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Agenda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Who takes minutes?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Approve constitution, operating policy, election dates and structure (OFFICIAL)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Events + advertising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Help with planning the events from the society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Keeping everyone accountable for their duties (Going over what each person is responsible for)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Mentorship program -  Book bridges for mentorship social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MSU ratification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Website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Cherrie (bios on the website, instagram introduce ourselves, sweaters, event advertising)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Keeping FB and insta active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Finance check 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Sweaters (we need them soon)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trike w:val="1"/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Conferences check 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Fall elections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Slack vs messenger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Konrad - meeting minutes? Announcements? Election roles?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Schedule x1 a month meetings with program co-chairs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strike w:val="1"/>
          <w:highlight w:val="yellow"/>
          <w:rtl w:val="0"/>
        </w:rPr>
        <w:t xml:space="preserve">Plan next group meeting (x1 per week, keep it same data, same time, same 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Meeting time: 6:30-8:30pm every Monday for first semester [might have to change for 2nd sem due to 2P03]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BACKUP ON A SATURDAY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first year reps - 1 or 2, want to avoid having multiple elections for a relatively similar position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Initial idea: 2 reps, first place gets MES Rep, 2nd place is just on ibiomed society… flaw in that: it sucks to be second place :(, if they want to be in HESE, they may not want to be a MES rep but will be coerced into it because of iBioMed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Mike’s conference: Medhacks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are in charge of their own transportation - 10 get reimbursed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the MES early september, late october, present to them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That’s when the money gets confirmed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 with MES’s VP External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who got funding are signing a waiver for events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Mentioning it to individuals (first and second years) to conduct themselves in a respectful manner/represent iBioMed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pictures at the event for the society and official instagram/facebook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hackathon: Beams x iBioMed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SIDE NOTE: BEAMS HAS A EVENT NEXT WEEK, OUT OF COURTESY POST IT TO THE AVENUE PAGE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Akil: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$1500 for society deposited into society bank account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getting $300 for society after SAGM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get between $500 - $1000 from MES for starting up the society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go to bank with one of presidents if society wants to setup online banking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Faaria is taking the meeting minutes - it should technically be an official role, but at the moment, we’re keeping it inside the society. </w:t>
      </w:r>
      <w:r w:rsidDel="00000000" w:rsidR="00000000" w:rsidRPr="00000000">
        <w:rPr>
          <w:i w:val="1"/>
          <w:rtl w:val="0"/>
        </w:rPr>
        <w:t xml:space="preserve">Make sure to not input any opinions/manipulate the minutes.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Akil website - annual fee of approximately $20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Brendan, Seth and Cherrie, and Mike will help write website content; Cherrie’s IG society bios will go in there too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2 bios, one is a small paragraph about yourself that will go on Instagram, the other one is a professional one that will go on the website consisting of name, program, position, why you chose iBioMed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https://docs.google.com/document/d/1B4i6P00s-qjK5UQs48SqQ-MJcEhYC8vs2IJyVwDVsS4/edit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DEADLINE: SATURDAY 11:59PM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Constitution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https://docs.google.com/document/d/1KF5XOoW50qsG3IJRvqliwHb9oSIPPuGEwogzNYXqk-k/edit#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- how will people be aware of this? It needs to be posted on the iBioMed website.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edit the VP Academic role - once there is a HESE Academic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give preference to associate positions, give younger students experience and be ready to replace the society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 sub-committee for events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Brendan will start a newsletter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Cherrie: wants to set out a google poll for what swag is in demand (DEADLINE: FRIDAY SEPT 7TH)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outsource the swag, set up a contest to submit ideas for what swag will look like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Sinah to send an email to sign up for our emailing list - at least everyone will get it, if they choose to sign up (DEADLINE: FRIDAY SEPT 7TH)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Sarah will share the calendar to Cherrie, she will allocate her time to ideally have the advertisements done 1 month prior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Wants to have 30s videos to promote events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exec members must comply to help film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Sarah: Has a calendar, it is currently in drive and below: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Jaclynn enlisted Sarah and Seth to help plan Altitude - but ultimately it was administration’s event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did not listen to what their opinions were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were volunteers/helping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years did get a chance to meet, mingle - team building activities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Beams and iBioMed Society must work together, everytime they have an event, we funnel people towards it, share it on Facebook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Mosana and Alessia approached Sarah about this soccer game that they wanted - </w:t>
      </w:r>
      <w:r w:rsidDel="00000000" w:rsidR="00000000" w:rsidRPr="00000000">
        <w:rPr>
          <w:i w:val="1"/>
          <w:rtl w:val="0"/>
        </w:rPr>
        <w:t xml:space="preserve">“Kick off”</w:t>
      </w:r>
      <w:r w:rsidDel="00000000" w:rsidR="00000000" w:rsidRPr="00000000">
        <w:rPr>
          <w:rtl w:val="0"/>
        </w:rPr>
        <w:t xml:space="preserve"> to the school year - September 29th for $150 (field rental)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Mosana has already posted the event to one of the group chats, Cherrie must make promotional materials for that event - Sarah needs to send her an email for that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Sarah sent the EOHSS form - it got approved.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Reformat the events - 1 event/month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October 24th in Bridges for the iBioMed Mentorship social, food will be served $200 from the budget - Pizza?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November - Beams has their academic series (4), we can pick 2 professors who we would like to talk - Find professor that Michelle MacDonald referred to that one time….Faaria find this person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November - we are holding a joint event iBioMed, Eng and HealthSci - not sure what type of event yet</w:t>
      </w:r>
    </w:p>
    <w:p w:rsidR="00000000" w:rsidDel="00000000" w:rsidP="00000000" w:rsidRDefault="00000000" w:rsidRPr="00000000" w14:paraId="0000004B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Done next: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Cherrie make advertisement for soccer game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Poll out for swag (Friday)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Mailing list (Sunday)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logistics of soccer game 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form for planning committee out 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We’re trying slack (brendan will set up)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4i6P00s-qjK5UQs48SqQ-MJcEhYC8vs2IJyVwDVsS4/edit" TargetMode="External"/><Relationship Id="rId7" Type="http://schemas.openxmlformats.org/officeDocument/2006/relationships/hyperlink" Target="https://docs.google.com/document/d/1KF5XOoW50qsG3IJRvqliwHb9oSIPPuGEwogzNYXqk-k/edit#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