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b/>
          <w:i w:val="0"/>
          <w:color w:val="176B6E"/>
          <w:sz w:val="21"/>
        </w:rPr>
        <w:t>AİLEMLE EĞİTİM YOLCULUĞUM · AİLELER YARIŞIYOR</w:t>
      </w:r>
    </w:p>
    <w:p>
      <w:pPr>
        <w:spacing w:after="440" w:before="0"/>
        <w:jc w:val="center"/>
      </w:pPr>
      <w:r>
        <w:rPr>
          <w:b/>
          <w:i w:val="0"/>
          <w:color w:val="176B6E"/>
          <w:sz w:val="80"/>
        </w:rPr>
        <w:t>TEŞEKKÜR BELGESİ</w:t>
      </w:r>
    </w:p>
    <w:p>
      <w:pPr>
        <w:spacing w:after="360" w:before="0"/>
        <w:jc w:val="center"/>
      </w:pPr>
      <w:r>
        <w:rPr>
          <w:b w:val="0"/>
          <w:i w:val="0"/>
          <w:color w:val="23302A"/>
          <w:sz w:val="40"/>
        </w:rPr>
        <w:t>……………………………………………………</w:t>
      </w:r>
    </w:p>
    <w:p>
      <w:pPr>
        <w:spacing w:after="400" w:before="0"/>
        <w:jc w:val="center"/>
      </w:pPr>
      <w:r>
        <w:rPr>
          <w:b w:val="0"/>
          <w:i w:val="0"/>
          <w:color w:val="23302A"/>
          <w:sz w:val="30"/>
        </w:rPr>
        <w:t>“Ailemle Eğitim Yolculuğum” kapsamında düzenlenen “Aileler Yarışıyor” etkinliğinde ………………………… dalında gösterdiğiniz katılım ve katkılarınız için teşekkür ederiz.</w:t>
      </w:r>
    </w:p>
    <w:p>
      <w:pPr>
        <w:spacing w:after="800" w:before="0"/>
        <w:jc w:val="center"/>
      </w:pPr>
      <w:r>
        <w:rPr>
          <w:b w:val="0"/>
          <w:i w:val="0"/>
          <w:color w:val="23302A"/>
          <w:sz w:val="24"/>
        </w:rPr>
        <w:t>…… / …… / 20……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6605"/>
        <w:gridCol w:w="6605"/>
      </w:tblGrid>
      <w:tr>
        <w:tc>
          <w:tcPr>
            <w:tcW w:type="dxa" w:w="6605"/>
          </w:tcPr>
          <w:p>
            <w:pPr>
              <w:jc w:val="center"/>
            </w:pPr>
            <w:r>
              <w:rPr>
                <w:b w:val="0"/>
                <w:color w:val="23302A"/>
                <w:sz w:val="24"/>
              </w:rPr>
              <w:t>………………………………</w:t>
            </w:r>
          </w:p>
        </w:tc>
        <w:tc>
          <w:tcPr>
            <w:tcW w:type="dxa" w:w="6605"/>
          </w:tcPr>
          <w:p>
            <w:pPr>
              <w:jc w:val="center"/>
            </w:pPr>
            <w:r>
              <w:rPr>
                <w:b w:val="0"/>
                <w:color w:val="23302A"/>
                <w:sz w:val="24"/>
              </w:rPr>
              <w:t>………………………………</w:t>
            </w:r>
          </w:p>
        </w:tc>
      </w:tr>
      <w:tr>
        <w:tc>
          <w:tcPr>
            <w:tcW w:type="dxa" w:w="6605"/>
          </w:tcPr>
          <w:p>
            <w:pPr>
              <w:jc w:val="center"/>
            </w:pPr>
            <w:r>
              <w:rPr>
                <w:b/>
                <w:color w:val="23302A"/>
                <w:sz w:val="24"/>
              </w:rPr>
              <w:t>Rehber Öğretmen</w:t>
            </w:r>
          </w:p>
        </w:tc>
        <w:tc>
          <w:tcPr>
            <w:tcW w:type="dxa" w:w="6605"/>
          </w:tcPr>
          <w:p>
            <w:pPr>
              <w:jc w:val="center"/>
            </w:pPr>
            <w:r>
              <w:rPr>
                <w:b/>
                <w:color w:val="23302A"/>
                <w:sz w:val="24"/>
              </w:rPr>
              <w:t>Okul Müdürü</w:t>
            </w:r>
          </w:p>
        </w:tc>
      </w:tr>
    </w:tbl>
    <w:p>
      <w:pPr>
        <w:sectPr>
          <w:headerReference w:type="default" r:id="rId9"/>
          <w:pgSz w:w="16838" w:h="11906" w:orient="landscape"/>
          <w:pgMar w:top="3175" w:right="1814" w:bottom="1020" w:left="1814" w:header="0" w:footer="720" w:gutter="0"/>
          <w:cols w:space="720"/>
          <w:docGrid w:linePitch="360"/>
        </w:sectPr>
      </w:pPr>
    </w:p>
    <w:p>
      <w:pPr>
        <w:spacing w:after="80" w:before="0"/>
        <w:jc w:val="center"/>
      </w:pPr>
      <w:r>
        <w:rPr>
          <w:b/>
          <w:i w:val="0"/>
          <w:color w:val="176B6E"/>
          <w:sz w:val="21"/>
        </w:rPr>
        <w:t>AİLEMLE EĞİTİM YOLCULUĞUM · AİLELER YARIŞIYOR</w:t>
      </w:r>
    </w:p>
    <w:p>
      <w:pPr>
        <w:spacing w:after="440" w:before="0"/>
        <w:jc w:val="center"/>
      </w:pPr>
      <w:r>
        <w:rPr>
          <w:b/>
          <w:i w:val="0"/>
          <w:color w:val="176B6E"/>
          <w:sz w:val="80"/>
        </w:rPr>
        <w:t>JÜRİ TEŞEKKÜR BELGESİ</w:t>
      </w:r>
    </w:p>
    <w:p>
      <w:pPr>
        <w:spacing w:after="360" w:before="0"/>
        <w:jc w:val="center"/>
      </w:pPr>
      <w:r>
        <w:rPr>
          <w:b w:val="0"/>
          <w:i w:val="0"/>
          <w:color w:val="23302A"/>
          <w:sz w:val="40"/>
        </w:rPr>
        <w:t>……………………………………………………</w:t>
      </w:r>
    </w:p>
    <w:p>
      <w:pPr>
        <w:spacing w:after="400" w:before="0"/>
        <w:jc w:val="center"/>
      </w:pPr>
      <w:r>
        <w:rPr>
          <w:b w:val="0"/>
          <w:i w:val="0"/>
          <w:color w:val="23302A"/>
          <w:sz w:val="30"/>
        </w:rPr>
        <w:t>“Ailemle Eğitim Yolculuğum” kapsamında düzenlenen “Aileler Yarışıyor” etkinliğinde ………………………… dalında jüri üyesi olarak gösterdiğin özenli ve adil değerlendirme için teşekkür ederiz.</w:t>
      </w:r>
    </w:p>
    <w:p>
      <w:pPr>
        <w:spacing w:after="800" w:before="0"/>
        <w:jc w:val="center"/>
      </w:pPr>
      <w:r>
        <w:rPr>
          <w:b w:val="0"/>
          <w:i w:val="0"/>
          <w:color w:val="23302A"/>
          <w:sz w:val="24"/>
        </w:rPr>
        <w:t>…… / …… / 20……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6605"/>
        <w:gridCol w:w="6605"/>
      </w:tblGrid>
      <w:tr>
        <w:tc>
          <w:tcPr>
            <w:tcW w:type="dxa" w:w="6605"/>
          </w:tcPr>
          <w:p>
            <w:pPr>
              <w:jc w:val="center"/>
            </w:pPr>
            <w:r>
              <w:rPr>
                <w:b w:val="0"/>
                <w:color w:val="23302A"/>
                <w:sz w:val="24"/>
              </w:rPr>
              <w:t>………………………………</w:t>
            </w:r>
          </w:p>
        </w:tc>
        <w:tc>
          <w:tcPr>
            <w:tcW w:type="dxa" w:w="6605"/>
          </w:tcPr>
          <w:p>
            <w:pPr>
              <w:jc w:val="center"/>
            </w:pPr>
            <w:r>
              <w:rPr>
                <w:b w:val="0"/>
                <w:color w:val="23302A"/>
                <w:sz w:val="24"/>
              </w:rPr>
              <w:t>………………………………</w:t>
            </w:r>
          </w:p>
        </w:tc>
      </w:tr>
      <w:tr>
        <w:tc>
          <w:tcPr>
            <w:tcW w:type="dxa" w:w="6605"/>
          </w:tcPr>
          <w:p>
            <w:pPr>
              <w:jc w:val="center"/>
            </w:pPr>
            <w:r>
              <w:rPr>
                <w:b/>
                <w:color w:val="23302A"/>
                <w:sz w:val="24"/>
              </w:rPr>
              <w:t>Rehber Öğretmen</w:t>
            </w:r>
          </w:p>
        </w:tc>
        <w:tc>
          <w:tcPr>
            <w:tcW w:type="dxa" w:w="6605"/>
          </w:tcPr>
          <w:p>
            <w:pPr>
              <w:jc w:val="center"/>
            </w:pPr>
            <w:r>
              <w:rPr>
                <w:b/>
                <w:color w:val="23302A"/>
                <w:sz w:val="24"/>
              </w:rPr>
              <w:t>Okul Müdürü</w:t>
            </w:r>
          </w:p>
        </w:tc>
      </w:tr>
    </w:tbl>
    <w:sectPr w:rsidR="00FC693F" w:rsidRPr="0006063C" w:rsidSect="00034616">
      <w:headerReference w:type="default" r:id="rId10"/>
      <w:pgSz w:w="16838" w:h="11906" w:orient="landscape"/>
      <w:pgMar w:top="3175" w:right="1814" w:bottom="1020" w:left="1814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2000" cy="7560000"/>
          <wp:effectExtent l="0" t="0" r="0" b="0"/>
          <wp:wrapNone/>
          <wp:docPr id="1" name="Picture 1"/>
          <wp:cNvGraphicFramePr/>
          <a:graphic>
            <a:graphicData uri="http://schemas.openxmlformats.org/drawingml/2006/picture">
              <pic:pic>
                <pic:nvPicPr>
                  <pic:cNvPr id="0" name="cerceve_veli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92000" cy="75600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2000" cy="7560000"/>
          <wp:effectExtent l="0" t="0" r="0" b="0"/>
          <wp:wrapNone/>
          <wp:docPr id="1" name="Picture 1"/>
          <wp:cNvGraphicFramePr/>
          <a:graphic>
            <a:graphicData uri="http://schemas.openxmlformats.org/drawingml/2006/picture">
              <pic:pic>
                <pic:nvPicPr>
                  <pic:cNvPr id="0" name="cerceve_juri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92000" cy="7560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