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</w:tblPr>
      <w:tblGrid>
        <w:gridCol w:w="7257"/>
        <w:gridCol w:w="2835"/>
      </w:tblGrid>
      <w:tr>
        <w:tc>
          <w:tcPr>
            <w:tcW w:type="dxa" w:w="7257"/>
            <w:shd w:val="clear" w:color="auto" w:fill="2E7D5B"/>
          </w:tcPr>
          <w:p>
            <w:r>
              <w:rPr>
                <w:b/>
                <w:i w:val="0"/>
                <w:color w:val="FFE0E8"/>
                <w:sz w:val="17"/>
              </w:rPr>
              <w:t>DİLİMİZİN ZENGİNLİKLERİ · OKUL ÖNCESİ · KASIM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30"/>
              </w:rPr>
              <w:t>Öğretmen Rehberi · Eylem Planı ile Etkinlikler</w:t>
            </w:r>
          </w:p>
        </w:tc>
        <w:tc>
          <w:tcPr>
            <w:tcW w:type="dxa" w:w="2835"/>
            <w:shd w:val="clear" w:color="auto" w:fill="E46F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6"/>
              </w:rPr>
              <w:t>Rehber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 w:val="0"/>
                <w:i w:val="0"/>
                <w:color w:val="FFFFFF"/>
                <w:sz w:val="17"/>
              </w:rPr>
              <w:t>3.4 · 4.1 - 4.4</w:t>
            </w:r>
          </w:p>
        </w:tc>
      </w:tr>
    </w:tbl>
    <w:p>
      <w:pPr>
        <w:spacing w:after="60" w:before="0" w:line="264" w:lineRule="auto"/>
      </w:pPr>
    </w:p>
    <w:p>
      <w:pPr>
        <w:spacing w:after="80" w:before="0" w:line="264" w:lineRule="auto"/>
        <w:jc w:val="both"/>
      </w:pPr>
      <w:r>
        <w:rPr>
          <w:b w:val="0"/>
          <w:i w:val="0"/>
          <w:sz w:val="21"/>
        </w:rPr>
        <w:t>Okul Öncesi Eylem Planı, Kasım: 3. faaliyet AİLE BULUŞMALARI (3.4) ve 4. faaliyet ETKİLEŞİMLİ KİTAP OKUMA ÇALIŞMALARI. Sorumlu: Okul Yürütme Komisyonu.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FB59A"/>
          <w:left w:val="single" w:sz="4" w:color="7FB59A"/>
          <w:bottom w:val="single" w:sz="4" w:color="7FB59A"/>
          <w:right w:val="single" w:sz="4" w:color="7FB59A"/>
          <w:insideH w:val="single" w:sz="4" w:color="7FB59A"/>
          <w:insideV w:val="single" w:sz="4" w:color="7FB59A"/>
        </w:tblBorders>
        <w:tblW w:w="10092" w:type="dxa"/>
        <w:tblLayout w:type="fixed"/>
      </w:tblPr>
      <w:tblGrid>
        <w:gridCol w:w="1530"/>
        <w:gridCol w:w="4819"/>
        <w:gridCol w:w="3742"/>
      </w:tblGrid>
      <w:tr>
        <w:tc>
          <w:tcPr>
            <w:tcW w:type="dxa" w:w="1531"/>
            <w:shd w:val="clear" w:color="auto" w:fill="DDF1E6"/>
          </w:tcPr>
          <w:p>
            <w:r>
              <w:rPr>
                <w:b/>
                <w:i w:val="0"/>
                <w:sz w:val="19"/>
              </w:rPr>
              <w:t>Tarih</w:t>
            </w:r>
          </w:p>
        </w:tc>
        <w:tc>
          <w:tcPr>
            <w:tcW w:type="dxa" w:w="4819"/>
            <w:shd w:val="clear" w:color="auto" w:fill="DDF1E6"/>
          </w:tcPr>
          <w:p>
            <w:r>
              <w:rPr>
                <w:b/>
                <w:i w:val="0"/>
                <w:sz w:val="19"/>
              </w:rPr>
              <w:t>Eylem planı maddesi (aynen)</w:t>
            </w:r>
          </w:p>
        </w:tc>
        <w:tc>
          <w:tcPr>
            <w:tcW w:type="dxa" w:w="3742"/>
            <w:shd w:val="clear" w:color="auto" w:fill="DDF1E6"/>
          </w:tcPr>
          <w:p>
            <w:r>
              <w:rPr>
                <w:b/>
                <w:i w:val="0"/>
                <w:sz w:val="19"/>
              </w:rPr>
              <w:t>Bu setteki sayfa</w:t>
            </w:r>
          </w:p>
        </w:tc>
      </w:tr>
      <w:tr>
        <w:trPr>
          <w:trHeight w:val="453" w:hRule="atLeast"/>
        </w:trPr>
        <w:tc>
          <w:tcPr>
            <w:tcW w:type="dxa" w:w="1531"/>
          </w:tcPr>
          <w:p>
            <w:r>
              <w:rPr>
                <w:b w:val="0"/>
                <w:i w:val="0"/>
                <w:sz w:val="19"/>
              </w:rPr>
              <w:t>2-6 Kasım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9"/>
              </w:rPr>
              <w:t>3.4. Ailelerin ve çocukların birlikte katılım göstereceği bir faaliyet uygulanır.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19"/>
              </w:rPr>
              <w:t>Aile davetiyesi (s.2) · Aile Buluşması etkinlik planı (s.3) · Katılım listesi (s.4)</w:t>
            </w:r>
          </w:p>
        </w:tc>
      </w:tr>
      <w:tr>
        <w:trPr>
          <w:trHeight w:val="453" w:hRule="atLeast"/>
        </w:trPr>
        <w:tc>
          <w:tcPr>
            <w:tcW w:type="dxa" w:w="1531"/>
          </w:tcPr>
          <w:p>
            <w:r>
              <w:rPr>
                <w:b w:val="0"/>
                <w:i w:val="0"/>
                <w:sz w:val="19"/>
              </w:rPr>
              <w:t>9-13 Kasım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9"/>
              </w:rPr>
              <w:t>4.1. Okul öncesi öğretmenlerine yönelik etkileşimli kitap okumaya yönelik bilgilendirme/eğitim yapılır.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19"/>
              </w:rPr>
              <w:t>Bilgilendirme notu (s.5-6) · Bilgilendirme tutanağı (s.7)</w:t>
            </w:r>
          </w:p>
        </w:tc>
      </w:tr>
      <w:tr>
        <w:trPr>
          <w:trHeight w:val="453" w:hRule="atLeast"/>
        </w:trPr>
        <w:tc>
          <w:tcPr>
            <w:tcW w:type="dxa" w:w="1531"/>
          </w:tcPr>
          <w:p>
            <w:r>
              <w:rPr>
                <w:b w:val="0"/>
                <w:i w:val="0"/>
                <w:sz w:val="19"/>
              </w:rPr>
              <w:t>23-27 Kasım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9"/>
              </w:rPr>
              <w:t>4.2. Etkileşimli okuma yöntemi ile okunacak kitaplar belirlenir ve günlük eğitim akışları planlanır.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19"/>
              </w:rPr>
              <w:t>Kitap seçim listesi (s.8) · Etkileşimli okuma planı (s.9)</w:t>
            </w:r>
          </w:p>
        </w:tc>
      </w:tr>
      <w:tr>
        <w:trPr>
          <w:trHeight w:val="453" w:hRule="atLeast"/>
        </w:trPr>
        <w:tc>
          <w:tcPr>
            <w:tcW w:type="dxa" w:w="1531"/>
          </w:tcPr>
          <w:p>
            <w:r>
              <w:rPr>
                <w:b w:val="0"/>
                <w:i w:val="0"/>
                <w:sz w:val="19"/>
              </w:rPr>
              <w:t>30 Kasım-4 Aralık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9"/>
              </w:rPr>
              <w:t>4.3. Etkileşimli kitap okumalarının merkeze alındığı günlük eğitim akışları uygulanır.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19"/>
              </w:rPr>
              <w:t>Söyle-Çiz (s.10) · Hikâye kartları (s.11) · Okuma kayıt çizelgesi (s.12)</w:t>
            </w:r>
          </w:p>
        </w:tc>
      </w:tr>
      <w:tr>
        <w:trPr>
          <w:trHeight w:val="453" w:hRule="atLeast"/>
        </w:trPr>
        <w:tc>
          <w:tcPr>
            <w:tcW w:type="dxa" w:w="1531"/>
          </w:tcPr>
          <w:p>
            <w:r>
              <w:rPr>
                <w:b w:val="0"/>
                <w:i w:val="0"/>
                <w:sz w:val="19"/>
              </w:rPr>
              <w:t>7-11 Aralık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9"/>
              </w:rPr>
              <w:t>4.4. Okunan kitaplardaki bilinmeyen kelimeler belirlenir.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19"/>
              </w:rPr>
              <w:t>Kelime Hazinemiz çizelgesi (s.13)</w:t>
            </w:r>
          </w:p>
        </w:tc>
      </w:tr>
    </w:tbl>
    <w:p>
      <w:pPr>
        <w:spacing w:after="6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E46F8A"/>
          <w:left w:val="single" w:sz="8" w:color="E46F8A"/>
          <w:bottom w:val="single" w:sz="8" w:color="E46F8A"/>
          <w:right w:val="single" w:sz="8" w:color="E46F8A"/>
          <w:insideH w:val="single" w:sz="8" w:color="E46F8A"/>
          <w:insideV w:val="single" w:sz="8" w:color="E46F8A"/>
        </w:tblBorders>
        <w:tblW w:w="10092" w:type="dxa"/>
        <w:tblLayout w:type="fixed"/>
      </w:tblPr>
      <w:tblGrid>
        <w:gridCol w:w="10092"/>
      </w:tblGrid>
      <w:tr>
        <w:tc>
          <w:tcPr>
            <w:tcW w:type="dxa" w:w="10091"/>
            <w:shd w:val="clear" w:color="auto" w:fill="F2FAF5"/>
          </w:tcPr>
          <w:p>
            <w:r>
              <w:rPr>
                <w:b/>
                <w:i w:val="0"/>
                <w:color w:val="2E7D5B"/>
                <w:sz w:val="22"/>
              </w:rPr>
              <w:t>Nasıl uygulanır? (Akıllı Evrak önerisi)</w:t>
            </w:r>
          </w:p>
          <w:p>
            <w:pPr>
              <w:spacing w:after="60" w:before="0" w:line="264" w:lineRule="auto"/>
            </w:pPr>
            <w:r>
              <w:rPr>
                <w:b w:val="0"/>
                <w:i w:val="0"/>
                <w:sz w:val="21"/>
              </w:rPr>
              <w:t>• Aile buluşmasında (3.4) aile ve çocuk birlikte bir kitap okur, ardından birlikte "Söyle-Çiz" yapar; böylece aileler de etkileşimli okumayı görmüş olur.</w:t>
            </w:r>
          </w:p>
          <w:p>
            <w:pPr>
              <w:spacing w:after="60" w:before="0" w:line="264" w:lineRule="auto"/>
            </w:pPr>
            <w:r>
              <w:rPr>
                <w:b w:val="0"/>
                <w:i w:val="0"/>
                <w:sz w:val="21"/>
              </w:rPr>
              <w:t>• 4.1 bilgilendirmesi için s.5-6'daki notu Okul Yürütme Komisyonu toplantısında okuyabilir ya da öğretmenlere dağıtabilirsiniz.</w:t>
            </w:r>
          </w:p>
          <w:p>
            <w:pPr>
              <w:spacing w:after="60" w:before="0" w:line="264" w:lineRule="auto"/>
            </w:pPr>
            <w:r>
              <w:rPr>
                <w:b w:val="0"/>
                <w:i w:val="0"/>
                <w:sz w:val="21"/>
              </w:rPr>
              <w:t>• Kitapları Kılavuz'daki okul öncesi eser listesinden seçin (s.8'de liste var); okuduğunuz eserleri Akıllı Evrak'taki Aylık Faaliyet Raporu'nda işaretleyebilirsiniz.</w:t>
            </w:r>
          </w:p>
          <w:p>
            <w:pPr>
              <w:spacing w:after="60" w:before="0" w:line="264" w:lineRule="auto"/>
            </w:pPr>
            <w:r>
              <w:rPr>
                <w:b w:val="0"/>
                <w:i w:val="0"/>
                <w:sz w:val="21"/>
              </w:rPr>
              <w:t>• Okul öncesi çocukları okuma-yazma bilmez: kitapları öğretmen ya da aile okur; çocuk dinler, konuşur ve çizer. Sayfalardaki yazılı kısımları öğretmen doldurur, çocuğun söylediklerini not eder.</w:t>
            </w:r>
          </w:p>
          <w:p>
            <w:pPr>
              <w:spacing w:after="60" w:before="0" w:line="264" w:lineRule="auto"/>
            </w:pPr>
            <w:r>
              <w:rPr>
                <w:b w:val="0"/>
                <w:i w:val="0"/>
                <w:sz w:val="21"/>
              </w:rPr>
              <w:t>• Tüm sayfalar Word'dür; grubunuza göre değiştirebilirsiniz.</w:t>
            </w:r>
          </w:p>
        </w:tc>
      </w:tr>
    </w:tbl>
    <w:p>
      <w:pPr>
        <w:spacing w:after="60" w:before="0" w:line="264" w:lineRule="auto"/>
      </w:pPr>
    </w:p>
    <w:p>
      <w:pPr>
        <w:spacing w:after="0" w:before="80" w:line="264" w:lineRule="auto"/>
        <w:jc w:val="left"/>
      </w:pPr>
      <w:r>
        <w:rPr>
          <w:b w:val="0"/>
          <w:i/>
          <w:color w:val="666666"/>
          <w:sz w:val="16"/>
        </w:rPr>
        <w:t>Kaynak: MEB Dilimizin Zenginlikleri Projesi 2026-2027 Okul Öncesi Eylem Planı (maddeler aynen); Dilimizin Zenginlikleri Uygulama Kılavuzu (2026-2027) s.6 ve s.13. Etkinlik tasarımı Akıllı Evrak'a aittir.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</w:tblPr>
      <w:tblGrid>
        <w:gridCol w:w="7257"/>
        <w:gridCol w:w="2835"/>
      </w:tblGrid>
      <w:tr>
        <w:tc>
          <w:tcPr>
            <w:tcW w:type="dxa" w:w="7257"/>
            <w:shd w:val="clear" w:color="auto" w:fill="2E7D5B"/>
          </w:tcPr>
          <w:p>
            <w:r>
              <w:rPr>
                <w:b/>
                <w:i w:val="0"/>
                <w:color w:val="FFE0E8"/>
                <w:sz w:val="17"/>
              </w:rPr>
              <w:t>DİLİMİZİN ZENGİNLİKLERİ · OKUL ÖNCESİ · KASIM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30"/>
              </w:rPr>
              <w:t>Aile Buluşması Davetiyesi</w:t>
            </w:r>
          </w:p>
        </w:tc>
        <w:tc>
          <w:tcPr>
            <w:tcW w:type="dxa" w:w="2835"/>
            <w:shd w:val="clear" w:color="auto" w:fill="E46F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6"/>
              </w:rPr>
              <w:t>3.4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 w:val="0"/>
                <w:i w:val="0"/>
                <w:color w:val="FFFFFF"/>
                <w:sz w:val="17"/>
              </w:rPr>
              <w:t>2-6 Kasım</w:t>
            </w:r>
          </w:p>
        </w:tc>
      </w:tr>
    </w:tbl>
    <w:p>
      <w:pPr>
        <w:spacing w:after="6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double" w:sz="18" w:color="E46F8A"/>
          <w:left w:val="double" w:sz="18" w:color="E46F8A"/>
          <w:bottom w:val="double" w:sz="18" w:color="E46F8A"/>
          <w:right w:val="double" w:sz="18" w:color="E46F8A"/>
          <w:insideH w:val="double" w:sz="18" w:color="E46F8A"/>
          <w:insideV w:val="double" w:sz="18" w:color="E46F8A"/>
        </w:tblBorders>
        <w:tblW w:w="10092" w:type="dxa"/>
        <w:tblLayout w:type="fixed"/>
      </w:tblPr>
      <w:tblGrid>
        <w:gridCol w:w="10092"/>
      </w:tblGrid>
      <w:tr>
        <w:trPr>
          <w:trHeight w:val="6804" w:hRule="atLeast"/>
        </w:trPr>
        <w:tc>
          <w:tcPr>
            <w:tcW w:type="dxa" w:w="10091"/>
          </w:tcPr>
          <w:p/>
          <w:p>
            <w:pPr>
              <w:spacing w:after="160" w:before="0" w:line="264" w:lineRule="auto"/>
              <w:jc w:val="center"/>
            </w:pPr>
          </w:p>
          <w:p>
            <w:pPr>
              <w:spacing w:after="80" w:before="0" w:line="264" w:lineRule="auto"/>
              <w:jc w:val="center"/>
            </w:pPr>
            <w:r>
              <w:rPr>
                <w:b/>
                <w:i w:val="0"/>
                <w:color w:val="2E7D5B"/>
                <w:sz w:val="60"/>
              </w:rPr>
              <w:t>DAVETİYE</w:t>
            </w:r>
          </w:p>
          <w:p>
            <w:pPr>
              <w:spacing w:after="320" w:before="0" w:line="264" w:lineRule="auto"/>
              <w:jc w:val="center"/>
            </w:pPr>
            <w:r>
              <w:rPr>
                <w:b w:val="0"/>
                <w:i w:val="0"/>
                <w:color w:val="666666"/>
                <w:sz w:val="26"/>
              </w:rPr>
              <w:t>Dilimizin Zenginlikleri · Aile Buluşması</w:t>
            </w:r>
          </w:p>
          <w:p>
            <w:pPr>
              <w:spacing w:after="120" w:before="0" w:line="264" w:lineRule="auto"/>
              <w:jc w:val="center"/>
            </w:pPr>
            <w:r>
              <w:rPr>
                <w:b/>
                <w:i w:val="0"/>
                <w:sz w:val="26"/>
              </w:rPr>
              <w:t>Sevgili ailemiz,</w:t>
            </w:r>
          </w:p>
          <w:p>
            <w:pPr>
              <w:spacing w:after="200" w:before="0" w:line="264" w:lineRule="auto"/>
              <w:jc w:val="center"/>
            </w:pPr>
            <w:r>
              <w:rPr>
                <w:b w:val="0"/>
                <w:i w:val="0"/>
                <w:sz w:val="25"/>
              </w:rPr>
              <w:t>Dilimizin Zenginlikleri Projesi kapsamında çocuğumuzla birlikte kitap okuyacağımız, hikâyeler üzerine konuşup resim yapacağımız Aile Buluşmamıza sizi de bekliyoruz.</w:t>
            </w:r>
          </w:p>
          <w:p>
            <w:pPr>
              <w:spacing w:after="200" w:before="0" w:line="264" w:lineRule="auto"/>
              <w:jc w:val="center"/>
            </w:pPr>
            <w:r>
              <w:rPr>
                <w:b/>
                <w:i w:val="0"/>
                <w:sz w:val="25"/>
              </w:rPr>
              <w:t>Tarih: …/11/2026      Saat: ……………      Yer: ……………………</w:t>
            </w:r>
          </w:p>
          <w:p>
            <w:pPr>
              <w:spacing w:after="280" w:before="0" w:line="264" w:lineRule="auto"/>
              <w:jc w:val="center"/>
            </w:pPr>
            <w:r>
              <w:rPr>
                <w:b w:val="0"/>
                <w:i w:val="0"/>
                <w:color w:val="666666"/>
                <w:sz w:val="23"/>
              </w:rPr>
              <w:t>Varsa çocuğunuzun sevdiği bir kitabı da getirebilirsiniz.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/>
                <w:i w:val="0"/>
                <w:sz w:val="24"/>
              </w:rPr>
              <w:t>……………………………… Anaokulu / Anasınıfı</w:t>
            </w:r>
          </w:p>
        </w:tc>
      </w:tr>
    </w:tbl>
    <w:p>
      <w:pPr>
        <w:spacing w:after="200" w:before="0" w:line="264" w:lineRule="auto"/>
      </w:pPr>
    </w:p>
    <w:p>
      <w:pPr>
        <w:spacing w:after="80" w:before="0" w:line="264" w:lineRule="auto"/>
        <w:jc w:val="left"/>
      </w:pPr>
      <w:r>
        <w:rPr>
          <w:b/>
          <w:i w:val="0"/>
          <w:color w:val="2E7D5B"/>
          <w:sz w:val="22"/>
        </w:rPr>
        <w:t>Katılım bildirimi (kesip öğretmene iletiniz)</w:t>
      </w:r>
    </w:p>
    <w:p>
      <w:pPr>
        <w:spacing w:after="80" w:before="0" w:line="264" w:lineRule="auto"/>
        <w:jc w:val="left"/>
      </w:pPr>
      <w:r>
        <w:rPr>
          <w:b w:val="0"/>
          <w:i w:val="0"/>
          <w:color w:val="AAAAAA"/>
          <w:sz w:val="20"/>
        </w:rPr>
        <w:t>- - - - - - - - - - - - - - - - - - - - - - - - - - - - - - - - - - - - - - - - - - - - - - - - - - - - - - - - - - - - -</w:t>
      </w:r>
    </w:p>
    <w:p>
      <w:pPr>
        <w:spacing w:after="120" w:before="0" w:line="264" w:lineRule="auto"/>
        <w:jc w:val="left"/>
      </w:pPr>
      <w:r>
        <w:rPr>
          <w:b w:val="0"/>
          <w:i w:val="0"/>
          <w:sz w:val="22"/>
        </w:rPr>
        <w:t>Çocuğumun adı: ……………………………………      Aile buluşmasına   ☐ katılacağız   ☐ katılamayacağız</w:t>
      </w:r>
    </w:p>
    <w:p>
      <w:pPr>
        <w:spacing w:after="80" w:before="0" w:line="264" w:lineRule="auto"/>
        <w:jc w:val="left"/>
      </w:pPr>
      <w:r>
        <w:rPr>
          <w:b w:val="0"/>
          <w:i w:val="0"/>
          <w:sz w:val="22"/>
        </w:rPr>
        <w:t>Katılacak aile bireyi: ……………………………………      İmza: ……………</w:t>
      </w:r>
    </w:p>
    <w:p>
      <w:pPr>
        <w:spacing w:after="0" w:before="80" w:line="264" w:lineRule="auto"/>
        <w:jc w:val="left"/>
      </w:pPr>
      <w:r>
        <w:rPr>
          <w:b w:val="0"/>
          <w:i/>
          <w:color w:val="666666"/>
          <w:sz w:val="16"/>
        </w:rPr>
        <w:t>Eylem Planı 3.4: "Ailelerin ve çocukların birlikte katılım göstereceği bir faaliyet uygulanır." Davetiye metni okulunuza göre düzenlenebilir.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</w:tblPr>
      <w:tblGrid>
        <w:gridCol w:w="7257"/>
        <w:gridCol w:w="2835"/>
      </w:tblGrid>
      <w:tr>
        <w:tc>
          <w:tcPr>
            <w:tcW w:type="dxa" w:w="7257"/>
            <w:shd w:val="clear" w:color="auto" w:fill="2E7D5B"/>
          </w:tcPr>
          <w:p>
            <w:r>
              <w:rPr>
                <w:b/>
                <w:i w:val="0"/>
                <w:color w:val="FFE0E8"/>
                <w:sz w:val="17"/>
              </w:rPr>
              <w:t>DİLİMİZİN ZENGİNLİKLERİ · OKUL ÖNCESİ · KASIM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30"/>
              </w:rPr>
              <w:t>Aile Buluşması Etkinlik Planı: Ailecek Okuyoruz</w:t>
            </w:r>
          </w:p>
        </w:tc>
        <w:tc>
          <w:tcPr>
            <w:tcW w:type="dxa" w:w="2835"/>
            <w:shd w:val="clear" w:color="auto" w:fill="E46F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6"/>
              </w:rPr>
              <w:t>3.4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 w:val="0"/>
                <w:i w:val="0"/>
                <w:color w:val="FFFFFF"/>
                <w:sz w:val="17"/>
              </w:rPr>
              <w:t>Akıllı Evrak önerisi</w:t>
            </w:r>
          </w:p>
        </w:tc>
      </w:tr>
    </w:tbl>
    <w:p>
      <w:pPr>
        <w:spacing w:after="6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FB59A"/>
          <w:left w:val="single" w:sz="4" w:color="7FB59A"/>
          <w:bottom w:val="single" w:sz="4" w:color="7FB59A"/>
          <w:right w:val="single" w:sz="4" w:color="7FB59A"/>
          <w:insideH w:val="single" w:sz="4" w:color="7FB59A"/>
          <w:insideV w:val="single" w:sz="4" w:color="7FB59A"/>
        </w:tblBorders>
        <w:tblW w:w="10092" w:type="dxa"/>
        <w:tblLayout w:type="fixed"/>
      </w:tblPr>
      <w:tblGrid>
        <w:gridCol w:w="2041"/>
        <w:gridCol w:w="6690"/>
        <w:gridCol w:w="1360"/>
      </w:tblGrid>
      <w:tr>
        <w:tc>
          <w:tcPr>
            <w:tcW w:type="dxa" w:w="2041"/>
            <w:shd w:val="clear" w:color="auto" w:fill="DDF1E6"/>
          </w:tcPr>
          <w:p>
            <w:r>
              <w:rPr>
                <w:b/>
                <w:i w:val="0"/>
                <w:sz w:val="20"/>
              </w:rPr>
              <w:t>Bölüm</w:t>
            </w:r>
          </w:p>
        </w:tc>
        <w:tc>
          <w:tcPr>
            <w:tcW w:type="dxa" w:w="6690"/>
            <w:shd w:val="clear" w:color="auto" w:fill="DDF1E6"/>
          </w:tcPr>
          <w:p>
            <w:r>
              <w:rPr>
                <w:b/>
                <w:i w:val="0"/>
                <w:sz w:val="20"/>
              </w:rPr>
              <w:t>Ne yapılır?</w:t>
            </w:r>
          </w:p>
        </w:tc>
        <w:tc>
          <w:tcPr>
            <w:tcW w:type="dxa" w:w="1361"/>
            <w:shd w:val="clear" w:color="auto" w:fill="DDF1E6"/>
          </w:tcPr>
          <w:p>
            <w:r>
              <w:rPr>
                <w:b/>
                <w:i w:val="0"/>
                <w:sz w:val="20"/>
              </w:rPr>
              <w:t>Süre</w:t>
            </w:r>
          </w:p>
        </w:tc>
      </w:tr>
      <w:tr>
        <w:trPr>
          <w:trHeight w:val="567" w:hRule="atLeast"/>
        </w:trPr>
        <w:tc>
          <w:tcPr>
            <w:tcW w:type="dxa" w:w="2041"/>
          </w:tcPr>
          <w:p>
            <w:r>
              <w:rPr>
                <w:b w:val="0"/>
                <w:i w:val="0"/>
                <w:sz w:val="20"/>
              </w:rPr>
              <w:t>Karşılama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0"/>
              </w:rPr>
              <w:t>Aileler ve çocuklar halka olur; öğretmen etkinliği ve projeyi kısaca tanıtır.</w:t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20"/>
              </w:rPr>
              <w:t>5 dk</w:t>
            </w:r>
          </w:p>
        </w:tc>
      </w:tr>
      <w:tr>
        <w:trPr>
          <w:trHeight w:val="567" w:hRule="atLeast"/>
        </w:trPr>
        <w:tc>
          <w:tcPr>
            <w:tcW w:type="dxa" w:w="2041"/>
          </w:tcPr>
          <w:p>
            <w:r>
              <w:rPr>
                <w:b w:val="0"/>
                <w:i w:val="0"/>
                <w:sz w:val="20"/>
              </w:rPr>
              <w:t>Kitap tanıtma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0"/>
              </w:rPr>
              <w:t>Öğretmen kitabın adını, yazarını ve resimleyenini tanıtır; kapağı birlikte inceler, "Sence bu kitap neyi anlatıyor?" diye sorar.</w:t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20"/>
              </w:rPr>
              <w:t>5 dk</w:t>
            </w:r>
          </w:p>
        </w:tc>
      </w:tr>
      <w:tr>
        <w:trPr>
          <w:trHeight w:val="567" w:hRule="atLeast"/>
        </w:trPr>
        <w:tc>
          <w:tcPr>
            <w:tcW w:type="dxa" w:w="2041"/>
          </w:tcPr>
          <w:p>
            <w:r>
              <w:rPr>
                <w:b w:val="0"/>
                <w:i w:val="0"/>
                <w:sz w:val="20"/>
              </w:rPr>
              <w:t>Örnek okuma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0"/>
              </w:rPr>
              <w:t>Öğretmen kitabı etkileşimli okur: sorular sorar, tahmin ister, hedef sözcükleri vurgular. Aileler yöntemi izler.</w:t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20"/>
              </w:rPr>
              <w:t>10 dk</w:t>
            </w:r>
          </w:p>
        </w:tc>
      </w:tr>
      <w:tr>
        <w:trPr>
          <w:trHeight w:val="567" w:hRule="atLeast"/>
        </w:trPr>
        <w:tc>
          <w:tcPr>
            <w:tcW w:type="dxa" w:w="2041"/>
          </w:tcPr>
          <w:p>
            <w:r>
              <w:rPr>
                <w:b w:val="0"/>
                <w:i w:val="0"/>
                <w:sz w:val="20"/>
              </w:rPr>
              <w:t>Ailecek okuma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0"/>
              </w:rPr>
              <w:t>Her aile çocuğuyla birlikte kısa bir kitap okur; ebeveyn sorular sorarak çocuğun konuşmasını destekler.</w:t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20"/>
              </w:rPr>
              <w:t>10 dk</w:t>
            </w:r>
          </w:p>
        </w:tc>
      </w:tr>
      <w:tr>
        <w:trPr>
          <w:trHeight w:val="567" w:hRule="atLeast"/>
        </w:trPr>
        <w:tc>
          <w:tcPr>
            <w:tcW w:type="dxa" w:w="2041"/>
          </w:tcPr>
          <w:p>
            <w:r>
              <w:rPr>
                <w:b w:val="0"/>
                <w:i w:val="0"/>
                <w:sz w:val="20"/>
              </w:rPr>
              <w:t>Söyle-Çiz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0"/>
              </w:rPr>
              <w:t>Aile ve çocuk kitaptaki yeni bir kelimeyi seçer; çocuk önce tahmin ettiği anlamı, öğrenince gerçek anlamı çizer (s.10).</w:t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20"/>
              </w:rPr>
              <w:t>10 dk</w:t>
            </w:r>
          </w:p>
        </w:tc>
      </w:tr>
      <w:tr>
        <w:trPr>
          <w:trHeight w:val="567" w:hRule="atLeast"/>
        </w:trPr>
        <w:tc>
          <w:tcPr>
            <w:tcW w:type="dxa" w:w="2041"/>
          </w:tcPr>
          <w:p>
            <w:r>
              <w:rPr>
                <w:b w:val="0"/>
                <w:i w:val="0"/>
                <w:sz w:val="20"/>
              </w:rPr>
              <w:t>Paylaşım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0"/>
              </w:rPr>
              <w:t>Gönüllü aileler çizimlerini tanıtır; çizimler "Kelime Hazinemiz" panosuna asılır.</w:t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20"/>
              </w:rPr>
              <w:t>5 dk</w:t>
            </w:r>
          </w:p>
        </w:tc>
      </w:tr>
    </w:tbl>
    <w:p>
      <w:pPr>
        <w:spacing w:after="6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E46F8A"/>
          <w:left w:val="single" w:sz="8" w:color="E46F8A"/>
          <w:bottom w:val="single" w:sz="8" w:color="E46F8A"/>
          <w:right w:val="single" w:sz="8" w:color="E46F8A"/>
          <w:insideH w:val="single" w:sz="8" w:color="E46F8A"/>
          <w:insideV w:val="single" w:sz="8" w:color="E46F8A"/>
        </w:tblBorders>
        <w:tblW w:w="10092" w:type="dxa"/>
        <w:tblLayout w:type="fixed"/>
      </w:tblPr>
      <w:tblGrid>
        <w:gridCol w:w="10092"/>
      </w:tblGrid>
      <w:tr>
        <w:tc>
          <w:tcPr>
            <w:tcW w:type="dxa" w:w="10091"/>
            <w:shd w:val="clear" w:color="auto" w:fill="F2FAF5"/>
          </w:tcPr>
          <w:p>
            <w:r>
              <w:rPr>
                <w:b/>
                <w:i w:val="0"/>
                <w:color w:val="2E7D5B"/>
                <w:sz w:val="22"/>
              </w:rPr>
              <w:t>Ailelere evde okuma önerileri</w:t>
            </w:r>
          </w:p>
          <w:p>
            <w:pPr>
              <w:spacing w:after="60" w:before="0" w:line="264" w:lineRule="auto"/>
            </w:pPr>
            <w:r>
              <w:rPr>
                <w:b w:val="0"/>
                <w:i w:val="0"/>
                <w:sz w:val="21"/>
              </w:rPr>
              <w:t>• Okurken durup "Sence şimdi ne olacak?" diye sorun.</w:t>
            </w:r>
          </w:p>
          <w:p>
            <w:pPr>
              <w:spacing w:after="60" w:before="0" w:line="264" w:lineRule="auto"/>
            </w:pPr>
            <w:r>
              <w:rPr>
                <w:b w:val="0"/>
                <w:i w:val="0"/>
                <w:sz w:val="21"/>
              </w:rPr>
              <w:t>• Bilmediği kelimeyi resimle ya da günlük hayattan bir örnekle açıklayın.</w:t>
            </w:r>
          </w:p>
          <w:p>
            <w:pPr>
              <w:spacing w:after="60" w:before="0" w:line="264" w:lineRule="auto"/>
            </w:pPr>
            <w:r>
              <w:rPr>
                <w:b w:val="0"/>
                <w:i w:val="0"/>
                <w:sz w:val="21"/>
              </w:rPr>
              <w:t>• Okuduktan sonra hikâyeyi çocuğunuza anlattırın; gerekirse ipucu verin.</w:t>
            </w:r>
          </w:p>
          <w:p>
            <w:pPr>
              <w:spacing w:after="60" w:before="0" w:line="264" w:lineRule="auto"/>
            </w:pPr>
            <w:r>
              <w:rPr>
                <w:b w:val="0"/>
                <w:i w:val="0"/>
                <w:sz w:val="21"/>
              </w:rPr>
              <w:t>• Kitabı tekrar tekrar okumak çocuğun kelimeleri öğrenmesine yardım eder.</w:t>
            </w:r>
          </w:p>
        </w:tc>
      </w:tr>
    </w:tbl>
    <w:p>
      <w:pPr>
        <w:spacing w:after="60" w:before="0" w:line="264" w:lineRule="auto"/>
      </w:pPr>
    </w:p>
    <w:p>
      <w:pPr>
        <w:spacing w:after="0" w:before="80" w:line="264" w:lineRule="auto"/>
        <w:jc w:val="left"/>
      </w:pPr>
      <w:r>
        <w:rPr>
          <w:b w:val="0"/>
          <w:i/>
          <w:color w:val="666666"/>
          <w:sz w:val="16"/>
        </w:rPr>
        <w:t>Etkinlik akışı Akıllı Evrak önerisidir; kitap tanıtma, etkileşimli okuma ve Söyle-Çiz uygulamaları Dilimizin Zenginlikleri Uygulama Kılavuzu (2026-2027) s.6'daki 1.1, 1.4 ve 1.5 maddelerine dayanır.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</w:tblPr>
      <w:tblGrid>
        <w:gridCol w:w="7257"/>
        <w:gridCol w:w="2835"/>
      </w:tblGrid>
      <w:tr>
        <w:tc>
          <w:tcPr>
            <w:tcW w:type="dxa" w:w="7257"/>
            <w:shd w:val="clear" w:color="auto" w:fill="2E7D5B"/>
          </w:tcPr>
          <w:p>
            <w:r>
              <w:rPr>
                <w:b/>
                <w:i w:val="0"/>
                <w:color w:val="FFE0E8"/>
                <w:sz w:val="17"/>
              </w:rPr>
              <w:t>DİLİMİZİN ZENGİNLİKLERİ · OKUL ÖNCESİ · KASIM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30"/>
              </w:rPr>
              <w:t>Aile Buluşması Katılım Listesi</w:t>
            </w:r>
          </w:p>
        </w:tc>
        <w:tc>
          <w:tcPr>
            <w:tcW w:type="dxa" w:w="2835"/>
            <w:shd w:val="clear" w:color="auto" w:fill="E46F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6"/>
              </w:rPr>
              <w:t>3.4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 w:val="0"/>
                <w:i w:val="0"/>
                <w:color w:val="FFFFFF"/>
                <w:sz w:val="17"/>
              </w:rPr>
              <w:t>2-6 Kasım</w:t>
            </w:r>
          </w:p>
        </w:tc>
      </w:tr>
    </w:tbl>
    <w:p>
      <w:pPr>
        <w:spacing w:after="60" w:before="0" w:line="264" w:lineRule="auto"/>
      </w:pPr>
    </w:p>
    <w:p>
      <w:pPr>
        <w:spacing w:after="80" w:before="0" w:line="264" w:lineRule="auto"/>
        <w:jc w:val="left"/>
      </w:pPr>
      <w:r>
        <w:rPr>
          <w:b w:val="0"/>
          <w:i w:val="0"/>
          <w:sz w:val="22"/>
        </w:rPr>
        <w:t>Etkinlik: Aile Buluşması (Eylem Planı 3.4)      Tarih: …/11/2026      Grup / Sınıf: ……………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FB59A"/>
          <w:left w:val="single" w:sz="4" w:color="7FB59A"/>
          <w:bottom w:val="single" w:sz="4" w:color="7FB59A"/>
          <w:right w:val="single" w:sz="4" w:color="7FB59A"/>
          <w:insideH w:val="single" w:sz="4" w:color="7FB59A"/>
          <w:insideV w:val="single" w:sz="4" w:color="7FB59A"/>
        </w:tblBorders>
        <w:tblW w:w="10092" w:type="dxa"/>
        <w:tblLayout w:type="fixed"/>
      </w:tblPr>
      <w:tblGrid>
        <w:gridCol w:w="793"/>
        <w:gridCol w:w="3061"/>
        <w:gridCol w:w="3061"/>
        <w:gridCol w:w="1474"/>
        <w:gridCol w:w="1701"/>
      </w:tblGrid>
      <w:tr>
        <w:tc>
          <w:tcPr>
            <w:tcW w:type="dxa" w:w="794"/>
            <w:shd w:val="clear" w:color="auto" w:fill="DDF1E6"/>
          </w:tcPr>
          <w:p>
            <w:r>
              <w:rPr>
                <w:b/>
                <w:i w:val="0"/>
                <w:sz w:val="20"/>
              </w:rPr>
              <w:t>S.No</w:t>
            </w:r>
          </w:p>
        </w:tc>
        <w:tc>
          <w:tcPr>
            <w:tcW w:type="dxa" w:w="3061"/>
            <w:shd w:val="clear" w:color="auto" w:fill="DDF1E6"/>
          </w:tcPr>
          <w:p>
            <w:r>
              <w:rPr>
                <w:b/>
                <w:i w:val="0"/>
                <w:sz w:val="20"/>
              </w:rPr>
              <w:t>Çocuğun adı soyadı</w:t>
            </w:r>
          </w:p>
        </w:tc>
        <w:tc>
          <w:tcPr>
            <w:tcW w:type="dxa" w:w="3061"/>
            <w:shd w:val="clear" w:color="auto" w:fill="DDF1E6"/>
          </w:tcPr>
          <w:p>
            <w:r>
              <w:rPr>
                <w:b/>
                <w:i w:val="0"/>
                <w:sz w:val="20"/>
              </w:rPr>
              <w:t>Katılan aile bireyi</w:t>
            </w:r>
          </w:p>
        </w:tc>
        <w:tc>
          <w:tcPr>
            <w:tcW w:type="dxa" w:w="1474"/>
            <w:shd w:val="clear" w:color="auto" w:fill="DDF1E6"/>
          </w:tcPr>
          <w:p>
            <w:r>
              <w:rPr>
                <w:b/>
                <w:i w:val="0"/>
                <w:sz w:val="20"/>
              </w:rPr>
              <w:t>Yakınlığı</w:t>
            </w:r>
          </w:p>
        </w:tc>
        <w:tc>
          <w:tcPr>
            <w:tcW w:type="dxa" w:w="1701"/>
            <w:shd w:val="clear" w:color="auto" w:fill="DDF1E6"/>
          </w:tcPr>
          <w:p>
            <w:r>
              <w:rPr>
                <w:b/>
                <w:i w:val="0"/>
                <w:sz w:val="20"/>
              </w:rPr>
              <w:t>İmza</w:t>
            </w:r>
          </w:p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</w:tr>
    </w:tbl>
    <w:p>
      <w:pPr>
        <w:spacing w:after="6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/>
                <w:i w:val="0"/>
                <w:sz w:val="20"/>
              </w:rPr>
              <w:t>Sınıf Öğretmeni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/>
                <w:i w:val="0"/>
                <w:sz w:val="20"/>
              </w:rPr>
              <w:t>Okul Yürütme Komisyonu Üyesi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</w:tblPr>
      <w:tblGrid>
        <w:gridCol w:w="7257"/>
        <w:gridCol w:w="2835"/>
      </w:tblGrid>
      <w:tr>
        <w:tc>
          <w:tcPr>
            <w:tcW w:type="dxa" w:w="7257"/>
            <w:shd w:val="clear" w:color="auto" w:fill="2E7D5B"/>
          </w:tcPr>
          <w:p>
            <w:r>
              <w:rPr>
                <w:b/>
                <w:i w:val="0"/>
                <w:color w:val="FFE0E8"/>
                <w:sz w:val="17"/>
              </w:rPr>
              <w:t>DİLİMİZİN ZENGİNLİKLERİ · OKUL ÖNCESİ · KASIM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30"/>
              </w:rPr>
              <w:t>Bilgilendirme Notu: Etkileşimli Kitap Okuma</w:t>
            </w:r>
          </w:p>
        </w:tc>
        <w:tc>
          <w:tcPr>
            <w:tcW w:type="dxa" w:w="2835"/>
            <w:shd w:val="clear" w:color="auto" w:fill="E46F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6"/>
              </w:rPr>
              <w:t>4.1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 w:val="0"/>
                <w:i w:val="0"/>
                <w:color w:val="FFFFFF"/>
                <w:sz w:val="17"/>
              </w:rPr>
              <w:t>9-13 Kasım</w:t>
            </w:r>
          </w:p>
        </w:tc>
      </w:tr>
    </w:tbl>
    <w:p>
      <w:pPr>
        <w:spacing w:after="6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E46F8A"/>
          <w:left w:val="single" w:sz="8" w:color="E46F8A"/>
          <w:bottom w:val="single" w:sz="8" w:color="E46F8A"/>
          <w:right w:val="single" w:sz="8" w:color="E46F8A"/>
          <w:insideH w:val="single" w:sz="8" w:color="E46F8A"/>
          <w:insideV w:val="single" w:sz="8" w:color="E46F8A"/>
        </w:tblBorders>
        <w:tblW w:w="10092" w:type="dxa"/>
        <w:tblLayout w:type="fixed"/>
      </w:tblPr>
      <w:tblGrid>
        <w:gridCol w:w="10092"/>
      </w:tblGrid>
      <w:tr>
        <w:tc>
          <w:tcPr>
            <w:tcW w:type="dxa" w:w="10091"/>
            <w:shd w:val="clear" w:color="auto" w:fill="F2FAF5"/>
          </w:tcPr>
          <w:p>
            <w:r>
              <w:rPr>
                <w:b/>
                <w:i w:val="0"/>
                <w:color w:val="2E7D5B"/>
                <w:sz w:val="22"/>
              </w:rPr>
              <w:t>Kılavuzda etkileşimli okuma (Dilimizin Zenginlikleri Uygulama Kılavuzu (2026-2027), s.6, madde 1.1)</w:t>
            </w:r>
          </w:p>
          <w:p>
            <w:pPr>
              <w:spacing w:after="60" w:before="0" w:line="264" w:lineRule="auto"/>
            </w:pPr>
            <w:r>
              <w:rPr>
                <w:b w:val="0"/>
                <w:i w:val="0"/>
                <w:sz w:val="21"/>
              </w:rPr>
              <w:t>Etkileşimli kitap okumada öğretmen çocuklara sorular sorar, olaylar ve karakterler hakkında tahminde bulunmalarını isteyerek tepki vermelerini sağlar; hedef sözcükler belirler ve çocukların bu sözcükleri kullanmalarını teşvik eder.</w:t>
            </w:r>
          </w:p>
          <w:p>
            <w:pPr>
              <w:spacing w:after="60" w:before="0" w:line="264" w:lineRule="auto"/>
            </w:pPr>
            <w:r>
              <w:rPr>
                <w:b w:val="0"/>
                <w:i w:val="0"/>
                <w:sz w:val="21"/>
              </w:rPr>
              <w:t>Paylaşımlı kitap okumada öğretmen büyük ve resimli öykü kitapları kullanarak çocukların hem resimleri hem yazıyı görmesini sağlar.</w:t>
            </w:r>
          </w:p>
        </w:tc>
      </w:tr>
    </w:tbl>
    <w:p>
      <w:pPr>
        <w:spacing w:after="60" w:before="0" w:line="264" w:lineRule="auto"/>
      </w:pPr>
    </w:p>
    <w:p>
      <w:pPr>
        <w:spacing w:after="80" w:before="0" w:line="264" w:lineRule="auto"/>
        <w:jc w:val="left"/>
      </w:pPr>
      <w:r>
        <w:rPr>
          <w:b/>
          <w:i w:val="0"/>
          <w:color w:val="2E7D5B"/>
          <w:sz w:val="24"/>
        </w:rPr>
        <w:t>Okumadan önce (Akıllı Evrak önerisi)</w:t>
      </w:r>
    </w:p>
    <w:p>
      <w:pPr>
        <w:spacing w:after="40" w:before="0" w:line="264" w:lineRule="auto"/>
        <w:jc w:val="left"/>
      </w:pPr>
      <w:r>
        <w:rPr>
          <w:b w:val="0"/>
          <w:i w:val="0"/>
          <w:sz w:val="22"/>
        </w:rPr>
        <w:t>• Kitabın adını, yazarını ve resimleyenini tanıtın (Kılavuz 1.5); adı okurken parmağınızla gösterin.</w:t>
      </w:r>
    </w:p>
    <w:p>
      <w:pPr>
        <w:spacing w:after="40" w:before="0" w:line="264" w:lineRule="auto"/>
        <w:jc w:val="left"/>
      </w:pPr>
      <w:r>
        <w:rPr>
          <w:b w:val="0"/>
          <w:i w:val="0"/>
          <w:sz w:val="22"/>
        </w:rPr>
        <w:t>• Kapağı birlikte inceleyin: "Ne görüyorsun? Sence bu kitap neyi anlatıyor?"</w:t>
      </w:r>
    </w:p>
    <w:p>
      <w:pPr>
        <w:spacing w:after="40" w:before="0" w:line="264" w:lineRule="auto"/>
        <w:jc w:val="left"/>
      </w:pPr>
      <w:r>
        <w:rPr>
          <w:b w:val="0"/>
          <w:i w:val="0"/>
          <w:sz w:val="22"/>
        </w:rPr>
        <w:t>• Kitaptan 2-3 hedef sözcük seçin; çocukların hayatından örneklerle ilişkilendirin.</w:t>
      </w:r>
    </w:p>
    <w:p>
      <w:pPr>
        <w:spacing w:after="80" w:before="80" w:line="264" w:lineRule="auto"/>
        <w:jc w:val="left"/>
      </w:pPr>
      <w:r>
        <w:rPr>
          <w:b/>
          <w:i w:val="0"/>
          <w:color w:val="2E7D5B"/>
          <w:sz w:val="24"/>
        </w:rPr>
        <w:t>Okurken</w:t>
      </w:r>
    </w:p>
    <w:p>
      <w:pPr>
        <w:spacing w:after="40" w:before="0" w:line="264" w:lineRule="auto"/>
        <w:jc w:val="left"/>
      </w:pPr>
      <w:r>
        <w:rPr>
          <w:b w:val="0"/>
          <w:i w:val="0"/>
          <w:sz w:val="22"/>
        </w:rPr>
        <w:t>• Durup sorular sorun: Kim? Ne? Nerede? Ne zaman? Neden?</w:t>
      </w:r>
    </w:p>
    <w:p>
      <w:pPr>
        <w:spacing w:after="40" w:before="0" w:line="264" w:lineRule="auto"/>
        <w:jc w:val="left"/>
      </w:pPr>
      <w:r>
        <w:rPr>
          <w:b w:val="0"/>
          <w:i w:val="0"/>
          <w:sz w:val="22"/>
        </w:rPr>
        <w:t>• Tahmin isteyin: "Sence şimdi ne olacak?"</w:t>
      </w:r>
    </w:p>
    <w:p>
      <w:pPr>
        <w:spacing w:after="40" w:before="0" w:line="264" w:lineRule="auto"/>
        <w:jc w:val="left"/>
      </w:pPr>
      <w:r>
        <w:rPr>
          <w:b w:val="0"/>
          <w:i w:val="0"/>
          <w:sz w:val="22"/>
        </w:rPr>
        <w:t>• Hedef sözcüğü resimle ya da hareketle açıklayın, çocuklara tekrar ettirin.</w:t>
      </w:r>
    </w:p>
    <w:p>
      <w:pPr>
        <w:spacing w:after="40" w:before="0" w:line="264" w:lineRule="auto"/>
        <w:jc w:val="left"/>
      </w:pPr>
      <w:r>
        <w:rPr>
          <w:b w:val="0"/>
          <w:i w:val="0"/>
          <w:sz w:val="22"/>
        </w:rPr>
        <w:t>• Tekrarlanan bölümlerde durup cümleyi çocukların tamamlamasını bekleyin.</w:t>
      </w:r>
    </w:p>
    <w:p>
      <w:pPr>
        <w:spacing w:after="40" w:before="0" w:line="264" w:lineRule="auto"/>
        <w:jc w:val="left"/>
      </w:pPr>
      <w:r>
        <w:rPr>
          <w:b w:val="0"/>
          <w:i w:val="0"/>
          <w:sz w:val="22"/>
        </w:rPr>
        <w:t>• Çocuğun cevabını tekrar edip genişletin: "Evet, kedi ağaca tırmandı; çok yükseğe tırmandı."</w:t>
      </w:r>
    </w:p>
    <w:p>
      <w:pPr>
        <w:spacing w:after="80" w:before="80" w:line="264" w:lineRule="auto"/>
        <w:jc w:val="left"/>
      </w:pPr>
      <w:r>
        <w:rPr>
          <w:b/>
          <w:i w:val="0"/>
          <w:color w:val="2E7D5B"/>
          <w:sz w:val="24"/>
        </w:rPr>
        <w:t>Okuduktan sonra</w:t>
      </w:r>
    </w:p>
    <w:p>
      <w:pPr>
        <w:spacing w:after="40" w:before="0" w:line="264" w:lineRule="auto"/>
        <w:jc w:val="left"/>
      </w:pPr>
      <w:r>
        <w:rPr>
          <w:b w:val="0"/>
          <w:i w:val="0"/>
          <w:sz w:val="22"/>
        </w:rPr>
        <w:t>• Hikâyeyi çocuklara anlattırın, olayları sıraya koyun.</w:t>
      </w:r>
    </w:p>
    <w:p>
      <w:pPr>
        <w:spacing w:after="40" w:before="0" w:line="264" w:lineRule="auto"/>
        <w:jc w:val="left"/>
      </w:pPr>
      <w:r>
        <w:rPr>
          <w:b w:val="0"/>
          <w:i w:val="0"/>
          <w:sz w:val="22"/>
        </w:rPr>
        <w:t>• Hikâyeyi çocukların hayatıyla ilişkilendirin: "Sen olsaydın ne yapardın?"</w:t>
      </w:r>
    </w:p>
    <w:p>
      <w:pPr>
        <w:spacing w:after="40" w:before="0" w:line="264" w:lineRule="auto"/>
        <w:jc w:val="left"/>
      </w:pPr>
      <w:r>
        <w:rPr>
          <w:b w:val="0"/>
          <w:i w:val="0"/>
          <w:sz w:val="22"/>
        </w:rPr>
        <w:t>• Kılavuz'daki destekleyici çalışmalardan birini yapın (bir sonraki sayfa).</w:t>
      </w:r>
    </w:p>
    <w:p>
      <w:pPr>
        <w:spacing w:after="0" w:before="80" w:line="264" w:lineRule="auto"/>
        <w:jc w:val="left"/>
      </w:pPr>
      <w:r>
        <w:rPr>
          <w:b w:val="0"/>
          <w:i/>
          <w:color w:val="666666"/>
          <w:sz w:val="16"/>
        </w:rPr>
        <w:t>Kutu içi: Dilimizin Zenginlikleri Uygulama Kılavuzu (2026-2027) s.6, madde 1.1 (özetlenmiştir). Okuma öncesi/sırası/sonrası öneriler Akıllı Evrak tarafından derlenmiştir.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</w:tblPr>
      <w:tblGrid>
        <w:gridCol w:w="7257"/>
        <w:gridCol w:w="2835"/>
      </w:tblGrid>
      <w:tr>
        <w:tc>
          <w:tcPr>
            <w:tcW w:type="dxa" w:w="7257"/>
            <w:shd w:val="clear" w:color="auto" w:fill="2E7D5B"/>
          </w:tcPr>
          <w:p>
            <w:r>
              <w:rPr>
                <w:b/>
                <w:i w:val="0"/>
                <w:color w:val="FFE0E8"/>
                <w:sz w:val="17"/>
              </w:rPr>
              <w:t>DİLİMİZİN ZENGİNLİKLERİ · OKUL ÖNCESİ · KASIM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30"/>
              </w:rPr>
              <w:t>Bilgilendirme Notu: Kılavuzdaki Destekleyici Çalışmalar</w:t>
            </w:r>
          </w:p>
        </w:tc>
        <w:tc>
          <w:tcPr>
            <w:tcW w:type="dxa" w:w="2835"/>
            <w:shd w:val="clear" w:color="auto" w:fill="E46F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6"/>
              </w:rPr>
              <w:t>4.1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 w:val="0"/>
                <w:i w:val="0"/>
                <w:color w:val="FFFFFF"/>
                <w:sz w:val="17"/>
              </w:rPr>
              <w:t>9-13 Kasım</w:t>
            </w:r>
          </w:p>
        </w:tc>
      </w:tr>
    </w:tbl>
    <w:p>
      <w:pPr>
        <w:spacing w:after="60" w:before="0" w:line="264" w:lineRule="auto"/>
      </w:pPr>
    </w:p>
    <w:p>
      <w:pPr>
        <w:spacing w:after="80" w:before="0" w:line="264" w:lineRule="auto"/>
        <w:jc w:val="both"/>
      </w:pPr>
      <w:r>
        <w:rPr>
          <w:b w:val="0"/>
          <w:i w:val="0"/>
          <w:sz w:val="22"/>
        </w:rPr>
        <w:t>Uygulama Kılavuzu, etkileşimli okumayı destekleyen şu çalışmaları önerir (s.6):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FB59A"/>
          <w:left w:val="single" w:sz="4" w:color="7FB59A"/>
          <w:bottom w:val="single" w:sz="4" w:color="7FB59A"/>
          <w:right w:val="single" w:sz="4" w:color="7FB59A"/>
          <w:insideH w:val="single" w:sz="4" w:color="7FB59A"/>
          <w:insideV w:val="single" w:sz="4" w:color="7FB59A"/>
        </w:tblBorders>
        <w:tblW w:w="10092" w:type="dxa"/>
        <w:tblLayout w:type="fixed"/>
      </w:tblPr>
      <w:tblGrid>
        <w:gridCol w:w="2494"/>
        <w:gridCol w:w="5670"/>
        <w:gridCol w:w="1927"/>
      </w:tblGrid>
      <w:tr>
        <w:tc>
          <w:tcPr>
            <w:tcW w:type="dxa" w:w="2494"/>
            <w:shd w:val="clear" w:color="auto" w:fill="DDF1E6"/>
          </w:tcPr>
          <w:p>
            <w:r>
              <w:rPr>
                <w:b/>
                <w:i w:val="0"/>
                <w:sz w:val="19"/>
              </w:rPr>
              <w:t>Kılavuz maddesi</w:t>
            </w:r>
          </w:p>
        </w:tc>
        <w:tc>
          <w:tcPr>
            <w:tcW w:type="dxa" w:w="5669"/>
            <w:shd w:val="clear" w:color="auto" w:fill="DDF1E6"/>
          </w:tcPr>
          <w:p>
            <w:r>
              <w:rPr>
                <w:b/>
                <w:i w:val="0"/>
                <w:sz w:val="19"/>
              </w:rPr>
              <w:t>Kısaca</w:t>
            </w:r>
          </w:p>
        </w:tc>
        <w:tc>
          <w:tcPr>
            <w:tcW w:type="dxa" w:w="1928"/>
            <w:shd w:val="clear" w:color="auto" w:fill="DDF1E6"/>
          </w:tcPr>
          <w:p>
            <w:r>
              <w:rPr>
                <w:b/>
                <w:i w:val="0"/>
                <w:sz w:val="19"/>
              </w:rPr>
              <w:t>Bu sette</w:t>
            </w:r>
          </w:p>
        </w:tc>
      </w:tr>
      <w:tr>
        <w:trPr>
          <w:trHeight w:val="567" w:hRule="atLeast"/>
        </w:trPr>
        <w:tc>
          <w:tcPr>
            <w:tcW w:type="dxa" w:w="2494"/>
          </w:tcPr>
          <w:p>
            <w:r>
              <w:rPr>
                <w:b w:val="0"/>
                <w:i w:val="0"/>
                <w:sz w:val="19"/>
              </w:rPr>
              <w:t>1.2 Hikâye Tamamlama</w:t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sz w:val="19"/>
              </w:rPr>
              <w:t>Öğretmen kitabın sonunu okumadan durur; çocuklar hikâyeyi devam ettirir. Doğru cümle kurmaları desteklenir.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9"/>
              </w:rPr>
              <w:t>Okuma kayıt çizelgesi</w:t>
            </w:r>
          </w:p>
        </w:tc>
      </w:tr>
      <w:tr>
        <w:trPr>
          <w:trHeight w:val="567" w:hRule="atLeast"/>
        </w:trPr>
        <w:tc>
          <w:tcPr>
            <w:tcW w:type="dxa" w:w="2494"/>
          </w:tcPr>
          <w:p>
            <w:r>
              <w:rPr>
                <w:b w:val="0"/>
                <w:i w:val="0"/>
                <w:sz w:val="19"/>
              </w:rPr>
              <w:t>1.3 Hikâye Kartı Hazırlama</w:t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sz w:val="19"/>
              </w:rPr>
              <w:t>Küçük gruplar hikâyeyi anlatır; her çocuk bir bölümü çizer, çizimler olay sırasına dizilir.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9"/>
              </w:rPr>
              <w:t>Hikâye kartları (s.11)</w:t>
            </w:r>
          </w:p>
        </w:tc>
      </w:tr>
      <w:tr>
        <w:trPr>
          <w:trHeight w:val="567" w:hRule="atLeast"/>
        </w:trPr>
        <w:tc>
          <w:tcPr>
            <w:tcW w:type="dxa" w:w="2494"/>
          </w:tcPr>
          <w:p>
            <w:r>
              <w:rPr>
                <w:b w:val="0"/>
                <w:i w:val="0"/>
                <w:sz w:val="19"/>
              </w:rPr>
              <w:t>1.4 Söyle-Çiz</w:t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sz w:val="19"/>
              </w:rPr>
              <w:t>Çocuk bilmediği kelimenin tahmini anlamını A4'ün soluna çizer; öğretmen açıkladıktan sonra gerçek anlamını sağa çizer.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9"/>
              </w:rPr>
              <w:t>Söyle-Çiz (s.10)</w:t>
            </w:r>
          </w:p>
        </w:tc>
      </w:tr>
      <w:tr>
        <w:trPr>
          <w:trHeight w:val="567" w:hRule="atLeast"/>
        </w:trPr>
        <w:tc>
          <w:tcPr>
            <w:tcW w:type="dxa" w:w="2494"/>
          </w:tcPr>
          <w:p>
            <w:r>
              <w:rPr>
                <w:b w:val="0"/>
                <w:i w:val="0"/>
                <w:sz w:val="19"/>
              </w:rPr>
              <w:t>1.5 Kitap Tanıtma</w:t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sz w:val="19"/>
              </w:rPr>
              <w:t>Okumadan önce kitabın adı, yazarı ve resimleyeni tanıtılır.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9"/>
              </w:rPr>
              <w:t>Okuma planı (s.9)</w:t>
            </w:r>
          </w:p>
        </w:tc>
      </w:tr>
      <w:tr>
        <w:trPr>
          <w:trHeight w:val="567" w:hRule="atLeast"/>
        </w:trPr>
        <w:tc>
          <w:tcPr>
            <w:tcW w:type="dxa" w:w="2494"/>
          </w:tcPr>
          <w:p>
            <w:r>
              <w:rPr>
                <w:b w:val="0"/>
                <w:i w:val="0"/>
                <w:sz w:val="19"/>
              </w:rPr>
              <w:t>1.6 Kelime Bulma Oyunu</w:t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sz w:val="19"/>
              </w:rPr>
              <w:t>Eş/zıt anlamlı eşleştirme, kelime-nesne eşleştirme gibi oyunlar; kartlar Temel Eğitim Genel Müdürlüğünce hazırlanacaktır.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9"/>
              </w:rPr>
              <w:t>TEGM kartları yayımlanınca</w:t>
            </w:r>
          </w:p>
        </w:tc>
      </w:tr>
    </w:tbl>
    <w:p>
      <w:pPr>
        <w:spacing w:after="60" w:before="0" w:line="264" w:lineRule="auto"/>
      </w:pPr>
    </w:p>
    <w:p>
      <w:pPr>
        <w:spacing w:after="0" w:before="80" w:line="264" w:lineRule="auto"/>
        <w:jc w:val="left"/>
      </w:pPr>
      <w:r>
        <w:rPr>
          <w:b w:val="0"/>
          <w:i/>
          <w:color w:val="666666"/>
          <w:sz w:val="16"/>
        </w:rPr>
        <w:t>Kaynak: Dilimizin Zenginlikleri Uygulama Kılavuzu (2026-2027) s.6, madde 1.2-1.6 (özetlenmiştir).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</w:tblPr>
      <w:tblGrid>
        <w:gridCol w:w="7257"/>
        <w:gridCol w:w="2835"/>
      </w:tblGrid>
      <w:tr>
        <w:tc>
          <w:tcPr>
            <w:tcW w:type="dxa" w:w="7257"/>
            <w:shd w:val="clear" w:color="auto" w:fill="2E7D5B"/>
          </w:tcPr>
          <w:p>
            <w:r>
              <w:rPr>
                <w:b/>
                <w:i w:val="0"/>
                <w:color w:val="FFE0E8"/>
                <w:sz w:val="17"/>
              </w:rPr>
              <w:t>DİLİMİZİN ZENGİNLİKLERİ · OKUL ÖNCESİ · KASIM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30"/>
              </w:rPr>
              <w:t>Etkileşimli Kitap Okuma Bilgilendirme Tutanağı</w:t>
            </w:r>
          </w:p>
        </w:tc>
        <w:tc>
          <w:tcPr>
            <w:tcW w:type="dxa" w:w="2835"/>
            <w:shd w:val="clear" w:color="auto" w:fill="E46F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6"/>
              </w:rPr>
              <w:t>4.1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 w:val="0"/>
                <w:i w:val="0"/>
                <w:color w:val="FFFFFF"/>
                <w:sz w:val="17"/>
              </w:rPr>
              <w:t>9-13 Kasım</w:t>
            </w:r>
          </w:p>
        </w:tc>
      </w:tr>
    </w:tbl>
    <w:p>
      <w:pPr>
        <w:spacing w:after="60" w:before="0" w:line="264" w:lineRule="auto"/>
      </w:pPr>
    </w:p>
    <w:p>
      <w:pPr>
        <w:spacing w:after="80" w:before="0" w:line="264" w:lineRule="auto"/>
        <w:jc w:val="both"/>
      </w:pPr>
      <w:r>
        <w:rPr>
          <w:b w:val="0"/>
          <w:i w:val="0"/>
          <w:sz w:val="23"/>
        </w:rPr>
        <w:t>……………………………… Anaokulu / İlkokulu Okul Yürütme Komisyonu tarafından …/11/2026 tarihinde, saat ……… 'da okul öncesi öğretmenlerine yönelik etkileşimli kitap okuma bilgilendirmesi yapılmıştır.</w:t>
      </w:r>
    </w:p>
    <w:p>
      <w:pPr>
        <w:spacing w:after="80" w:before="80" w:line="264" w:lineRule="auto"/>
        <w:jc w:val="left"/>
      </w:pPr>
      <w:r>
        <w:rPr>
          <w:b/>
          <w:i w:val="0"/>
          <w:color w:val="2E7D5B"/>
          <w:sz w:val="24"/>
        </w:rPr>
        <w:t>Gündem / Ele alınan konular</w:t>
      </w:r>
    </w:p>
    <w:p>
      <w:pPr>
        <w:spacing w:after="40" w:before="0" w:line="264" w:lineRule="auto"/>
        <w:jc w:val="left"/>
      </w:pPr>
      <w:r>
        <w:rPr>
          <w:b w:val="0"/>
          <w:i w:val="0"/>
          <w:sz w:val="22"/>
        </w:rPr>
        <w:t>1. Dilimizin Zenginlikleri Projesi Okul Öncesi Eylem Planı 4. faaliyetinin tanıtılması</w:t>
      </w:r>
    </w:p>
    <w:p>
      <w:pPr>
        <w:spacing w:after="40" w:before="0" w:line="264" w:lineRule="auto"/>
        <w:jc w:val="left"/>
      </w:pPr>
      <w:r>
        <w:rPr>
          <w:b w:val="0"/>
          <w:i w:val="0"/>
          <w:sz w:val="22"/>
        </w:rPr>
        <w:t>2. Etkileşimli ve paylaşımlı kitap okuma yöntemi (Uygulama Kılavuzu s.6, madde 1.1)</w:t>
      </w:r>
    </w:p>
    <w:p>
      <w:pPr>
        <w:spacing w:after="40" w:before="0" w:line="264" w:lineRule="auto"/>
        <w:jc w:val="left"/>
      </w:pPr>
      <w:r>
        <w:rPr>
          <w:b w:val="0"/>
          <w:i w:val="0"/>
          <w:sz w:val="22"/>
        </w:rPr>
        <w:t>3. Okuma sırasında soru sorma, tahmin isteme, hedef sözcük belirleme ve sözcüklerin kullanımını teşvik etme</w:t>
      </w:r>
    </w:p>
    <w:p>
      <w:pPr>
        <w:spacing w:after="40" w:before="0" w:line="264" w:lineRule="auto"/>
        <w:jc w:val="left"/>
      </w:pPr>
      <w:r>
        <w:rPr>
          <w:b w:val="0"/>
          <w:i w:val="0"/>
          <w:sz w:val="22"/>
        </w:rPr>
        <w:t>4. Destekleyici çalışmalar: Hikâye Tamamlama, Hikâye Kartı, Söyle-Çiz, Kitap Tanıtma, Kelime Bulma Oyunu</w:t>
      </w:r>
    </w:p>
    <w:p>
      <w:pPr>
        <w:spacing w:after="40" w:before="0" w:line="264" w:lineRule="auto"/>
        <w:jc w:val="left"/>
      </w:pPr>
      <w:r>
        <w:rPr>
          <w:b w:val="0"/>
          <w:i w:val="0"/>
          <w:sz w:val="22"/>
        </w:rPr>
        <w:t>5. Okunacak kitapların belirlenmesi ve günlük eğitim akışlarının planlanması (Eylem Planı 4.2)</w:t>
      </w:r>
    </w:p>
    <w:p>
      <w:pPr>
        <w:spacing w:after="80" w:before="120" w:line="264" w:lineRule="auto"/>
        <w:jc w:val="left"/>
      </w:pPr>
      <w:r>
        <w:rPr>
          <w:b/>
          <w:i w:val="0"/>
          <w:color w:val="2E7D5B"/>
          <w:sz w:val="24"/>
        </w:rPr>
        <w:t>Katılan öğretmenler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FB59A"/>
          <w:left w:val="single" w:sz="4" w:color="7FB59A"/>
          <w:bottom w:val="single" w:sz="4" w:color="7FB59A"/>
          <w:right w:val="single" w:sz="4" w:color="7FB59A"/>
          <w:insideH w:val="single" w:sz="4" w:color="7FB59A"/>
          <w:insideV w:val="single" w:sz="4" w:color="7FB59A"/>
        </w:tblBorders>
        <w:tblW w:w="10092" w:type="dxa"/>
        <w:tblLayout w:type="fixed"/>
      </w:tblPr>
      <w:tblGrid>
        <w:gridCol w:w="793"/>
        <w:gridCol w:w="3969"/>
        <w:gridCol w:w="3402"/>
        <w:gridCol w:w="1927"/>
      </w:tblGrid>
      <w:tr>
        <w:tc>
          <w:tcPr>
            <w:tcW w:type="dxa" w:w="794"/>
            <w:shd w:val="clear" w:color="auto" w:fill="DDF1E6"/>
          </w:tcPr>
          <w:p>
            <w:r>
              <w:rPr>
                <w:b/>
                <w:i w:val="0"/>
                <w:sz w:val="20"/>
              </w:rPr>
              <w:t>S.No</w:t>
            </w:r>
          </w:p>
        </w:tc>
        <w:tc>
          <w:tcPr>
            <w:tcW w:type="dxa" w:w="3969"/>
            <w:shd w:val="clear" w:color="auto" w:fill="DDF1E6"/>
          </w:tcPr>
          <w:p>
            <w:r>
              <w:rPr>
                <w:b/>
                <w:i w:val="0"/>
                <w:sz w:val="20"/>
              </w:rPr>
              <w:t>Adı soyadı</w:t>
            </w:r>
          </w:p>
        </w:tc>
        <w:tc>
          <w:tcPr>
            <w:tcW w:type="dxa" w:w="3402"/>
            <w:shd w:val="clear" w:color="auto" w:fill="DDF1E6"/>
          </w:tcPr>
          <w:p>
            <w:r>
              <w:rPr>
                <w:b/>
                <w:i w:val="0"/>
                <w:sz w:val="20"/>
              </w:rPr>
              <w:t>Görevi / Grubu</w:t>
            </w:r>
          </w:p>
        </w:tc>
        <w:tc>
          <w:tcPr>
            <w:tcW w:type="dxa" w:w="1928"/>
            <w:shd w:val="clear" w:color="auto" w:fill="DDF1E6"/>
          </w:tcPr>
          <w:p>
            <w:r>
              <w:rPr>
                <w:b/>
                <w:i w:val="0"/>
                <w:sz w:val="20"/>
              </w:rPr>
              <w:t>İmza</w:t>
            </w:r>
          </w:p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969"/>
          </w:tcPr>
          <w:p/>
        </w:tc>
        <w:tc>
          <w:tcPr>
            <w:tcW w:type="dxa" w:w="3402"/>
          </w:tcPr>
          <w:p/>
        </w:tc>
        <w:tc>
          <w:tcPr>
            <w:tcW w:type="dxa" w:w="1928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969"/>
          </w:tcPr>
          <w:p/>
        </w:tc>
        <w:tc>
          <w:tcPr>
            <w:tcW w:type="dxa" w:w="3402"/>
          </w:tcPr>
          <w:p/>
        </w:tc>
        <w:tc>
          <w:tcPr>
            <w:tcW w:type="dxa" w:w="1928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969"/>
          </w:tcPr>
          <w:p/>
        </w:tc>
        <w:tc>
          <w:tcPr>
            <w:tcW w:type="dxa" w:w="3402"/>
          </w:tcPr>
          <w:p/>
        </w:tc>
        <w:tc>
          <w:tcPr>
            <w:tcW w:type="dxa" w:w="1928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969"/>
          </w:tcPr>
          <w:p/>
        </w:tc>
        <w:tc>
          <w:tcPr>
            <w:tcW w:type="dxa" w:w="3402"/>
          </w:tcPr>
          <w:p/>
        </w:tc>
        <w:tc>
          <w:tcPr>
            <w:tcW w:type="dxa" w:w="1928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969"/>
          </w:tcPr>
          <w:p/>
        </w:tc>
        <w:tc>
          <w:tcPr>
            <w:tcW w:type="dxa" w:w="3402"/>
          </w:tcPr>
          <w:p/>
        </w:tc>
        <w:tc>
          <w:tcPr>
            <w:tcW w:type="dxa" w:w="1928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969"/>
          </w:tcPr>
          <w:p/>
        </w:tc>
        <w:tc>
          <w:tcPr>
            <w:tcW w:type="dxa" w:w="3402"/>
          </w:tcPr>
          <w:p/>
        </w:tc>
        <w:tc>
          <w:tcPr>
            <w:tcW w:type="dxa" w:w="1928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969"/>
          </w:tcPr>
          <w:p/>
        </w:tc>
        <w:tc>
          <w:tcPr>
            <w:tcW w:type="dxa" w:w="3402"/>
          </w:tcPr>
          <w:p/>
        </w:tc>
        <w:tc>
          <w:tcPr>
            <w:tcW w:type="dxa" w:w="1928"/>
          </w:tcPr>
          <w:p/>
        </w:tc>
      </w:tr>
      <w:tr>
        <w:trPr>
          <w:trHeight w:val="481" w:hRule="atLeast"/>
        </w:trPr>
        <w:tc>
          <w:tcPr>
            <w:tcW w:type="dxa" w:w="794"/>
          </w:tcPr>
          <w:p/>
        </w:tc>
        <w:tc>
          <w:tcPr>
            <w:tcW w:type="dxa" w:w="3969"/>
          </w:tcPr>
          <w:p/>
        </w:tc>
        <w:tc>
          <w:tcPr>
            <w:tcW w:type="dxa" w:w="3402"/>
          </w:tcPr>
          <w:p/>
        </w:tc>
        <w:tc>
          <w:tcPr>
            <w:tcW w:type="dxa" w:w="1928"/>
          </w:tcPr>
          <w:p/>
        </w:tc>
      </w:tr>
    </w:tbl>
    <w:p>
      <w:pPr>
        <w:spacing w:after="6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/>
                <w:i w:val="0"/>
                <w:sz w:val="20"/>
              </w:rPr>
              <w:t>Bilgilendirmeyi yapan</w:t>
            </w:r>
          </w:p>
        </w:tc>
        <w:tc>
          <w:tcPr>
            <w:tcW w:type="dxa" w:w="336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/>
                <w:i w:val="0"/>
                <w:sz w:val="20"/>
              </w:rPr>
              <w:t>Okul Yürütme Komisyonu Başkanı</w:t>
            </w:r>
          </w:p>
        </w:tc>
        <w:tc>
          <w:tcPr>
            <w:tcW w:type="dxa" w:w="336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/>
                <w:i w:val="0"/>
                <w:sz w:val="20"/>
              </w:rPr>
              <w:t>Okul Müdürü</w:t>
            </w:r>
          </w:p>
        </w:tc>
      </w:tr>
    </w:tbl>
    <w:p>
      <w:pPr>
        <w:spacing w:after="0" w:before="80" w:line="264" w:lineRule="auto"/>
        <w:jc w:val="left"/>
      </w:pPr>
      <w:r>
        <w:rPr>
          <w:b w:val="0"/>
          <w:i/>
          <w:color w:val="666666"/>
          <w:sz w:val="16"/>
        </w:rPr>
        <w:t>Eylem Planı 4.1: "Okul öncesi öğretmenlerine yönelik etkileşimli kitap okumaya yönelik bilgilendirme/eğitim yapılır." Tutanak biçimi Akıllı Evrak önerisidir.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</w:tblPr>
      <w:tblGrid>
        <w:gridCol w:w="7257"/>
        <w:gridCol w:w="2835"/>
      </w:tblGrid>
      <w:tr>
        <w:tc>
          <w:tcPr>
            <w:tcW w:type="dxa" w:w="7257"/>
            <w:shd w:val="clear" w:color="auto" w:fill="2E7D5B"/>
          </w:tcPr>
          <w:p>
            <w:r>
              <w:rPr>
                <w:b/>
                <w:i w:val="0"/>
                <w:color w:val="FFE0E8"/>
                <w:sz w:val="17"/>
              </w:rPr>
              <w:t>DİLİMİZİN ZENGİNLİKLERİ · OKUL ÖNCESİ · KASIM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30"/>
              </w:rPr>
              <w:t>Okunacak Kitapların Belirlenmesi</w:t>
            </w:r>
          </w:p>
        </w:tc>
        <w:tc>
          <w:tcPr>
            <w:tcW w:type="dxa" w:w="2835"/>
            <w:shd w:val="clear" w:color="auto" w:fill="E46F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6"/>
              </w:rPr>
              <w:t>4.2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 w:val="0"/>
                <w:i w:val="0"/>
                <w:color w:val="FFFFFF"/>
                <w:sz w:val="17"/>
              </w:rPr>
              <w:t>23-27 Kasım</w:t>
            </w:r>
          </w:p>
        </w:tc>
      </w:tr>
    </w:tbl>
    <w:p>
      <w:pPr>
        <w:spacing w:after="6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E46F8A"/>
          <w:left w:val="single" w:sz="8" w:color="E46F8A"/>
          <w:bottom w:val="single" w:sz="8" w:color="E46F8A"/>
          <w:right w:val="single" w:sz="8" w:color="E46F8A"/>
          <w:insideH w:val="single" w:sz="8" w:color="E46F8A"/>
          <w:insideV w:val="single" w:sz="8" w:color="E46F8A"/>
        </w:tblBorders>
        <w:tblW w:w="10092" w:type="dxa"/>
        <w:tblLayout w:type="fixed"/>
      </w:tblPr>
      <w:tblGrid>
        <w:gridCol w:w="10092"/>
      </w:tblGrid>
      <w:tr>
        <w:tc>
          <w:tcPr>
            <w:tcW w:type="dxa" w:w="10091"/>
            <w:shd w:val="clear" w:color="auto" w:fill="F2FAF5"/>
          </w:tcPr>
          <w:p>
            <w:r>
              <w:rPr>
                <w:b/>
                <w:i w:val="0"/>
                <w:color w:val="2E7D5B"/>
                <w:sz w:val="22"/>
              </w:rPr>
              <w:t>Kılavuzdaki okul öncesi eser listesi (Dilimizin Zenginlikleri Uygulama Kılavuzu (2026-2027), s.13)</w:t>
            </w:r>
          </w:p>
          <w:p>
            <w:pPr>
              <w:spacing w:after="60" w:before="0" w:line="264" w:lineRule="auto"/>
            </w:pPr>
            <w:r>
              <w:rPr>
                <w:b w:val="0"/>
                <w:i w:val="0"/>
                <w:sz w:val="21"/>
              </w:rPr>
              <w:t>• 365 Gün Öykü Kitabı (53 kitap)</w:t>
            </w:r>
          </w:p>
          <w:p>
            <w:pPr>
              <w:spacing w:after="60" w:before="0" w:line="264" w:lineRule="auto"/>
            </w:pPr>
            <w:r>
              <w:rPr>
                <w:b w:val="0"/>
                <w:i w:val="0"/>
                <w:sz w:val="21"/>
              </w:rPr>
              <w:t>• Eğitime Erken Eğitimle Başla: EÇE Projesi öykü kitapları (36 kitap)</w:t>
            </w:r>
          </w:p>
          <w:p>
            <w:pPr>
              <w:spacing w:after="60" w:before="0" w:line="264" w:lineRule="auto"/>
            </w:pPr>
            <w:r>
              <w:rPr>
                <w:b w:val="0"/>
                <w:i w:val="0"/>
                <w:sz w:val="21"/>
              </w:rPr>
              <w:t>• Eğitimde Birlikteyiz öykü kitapları (36 kitap)</w:t>
            </w:r>
          </w:p>
          <w:p>
            <w:pPr>
              <w:spacing w:after="60" w:before="0" w:line="264" w:lineRule="auto"/>
            </w:pPr>
            <w:r>
              <w:rPr>
                <w:b w:val="0"/>
                <w:i w:val="0"/>
                <w:sz w:val="21"/>
              </w:rPr>
              <w:t>• Demokrasi: Gelecek Bizim öykü kitapları (5 kitap)</w:t>
            </w:r>
          </w:p>
          <w:p>
            <w:pPr>
              <w:spacing w:after="60" w:before="0" w:line="264" w:lineRule="auto"/>
            </w:pPr>
            <w:r>
              <w:rPr>
                <w:b w:val="0"/>
                <w:i w:val="0"/>
                <w:sz w:val="21"/>
              </w:rPr>
              <w:t>• EBA'daki şiir, tekerleme, parmak oyunu ve çocuk şarkıları</w:t>
            </w:r>
          </w:p>
        </w:tc>
      </w:tr>
    </w:tbl>
    <w:p>
      <w:pPr>
        <w:spacing w:after="6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FB59A"/>
          <w:left w:val="single" w:sz="4" w:color="7FB59A"/>
          <w:bottom w:val="single" w:sz="4" w:color="7FB59A"/>
          <w:right w:val="single" w:sz="4" w:color="7FB59A"/>
          <w:insideH w:val="single" w:sz="4" w:color="7FB59A"/>
          <w:insideV w:val="single" w:sz="4" w:color="7FB59A"/>
        </w:tblBorders>
        <w:tblW w:w="10092" w:type="dxa"/>
        <w:tblLayout w:type="fixed"/>
      </w:tblPr>
      <w:tblGrid>
        <w:gridCol w:w="680"/>
        <w:gridCol w:w="2948"/>
        <w:gridCol w:w="2381"/>
        <w:gridCol w:w="2608"/>
        <w:gridCol w:w="1474"/>
      </w:tblGrid>
      <w:tr>
        <w:tc>
          <w:tcPr>
            <w:tcW w:type="dxa" w:w="680"/>
            <w:shd w:val="clear" w:color="auto" w:fill="DDF1E6"/>
          </w:tcPr>
          <w:p>
            <w:r>
              <w:rPr>
                <w:b/>
                <w:i w:val="0"/>
                <w:sz w:val="20"/>
              </w:rPr>
              <w:t>S.No</w:t>
            </w:r>
          </w:p>
        </w:tc>
        <w:tc>
          <w:tcPr>
            <w:tcW w:type="dxa" w:w="2948"/>
            <w:shd w:val="clear" w:color="auto" w:fill="DDF1E6"/>
          </w:tcPr>
          <w:p>
            <w:r>
              <w:rPr>
                <w:b/>
                <w:i w:val="0"/>
                <w:sz w:val="20"/>
              </w:rPr>
              <w:t>Kitabın adı</w:t>
            </w:r>
          </w:p>
        </w:tc>
        <w:tc>
          <w:tcPr>
            <w:tcW w:type="dxa" w:w="2381"/>
            <w:shd w:val="clear" w:color="auto" w:fill="DDF1E6"/>
          </w:tcPr>
          <w:p>
            <w:r>
              <w:rPr>
                <w:b/>
                <w:i w:val="0"/>
                <w:sz w:val="20"/>
              </w:rPr>
              <w:t>Yazarı / Resimleyen</w:t>
            </w:r>
          </w:p>
        </w:tc>
        <w:tc>
          <w:tcPr>
            <w:tcW w:type="dxa" w:w="2608"/>
            <w:shd w:val="clear" w:color="auto" w:fill="DDF1E6"/>
          </w:tcPr>
          <w:p>
            <w:r>
              <w:rPr>
                <w:b/>
                <w:i w:val="0"/>
                <w:sz w:val="20"/>
              </w:rPr>
              <w:t>Hedef sözcükler</w:t>
            </w:r>
          </w:p>
        </w:tc>
        <w:tc>
          <w:tcPr>
            <w:tcW w:type="dxa" w:w="1474"/>
            <w:shd w:val="clear" w:color="auto" w:fill="DDF1E6"/>
          </w:tcPr>
          <w:p>
            <w:r>
              <w:rPr>
                <w:b/>
                <w:i w:val="0"/>
                <w:sz w:val="20"/>
              </w:rPr>
              <w:t>Okuma tarihi</w:t>
            </w:r>
          </w:p>
        </w:tc>
      </w:tr>
      <w:tr>
        <w:trPr>
          <w:trHeight w:val="567" w:hRule="atLeast"/>
        </w:trPr>
        <w:tc>
          <w:tcPr>
            <w:tcW w:type="dxa" w:w="680"/>
          </w:tcPr>
          <w:p/>
        </w:tc>
        <w:tc>
          <w:tcPr>
            <w:tcW w:type="dxa" w:w="2948"/>
          </w:tcPr>
          <w:p/>
        </w:tc>
        <w:tc>
          <w:tcPr>
            <w:tcW w:type="dxa" w:w="2381"/>
          </w:tcPr>
          <w:p/>
        </w:tc>
        <w:tc>
          <w:tcPr>
            <w:tcW w:type="dxa" w:w="2608"/>
          </w:tcPr>
          <w:p/>
        </w:tc>
        <w:tc>
          <w:tcPr>
            <w:tcW w:type="dxa" w:w="1474"/>
          </w:tcPr>
          <w:p/>
        </w:tc>
      </w:tr>
      <w:tr>
        <w:trPr>
          <w:trHeight w:val="567" w:hRule="atLeast"/>
        </w:trPr>
        <w:tc>
          <w:tcPr>
            <w:tcW w:type="dxa" w:w="680"/>
          </w:tcPr>
          <w:p/>
        </w:tc>
        <w:tc>
          <w:tcPr>
            <w:tcW w:type="dxa" w:w="2948"/>
          </w:tcPr>
          <w:p/>
        </w:tc>
        <w:tc>
          <w:tcPr>
            <w:tcW w:type="dxa" w:w="2381"/>
          </w:tcPr>
          <w:p/>
        </w:tc>
        <w:tc>
          <w:tcPr>
            <w:tcW w:type="dxa" w:w="2608"/>
          </w:tcPr>
          <w:p/>
        </w:tc>
        <w:tc>
          <w:tcPr>
            <w:tcW w:type="dxa" w:w="1474"/>
          </w:tcPr>
          <w:p/>
        </w:tc>
      </w:tr>
      <w:tr>
        <w:trPr>
          <w:trHeight w:val="567" w:hRule="atLeast"/>
        </w:trPr>
        <w:tc>
          <w:tcPr>
            <w:tcW w:type="dxa" w:w="680"/>
          </w:tcPr>
          <w:p/>
        </w:tc>
        <w:tc>
          <w:tcPr>
            <w:tcW w:type="dxa" w:w="2948"/>
          </w:tcPr>
          <w:p/>
        </w:tc>
        <w:tc>
          <w:tcPr>
            <w:tcW w:type="dxa" w:w="2381"/>
          </w:tcPr>
          <w:p/>
        </w:tc>
        <w:tc>
          <w:tcPr>
            <w:tcW w:type="dxa" w:w="2608"/>
          </w:tcPr>
          <w:p/>
        </w:tc>
        <w:tc>
          <w:tcPr>
            <w:tcW w:type="dxa" w:w="1474"/>
          </w:tcPr>
          <w:p/>
        </w:tc>
      </w:tr>
      <w:tr>
        <w:trPr>
          <w:trHeight w:val="567" w:hRule="atLeast"/>
        </w:trPr>
        <w:tc>
          <w:tcPr>
            <w:tcW w:type="dxa" w:w="680"/>
          </w:tcPr>
          <w:p/>
        </w:tc>
        <w:tc>
          <w:tcPr>
            <w:tcW w:type="dxa" w:w="2948"/>
          </w:tcPr>
          <w:p/>
        </w:tc>
        <w:tc>
          <w:tcPr>
            <w:tcW w:type="dxa" w:w="2381"/>
          </w:tcPr>
          <w:p/>
        </w:tc>
        <w:tc>
          <w:tcPr>
            <w:tcW w:type="dxa" w:w="2608"/>
          </w:tcPr>
          <w:p/>
        </w:tc>
        <w:tc>
          <w:tcPr>
            <w:tcW w:type="dxa" w:w="1474"/>
          </w:tcPr>
          <w:p/>
        </w:tc>
      </w:tr>
      <w:tr>
        <w:trPr>
          <w:trHeight w:val="567" w:hRule="atLeast"/>
        </w:trPr>
        <w:tc>
          <w:tcPr>
            <w:tcW w:type="dxa" w:w="680"/>
          </w:tcPr>
          <w:p/>
        </w:tc>
        <w:tc>
          <w:tcPr>
            <w:tcW w:type="dxa" w:w="2948"/>
          </w:tcPr>
          <w:p/>
        </w:tc>
        <w:tc>
          <w:tcPr>
            <w:tcW w:type="dxa" w:w="2381"/>
          </w:tcPr>
          <w:p/>
        </w:tc>
        <w:tc>
          <w:tcPr>
            <w:tcW w:type="dxa" w:w="2608"/>
          </w:tcPr>
          <w:p/>
        </w:tc>
        <w:tc>
          <w:tcPr>
            <w:tcW w:type="dxa" w:w="1474"/>
          </w:tcPr>
          <w:p/>
        </w:tc>
      </w:tr>
      <w:tr>
        <w:trPr>
          <w:trHeight w:val="567" w:hRule="atLeast"/>
        </w:trPr>
        <w:tc>
          <w:tcPr>
            <w:tcW w:type="dxa" w:w="680"/>
          </w:tcPr>
          <w:p/>
        </w:tc>
        <w:tc>
          <w:tcPr>
            <w:tcW w:type="dxa" w:w="2948"/>
          </w:tcPr>
          <w:p/>
        </w:tc>
        <w:tc>
          <w:tcPr>
            <w:tcW w:type="dxa" w:w="2381"/>
          </w:tcPr>
          <w:p/>
        </w:tc>
        <w:tc>
          <w:tcPr>
            <w:tcW w:type="dxa" w:w="2608"/>
          </w:tcPr>
          <w:p/>
        </w:tc>
        <w:tc>
          <w:tcPr>
            <w:tcW w:type="dxa" w:w="1474"/>
          </w:tcPr>
          <w:p/>
        </w:tc>
      </w:tr>
      <w:tr>
        <w:trPr>
          <w:trHeight w:val="567" w:hRule="atLeast"/>
        </w:trPr>
        <w:tc>
          <w:tcPr>
            <w:tcW w:type="dxa" w:w="680"/>
          </w:tcPr>
          <w:p/>
        </w:tc>
        <w:tc>
          <w:tcPr>
            <w:tcW w:type="dxa" w:w="2948"/>
          </w:tcPr>
          <w:p/>
        </w:tc>
        <w:tc>
          <w:tcPr>
            <w:tcW w:type="dxa" w:w="2381"/>
          </w:tcPr>
          <w:p/>
        </w:tc>
        <w:tc>
          <w:tcPr>
            <w:tcW w:type="dxa" w:w="2608"/>
          </w:tcPr>
          <w:p/>
        </w:tc>
        <w:tc>
          <w:tcPr>
            <w:tcW w:type="dxa" w:w="1474"/>
          </w:tcPr>
          <w:p/>
        </w:tc>
      </w:tr>
      <w:tr>
        <w:trPr>
          <w:trHeight w:val="567" w:hRule="atLeast"/>
        </w:trPr>
        <w:tc>
          <w:tcPr>
            <w:tcW w:type="dxa" w:w="680"/>
          </w:tcPr>
          <w:p/>
        </w:tc>
        <w:tc>
          <w:tcPr>
            <w:tcW w:type="dxa" w:w="2948"/>
          </w:tcPr>
          <w:p/>
        </w:tc>
        <w:tc>
          <w:tcPr>
            <w:tcW w:type="dxa" w:w="2381"/>
          </w:tcPr>
          <w:p/>
        </w:tc>
        <w:tc>
          <w:tcPr>
            <w:tcW w:type="dxa" w:w="2608"/>
          </w:tcPr>
          <w:p/>
        </w:tc>
        <w:tc>
          <w:tcPr>
            <w:tcW w:type="dxa" w:w="1474"/>
          </w:tcPr>
          <w:p/>
        </w:tc>
      </w:tr>
      <w:tr>
        <w:trPr>
          <w:trHeight w:val="567" w:hRule="atLeast"/>
        </w:trPr>
        <w:tc>
          <w:tcPr>
            <w:tcW w:type="dxa" w:w="680"/>
          </w:tcPr>
          <w:p/>
        </w:tc>
        <w:tc>
          <w:tcPr>
            <w:tcW w:type="dxa" w:w="2948"/>
          </w:tcPr>
          <w:p/>
        </w:tc>
        <w:tc>
          <w:tcPr>
            <w:tcW w:type="dxa" w:w="2381"/>
          </w:tcPr>
          <w:p/>
        </w:tc>
        <w:tc>
          <w:tcPr>
            <w:tcW w:type="dxa" w:w="2608"/>
          </w:tcPr>
          <w:p/>
        </w:tc>
        <w:tc>
          <w:tcPr>
            <w:tcW w:type="dxa" w:w="1474"/>
          </w:tcPr>
          <w:p/>
        </w:tc>
      </w:tr>
      <w:tr>
        <w:trPr>
          <w:trHeight w:val="567" w:hRule="atLeast"/>
        </w:trPr>
        <w:tc>
          <w:tcPr>
            <w:tcW w:type="dxa" w:w="680"/>
          </w:tcPr>
          <w:p/>
        </w:tc>
        <w:tc>
          <w:tcPr>
            <w:tcW w:type="dxa" w:w="2948"/>
          </w:tcPr>
          <w:p/>
        </w:tc>
        <w:tc>
          <w:tcPr>
            <w:tcW w:type="dxa" w:w="2381"/>
          </w:tcPr>
          <w:p/>
        </w:tc>
        <w:tc>
          <w:tcPr>
            <w:tcW w:type="dxa" w:w="2608"/>
          </w:tcPr>
          <w:p/>
        </w:tc>
        <w:tc>
          <w:tcPr>
            <w:tcW w:type="dxa" w:w="1474"/>
          </w:tcPr>
          <w:p/>
        </w:tc>
      </w:tr>
    </w:tbl>
    <w:p>
      <w:pPr>
        <w:spacing w:after="6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/>
                <w:i w:val="0"/>
                <w:sz w:val="20"/>
              </w:rPr>
              <w:t>Okul Öncesi Öğretmeni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/>
                <w:i w:val="0"/>
                <w:sz w:val="20"/>
              </w:rPr>
              <w:t>Okul Yürütme Komisyonu Üyesi</w:t>
            </w:r>
          </w:p>
        </w:tc>
      </w:tr>
    </w:tbl>
    <w:p>
      <w:pPr>
        <w:spacing w:after="0" w:before="80" w:line="264" w:lineRule="auto"/>
        <w:jc w:val="left"/>
      </w:pPr>
      <w:r>
        <w:rPr>
          <w:b w:val="0"/>
          <w:i/>
          <w:color w:val="666666"/>
          <w:sz w:val="16"/>
        </w:rPr>
        <w:t>Eylem Planı 4.2: "Etkileşimli okuma yöntemi ile okunacak kitaplar belirlenir ve günlük eğitim akışları planlanır."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</w:tblPr>
      <w:tblGrid>
        <w:gridCol w:w="7257"/>
        <w:gridCol w:w="2835"/>
      </w:tblGrid>
      <w:tr>
        <w:tc>
          <w:tcPr>
            <w:tcW w:type="dxa" w:w="7257"/>
            <w:shd w:val="clear" w:color="auto" w:fill="2E7D5B"/>
          </w:tcPr>
          <w:p>
            <w:r>
              <w:rPr>
                <w:b/>
                <w:i w:val="0"/>
                <w:color w:val="FFE0E8"/>
                <w:sz w:val="17"/>
              </w:rPr>
              <w:t>DİLİMİZİN ZENGİNLİKLERİ · OKUL ÖNCESİ · KASIM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30"/>
              </w:rPr>
              <w:t>Etkileşimli Okuma Planı (günlük eğitim akışına eklenir)</w:t>
            </w:r>
          </w:p>
        </w:tc>
        <w:tc>
          <w:tcPr>
            <w:tcW w:type="dxa" w:w="2835"/>
            <w:shd w:val="clear" w:color="auto" w:fill="E46F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6"/>
              </w:rPr>
              <w:t>4.2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 w:val="0"/>
                <w:i w:val="0"/>
                <w:color w:val="FFFFFF"/>
                <w:sz w:val="17"/>
              </w:rPr>
              <w:t>23-27 Kasım</w:t>
            </w:r>
          </w:p>
        </w:tc>
      </w:tr>
    </w:tbl>
    <w:p>
      <w:pPr>
        <w:spacing w:after="6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FB59A"/>
          <w:left w:val="single" w:sz="4" w:color="7FB59A"/>
          <w:bottom w:val="single" w:sz="4" w:color="7FB59A"/>
          <w:right w:val="single" w:sz="4" w:color="7FB59A"/>
          <w:insideH w:val="single" w:sz="4" w:color="7FB59A"/>
          <w:insideV w:val="single" w:sz="4" w:color="7FB59A"/>
        </w:tblBorders>
        <w:tblW w:w="10092" w:type="dxa"/>
        <w:tblLayout w:type="fixed"/>
      </w:tblPr>
      <w:tblGrid>
        <w:gridCol w:w="1701"/>
        <w:gridCol w:w="1701"/>
        <w:gridCol w:w="3969"/>
        <w:gridCol w:w="2721"/>
      </w:tblGrid>
      <w:tr>
        <w:tc>
          <w:tcPr>
            <w:tcW w:type="dxa" w:w="1701"/>
            <w:shd w:val="clear" w:color="auto" w:fill="DDF1E6"/>
          </w:tcPr>
          <w:p>
            <w:r>
              <w:rPr>
                <w:b/>
                <w:i w:val="0"/>
                <w:sz w:val="20"/>
              </w:rPr>
              <w:t>Tarih</w:t>
            </w:r>
          </w:p>
        </w:tc>
        <w:tc>
          <w:tcPr>
            <w:tcW w:type="dxa" w:w="1701"/>
            <w:shd w:val="clear" w:color="auto" w:fill="DDF1E6"/>
          </w:tcPr>
          <w:p>
            <w:r>
              <w:rPr>
                <w:b/>
                <w:i w:val="0"/>
                <w:sz w:val="20"/>
              </w:rPr>
              <w:t>Grup</w:t>
            </w:r>
          </w:p>
        </w:tc>
        <w:tc>
          <w:tcPr>
            <w:tcW w:type="dxa" w:w="3969"/>
            <w:shd w:val="clear" w:color="auto" w:fill="DDF1E6"/>
          </w:tcPr>
          <w:p>
            <w:r>
              <w:rPr>
                <w:b/>
                <w:i w:val="0"/>
                <w:sz w:val="20"/>
              </w:rPr>
              <w:t>Kitap</w:t>
            </w:r>
          </w:p>
        </w:tc>
        <w:tc>
          <w:tcPr>
            <w:tcW w:type="dxa" w:w="2721"/>
            <w:shd w:val="clear" w:color="auto" w:fill="DDF1E6"/>
          </w:tcPr>
          <w:p>
            <w:r>
              <w:rPr>
                <w:b/>
                <w:i w:val="0"/>
                <w:sz w:val="20"/>
              </w:rPr>
              <w:t>Yazar / Resimleyen</w:t>
            </w:r>
          </w:p>
        </w:tc>
      </w:tr>
      <w:tr>
        <w:trPr>
          <w:trHeight w:val="567" w:hRule="atLeast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3969"/>
          </w:tcPr>
          <w:p/>
        </w:tc>
        <w:tc>
          <w:tcPr>
            <w:tcW w:type="dxa" w:w="2721"/>
          </w:tcPr>
          <w:p/>
        </w:tc>
      </w:tr>
    </w:tbl>
    <w:p>
      <w:pPr>
        <w:spacing w:after="6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FB59A"/>
          <w:left w:val="single" w:sz="4" w:color="7FB59A"/>
          <w:bottom w:val="single" w:sz="4" w:color="7FB59A"/>
          <w:right w:val="single" w:sz="4" w:color="7FB59A"/>
          <w:insideH w:val="single" w:sz="4" w:color="7FB59A"/>
          <w:insideV w:val="single" w:sz="4" w:color="7FB59A"/>
        </w:tblBorders>
        <w:tblW w:w="10086" w:type="dxa"/>
        <w:tblLayout w:type="fixed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color="auto" w:fill="DDF1E6"/>
          </w:tcPr>
          <w:p>
            <w:r>
              <w:rPr>
                <w:b/>
                <w:i w:val="0"/>
                <w:sz w:val="20"/>
              </w:rPr>
              <w:t>Hedef sözcük 1</w:t>
            </w:r>
          </w:p>
        </w:tc>
        <w:tc>
          <w:tcPr>
            <w:tcW w:type="dxa" w:w="3362"/>
            <w:shd w:val="clear" w:color="auto" w:fill="DDF1E6"/>
          </w:tcPr>
          <w:p>
            <w:r>
              <w:rPr>
                <w:b/>
                <w:i w:val="0"/>
                <w:sz w:val="20"/>
              </w:rPr>
              <w:t>Hedef sözcük 2</w:t>
            </w:r>
          </w:p>
        </w:tc>
        <w:tc>
          <w:tcPr>
            <w:tcW w:type="dxa" w:w="3362"/>
            <w:shd w:val="clear" w:color="auto" w:fill="DDF1E6"/>
          </w:tcPr>
          <w:p>
            <w:r>
              <w:rPr>
                <w:b/>
                <w:i w:val="0"/>
                <w:sz w:val="20"/>
              </w:rPr>
              <w:t>Hedef sözcük 3</w:t>
            </w:r>
          </w:p>
        </w:tc>
      </w:tr>
      <w:tr>
        <w:trPr>
          <w:trHeight w:val="623" w:hRule="atLeast"/>
        </w:trPr>
        <w:tc>
          <w:tcPr>
            <w:tcW w:type="dxa" w:w="3362"/>
          </w:tcPr>
          <w:p/>
        </w:tc>
        <w:tc>
          <w:tcPr>
            <w:tcW w:type="dxa" w:w="3362"/>
          </w:tcPr>
          <w:p/>
        </w:tc>
        <w:tc>
          <w:tcPr>
            <w:tcW w:type="dxa" w:w="3362"/>
          </w:tcPr>
          <w:p/>
        </w:tc>
      </w:tr>
    </w:tbl>
    <w:p>
      <w:pPr>
        <w:spacing w:after="60" w:before="0" w:line="264" w:lineRule="auto"/>
      </w:pPr>
    </w:p>
    <w:p>
      <w:pPr>
        <w:spacing w:after="80" w:before="80" w:line="264" w:lineRule="auto"/>
        <w:jc w:val="left"/>
      </w:pPr>
      <w:r>
        <w:rPr>
          <w:b/>
          <w:i w:val="0"/>
          <w:color w:val="2E7D5B"/>
          <w:sz w:val="23"/>
        </w:rPr>
        <w:t>Okumadan önce (kitap tanıtma, kapak soruları)</w:t>
      </w:r>
    </w:p>
    <w:p>
      <w:pPr>
        <w:spacing w:after="0" w:before="0" w:line="264" w:lineRule="auto"/>
        <w:jc w:val="left"/>
      </w:pPr>
      <w:r>
        <w:rPr>
          <w:b w:val="0"/>
          <w:i w:val="0"/>
          <w:color w:val="AAAAAA"/>
          <w:sz w:val="20"/>
        </w:rPr>
        <w:t>..........................................................................................................................................................................................</w:t>
      </w:r>
    </w:p>
    <w:p>
      <w:pPr>
        <w:spacing w:after="0" w:before="0" w:line="264" w:lineRule="auto"/>
        <w:jc w:val="left"/>
      </w:pPr>
      <w:r>
        <w:rPr>
          <w:b w:val="0"/>
          <w:i w:val="0"/>
          <w:color w:val="AAAAAA"/>
          <w:sz w:val="20"/>
        </w:rPr>
        <w:t>..........................................................................................................................................................................................</w:t>
      </w:r>
    </w:p>
    <w:p>
      <w:pPr>
        <w:spacing w:after="0" w:before="0" w:line="264" w:lineRule="auto"/>
        <w:jc w:val="left"/>
      </w:pPr>
      <w:r>
        <w:rPr>
          <w:b w:val="0"/>
          <w:i w:val="0"/>
          <w:color w:val="AAAAAA"/>
          <w:sz w:val="20"/>
        </w:rPr>
        <w:t>..........................................................................................................................................................................................</w:t>
      </w:r>
    </w:p>
    <w:p>
      <w:pPr>
        <w:spacing w:after="80" w:before="80" w:line="264" w:lineRule="auto"/>
        <w:jc w:val="left"/>
      </w:pPr>
      <w:r>
        <w:rPr>
          <w:b/>
          <w:i w:val="0"/>
          <w:color w:val="2E7D5B"/>
          <w:sz w:val="23"/>
        </w:rPr>
        <w:t>Okurken soracağım sorular ve tahmin noktaları</w:t>
      </w:r>
    </w:p>
    <w:p>
      <w:pPr>
        <w:spacing w:after="0" w:before="0" w:line="264" w:lineRule="auto"/>
        <w:jc w:val="left"/>
      </w:pPr>
      <w:r>
        <w:rPr>
          <w:b w:val="0"/>
          <w:i w:val="0"/>
          <w:color w:val="AAAAAA"/>
          <w:sz w:val="20"/>
        </w:rPr>
        <w:t>..........................................................................................................................................................................................</w:t>
      </w:r>
    </w:p>
    <w:p>
      <w:pPr>
        <w:spacing w:after="0" w:before="0" w:line="264" w:lineRule="auto"/>
        <w:jc w:val="left"/>
      </w:pPr>
      <w:r>
        <w:rPr>
          <w:b w:val="0"/>
          <w:i w:val="0"/>
          <w:color w:val="AAAAAA"/>
          <w:sz w:val="20"/>
        </w:rPr>
        <w:t>..........................................................................................................................................................................................</w:t>
      </w:r>
    </w:p>
    <w:p>
      <w:pPr>
        <w:spacing w:after="0" w:before="0" w:line="264" w:lineRule="auto"/>
        <w:jc w:val="left"/>
      </w:pPr>
      <w:r>
        <w:rPr>
          <w:b w:val="0"/>
          <w:i w:val="0"/>
          <w:color w:val="AAAAAA"/>
          <w:sz w:val="20"/>
        </w:rPr>
        <w:t>..........................................................................................................................................................................................</w:t>
      </w:r>
    </w:p>
    <w:p>
      <w:pPr>
        <w:spacing w:after="0" w:before="0" w:line="264" w:lineRule="auto"/>
        <w:jc w:val="left"/>
      </w:pPr>
      <w:r>
        <w:rPr>
          <w:b w:val="0"/>
          <w:i w:val="0"/>
          <w:color w:val="AAAAAA"/>
          <w:sz w:val="20"/>
        </w:rPr>
        <w:t>..........................................................................................................................................................................................</w:t>
      </w:r>
    </w:p>
    <w:p>
      <w:pPr>
        <w:spacing w:after="80" w:before="80" w:line="264" w:lineRule="auto"/>
        <w:jc w:val="left"/>
      </w:pPr>
      <w:r>
        <w:rPr>
          <w:b/>
          <w:i w:val="0"/>
          <w:color w:val="2E7D5B"/>
          <w:sz w:val="23"/>
        </w:rPr>
        <w:t>Okuduktan sonra (anlatma, hayatla ilişkilendirme)</w:t>
      </w:r>
    </w:p>
    <w:p>
      <w:pPr>
        <w:spacing w:after="0" w:before="0" w:line="264" w:lineRule="auto"/>
        <w:jc w:val="left"/>
      </w:pPr>
      <w:r>
        <w:rPr>
          <w:b w:val="0"/>
          <w:i w:val="0"/>
          <w:color w:val="AAAAAA"/>
          <w:sz w:val="20"/>
        </w:rPr>
        <w:t>..........................................................................................................................................................................................</w:t>
      </w:r>
    </w:p>
    <w:p>
      <w:pPr>
        <w:spacing w:after="0" w:before="0" w:line="264" w:lineRule="auto"/>
        <w:jc w:val="left"/>
      </w:pPr>
      <w:r>
        <w:rPr>
          <w:b w:val="0"/>
          <w:i w:val="0"/>
          <w:color w:val="AAAAAA"/>
          <w:sz w:val="20"/>
        </w:rPr>
        <w:t>..........................................................................................................................................................................................</w:t>
      </w:r>
    </w:p>
    <w:p>
      <w:pPr>
        <w:spacing w:after="0" w:before="0" w:line="264" w:lineRule="auto"/>
        <w:jc w:val="left"/>
      </w:pPr>
      <w:r>
        <w:rPr>
          <w:b w:val="0"/>
          <w:i w:val="0"/>
          <w:color w:val="AAAAAA"/>
          <w:sz w:val="20"/>
        </w:rPr>
        <w:t>..........................................................................................................................................................................................</w:t>
      </w:r>
    </w:p>
    <w:p>
      <w:pPr>
        <w:spacing w:after="80" w:before="120" w:line="264" w:lineRule="auto"/>
        <w:jc w:val="left"/>
      </w:pPr>
      <w:r>
        <w:rPr>
          <w:b w:val="0"/>
          <w:i w:val="0"/>
          <w:sz w:val="22"/>
        </w:rPr>
        <w:t>Destekleyici çalışma (Kılavuz s.6):  ☐ Hikâye Tamamlama   ☐ Hikâye Kartı   ☐ Söyle-Çiz   ☐ Kelime Bulma Oyunu</w:t>
      </w:r>
    </w:p>
    <w:p>
      <w:pPr>
        <w:spacing w:after="80" w:before="80" w:line="264" w:lineRule="auto"/>
        <w:jc w:val="left"/>
      </w:pPr>
      <w:r>
        <w:rPr>
          <w:b/>
          <w:i w:val="0"/>
          <w:color w:val="2E7D5B"/>
          <w:sz w:val="23"/>
        </w:rPr>
        <w:t>Değerlendirme notu:</w:t>
      </w:r>
    </w:p>
    <w:p>
      <w:pPr>
        <w:spacing w:after="0" w:before="0" w:line="264" w:lineRule="auto"/>
        <w:jc w:val="left"/>
      </w:pPr>
      <w:r>
        <w:rPr>
          <w:b w:val="0"/>
          <w:i w:val="0"/>
          <w:color w:val="AAAAAA"/>
          <w:sz w:val="20"/>
        </w:rPr>
        <w:t>..........................................................................................................................................................................................</w:t>
      </w:r>
    </w:p>
    <w:p>
      <w:pPr>
        <w:spacing w:after="0" w:before="0" w:line="264" w:lineRule="auto"/>
        <w:jc w:val="left"/>
      </w:pPr>
      <w:r>
        <w:rPr>
          <w:b w:val="0"/>
          <w:i w:val="0"/>
          <w:color w:val="AAAAAA"/>
          <w:sz w:val="20"/>
        </w:rPr>
        <w:t>..........................................................................................................................................................................................</w:t>
      </w:r>
    </w:p>
    <w:p>
      <w:pPr>
        <w:spacing w:after="0" w:before="0" w:line="264" w:lineRule="auto"/>
        <w:jc w:val="left"/>
      </w:pPr>
      <w:r>
        <w:rPr>
          <w:b w:val="0"/>
          <w:i w:val="0"/>
          <w:color w:val="AAAAAA"/>
          <w:sz w:val="20"/>
        </w:rPr>
        <w:t>..........................................................................................................................................................................................</w:t>
      </w:r>
    </w:p>
    <w:p>
      <w:pPr>
        <w:spacing w:after="0" w:before="80" w:line="264" w:lineRule="auto"/>
        <w:jc w:val="left"/>
      </w:pPr>
      <w:r>
        <w:rPr>
          <w:b w:val="0"/>
          <w:i/>
          <w:color w:val="666666"/>
          <w:sz w:val="16"/>
        </w:rPr>
        <w:t>Plan şablonu Akıllı Evrak önerisidir; günlük eğitim akışınızın etkinlik bölümüne eklenebilir.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</w:tblPr>
      <w:tblGrid>
        <w:gridCol w:w="7257"/>
        <w:gridCol w:w="2835"/>
      </w:tblGrid>
      <w:tr>
        <w:tc>
          <w:tcPr>
            <w:tcW w:type="dxa" w:w="7257"/>
            <w:shd w:val="clear" w:color="auto" w:fill="2E7D5B"/>
          </w:tcPr>
          <w:p>
            <w:r>
              <w:rPr>
                <w:b/>
                <w:i w:val="0"/>
                <w:color w:val="FFE0E8"/>
                <w:sz w:val="17"/>
              </w:rPr>
              <w:t>DİLİMİZİN ZENGİNLİKLERİ · OKUL ÖNCESİ · KASIM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30"/>
              </w:rPr>
              <w:t>Söyle-Çiz</w:t>
            </w:r>
          </w:p>
        </w:tc>
        <w:tc>
          <w:tcPr>
            <w:tcW w:type="dxa" w:w="2835"/>
            <w:shd w:val="clear" w:color="auto" w:fill="E46F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6"/>
              </w:rPr>
              <w:t>4.3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 w:val="0"/>
                <w:i w:val="0"/>
                <w:color w:val="FFFFFF"/>
                <w:sz w:val="17"/>
              </w:rPr>
              <w:t>Kılavuz 1.4</w:t>
            </w:r>
          </w:p>
        </w:tc>
      </w:tr>
    </w:tbl>
    <w:p>
      <w:pPr>
        <w:spacing w:after="60" w:before="0" w:line="264" w:lineRule="auto"/>
      </w:pPr>
    </w:p>
    <w:p>
      <w:pPr>
        <w:spacing w:after="80" w:before="0" w:line="264" w:lineRule="auto"/>
        <w:jc w:val="left"/>
      </w:pPr>
      <w:r>
        <w:rPr>
          <w:b/>
          <w:i w:val="0"/>
          <w:color w:val="E46F8A"/>
          <w:sz w:val="20"/>
        </w:rPr>
        <w:t>Çocuklar okuma-yazma bilmediği için yazılı kısımları öğretmen doldurur; çocuk yalnız resim çizer.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</w:tblPr>
      <w:tblGrid>
        <w:gridCol w:w="4536"/>
        <w:gridCol w:w="2835"/>
        <w:gridCol w:w="2721"/>
      </w:tblGrid>
      <w:tr>
        <w:tc>
          <w:tcPr>
            <w:tcW w:type="dxa" w:w="4535"/>
          </w:tcPr>
          <w:p>
            <w:r>
              <w:rPr>
                <w:b w:val="0"/>
                <w:i w:val="0"/>
                <w:sz w:val="20"/>
              </w:rPr>
              <w:t>Çocuğun adı: ……………………………………</w:t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20"/>
              </w:rPr>
              <w:t>Grup / Sınıf: ……………</w:t>
            </w:r>
          </w:p>
        </w:tc>
        <w:tc>
          <w:tcPr>
            <w:tcW w:type="dxa" w:w="2721"/>
          </w:tcPr>
          <w:p>
            <w:r>
              <w:rPr>
                <w:b w:val="0"/>
                <w:i w:val="0"/>
                <w:sz w:val="20"/>
              </w:rPr>
              <w:t>Tarih: …/…/2026</w:t>
            </w:r>
          </w:p>
        </w:tc>
      </w:tr>
    </w:tbl>
    <w:p>
      <w:pPr>
        <w:spacing w:after="60" w:before="0" w:line="264" w:lineRule="auto"/>
      </w:pPr>
    </w:p>
    <w:p>
      <w:pPr>
        <w:spacing w:after="80" w:before="0" w:line="264" w:lineRule="auto"/>
        <w:jc w:val="left"/>
      </w:pPr>
      <w:r>
        <w:rPr>
          <w:b/>
          <w:i w:val="0"/>
          <w:sz w:val="24"/>
        </w:rPr>
        <w:t>Kelime: ……………………………………      Kitap: ……………………………………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  <w:tblBorders>
          <w:top w:val="single" w:sz="10" w:color="2E7D5B"/>
          <w:left w:val="single" w:sz="10" w:color="2E7D5B"/>
          <w:bottom w:val="single" w:sz="10" w:color="2E7D5B"/>
          <w:right w:val="single" w:sz="10" w:color="2E7D5B"/>
          <w:insideH w:val="single" w:sz="10" w:color="2E7D5B"/>
          <w:insideV w:val="single" w:sz="10" w:color="2E7D5B"/>
        </w:tblBorders>
      </w:tblPr>
      <w:tblGrid>
        <w:gridCol w:w="5046"/>
        <w:gridCol w:w="5046"/>
      </w:tblGrid>
      <w:tr>
        <w:tc>
          <w:tcPr>
            <w:tcW w:type="dxa" w:w="5046"/>
            <w:shd w:val="clear" w:color="auto" w:fill="DDF1E6"/>
          </w:tcPr>
          <w:p>
            <w:pPr>
              <w:jc w:val="center"/>
            </w:pPr>
            <w:r>
              <w:rPr>
                <w:b w:val="0"/>
                <w:i w:val="0"/>
                <w:sz w:val="44"/>
              </w:rPr>
              <w:t xml:space="preserve">🤔  </w:t>
            </w:r>
            <w:r>
              <w:rPr>
                <w:b/>
                <w:i w:val="0"/>
                <w:color w:val="2E7D5B"/>
                <w:sz w:val="28"/>
              </w:rPr>
              <w:t>BENCE ANLAMI</w:t>
            </w:r>
          </w:p>
        </w:tc>
        <w:tc>
          <w:tcPr>
            <w:tcW w:type="dxa" w:w="5046"/>
            <w:shd w:val="clear" w:color="auto" w:fill="DDF1E6"/>
          </w:tcPr>
          <w:p>
            <w:pPr>
              <w:jc w:val="center"/>
            </w:pPr>
            <w:r>
              <w:rPr>
                <w:b w:val="0"/>
                <w:i w:val="0"/>
                <w:sz w:val="44"/>
              </w:rPr>
              <w:t xml:space="preserve">💡  </w:t>
            </w:r>
            <w:r>
              <w:rPr>
                <w:b/>
                <w:i w:val="0"/>
                <w:color w:val="2E7D5B"/>
                <w:sz w:val="28"/>
              </w:rPr>
              <w:t>GERÇEK ANLAMI</w:t>
            </w:r>
          </w:p>
        </w:tc>
      </w:tr>
      <w:tr>
        <w:trPr>
          <w:trHeight w:val="9639" w:hRule="atLeast"/>
        </w:trPr>
        <w:tc>
          <w:tcPr>
            <w:tcW w:type="dxa" w:w="5046"/>
          </w:tcPr>
          <w:p/>
        </w:tc>
        <w:tc>
          <w:tcPr>
            <w:tcW w:type="dxa" w:w="5046"/>
          </w:tcPr>
          <w:p/>
        </w:tc>
      </w:tr>
    </w:tbl>
    <w:p>
      <w:pPr>
        <w:spacing w:after="80" w:before="120" w:line="264" w:lineRule="auto"/>
        <w:jc w:val="left"/>
      </w:pPr>
      <w:r>
        <w:rPr>
          <w:b/>
          <w:i w:val="0"/>
          <w:sz w:val="22"/>
        </w:rPr>
        <w:t>Öğretmen notu (çocuğun söyledikleri):</w:t>
      </w:r>
    </w:p>
    <w:p>
      <w:pPr>
        <w:spacing w:after="0" w:before="0" w:line="264" w:lineRule="auto"/>
        <w:jc w:val="left"/>
      </w:pPr>
      <w:r>
        <w:rPr>
          <w:b w:val="0"/>
          <w:i w:val="0"/>
          <w:color w:val="AAAAAA"/>
          <w:sz w:val="20"/>
        </w:rPr>
        <w:t>..........................................................................................................................................................................................</w:t>
      </w:r>
    </w:p>
    <w:p>
      <w:pPr>
        <w:spacing w:after="0" w:before="0" w:line="264" w:lineRule="auto"/>
        <w:jc w:val="left"/>
      </w:pPr>
      <w:r>
        <w:rPr>
          <w:b w:val="0"/>
          <w:i w:val="0"/>
          <w:color w:val="AAAAAA"/>
          <w:sz w:val="20"/>
        </w:rPr>
        <w:t>..........................................................................................................................................................................................</w:t>
      </w:r>
    </w:p>
    <w:p>
      <w:pPr>
        <w:spacing w:after="0" w:before="80" w:line="264" w:lineRule="auto"/>
        <w:jc w:val="left"/>
      </w:pPr>
      <w:r>
        <w:rPr>
          <w:b w:val="0"/>
          <w:i/>
          <w:color w:val="666666"/>
          <w:sz w:val="16"/>
        </w:rPr>
        <w:t>Dilimizin Zenginlikleri Uygulama Kılavuzu (2026-2027) s.6, madde 1.4: Çocuk önce kelimenin tahmini anlamını sol tarafa, öğretmen açıkladıktan sonra gerçek anlamını sağ tarafa çizer.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</w:tblPr>
      <w:tblGrid>
        <w:gridCol w:w="7257"/>
        <w:gridCol w:w="2835"/>
      </w:tblGrid>
      <w:tr>
        <w:tc>
          <w:tcPr>
            <w:tcW w:type="dxa" w:w="7257"/>
            <w:shd w:val="clear" w:color="auto" w:fill="2E7D5B"/>
          </w:tcPr>
          <w:p>
            <w:r>
              <w:rPr>
                <w:b/>
                <w:i w:val="0"/>
                <w:color w:val="FFE0E8"/>
                <w:sz w:val="17"/>
              </w:rPr>
              <w:t>DİLİMİZİN ZENGİNLİKLERİ · OKUL ÖNCESİ · KASIM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30"/>
              </w:rPr>
              <w:t>Hikâye Kartları: Önce, Sonra, En Sonunda</w:t>
            </w:r>
          </w:p>
        </w:tc>
        <w:tc>
          <w:tcPr>
            <w:tcW w:type="dxa" w:w="2835"/>
            <w:shd w:val="clear" w:color="auto" w:fill="E46F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6"/>
              </w:rPr>
              <w:t>4.3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 w:val="0"/>
                <w:i w:val="0"/>
                <w:color w:val="FFFFFF"/>
                <w:sz w:val="17"/>
              </w:rPr>
              <w:t>Kılavuz 1.3</w:t>
            </w:r>
          </w:p>
        </w:tc>
      </w:tr>
    </w:tbl>
    <w:p>
      <w:pPr>
        <w:spacing w:after="60" w:before="0" w:line="264" w:lineRule="auto"/>
      </w:pPr>
    </w:p>
    <w:p>
      <w:pPr>
        <w:spacing w:after="80" w:before="0" w:line="264" w:lineRule="auto"/>
        <w:jc w:val="left"/>
      </w:pPr>
      <w:r>
        <w:rPr>
          <w:b/>
          <w:i w:val="0"/>
          <w:color w:val="E46F8A"/>
          <w:sz w:val="20"/>
        </w:rPr>
        <w:t>Çocuklar sırayı büyük rakamlardan takip eder; yazılı kısımları öğretmen okur ve doldurur.</w:t>
      </w:r>
    </w:p>
    <w:p>
      <w:pPr>
        <w:spacing w:after="80" w:before="0" w:line="264" w:lineRule="auto"/>
        <w:jc w:val="left"/>
      </w:pPr>
      <w:r>
        <w:rPr>
          <w:b/>
          <w:i w:val="0"/>
          <w:sz w:val="24"/>
        </w:rPr>
        <w:t>Grup: ……………      Kitap: ……………………………………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  <w:tblBorders>
          <w:top w:val="dashed" w:sz="10" w:color="E46F8A"/>
          <w:left w:val="dashed" w:sz="10" w:color="E46F8A"/>
          <w:bottom w:val="dashed" w:sz="10" w:color="E46F8A"/>
          <w:right w:val="dashed" w:sz="10" w:color="E46F8A"/>
          <w:insideH w:val="dashed" w:sz="10" w:color="E46F8A"/>
          <w:insideV w:val="dashed" w:sz="10" w:color="E46F8A"/>
        </w:tblBorders>
      </w:tblPr>
      <w:tblGrid>
        <w:gridCol w:w="5046"/>
        <w:gridCol w:w="5046"/>
      </w:tblGrid>
      <w:tr>
        <w:trPr>
          <w:trHeight w:val="6123" w:hRule="atLeast"/>
        </w:trPr>
        <w:tc>
          <w:tcPr>
            <w:tcW w:type="dxa" w:w="5046"/>
          </w:tcPr>
          <w:p>
            <w:r>
              <w:rPr>
                <w:b/>
                <w:i w:val="0"/>
                <w:color w:val="E46F8A"/>
                <w:sz w:val="60"/>
              </w:rPr>
              <w:t>1</w:t>
            </w:r>
            <w:r>
              <w:rPr>
                <w:b/>
                <w:i w:val="0"/>
                <w:color w:val="2E7D5B"/>
                <w:sz w:val="22"/>
              </w:rPr>
              <w:t xml:space="preserve">  ÖNCE</w:t>
            </w:r>
          </w:p>
        </w:tc>
        <w:tc>
          <w:tcPr>
            <w:tcW w:type="dxa" w:w="5046"/>
          </w:tcPr>
          <w:p>
            <w:r>
              <w:rPr>
                <w:b/>
                <w:i w:val="0"/>
                <w:color w:val="E46F8A"/>
                <w:sz w:val="60"/>
              </w:rPr>
              <w:t>2</w:t>
            </w:r>
            <w:r>
              <w:rPr>
                <w:b/>
                <w:i w:val="0"/>
                <w:color w:val="2E7D5B"/>
                <w:sz w:val="22"/>
              </w:rPr>
              <w:t xml:space="preserve">  SONRA</w:t>
            </w:r>
          </w:p>
        </w:tc>
      </w:tr>
      <w:tr>
        <w:trPr>
          <w:trHeight w:val="6123" w:hRule="atLeast"/>
        </w:trPr>
        <w:tc>
          <w:tcPr>
            <w:tcW w:type="dxa" w:w="5046"/>
          </w:tcPr>
          <w:p>
            <w:r>
              <w:rPr>
                <w:b/>
                <w:i w:val="0"/>
                <w:color w:val="E46F8A"/>
                <w:sz w:val="60"/>
              </w:rPr>
              <w:t>3</w:t>
            </w:r>
            <w:r>
              <w:rPr>
                <w:b/>
                <w:i w:val="0"/>
                <w:color w:val="2E7D5B"/>
                <w:sz w:val="22"/>
              </w:rPr>
              <w:t xml:space="preserve">  DAHA SONRA</w:t>
            </w:r>
          </w:p>
        </w:tc>
        <w:tc>
          <w:tcPr>
            <w:tcW w:type="dxa" w:w="5046"/>
          </w:tcPr>
          <w:p>
            <w:r>
              <w:rPr>
                <w:b/>
                <w:i w:val="0"/>
                <w:color w:val="E46F8A"/>
                <w:sz w:val="60"/>
              </w:rPr>
              <w:t>4</w:t>
            </w:r>
            <w:r>
              <w:rPr>
                <w:b/>
                <w:i w:val="0"/>
                <w:color w:val="2E7D5B"/>
                <w:sz w:val="22"/>
              </w:rPr>
              <w:t xml:space="preserve">  EN SONUNDA</w:t>
            </w:r>
          </w:p>
        </w:tc>
      </w:tr>
    </w:tbl>
    <w:p>
      <w:pPr>
        <w:spacing w:after="0" w:before="80" w:line="264" w:lineRule="auto"/>
        <w:jc w:val="left"/>
      </w:pPr>
      <w:r>
        <w:rPr>
          <w:b w:val="0"/>
          <w:i/>
          <w:color w:val="666666"/>
          <w:sz w:val="16"/>
        </w:rPr>
        <w:t>Dilimizin Zenginlikleri Uygulama Kılavuzu (2026-2027) s.6, madde 1.3: Küçük gruplar hikâyeyi anlatır; her çocuk bir bölümü çizer, çizimler olay sırasına dizilir. Kartlar kesilip sıralanabilir.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</w:tblPr>
      <w:tblGrid>
        <w:gridCol w:w="7257"/>
        <w:gridCol w:w="2835"/>
      </w:tblGrid>
      <w:tr>
        <w:tc>
          <w:tcPr>
            <w:tcW w:type="dxa" w:w="7257"/>
            <w:shd w:val="clear" w:color="auto" w:fill="2E7D5B"/>
          </w:tcPr>
          <w:p>
            <w:r>
              <w:rPr>
                <w:b/>
                <w:i w:val="0"/>
                <w:color w:val="FFE0E8"/>
                <w:sz w:val="17"/>
              </w:rPr>
              <w:t>DİLİMİZİN ZENGİNLİKLERİ · OKUL ÖNCESİ · KASIM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30"/>
              </w:rPr>
              <w:t>Etkileşimli Okuma Kayıt Çizelgesi</w:t>
            </w:r>
          </w:p>
        </w:tc>
        <w:tc>
          <w:tcPr>
            <w:tcW w:type="dxa" w:w="2835"/>
            <w:shd w:val="clear" w:color="auto" w:fill="E46F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6"/>
              </w:rPr>
              <w:t>4.3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 w:val="0"/>
                <w:i w:val="0"/>
                <w:color w:val="FFFFFF"/>
                <w:sz w:val="17"/>
              </w:rPr>
              <w:t>30 Kasım-4 Aralık</w:t>
            </w:r>
          </w:p>
        </w:tc>
      </w:tr>
    </w:tbl>
    <w:p>
      <w:pPr>
        <w:spacing w:after="60" w:before="0" w:line="264" w:lineRule="auto"/>
      </w:pPr>
    </w:p>
    <w:p>
      <w:pPr>
        <w:spacing w:after="80" w:before="0" w:line="264" w:lineRule="auto"/>
        <w:jc w:val="left"/>
      </w:pPr>
      <w:r>
        <w:rPr>
          <w:b w:val="0"/>
          <w:i w:val="0"/>
          <w:sz w:val="22"/>
        </w:rPr>
        <w:t>Grup / Sınıf: ……………      Öğretmen: ……………………………………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FB59A"/>
          <w:left w:val="single" w:sz="4" w:color="7FB59A"/>
          <w:bottom w:val="single" w:sz="4" w:color="7FB59A"/>
          <w:right w:val="single" w:sz="4" w:color="7FB59A"/>
          <w:insideH w:val="single" w:sz="4" w:color="7FB59A"/>
          <w:insideV w:val="single" w:sz="4" w:color="7FB59A"/>
        </w:tblBorders>
        <w:tblW w:w="10092" w:type="dxa"/>
        <w:tblLayout w:type="fixed"/>
      </w:tblPr>
      <w:tblGrid>
        <w:gridCol w:w="1134"/>
        <w:gridCol w:w="2494"/>
        <w:gridCol w:w="2268"/>
        <w:gridCol w:w="2041"/>
        <w:gridCol w:w="2154"/>
      </w:tblGrid>
      <w:tr>
        <w:tc>
          <w:tcPr>
            <w:tcW w:type="dxa" w:w="1134"/>
            <w:shd w:val="clear" w:color="auto" w:fill="DDF1E6"/>
          </w:tcPr>
          <w:p>
            <w:r>
              <w:rPr>
                <w:b/>
                <w:i w:val="0"/>
                <w:sz w:val="19"/>
              </w:rPr>
              <w:t>Tarih</w:t>
            </w:r>
          </w:p>
        </w:tc>
        <w:tc>
          <w:tcPr>
            <w:tcW w:type="dxa" w:w="2494"/>
            <w:shd w:val="clear" w:color="auto" w:fill="DDF1E6"/>
          </w:tcPr>
          <w:p>
            <w:r>
              <w:rPr>
                <w:b/>
                <w:i w:val="0"/>
                <w:sz w:val="19"/>
              </w:rPr>
              <w:t>Okunan kitap</w:t>
            </w:r>
          </w:p>
        </w:tc>
        <w:tc>
          <w:tcPr>
            <w:tcW w:type="dxa" w:w="2268"/>
            <w:shd w:val="clear" w:color="auto" w:fill="DDF1E6"/>
          </w:tcPr>
          <w:p>
            <w:r>
              <w:rPr>
                <w:b/>
                <w:i w:val="0"/>
                <w:sz w:val="19"/>
              </w:rPr>
              <w:t>Hedef sözcükler</w:t>
            </w:r>
          </w:p>
        </w:tc>
        <w:tc>
          <w:tcPr>
            <w:tcW w:type="dxa" w:w="2041"/>
            <w:shd w:val="clear" w:color="auto" w:fill="DDF1E6"/>
          </w:tcPr>
          <w:p>
            <w:r>
              <w:rPr>
                <w:b/>
                <w:i w:val="0"/>
                <w:sz w:val="19"/>
              </w:rPr>
              <w:t>Yapılan çalışma</w:t>
            </w:r>
          </w:p>
        </w:tc>
        <w:tc>
          <w:tcPr>
            <w:tcW w:type="dxa" w:w="2154"/>
            <w:shd w:val="clear" w:color="auto" w:fill="DDF1E6"/>
          </w:tcPr>
          <w:p>
            <w:r>
              <w:rPr>
                <w:b/>
                <w:i w:val="0"/>
                <w:sz w:val="19"/>
              </w:rPr>
              <w:t>Gözlem notu</w:t>
            </w:r>
          </w:p>
        </w:tc>
      </w:tr>
      <w:tr>
        <w:trPr>
          <w:trHeight w:val="680" w:hRule="atLeast"/>
        </w:trPr>
        <w:tc>
          <w:tcPr>
            <w:tcW w:type="dxa" w:w="1134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2154"/>
          </w:tcPr>
          <w:p/>
        </w:tc>
      </w:tr>
      <w:tr>
        <w:trPr>
          <w:trHeight w:val="680" w:hRule="atLeast"/>
        </w:trPr>
        <w:tc>
          <w:tcPr>
            <w:tcW w:type="dxa" w:w="1134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2154"/>
          </w:tcPr>
          <w:p/>
        </w:tc>
      </w:tr>
      <w:tr>
        <w:trPr>
          <w:trHeight w:val="680" w:hRule="atLeast"/>
        </w:trPr>
        <w:tc>
          <w:tcPr>
            <w:tcW w:type="dxa" w:w="1134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2154"/>
          </w:tcPr>
          <w:p/>
        </w:tc>
      </w:tr>
      <w:tr>
        <w:trPr>
          <w:trHeight w:val="680" w:hRule="atLeast"/>
        </w:trPr>
        <w:tc>
          <w:tcPr>
            <w:tcW w:type="dxa" w:w="1134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2154"/>
          </w:tcPr>
          <w:p/>
        </w:tc>
      </w:tr>
      <w:tr>
        <w:trPr>
          <w:trHeight w:val="680" w:hRule="atLeast"/>
        </w:trPr>
        <w:tc>
          <w:tcPr>
            <w:tcW w:type="dxa" w:w="1134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2154"/>
          </w:tcPr>
          <w:p/>
        </w:tc>
      </w:tr>
      <w:tr>
        <w:trPr>
          <w:trHeight w:val="680" w:hRule="atLeast"/>
        </w:trPr>
        <w:tc>
          <w:tcPr>
            <w:tcW w:type="dxa" w:w="1134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2154"/>
          </w:tcPr>
          <w:p/>
        </w:tc>
      </w:tr>
      <w:tr>
        <w:trPr>
          <w:trHeight w:val="680" w:hRule="atLeast"/>
        </w:trPr>
        <w:tc>
          <w:tcPr>
            <w:tcW w:type="dxa" w:w="1134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2154"/>
          </w:tcPr>
          <w:p/>
        </w:tc>
      </w:tr>
      <w:tr>
        <w:trPr>
          <w:trHeight w:val="680" w:hRule="atLeast"/>
        </w:trPr>
        <w:tc>
          <w:tcPr>
            <w:tcW w:type="dxa" w:w="1134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2154"/>
          </w:tcPr>
          <w:p/>
        </w:tc>
      </w:tr>
      <w:tr>
        <w:trPr>
          <w:trHeight w:val="680" w:hRule="atLeast"/>
        </w:trPr>
        <w:tc>
          <w:tcPr>
            <w:tcW w:type="dxa" w:w="1134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2154"/>
          </w:tcPr>
          <w:p/>
        </w:tc>
      </w:tr>
      <w:tr>
        <w:trPr>
          <w:trHeight w:val="680" w:hRule="atLeast"/>
        </w:trPr>
        <w:tc>
          <w:tcPr>
            <w:tcW w:type="dxa" w:w="1134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2154"/>
          </w:tcPr>
          <w:p/>
        </w:tc>
      </w:tr>
      <w:tr>
        <w:trPr>
          <w:trHeight w:val="680" w:hRule="atLeast"/>
        </w:trPr>
        <w:tc>
          <w:tcPr>
            <w:tcW w:type="dxa" w:w="1134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2154"/>
          </w:tcPr>
          <w:p/>
        </w:tc>
      </w:tr>
      <w:tr>
        <w:trPr>
          <w:trHeight w:val="680" w:hRule="atLeast"/>
        </w:trPr>
        <w:tc>
          <w:tcPr>
            <w:tcW w:type="dxa" w:w="1134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2154"/>
          </w:tcPr>
          <w:p/>
        </w:tc>
      </w:tr>
    </w:tbl>
    <w:p>
      <w:pPr>
        <w:spacing w:after="60" w:before="0" w:line="264" w:lineRule="auto"/>
      </w:pPr>
    </w:p>
    <w:p>
      <w:pPr>
        <w:spacing w:after="0" w:before="80" w:line="264" w:lineRule="auto"/>
        <w:jc w:val="left"/>
      </w:pPr>
      <w:r>
        <w:rPr>
          <w:b w:val="0"/>
          <w:i/>
          <w:color w:val="666666"/>
          <w:sz w:val="16"/>
        </w:rPr>
        <w:t>Eylem Planı 4.3: "Etkileşimli kitap okumalarının merkeze alındığı günlük eğitim akışları uygulanır." Çizelge Aylık Faaliyet Raporu ve Dönem Sonu İyi Örnek Dosyası için kanıt olur.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092" w:type="dxa"/>
        <w:tblLayout w:type="fixed"/>
      </w:tblPr>
      <w:tblGrid>
        <w:gridCol w:w="7257"/>
        <w:gridCol w:w="2835"/>
      </w:tblGrid>
      <w:tr>
        <w:tc>
          <w:tcPr>
            <w:tcW w:type="dxa" w:w="7257"/>
            <w:shd w:val="clear" w:color="auto" w:fill="2E7D5B"/>
          </w:tcPr>
          <w:p>
            <w:r>
              <w:rPr>
                <w:b/>
                <w:i w:val="0"/>
                <w:color w:val="FFE0E8"/>
                <w:sz w:val="17"/>
              </w:rPr>
              <w:t>DİLİMİZİN ZENGİNLİKLERİ · OKUL ÖNCESİ · KASIM</w:t>
            </w:r>
          </w:p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30"/>
              </w:rPr>
              <w:t>Kelime Hazinemiz: Okunan Kitaplardaki Bilinmeyen Kelimeler</w:t>
            </w:r>
          </w:p>
        </w:tc>
        <w:tc>
          <w:tcPr>
            <w:tcW w:type="dxa" w:w="2835"/>
            <w:shd w:val="clear" w:color="auto" w:fill="E46F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6"/>
              </w:rPr>
              <w:t>4.4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b w:val="0"/>
                <w:i w:val="0"/>
                <w:color w:val="FFFFFF"/>
                <w:sz w:val="17"/>
              </w:rPr>
              <w:t>7-11 Aralık</w:t>
            </w:r>
          </w:p>
        </w:tc>
      </w:tr>
    </w:tbl>
    <w:p>
      <w:pPr>
        <w:spacing w:after="60" w:before="0" w:line="264" w:lineRule="auto"/>
      </w:pPr>
    </w:p>
    <w:p>
      <w:pPr>
        <w:spacing w:after="80" w:before="0" w:line="264" w:lineRule="auto"/>
        <w:jc w:val="left"/>
      </w:pPr>
      <w:r>
        <w:rPr>
          <w:b w:val="0"/>
          <w:i w:val="0"/>
          <w:sz w:val="22"/>
        </w:rPr>
        <w:t>Grup / Sınıf: ……………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FB59A"/>
          <w:left w:val="single" w:sz="4" w:color="7FB59A"/>
          <w:bottom w:val="single" w:sz="4" w:color="7FB59A"/>
          <w:right w:val="single" w:sz="4" w:color="7FB59A"/>
          <w:insideH w:val="single" w:sz="4" w:color="7FB59A"/>
          <w:insideV w:val="single" w:sz="4" w:color="7FB59A"/>
        </w:tblBorders>
        <w:tblW w:w="10092" w:type="dxa"/>
        <w:tblLayout w:type="fixed"/>
      </w:tblPr>
      <w:tblGrid>
        <w:gridCol w:w="680"/>
        <w:gridCol w:w="1814"/>
        <w:gridCol w:w="2381"/>
        <w:gridCol w:w="3515"/>
        <w:gridCol w:w="1701"/>
      </w:tblGrid>
      <w:tr>
        <w:tc>
          <w:tcPr>
            <w:tcW w:type="dxa" w:w="680"/>
            <w:shd w:val="clear" w:color="auto" w:fill="DDF1E6"/>
          </w:tcPr>
          <w:p>
            <w:r>
              <w:rPr>
                <w:b/>
                <w:i w:val="0"/>
                <w:sz w:val="20"/>
              </w:rPr>
              <w:t>S.No</w:t>
            </w:r>
          </w:p>
        </w:tc>
        <w:tc>
          <w:tcPr>
            <w:tcW w:type="dxa" w:w="1814"/>
            <w:shd w:val="clear" w:color="auto" w:fill="DDF1E6"/>
          </w:tcPr>
          <w:p>
            <w:r>
              <w:rPr>
                <w:b/>
                <w:i w:val="0"/>
                <w:sz w:val="20"/>
              </w:rPr>
              <w:t>Kelime</w:t>
            </w:r>
          </w:p>
        </w:tc>
        <w:tc>
          <w:tcPr>
            <w:tcW w:type="dxa" w:w="2381"/>
            <w:shd w:val="clear" w:color="auto" w:fill="DDF1E6"/>
          </w:tcPr>
          <w:p>
            <w:r>
              <w:rPr>
                <w:b/>
                <w:i w:val="0"/>
                <w:sz w:val="20"/>
              </w:rPr>
              <w:t>Hangi kitapta?</w:t>
            </w:r>
          </w:p>
        </w:tc>
        <w:tc>
          <w:tcPr>
            <w:tcW w:type="dxa" w:w="3515"/>
            <w:shd w:val="clear" w:color="auto" w:fill="DDF1E6"/>
          </w:tcPr>
          <w:p>
            <w:r>
              <w:rPr>
                <w:b/>
                <w:i w:val="0"/>
                <w:sz w:val="20"/>
              </w:rPr>
              <w:t>Anlamı (çocukların ifadesiyle)</w:t>
            </w:r>
          </w:p>
        </w:tc>
        <w:tc>
          <w:tcPr>
            <w:tcW w:type="dxa" w:w="1701"/>
            <w:shd w:val="clear" w:color="auto" w:fill="DDF1E6"/>
          </w:tcPr>
          <w:p>
            <w:r>
              <w:rPr>
                <w:b/>
                <w:i w:val="0"/>
                <w:sz w:val="20"/>
              </w:rPr>
              <w:t>Resim</w:t>
            </w:r>
          </w:p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814"/>
          </w:tcPr>
          <w:p/>
        </w:tc>
        <w:tc>
          <w:tcPr>
            <w:tcW w:type="dxa" w:w="2381"/>
          </w:tcPr>
          <w:p/>
        </w:tc>
        <w:tc>
          <w:tcPr>
            <w:tcW w:type="dxa" w:w="3515"/>
          </w:tcPr>
          <w:p/>
        </w:tc>
        <w:tc>
          <w:tcPr>
            <w:tcW w:type="dxa" w:w="1701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814"/>
          </w:tcPr>
          <w:p/>
        </w:tc>
        <w:tc>
          <w:tcPr>
            <w:tcW w:type="dxa" w:w="2381"/>
          </w:tcPr>
          <w:p/>
        </w:tc>
        <w:tc>
          <w:tcPr>
            <w:tcW w:type="dxa" w:w="3515"/>
          </w:tcPr>
          <w:p/>
        </w:tc>
        <w:tc>
          <w:tcPr>
            <w:tcW w:type="dxa" w:w="1701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814"/>
          </w:tcPr>
          <w:p/>
        </w:tc>
        <w:tc>
          <w:tcPr>
            <w:tcW w:type="dxa" w:w="2381"/>
          </w:tcPr>
          <w:p/>
        </w:tc>
        <w:tc>
          <w:tcPr>
            <w:tcW w:type="dxa" w:w="3515"/>
          </w:tcPr>
          <w:p/>
        </w:tc>
        <w:tc>
          <w:tcPr>
            <w:tcW w:type="dxa" w:w="1701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814"/>
          </w:tcPr>
          <w:p/>
        </w:tc>
        <w:tc>
          <w:tcPr>
            <w:tcW w:type="dxa" w:w="2381"/>
          </w:tcPr>
          <w:p/>
        </w:tc>
        <w:tc>
          <w:tcPr>
            <w:tcW w:type="dxa" w:w="3515"/>
          </w:tcPr>
          <w:p/>
        </w:tc>
        <w:tc>
          <w:tcPr>
            <w:tcW w:type="dxa" w:w="1701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814"/>
          </w:tcPr>
          <w:p/>
        </w:tc>
        <w:tc>
          <w:tcPr>
            <w:tcW w:type="dxa" w:w="2381"/>
          </w:tcPr>
          <w:p/>
        </w:tc>
        <w:tc>
          <w:tcPr>
            <w:tcW w:type="dxa" w:w="3515"/>
          </w:tcPr>
          <w:p/>
        </w:tc>
        <w:tc>
          <w:tcPr>
            <w:tcW w:type="dxa" w:w="1701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814"/>
          </w:tcPr>
          <w:p/>
        </w:tc>
        <w:tc>
          <w:tcPr>
            <w:tcW w:type="dxa" w:w="2381"/>
          </w:tcPr>
          <w:p/>
        </w:tc>
        <w:tc>
          <w:tcPr>
            <w:tcW w:type="dxa" w:w="3515"/>
          </w:tcPr>
          <w:p/>
        </w:tc>
        <w:tc>
          <w:tcPr>
            <w:tcW w:type="dxa" w:w="1701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814"/>
          </w:tcPr>
          <w:p/>
        </w:tc>
        <w:tc>
          <w:tcPr>
            <w:tcW w:type="dxa" w:w="2381"/>
          </w:tcPr>
          <w:p/>
        </w:tc>
        <w:tc>
          <w:tcPr>
            <w:tcW w:type="dxa" w:w="3515"/>
          </w:tcPr>
          <w:p/>
        </w:tc>
        <w:tc>
          <w:tcPr>
            <w:tcW w:type="dxa" w:w="1701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814"/>
          </w:tcPr>
          <w:p/>
        </w:tc>
        <w:tc>
          <w:tcPr>
            <w:tcW w:type="dxa" w:w="2381"/>
          </w:tcPr>
          <w:p/>
        </w:tc>
        <w:tc>
          <w:tcPr>
            <w:tcW w:type="dxa" w:w="3515"/>
          </w:tcPr>
          <w:p/>
        </w:tc>
        <w:tc>
          <w:tcPr>
            <w:tcW w:type="dxa" w:w="1701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814"/>
          </w:tcPr>
          <w:p/>
        </w:tc>
        <w:tc>
          <w:tcPr>
            <w:tcW w:type="dxa" w:w="2381"/>
          </w:tcPr>
          <w:p/>
        </w:tc>
        <w:tc>
          <w:tcPr>
            <w:tcW w:type="dxa" w:w="3515"/>
          </w:tcPr>
          <w:p/>
        </w:tc>
        <w:tc>
          <w:tcPr>
            <w:tcW w:type="dxa" w:w="1701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814"/>
          </w:tcPr>
          <w:p/>
        </w:tc>
        <w:tc>
          <w:tcPr>
            <w:tcW w:type="dxa" w:w="2381"/>
          </w:tcPr>
          <w:p/>
        </w:tc>
        <w:tc>
          <w:tcPr>
            <w:tcW w:type="dxa" w:w="3515"/>
          </w:tcPr>
          <w:p/>
        </w:tc>
        <w:tc>
          <w:tcPr>
            <w:tcW w:type="dxa" w:w="1701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814"/>
          </w:tcPr>
          <w:p/>
        </w:tc>
        <w:tc>
          <w:tcPr>
            <w:tcW w:type="dxa" w:w="2381"/>
          </w:tcPr>
          <w:p/>
        </w:tc>
        <w:tc>
          <w:tcPr>
            <w:tcW w:type="dxa" w:w="3515"/>
          </w:tcPr>
          <w:p/>
        </w:tc>
        <w:tc>
          <w:tcPr>
            <w:tcW w:type="dxa" w:w="1701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814"/>
          </w:tcPr>
          <w:p/>
        </w:tc>
        <w:tc>
          <w:tcPr>
            <w:tcW w:type="dxa" w:w="2381"/>
          </w:tcPr>
          <w:p/>
        </w:tc>
        <w:tc>
          <w:tcPr>
            <w:tcW w:type="dxa" w:w="3515"/>
          </w:tcPr>
          <w:p/>
        </w:tc>
        <w:tc>
          <w:tcPr>
            <w:tcW w:type="dxa" w:w="1701"/>
          </w:tcPr>
          <w:p/>
        </w:tc>
      </w:tr>
    </w:tbl>
    <w:p>
      <w:pPr>
        <w:spacing w:after="60" w:before="0" w:line="264" w:lineRule="auto"/>
      </w:pPr>
    </w:p>
    <w:p>
      <w:pPr>
        <w:spacing w:after="0" w:before="80" w:line="264" w:lineRule="auto"/>
        <w:jc w:val="left"/>
      </w:pPr>
      <w:r>
        <w:rPr>
          <w:b w:val="0"/>
          <w:i/>
          <w:color w:val="666666"/>
          <w:sz w:val="16"/>
        </w:rPr>
        <w:t>Eylem Planı 4.4: "Okunan kitaplardaki bilinmeyen kelimeler belirlenir." (Aralık) Çizelge büyütülüp sınıf panosuna asılabilir.</w:t>
      </w:r>
    </w:p>
    <w:sectPr w:rsidR="00FC693F" w:rsidRPr="0006063C" w:rsidSect="00034616">
      <w:footerReference w:type="default" r:id="rId9"/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