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KASIM SETİ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SÖZLER</w:t>
      </w:r>
      <w:r>
        <w:rPr>
          <w:b/>
          <w:i w:val="0"/>
          <w:color w:val="2B2522"/>
          <w:sz w:val="24"/>
        </w:rPr>
        <w:t xml:space="preserve"> · Lise · Kasım Seti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Kasım ayının üç lise etkinliği için oyun kartları, turnuva tabloları, sergi malzemeleri, kaligrafi şablonları ve başarı belgesi.</w:t>
      </w:r>
    </w:p>
    <w:p>
      <w:pPr>
        <w:spacing w:after="120" w:before="0" w:line="264" w:lineRule="auto"/>
      </w:pPr>
      <w:r>
        <w:rPr>
          <w:b w:val="0"/>
          <w:i w:val="0"/>
          <w:sz w:val="20"/>
        </w:rPr>
        <w:t>Bu Word dosyası, setteki kartların, formların ve belgenin düzenlenebilir hâlidir. Eşleşme şeması, sergi afişi, harf çalışma kâğıdı, düzen ve eser şablonları basılıp kullanılacağı için PDF dosyasındadır.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20"/>
            </w:pPr>
            <w:r>
              <w:rPr>
                <w:b/>
                <w:i w:val="0"/>
                <w:color w:val="C9A13B"/>
                <w:sz w:val="18"/>
              </w:rPr>
              <w:t xml:space="preserve">2-6 KASIM  </w:t>
            </w:r>
            <w:r>
              <w:rPr>
                <w:b/>
                <w:i w:val="0"/>
                <w:color w:val="7B2A1F"/>
                <w:sz w:val="22"/>
              </w:rPr>
              <w:t>“Kadim Kelimeler” Tabu Turnuvası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Anlatıcı, karttaki yasaklı kelimeleri kullanmadan kadim kelimeyi takımına anlatır. Her tur sonunda sözlük anlamı okunur, örnek cümle kurulur.</w:t>
            </w:r>
          </w:p>
          <w:p>
            <w:pPr>
              <w:spacing w:after="4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Bu dosyada: 30 Tabu kartı, kurallar ve görev kartları, maç puan tablosu</w:t>
            </w:r>
          </w:p>
        </w:tc>
      </w:tr>
      <w:tr>
        <w:tc>
          <w:tcPr>
            <w:tcW w:type="dxa" w:w="10205"/>
          </w:tcPr>
          <w:p>
            <w:pPr>
              <w:spacing w:after="20"/>
            </w:pPr>
            <w:r>
              <w:rPr>
                <w:b/>
                <w:i w:val="0"/>
                <w:color w:val="C9A13B"/>
                <w:sz w:val="18"/>
              </w:rPr>
              <w:t xml:space="preserve">2-6 KASIM  </w:t>
            </w:r>
            <w:r>
              <w:rPr>
                <w:b/>
                <w:i w:val="0"/>
                <w:color w:val="7B2A1F"/>
                <w:sz w:val="22"/>
              </w:rPr>
              <w:t>“Yapay Zekânın Gözünden Kadim Sözler” Dijital Sergisi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Öğrenci bir söz seçer, kökenini araştırır, öğretmen rehberliğinde görsel üretir. Görselin altına anlam, TDK kaynağı ve öğrenci değerlendirmesi eklenir.</w:t>
            </w:r>
          </w:p>
          <w:p>
            <w:pPr>
              <w:spacing w:after="4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Bu dosyada: öğretmen notu, söz kartları, araştırma kâğıdı, sergi etiketleri</w:t>
            </w:r>
          </w:p>
        </w:tc>
      </w:tr>
      <w:tr>
        <w:tc>
          <w:tcPr>
            <w:tcW w:type="dxa" w:w="10205"/>
          </w:tcPr>
          <w:p>
            <w:pPr>
              <w:spacing w:after="20"/>
            </w:pPr>
            <w:r>
              <w:rPr>
                <w:b/>
                <w:i w:val="0"/>
                <w:color w:val="C9A13B"/>
                <w:sz w:val="18"/>
              </w:rPr>
              <w:t xml:space="preserve">23-27 KASIM  </w:t>
            </w:r>
            <w:r>
              <w:rPr>
                <w:b/>
                <w:i w:val="0"/>
                <w:color w:val="7B2A1F"/>
                <w:sz w:val="22"/>
              </w:rPr>
              <w:t>“Kadim Sözler” Kaligrafi ve Tasarım Yarışması (il)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Kadim bir söz, deyim veya atasözü kâğıda ya da dijital ortama aktarılır; alt köşeye anlam, köken ve kaynakça özeti yazılır.</w:t>
            </w:r>
          </w:p>
          <w:p>
            <w:pPr>
              <w:spacing w:after="4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Bu dosyada: söz önerileri ve hazırlık adımları, ön değerlendirme formu</w:t>
            </w:r>
          </w:p>
        </w:tc>
      </w:tr>
    </w:tbl>
    <w:p>
      <w:pPr>
        <w:spacing w:after="8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B2A1F"/>
          <w:left w:val="single" w:sz="6" w:color="7B2A1F"/>
          <w:bottom w:val="single" w:sz="6" w:color="7B2A1F"/>
          <w:right w:val="single" w:sz="6" w:color="7B2A1F"/>
          <w:insideH w:val="single" w:sz="6" w:color="7B2A1F"/>
          <w:insideV w:val="single" w:sz="6" w:color="7B2A1F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FBF5EA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Önemli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Yarışmanın şartnamesini, değerlendirme ölçütlerini ve teslim takvimini il yürütme komisyonu duyurur. Kâğıt boyutu, teknik ve teslim şekli için ilinizin şartnamesine bakın. Bu set öğrenciyi hazırlamak içindir.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Kelime anlamları sade bir dille verilmiştir; öğrenciler TDK Güncel Türkçe Sözlük'ten (sozluk.gov.tr) kontrol eder.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60" w:line="264" w:lineRule="auto"/>
        <w:jc w:val="center"/>
      </w:pPr>
      <w:r>
        <w:rPr>
          <w:b w:val="0"/>
          <w:i w:val="0"/>
          <w:color w:val="55625F"/>
          <w:sz w:val="15"/>
        </w:rPr>
        <w:t>Kaynak: MEB Dilimizin Zenginlikleri Projesi 2026-2027 Uygulama Kılavuzu (3.4, 3.5, 3.6) ve Ortaöğretim Eylem Planı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TABU TURNUVASI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KELİMELER</w:t>
      </w:r>
      <w:r>
        <w:rPr>
          <w:b/>
          <w:i w:val="0"/>
          <w:color w:val="2B2522"/>
          <w:sz w:val="24"/>
        </w:rPr>
        <w:t xml:space="preserve"> · Tabu Kartları 1-6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Kesip ters çevirerek deste yapın. Anlatıcı kartı yalnız kendisi görür; süre 1 dakika.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01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YURT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vatan     </w:t>
            </w:r>
            <w:r>
              <w:rPr>
                <w:b/>
                <w:i w:val="0"/>
                <w:color w:val="2B2522"/>
                <w:sz w:val="20"/>
              </w:rPr>
              <w:t>✕ ev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ülke     </w:t>
            </w:r>
            <w:r>
              <w:rPr>
                <w:b/>
                <w:i w:val="0"/>
                <w:color w:val="2B2522"/>
                <w:sz w:val="20"/>
              </w:rPr>
              <w:t>✕ memleket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Vatan; bir kimsenin doğup büyüdüğü, yaşadığı yer.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“Atalarımız bu toprakları yurt edindi.”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02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TÖRE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gelenek     </w:t>
            </w:r>
            <w:r>
              <w:rPr>
                <w:b/>
                <w:i w:val="0"/>
                <w:color w:val="2B2522"/>
                <w:sz w:val="20"/>
              </w:rPr>
              <w:t>✕ kural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adet     </w:t>
            </w:r>
            <w:r>
              <w:rPr>
                <w:b/>
                <w:i w:val="0"/>
                <w:color w:val="2B2522"/>
                <w:sz w:val="20"/>
              </w:rPr>
              <w:t>✕ örf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Bir toplumda benimsenmiş gelenek, görenek ve kurallar bütünü.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“Eski Türklerde töre, hükümdarı da bağlardı.”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03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KURULTAY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toplantı     </w:t>
            </w:r>
            <w:r>
              <w:rPr>
                <w:b/>
                <w:i w:val="0"/>
                <w:color w:val="2B2522"/>
                <w:sz w:val="20"/>
              </w:rPr>
              <w:t>✕ meclis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kongre     </w:t>
            </w:r>
            <w:r>
              <w:rPr>
                <w:b/>
                <w:i w:val="0"/>
                <w:color w:val="2B2522"/>
                <w:sz w:val="20"/>
              </w:rPr>
              <w:t>✕ karar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Eski Türklerde önemli işlerin görüşüldüğü büyük toplantı; bugün kongre anlamında da kullanılır.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“Önemli kararlar kurultayda konuşulurdu.”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04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OTAĞ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çadır     </w:t>
            </w:r>
            <w:r>
              <w:rPr>
                <w:b/>
                <w:i w:val="0"/>
                <w:color w:val="2B2522"/>
                <w:sz w:val="20"/>
              </w:rPr>
              <w:t>✕ hükümdar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büyük     </w:t>
            </w:r>
            <w:r>
              <w:rPr>
                <w:b/>
                <w:i w:val="0"/>
                <w:color w:val="2B2522"/>
                <w:sz w:val="20"/>
              </w:rPr>
              <w:t>✕ kurmak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Büyük ve süslü çadır, çerge.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“Kağanın otağı ordunun ortasına kuruldu.”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05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TUĞ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sorguç     </w:t>
            </w:r>
            <w:r>
              <w:rPr>
                <w:b/>
                <w:i w:val="0"/>
                <w:color w:val="2B2522"/>
                <w:sz w:val="20"/>
              </w:rPr>
              <w:t>✕ püskül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sancak     </w:t>
            </w:r>
            <w:r>
              <w:rPr>
                <w:b/>
                <w:i w:val="0"/>
                <w:color w:val="2B2522"/>
                <w:sz w:val="20"/>
              </w:rPr>
              <w:t>✕ at kılı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Sorguç; başlıkların önüne takılan tüy veya püskül biçiminde süs. Tarihte güç ve rütbe işareti olarak da taşınırdı.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“Komutanın başlığındaki tuğ uzaktan görünüyordu.”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06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KUT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uğur     </w:t>
            </w:r>
            <w:r>
              <w:rPr>
                <w:b/>
                <w:i w:val="0"/>
                <w:color w:val="2B2522"/>
                <w:sz w:val="20"/>
              </w:rPr>
              <w:t>✕ şans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mutluluk     </w:t>
            </w:r>
            <w:r>
              <w:rPr>
                <w:b/>
                <w:i w:val="0"/>
                <w:color w:val="2B2522"/>
                <w:sz w:val="20"/>
              </w:rPr>
              <w:t>✕ devlet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Uğur, mutluluk; eski Türklerde yönetme yetkisinin Tanrı'dan geldiğine inanılan güç.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“Eski Türkler kutun Tanrı tarafından verildiğine inanırdı.”</w:t>
            </w:r>
          </w:p>
        </w:tc>
      </w:tr>
    </w:tbl>
    <w:p>
      <w:pPr>
        <w:spacing w:after="40" w:before="80" w:line="264" w:lineRule="auto"/>
        <w:jc w:val="center"/>
      </w:pPr>
      <w:r>
        <w:rPr>
          <w:b w:val="0"/>
          <w:i w:val="0"/>
          <w:color w:val="55625F"/>
          <w:sz w:val="15"/>
        </w:rPr>
        <w:t>Kelime anlamları sade bir dille verilmiştir; öğrenciler TDK Güncel Türkçe Sözlük'ten (sozluk.gov.tr) kontrol eder.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TABU TURNUVASI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KELİMELER</w:t>
      </w:r>
      <w:r>
        <w:rPr>
          <w:b/>
          <w:i w:val="0"/>
          <w:color w:val="2B2522"/>
          <w:sz w:val="24"/>
        </w:rPr>
        <w:t xml:space="preserve"> · Tabu Kartları 7-12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Kesip ters çevirerek deste yapın. Anlatıcı kartı yalnız kendisi görür; süre 1 dakika.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07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BENGÜ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sonsuz     </w:t>
            </w:r>
            <w:r>
              <w:rPr>
                <w:b/>
                <w:i w:val="0"/>
                <w:color w:val="2B2522"/>
                <w:sz w:val="20"/>
              </w:rPr>
              <w:t>✕ ebedî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taş     </w:t>
            </w:r>
            <w:r>
              <w:rPr>
                <w:b/>
                <w:i w:val="0"/>
                <w:color w:val="2B2522"/>
                <w:sz w:val="20"/>
              </w:rPr>
              <w:t>✕ Orhun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Sonsuz, ebedî.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“Orhun Yazıtları bengü taş olarak da anılır.”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08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BÖRÜ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kurt     </w:t>
            </w:r>
            <w:r>
              <w:rPr>
                <w:b/>
                <w:i w:val="0"/>
                <w:color w:val="2B2522"/>
                <w:sz w:val="20"/>
              </w:rPr>
              <w:t>✕ hayvan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bozkurt     </w:t>
            </w:r>
            <w:r>
              <w:rPr>
                <w:b/>
                <w:i w:val="0"/>
                <w:color w:val="2B2522"/>
                <w:sz w:val="20"/>
              </w:rPr>
              <w:t>✕ uluma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Kurt.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“Destanlarda börü, yol gösteren bir hayvan olarak anlatılır.”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09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KAĞAN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hükümdar     </w:t>
            </w:r>
            <w:r>
              <w:rPr>
                <w:b/>
                <w:i w:val="0"/>
                <w:color w:val="2B2522"/>
                <w:sz w:val="20"/>
              </w:rPr>
              <w:t>✕ kral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han     </w:t>
            </w:r>
            <w:r>
              <w:rPr>
                <w:b/>
                <w:i w:val="0"/>
                <w:color w:val="2B2522"/>
                <w:sz w:val="20"/>
              </w:rPr>
              <w:t>✕ Göktürk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Eski Türklerde hükümdar.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“Bilge Kağan, yazıtlarda halkına seslenir.”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10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BUDUN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halk     </w:t>
            </w:r>
            <w:r>
              <w:rPr>
                <w:b/>
                <w:i w:val="0"/>
                <w:color w:val="2B2522"/>
                <w:sz w:val="20"/>
              </w:rPr>
              <w:t>✕ millet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topluluk     </w:t>
            </w:r>
            <w:r>
              <w:rPr>
                <w:b/>
                <w:i w:val="0"/>
                <w:color w:val="2B2522"/>
                <w:sz w:val="20"/>
              </w:rPr>
              <w:t>✕ Orhun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Kavim; ulus, millet.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“Yazıtlarda kağan, budununa öğüt verir.”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11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BİTİG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kitap     </w:t>
            </w:r>
            <w:r>
              <w:rPr>
                <w:b/>
                <w:i w:val="0"/>
                <w:color w:val="2B2522"/>
                <w:sz w:val="20"/>
              </w:rPr>
              <w:t>✕ yazı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yazıt     </w:t>
            </w:r>
            <w:r>
              <w:rPr>
                <w:b/>
                <w:i w:val="0"/>
                <w:color w:val="2B2522"/>
                <w:sz w:val="20"/>
              </w:rPr>
              <w:t>✕ taş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Eski Türkçede yazı, kitap, yazıt.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“Orhun Yazıtlarındaki bitig, taşa kazınmıştır.”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12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ORDU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asker     </w:t>
            </w:r>
            <w:r>
              <w:rPr>
                <w:b/>
                <w:i w:val="0"/>
                <w:color w:val="2B2522"/>
                <w:sz w:val="20"/>
              </w:rPr>
              <w:t>✕ savaş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karargâh     </w:t>
            </w:r>
            <w:r>
              <w:rPr>
                <w:b/>
                <w:i w:val="0"/>
                <w:color w:val="2B2522"/>
                <w:sz w:val="20"/>
              </w:rPr>
              <w:t>✕ kuvvet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Bir devletin silahlı kuvvetleri; eski Türkçede hükümdarın oturduğu yer, karargâh.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“Ordu, sabah erkenden yola çıktı.”</w:t>
            </w:r>
          </w:p>
        </w:tc>
      </w:tr>
    </w:tbl>
    <w:p>
      <w:pPr>
        <w:spacing w:after="40" w:before="80" w:line="264" w:lineRule="auto"/>
        <w:jc w:val="center"/>
      </w:pPr>
      <w:r>
        <w:rPr>
          <w:b w:val="0"/>
          <w:i w:val="0"/>
          <w:color w:val="55625F"/>
          <w:sz w:val="15"/>
        </w:rPr>
        <w:t>Kelime anlamları sade bir dille verilmiştir; öğrenciler TDK Güncel Türkçe Sözlük'ten (sozluk.gov.tr) kontrol eder.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TABU TURNUVASI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KELİMELER</w:t>
      </w:r>
      <w:r>
        <w:rPr>
          <w:b/>
          <w:i w:val="0"/>
          <w:color w:val="2B2522"/>
          <w:sz w:val="24"/>
        </w:rPr>
        <w:t xml:space="preserve"> · Tabu Kartları 13-18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Kesip ters çevirerek deste yapın. Anlatıcı kartı yalnız kendisi görür; süre 1 dakika.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13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ATA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baba     </w:t>
            </w:r>
            <w:r>
              <w:rPr>
                <w:b/>
                <w:i w:val="0"/>
                <w:color w:val="2B2522"/>
                <w:sz w:val="20"/>
              </w:rPr>
              <w:t>✕ dede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soy     </w:t>
            </w:r>
            <w:r>
              <w:rPr>
                <w:b/>
                <w:i w:val="0"/>
                <w:color w:val="2B2522"/>
                <w:sz w:val="20"/>
              </w:rPr>
              <w:t>✕ Atatürk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Baba; dede; soy bakımından gelinen kimse.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“Atalarımızın sözleri bugün de yol gösterir.”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14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GÖK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gökyüzü     </w:t>
            </w:r>
            <w:r>
              <w:rPr>
                <w:b/>
                <w:i w:val="0"/>
                <w:color w:val="2B2522"/>
                <w:sz w:val="20"/>
              </w:rPr>
              <w:t>✕ mavi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bulut     </w:t>
            </w:r>
            <w:r>
              <w:rPr>
                <w:b/>
                <w:i w:val="0"/>
                <w:color w:val="2B2522"/>
                <w:sz w:val="20"/>
              </w:rPr>
              <w:t>✕ yıldız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Gökyüzü; mavi renk.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“Bozkırda gök, uçsuz bucaksız görünür.”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15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DEMİR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maden     </w:t>
            </w:r>
            <w:r>
              <w:rPr>
                <w:b/>
                <w:i w:val="0"/>
                <w:color w:val="2B2522"/>
                <w:sz w:val="20"/>
              </w:rPr>
              <w:t>✕ metal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sert     </w:t>
            </w:r>
            <w:r>
              <w:rPr>
                <w:b/>
                <w:i w:val="0"/>
                <w:color w:val="2B2522"/>
                <w:sz w:val="20"/>
              </w:rPr>
              <w:t>✕ Ergenekon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Sert, kolay işlenebilen bir metal.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“İşleyen demir pas tutmaz.”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16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OK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yay     </w:t>
            </w:r>
            <w:r>
              <w:rPr>
                <w:b/>
                <w:i w:val="0"/>
                <w:color w:val="2B2522"/>
                <w:sz w:val="20"/>
              </w:rPr>
              <w:t>✕ atmak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hedef     </w:t>
            </w:r>
            <w:r>
              <w:rPr>
                <w:b/>
                <w:i w:val="0"/>
                <w:color w:val="2B2522"/>
                <w:sz w:val="20"/>
              </w:rPr>
              <w:t>✕ silah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Yay ile atılan, ucu sivri silah.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“Usta okçu, okunu tam on ikiden vurdu.”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17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KIMIZ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süt     </w:t>
            </w:r>
            <w:r>
              <w:rPr>
                <w:b/>
                <w:i w:val="0"/>
                <w:color w:val="2B2522"/>
                <w:sz w:val="20"/>
              </w:rPr>
              <w:t>✕ kısrak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içecek     </w:t>
            </w:r>
            <w:r>
              <w:rPr>
                <w:b/>
                <w:i w:val="0"/>
                <w:color w:val="2B2522"/>
                <w:sz w:val="20"/>
              </w:rPr>
              <w:t>✕ mayalanmış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Kısrak sütünden yapılan mayalanmış içecek.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“Bozkır göçebeleri kımızı çok severdi.”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18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OZAN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şair     </w:t>
            </w:r>
            <w:r>
              <w:rPr>
                <w:b/>
                <w:i w:val="0"/>
                <w:color w:val="2B2522"/>
                <w:sz w:val="20"/>
              </w:rPr>
              <w:t>✕ saz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Dede Korkut     </w:t>
            </w:r>
            <w:r>
              <w:rPr>
                <w:b/>
                <w:i w:val="0"/>
                <w:color w:val="2B2522"/>
                <w:sz w:val="20"/>
              </w:rPr>
              <w:t>✕ halk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Saz eşliğinde şiir söyleyen halk şairi.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“Ozan, kopuzunu alıp destan söylemeye başladı.”</w:t>
            </w:r>
          </w:p>
        </w:tc>
      </w:tr>
    </w:tbl>
    <w:p>
      <w:pPr>
        <w:spacing w:after="40" w:before="80" w:line="264" w:lineRule="auto"/>
        <w:jc w:val="center"/>
      </w:pPr>
      <w:r>
        <w:rPr>
          <w:b w:val="0"/>
          <w:i w:val="0"/>
          <w:color w:val="55625F"/>
          <w:sz w:val="15"/>
        </w:rPr>
        <w:t>Kelime anlamları sade bir dille verilmiştir; öğrenciler TDK Güncel Türkçe Sözlük'ten (sozluk.gov.tr) kontrol eder.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TABU TURNUVASI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KELİMELER</w:t>
      </w:r>
      <w:r>
        <w:rPr>
          <w:b/>
          <w:i w:val="0"/>
          <w:color w:val="2B2522"/>
          <w:sz w:val="24"/>
        </w:rPr>
        <w:t xml:space="preserve"> · Tabu Kartları 19-24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Kesip ters çevirerek deste yapın. Anlatıcı kartı yalnız kendisi görür; süre 1 dakika.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19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ERDEM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fazilet     </w:t>
            </w:r>
            <w:r>
              <w:rPr>
                <w:b/>
                <w:i w:val="0"/>
                <w:color w:val="2B2522"/>
                <w:sz w:val="20"/>
              </w:rPr>
              <w:t>✕ ahlak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iyilik     </w:t>
            </w:r>
            <w:r>
              <w:rPr>
                <w:b/>
                <w:i w:val="0"/>
                <w:color w:val="2B2522"/>
                <w:sz w:val="20"/>
              </w:rPr>
              <w:t>✕ doğruluk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Ahlakın övdüğü iyi olma, alçak gönüllülük, yiğitlik, doğruluk vb. niteliklerin genel adı; fazilet.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“Alçak gönüllülük, insanın en güzel erdemlerinden biridir.”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20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YAYLA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dağ     </w:t>
            </w:r>
            <w:r>
              <w:rPr>
                <w:b/>
                <w:i w:val="0"/>
                <w:color w:val="2B2522"/>
                <w:sz w:val="20"/>
              </w:rPr>
              <w:t>✕ yaz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serin     </w:t>
            </w:r>
            <w:r>
              <w:rPr>
                <w:b/>
                <w:i w:val="0"/>
                <w:color w:val="2B2522"/>
                <w:sz w:val="20"/>
              </w:rPr>
              <w:t>✕ otlak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Dağlık, yüksek bölgelerde yazın havası serin olan, hayvan otlatma veya dinlenme yeri.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“Göçebeler yazın sürüleriyle yaylaya çıkardı.”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21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BOZKIR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step     </w:t>
            </w:r>
            <w:r>
              <w:rPr>
                <w:b/>
                <w:i w:val="0"/>
                <w:color w:val="2B2522"/>
                <w:sz w:val="20"/>
              </w:rPr>
              <w:t>✕ ağaçsız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kurak     </w:t>
            </w:r>
            <w:r>
              <w:rPr>
                <w:b/>
                <w:i w:val="0"/>
                <w:color w:val="2B2522"/>
                <w:sz w:val="20"/>
              </w:rPr>
              <w:t>✕ ova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Kurakçıl otsu bitkilerden oluşan, ağaçsız doğal alan; step.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“Bozkırda rüzgâr, uçsuz bucaksız otları dalgalandırıyordu.”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22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BİLGE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bilgili     </w:t>
            </w:r>
            <w:r>
              <w:rPr>
                <w:b/>
                <w:i w:val="0"/>
                <w:color w:val="2B2522"/>
                <w:sz w:val="20"/>
              </w:rPr>
              <w:t>✕ akıllı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olgun     </w:t>
            </w:r>
            <w:r>
              <w:rPr>
                <w:b/>
                <w:i w:val="0"/>
                <w:color w:val="2B2522"/>
                <w:sz w:val="20"/>
              </w:rPr>
              <w:t>✕ hakîm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Bilgili, iyi ahlaklı, olgun ve örnek kimse; hakîm.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“Köyün bilgesi, gençlere sabırla yol gösterdi.”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23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SANCAK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bayrak     </w:t>
            </w:r>
            <w:r>
              <w:rPr>
                <w:b/>
                <w:i w:val="0"/>
                <w:color w:val="2B2522"/>
                <w:sz w:val="20"/>
              </w:rPr>
              <w:t>✕ gönder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asker     </w:t>
            </w:r>
            <w:r>
              <w:rPr>
                <w:b/>
                <w:i w:val="0"/>
                <w:color w:val="2B2522"/>
                <w:sz w:val="20"/>
              </w:rPr>
              <w:t>✕ Osmanlı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Bayrak; çoğunlukla askerî birliklere verilen, kenarları saçaklı ve gönderli bayrak.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“Sancak, ordunun en önünde taşınıyordu.”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24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ULAK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haberci     </w:t>
            </w:r>
            <w:r>
              <w:rPr>
                <w:b/>
                <w:i w:val="0"/>
                <w:color w:val="2B2522"/>
                <w:sz w:val="20"/>
              </w:rPr>
              <w:t>✕ mektup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haber     </w:t>
            </w:r>
            <w:r>
              <w:rPr>
                <w:b/>
                <w:i w:val="0"/>
                <w:color w:val="2B2522"/>
                <w:sz w:val="20"/>
              </w:rPr>
              <w:t>✕ at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Haberci.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“Ulak, haberi yetiştirmek için gece gündüz at sürdü.”</w:t>
            </w:r>
          </w:p>
        </w:tc>
      </w:tr>
    </w:tbl>
    <w:p>
      <w:pPr>
        <w:spacing w:after="40" w:before="80" w:line="264" w:lineRule="auto"/>
        <w:jc w:val="center"/>
      </w:pPr>
      <w:r>
        <w:rPr>
          <w:b w:val="0"/>
          <w:i w:val="0"/>
          <w:color w:val="55625F"/>
          <w:sz w:val="15"/>
        </w:rPr>
        <w:t>Kelime anlamları sade bir dille verilmiştir; öğrenciler TDK Güncel Türkçe Sözlük'ten (sozluk.gov.tr) kontrol eder.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TABU TURNUVASI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KELİMELER</w:t>
      </w:r>
      <w:r>
        <w:rPr>
          <w:b/>
          <w:i w:val="0"/>
          <w:color w:val="2B2522"/>
          <w:sz w:val="24"/>
        </w:rPr>
        <w:t xml:space="preserve"> · Tabu Kartları 25-30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Kesip ters çevirerek deste yapın. Anlatıcı kartı yalnız kendisi görür; süre 1 dakika.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25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ÖĞÜT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nasihat     </w:t>
            </w:r>
            <w:r>
              <w:rPr>
                <w:b/>
                <w:i w:val="0"/>
                <w:color w:val="2B2522"/>
                <w:sz w:val="20"/>
              </w:rPr>
              <w:t>✕ tavsiye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akıl vermek     </w:t>
            </w:r>
            <w:r>
              <w:rPr>
                <w:b/>
                <w:i w:val="0"/>
                <w:color w:val="2B2522"/>
                <w:sz w:val="20"/>
              </w:rPr>
              <w:t>✕ büyük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Bir kimseye yapması veya yapmaması gereken şeyler için söylenen söz, nasihat.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“Dedesinin öğüdünü hiç unutmadı.”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26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DAĞARCIK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torba     </w:t>
            </w:r>
            <w:r>
              <w:rPr>
                <w:b/>
                <w:i w:val="0"/>
                <w:color w:val="2B2522"/>
                <w:sz w:val="20"/>
              </w:rPr>
              <w:t>✕ bellek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meşin     </w:t>
            </w:r>
            <w:r>
              <w:rPr>
                <w:b/>
                <w:i w:val="0"/>
                <w:color w:val="2B2522"/>
                <w:sz w:val="20"/>
              </w:rPr>
              <w:t>✕ repertuvar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Meşin torba; bellek.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“Ozanın dağarcığında yüzlerce türkü vardı.”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27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YİĞİT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kahraman     </w:t>
            </w:r>
            <w:r>
              <w:rPr>
                <w:b/>
                <w:i w:val="0"/>
                <w:color w:val="2B2522"/>
                <w:sz w:val="20"/>
              </w:rPr>
              <w:t>✕ cesur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mert     </w:t>
            </w:r>
            <w:r>
              <w:rPr>
                <w:b/>
                <w:i w:val="0"/>
                <w:color w:val="2B2522"/>
                <w:sz w:val="20"/>
              </w:rPr>
              <w:t>✕ alp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Güçlü ve yürekli, alp, kahraman, mert.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“Yiğit, zor günde arkadaşını yalnız bırakmadı.”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28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TÜRKÜ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şarkı     </w:t>
            </w:r>
            <w:r>
              <w:rPr>
                <w:b/>
                <w:i w:val="0"/>
                <w:color w:val="2B2522"/>
                <w:sz w:val="20"/>
              </w:rPr>
              <w:t>✕ halk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ezgi     </w:t>
            </w:r>
            <w:r>
              <w:rPr>
                <w:b/>
                <w:i w:val="0"/>
                <w:color w:val="2B2522"/>
                <w:sz w:val="20"/>
              </w:rPr>
              <w:t>✕ saz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Hece ölçüsüyle yazılmış ve halk ezgileriyle bestelenmiş manzume.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“Düğünde herkes bir ağızdan türkü söyledi.”</w:t>
            </w:r>
          </w:p>
        </w:tc>
      </w:tr>
      <w:tr>
        <w:trPr>
          <w:trHeight w:val="4082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29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EDEP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terbiye     </w:t>
            </w:r>
            <w:r>
              <w:rPr>
                <w:b/>
                <w:i w:val="0"/>
                <w:color w:val="2B2522"/>
                <w:sz w:val="20"/>
              </w:rPr>
              <w:t>✕ ahlak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saygı     </w:t>
            </w:r>
            <w:r>
              <w:rPr>
                <w:b/>
                <w:i w:val="0"/>
                <w:color w:val="2B2522"/>
                <w:sz w:val="20"/>
              </w:rPr>
              <w:t>✕ görgü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Toplum töresine uygun davranma; iyi ahlak, incelik, terbiye.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“Büyüklerin yanında edebiyle oturdu.”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30   </w:t>
            </w:r>
            <w:r>
              <w:rPr>
                <w:b/>
                <w:i w:val="0"/>
                <w:color w:val="C9A13B"/>
                <w:sz w:val="15"/>
              </w:rPr>
              <w:t>KADİM KELİME</w:t>
            </w:r>
          </w:p>
          <w:p>
            <w:pPr>
              <w:spacing w:after="40" w:before="0" w:line="264" w:lineRule="auto"/>
              <w:jc w:val="center"/>
            </w:pPr>
            <w:r>
              <w:rPr>
                <w:b/>
                <w:i w:val="0"/>
                <w:color w:val="7B2A1F"/>
                <w:sz w:val="36"/>
              </w:rPr>
              <w:t>ER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YASAKLI KELİMELER</w:t>
            </w:r>
          </w:p>
          <w:p>
            <w:pPr>
              <w:spacing w:after="60" w:before="0" w:line="264" w:lineRule="auto"/>
            </w:pPr>
            <w:r>
              <w:rPr>
                <w:b/>
                <w:i w:val="0"/>
                <w:color w:val="2B2522"/>
                <w:sz w:val="20"/>
              </w:rPr>
              <w:t xml:space="preserve">✕ asker     </w:t>
            </w:r>
            <w:r>
              <w:rPr>
                <w:b/>
                <w:i w:val="0"/>
                <w:color w:val="2B2522"/>
                <w:sz w:val="20"/>
              </w:rPr>
              <w:t>✕ erkek</w:t>
            </w:r>
            <w:r>
              <w:br/>
            </w:r>
            <w:r>
              <w:rPr>
                <w:b/>
                <w:i w:val="0"/>
                <w:color w:val="2B2522"/>
                <w:sz w:val="20"/>
              </w:rPr>
              <w:t xml:space="preserve">✕ nefer     </w:t>
            </w:r>
            <w:r>
              <w:rPr>
                <w:b/>
                <w:i w:val="0"/>
                <w:color w:val="2B2522"/>
                <w:sz w:val="20"/>
              </w:rPr>
              <w:t>✕ kahraman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55625F"/>
                <w:sz w:val="15"/>
              </w:rPr>
              <w:t>TUR SONUNDA OKUNUR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8"/>
              </w:rPr>
              <w:t>Erkek; kahraman, yiğit; rütbesiz asker, nefer.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8"/>
              </w:rPr>
              <w:t>“Er, nöbet yerinden hiç ayrılmadı.”</w:t>
            </w:r>
          </w:p>
        </w:tc>
      </w:tr>
    </w:tbl>
    <w:p>
      <w:pPr>
        <w:spacing w:after="40" w:before="80" w:line="264" w:lineRule="auto"/>
        <w:jc w:val="center"/>
      </w:pPr>
      <w:r>
        <w:rPr>
          <w:b w:val="0"/>
          <w:i w:val="0"/>
          <w:color w:val="55625F"/>
          <w:sz w:val="15"/>
        </w:rPr>
        <w:t>Kelime anlamları sade bir dille verilmiştir; öğrenciler TDK Güncel Türkçe Sözlük'ten (sozluk.gov.tr) kontrol eder.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TABU TURNUVASI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TABU TURNUVASI</w:t>
      </w:r>
      <w:r>
        <w:rPr>
          <w:b/>
          <w:i w:val="0"/>
          <w:color w:val="2B2522"/>
          <w:sz w:val="24"/>
        </w:rPr>
        <w:t xml:space="preserve"> · Kurallar ve Görev Kartları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Önerilen kurallardır; öğretmen sınıfına göre değiştirebilir.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B2A1F"/>
          <w:left w:val="single" w:sz="6" w:color="7B2A1F"/>
          <w:bottom w:val="single" w:sz="6" w:color="7B2A1F"/>
          <w:right w:val="single" w:sz="6" w:color="7B2A1F"/>
          <w:insideH w:val="single" w:sz="6" w:color="7B2A1F"/>
          <w:insideV w:val="single" w:sz="6" w:color="7B2A1F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FBF5EA"/>
          </w:tcPr>
          <w:p>
            <w:r>
              <w:rPr>
                <w:b/>
                <w:i w:val="0"/>
                <w:color w:val="7B2A1F"/>
                <w:sz w:val="22"/>
              </w:rPr>
              <w:t>Oyun Kuralları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 xml:space="preserve">1. Takımlar: </w:t>
            </w:r>
            <w:r>
              <w:rPr>
                <w:b w:val="0"/>
                <w:i w:val="0"/>
                <w:sz w:val="20"/>
              </w:rPr>
              <w:t>Sınıf 4-5 kişilik takımlara ayrılır. Her turda bir anlatıcı değişir.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 xml:space="preserve">2. Süre: </w:t>
            </w:r>
            <w:r>
              <w:rPr>
                <w:b w:val="0"/>
                <w:i w:val="0"/>
                <w:sz w:val="20"/>
              </w:rPr>
              <w:t>Anlatıcının 1 dakikası vardır. Süre bitince deste karşı takıma geçer.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 xml:space="preserve">3. Anlatma: </w:t>
            </w:r>
            <w:r>
              <w:rPr>
                <w:b w:val="0"/>
                <w:i w:val="0"/>
                <w:sz w:val="20"/>
              </w:rPr>
              <w:t>Anlatıcı, kadim kelimeyi ve yasaklı kelimeleri söylemeden; jest, ses ya da harf ipucu vermeden anlatır.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 xml:space="preserve">4. Puan: </w:t>
            </w:r>
            <w:r>
              <w:rPr>
                <w:b w:val="0"/>
                <w:i w:val="0"/>
                <w:sz w:val="20"/>
              </w:rPr>
              <w:t>Doğru tahmin +1. Yasaklı kelime söylenirse −1. Pas hakkı her turda 2 (puan değişmez).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 xml:space="preserve">5. Tur sonu: </w:t>
            </w:r>
            <w:r>
              <w:rPr>
                <w:b w:val="0"/>
                <w:i w:val="0"/>
                <w:sz w:val="20"/>
              </w:rPr>
              <w:t>Bilinen her kartın alt kısmı okunur: anlam ve örnek cümle. Öğrenciler kelimeyle yeni bir cümle kurar.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 xml:space="preserve">6. Eşitlik: </w:t>
            </w:r>
            <w:r>
              <w:rPr>
                <w:b w:val="0"/>
                <w:i w:val="0"/>
                <w:sz w:val="20"/>
              </w:rPr>
              <w:t>Eşitlikte tek kartlık “altın tur” oynanır.</w:t>
            </w:r>
          </w:p>
        </w:tc>
      </w:tr>
    </w:tbl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3515" w:hRule="atLeast"/>
        </w:trPr>
        <w:tc>
          <w:tcPr>
            <w:tcW w:type="dxa" w:w="5102"/>
          </w:tcPr>
          <w:p>
            <w:pPr>
              <w:spacing w:before="280"/>
              <w:jc w:val="center"/>
            </w:pPr>
            <w:r>
              <w:rPr>
                <w:b/>
                <w:i w:val="0"/>
                <w:color w:val="7B2A1F"/>
                <w:sz w:val="32"/>
              </w:rPr>
              <w:t>ANLATICI</w:t>
            </w:r>
          </w:p>
          <w:p>
            <w:pPr>
              <w:spacing w:after="40" w:before="80" w:line="264" w:lineRule="auto"/>
              <w:jc w:val="center"/>
            </w:pPr>
            <w:r>
              <w:rPr>
                <w:b w:val="0"/>
                <w:i w:val="0"/>
                <w:sz w:val="21"/>
              </w:rPr>
              <w:t>Kartı yalnız sen görürsün. Kelimeyi ve yasaklı kelimeleri söylemeden anlat. Süren 1 dakika.</w:t>
            </w:r>
          </w:p>
        </w:tc>
        <w:tc>
          <w:tcPr>
            <w:tcW w:type="dxa" w:w="5102"/>
          </w:tcPr>
          <w:p>
            <w:pPr>
              <w:spacing w:before="280"/>
              <w:jc w:val="center"/>
            </w:pPr>
            <w:r>
              <w:rPr>
                <w:b/>
                <w:i w:val="0"/>
                <w:color w:val="7B2A1F"/>
                <w:sz w:val="32"/>
              </w:rPr>
              <w:t>HAKEM</w:t>
            </w:r>
          </w:p>
          <w:p>
            <w:pPr>
              <w:spacing w:after="40" w:before="80" w:line="264" w:lineRule="auto"/>
              <w:jc w:val="center"/>
            </w:pPr>
            <w:r>
              <w:rPr>
                <w:b w:val="0"/>
                <w:i w:val="0"/>
                <w:sz w:val="21"/>
              </w:rPr>
              <w:t>Anlatıcının arkasında dur, kartı gör. Yasaklı kelime söylenirse zili çal ya da “Tabu!” de.</w:t>
            </w:r>
          </w:p>
        </w:tc>
      </w:tr>
      <w:tr>
        <w:trPr>
          <w:trHeight w:val="3515" w:hRule="atLeast"/>
        </w:trPr>
        <w:tc>
          <w:tcPr>
            <w:tcW w:type="dxa" w:w="5102"/>
          </w:tcPr>
          <w:p>
            <w:pPr>
              <w:spacing w:before="280"/>
              <w:jc w:val="center"/>
            </w:pPr>
            <w:r>
              <w:rPr>
                <w:b/>
                <w:i w:val="0"/>
                <w:color w:val="7B2A1F"/>
                <w:sz w:val="32"/>
              </w:rPr>
              <w:t>ZAMAN TUTUCU</w:t>
            </w:r>
          </w:p>
          <w:p>
            <w:pPr>
              <w:spacing w:after="40" w:before="80" w:line="264" w:lineRule="auto"/>
              <w:jc w:val="center"/>
            </w:pPr>
            <w:r>
              <w:rPr>
                <w:b w:val="0"/>
                <w:i w:val="0"/>
                <w:sz w:val="21"/>
              </w:rPr>
              <w:t>Saati başlat. 10 saniye kala “Son 10!” de. Süre bitince “Dur!” de.</w:t>
            </w:r>
          </w:p>
        </w:tc>
        <w:tc>
          <w:tcPr>
            <w:tcW w:type="dxa" w:w="5102"/>
          </w:tcPr>
          <w:p>
            <w:pPr>
              <w:spacing w:before="280"/>
              <w:jc w:val="center"/>
            </w:pPr>
            <w:r>
              <w:rPr>
                <w:b/>
                <w:i w:val="0"/>
                <w:color w:val="7B2A1F"/>
                <w:sz w:val="32"/>
              </w:rPr>
              <w:t>PUAN YAZICI</w:t>
            </w:r>
          </w:p>
          <w:p>
            <w:pPr>
              <w:spacing w:after="40" w:before="80" w:line="264" w:lineRule="auto"/>
              <w:jc w:val="center"/>
            </w:pPr>
            <w:r>
              <w:rPr>
                <w:b w:val="0"/>
                <w:i w:val="0"/>
                <w:sz w:val="21"/>
              </w:rPr>
              <w:t>Her doğru tahmine +1, her yasaklı kelimeye −1 yaz. Tur sonunda toplamı oku.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PUAN TABLOSU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TABU TURNUVASI</w:t>
      </w:r>
      <w:r>
        <w:rPr>
          <w:b/>
          <w:i w:val="0"/>
          <w:color w:val="2B2522"/>
          <w:sz w:val="24"/>
        </w:rPr>
        <w:t xml:space="preserve"> · Maç Puan Tablosu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Her maç için bir tablo. D: doğru (+1) · Y: yasaklı (−1) · P: pas</w:t>
      </w:r>
    </w:p>
    <w:p>
      <w:pPr>
        <w:spacing w:after="80" w:before="0" w:line="264" w:lineRule="auto"/>
      </w:pPr>
      <w:r>
        <w:rPr>
          <w:b/>
          <w:i w:val="0"/>
          <w:sz w:val="20"/>
        </w:rPr>
        <w:t xml:space="preserve">Maç: </w:t>
      </w:r>
      <w:r>
        <w:rPr>
          <w:b w:val="0"/>
          <w:i w:val="0"/>
          <w:color w:val="999999"/>
          <w:sz w:val="20"/>
        </w:rPr>
        <w:t xml:space="preserve">....................................   </w:t>
      </w:r>
      <w:r>
        <w:rPr>
          <w:b/>
          <w:i w:val="0"/>
          <w:sz w:val="20"/>
        </w:rPr>
        <w:t xml:space="preserve">Tarih: </w:t>
      </w:r>
      <w:r>
        <w:rPr>
          <w:b w:val="0"/>
          <w:i w:val="0"/>
          <w:color w:val="999999"/>
          <w:sz w:val="20"/>
        </w:rPr>
        <w:t xml:space="preserve">....................................   </w:t>
      </w:r>
      <w:r>
        <w:rPr>
          <w:b/>
          <w:i w:val="0"/>
          <w:sz w:val="20"/>
        </w:rPr>
        <w:t xml:space="preserve">Hakem: </w:t>
      </w:r>
      <w:r>
        <w:rPr>
          <w:b w:val="0"/>
          <w:i w:val="0"/>
          <w:color w:val="999999"/>
          <w:sz w:val="20"/>
        </w:rPr>
        <w:t xml:space="preserve">....................................  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9A08A"/>
          <w:left w:val="single" w:sz="6" w:color="B9A08A"/>
          <w:bottom w:val="single" w:sz="6" w:color="B9A08A"/>
          <w:right w:val="single" w:sz="6" w:color="B9A08A"/>
          <w:insideH w:val="single" w:sz="6" w:color="B9A08A"/>
          <w:insideV w:val="single" w:sz="6" w:color="B9A08A"/>
        </w:tblBorders>
        <w:tblW w:w="9298" w:type="dxa"/>
        <w:tblLayout w:type="fixed"/>
      </w:tblPr>
      <w:tblGrid>
        <w:gridCol w:w="907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c>
          <w:tcPr>
            <w:tcW w:type="dxa" w:w="907"/>
            <w:shd w:val="clear" w:color="auto" w:fill="7B2A1F"/>
          </w:tcPr>
          <w:p>
            <w:r>
              <w:rPr>
                <w:b/>
                <w:i w:val="0"/>
                <w:color w:val="FFFFFF"/>
                <w:sz w:val="18"/>
              </w:rPr>
              <w:t>Tur</w:t>
            </w:r>
          </w:p>
        </w:tc>
        <w:tc>
          <w:tcPr>
            <w:tcW w:type="dxa" w:w="4196"/>
            <w:gridSpan w:val="4"/>
            <w:shd w:val="clear" w:color="auto" w:fill="7B2A1F"/>
          </w:tcPr>
          <w:p>
            <w:r>
              <w:rPr>
                <w:b/>
                <w:i w:val="0"/>
                <w:color w:val="FFFFFF"/>
                <w:sz w:val="18"/>
              </w:rPr>
              <w:t>TAKIM A: ........................</w:t>
            </w:r>
          </w:p>
        </w:tc>
        <w:tc>
          <w:tcPr>
            <w:tcW w:type="dxa" w:w="4196"/>
            <w:gridSpan w:val="4"/>
            <w:shd w:val="clear" w:color="auto" w:fill="7B2A1F"/>
          </w:tcPr>
          <w:p>
            <w:r>
              <w:rPr>
                <w:b/>
                <w:i w:val="0"/>
                <w:color w:val="FFFFFF"/>
                <w:sz w:val="18"/>
              </w:rPr>
              <w:t>TAKIM B: ........................</w:t>
            </w:r>
          </w:p>
        </w:tc>
      </w:tr>
      <w:tr>
        <w:tc>
          <w:tcPr>
            <w:tcW w:type="dxa" w:w="907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Puan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049"/>
            <w:shd w:val="clear" w:color="auto" w:fill="5E1F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Puan</w:t>
            </w:r>
          </w:p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4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5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7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793" w:hRule="atLeast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8</w:t>
            </w:r>
          </w:p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  <w:tc>
          <w:tcPr>
            <w:tcW w:type="dxa" w:w="1049"/>
          </w:tcPr>
          <w:p/>
        </w:tc>
      </w:tr>
      <w:tr>
        <w:trPr>
          <w:trHeight w:val="680" w:hRule="atLeast"/>
        </w:trPr>
        <w:tc>
          <w:tcPr>
            <w:tcW w:type="dxa" w:w="907"/>
            <w:shd w:val="clear" w:color="auto" w:fill="F3E3DA"/>
          </w:tcPr>
          <w:p>
            <w:r>
              <w:rPr>
                <w:b/>
                <w:i w:val="0"/>
                <w:color w:val="7B2A1F"/>
                <w:sz w:val="17"/>
              </w:rPr>
              <w:t>TOPLAM</w:t>
            </w:r>
          </w:p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  <w:tc>
          <w:tcPr>
            <w:tcW w:type="dxa" w:w="1049"/>
            <w:shd w:val="clear" w:color="auto" w:fill="F3E3DA"/>
          </w:tcPr>
          <w:p/>
        </w:tc>
      </w:tr>
    </w:tbl>
    <w:p>
      <w:pPr>
        <w:spacing w:after="40" w:before="200" w:line="264" w:lineRule="auto"/>
      </w:pPr>
      <w:r>
        <w:rPr>
          <w:b/>
          <w:i w:val="0"/>
          <w:sz w:val="20"/>
        </w:rPr>
        <w:t xml:space="preserve">KAZANAN TAKIM: </w:t>
      </w:r>
      <w:r>
        <w:rPr>
          <w:b w:val="0"/>
          <w:i w:val="0"/>
          <w:color w:val="999999"/>
          <w:sz w:val="20"/>
        </w:rPr>
        <w:t xml:space="preserve">........................................     </w:t>
      </w:r>
      <w:r>
        <w:rPr>
          <w:b/>
          <w:i w:val="0"/>
          <w:sz w:val="20"/>
        </w:rPr>
        <w:t xml:space="preserve">Hakem imza: </w:t>
      </w:r>
      <w:r>
        <w:rPr>
          <w:b w:val="0"/>
          <w:i w:val="0"/>
          <w:color w:val="999999"/>
          <w:sz w:val="20"/>
        </w:rPr>
        <w:t>..............................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DİJİTAL SERGİ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YAPAY ZEKÂNIN GÖZÜNDEN KADİM SÖZLER</w:t>
      </w:r>
      <w:r>
        <w:rPr>
          <w:b/>
          <w:i w:val="0"/>
          <w:color w:val="2B2522"/>
          <w:sz w:val="24"/>
        </w:rPr>
        <w:t xml:space="preserve"> · 2-6 Kasım · Dijital Sergi</w:t>
      </w:r>
    </w:p>
    <w:p>
      <w:pPr>
        <w:spacing w:after="120" w:before="0" w:line="264" w:lineRule="auto"/>
      </w:pPr>
      <w:r>
        <w:rPr>
          <w:b w:val="0"/>
          <w:i w:val="0"/>
          <w:sz w:val="21"/>
        </w:rPr>
        <w:t>Öğrenciler bir kadim söz seçer, kökenini ve hangi durumlarda kullanıldığını araştırır, ardından öğretmen rehberliğinde güvenli ve etik bir yapay zekâ görsel aracıyla sözü anlatan bir görsel tasarlar.</w:t>
      </w:r>
    </w:p>
    <w:p>
      <w:pPr>
        <w:spacing w:after="20" w:before="80" w:line="264" w:lineRule="auto"/>
      </w:pPr>
      <w:r>
        <w:rPr>
          <w:b/>
          <w:i w:val="0"/>
          <w:color w:val="7B2A1F"/>
          <w:sz w:val="24"/>
        </w:rPr>
        <w:t>1. Sözü seçin</w:t>
      </w:r>
    </w:p>
    <w:p>
      <w:pPr>
        <w:spacing w:after="40" w:before="0" w:line="264" w:lineRule="auto"/>
      </w:pPr>
      <w:r>
        <w:rPr>
          <w:b w:val="0"/>
          <w:i w:val="0"/>
          <w:sz w:val="21"/>
        </w:rPr>
        <w:t>Atasözü, deyim ya da kadim bir söz seçilir. 12. sayfadaki söz kartlarından da yararlanılabilir.</w:t>
      </w:r>
    </w:p>
    <w:p>
      <w:pPr>
        <w:spacing w:after="20" w:before="80" w:line="264" w:lineRule="auto"/>
      </w:pPr>
      <w:r>
        <w:rPr>
          <w:b/>
          <w:i w:val="0"/>
          <w:color w:val="7B2A1F"/>
          <w:sz w:val="24"/>
        </w:rPr>
        <w:t>2. Araştırın</w:t>
      </w:r>
    </w:p>
    <w:p>
      <w:pPr>
        <w:spacing w:after="40" w:before="0" w:line="264" w:lineRule="auto"/>
      </w:pPr>
      <w:r>
        <w:rPr>
          <w:b w:val="0"/>
          <w:i w:val="0"/>
          <w:sz w:val="21"/>
        </w:rPr>
        <w:t>Sözün anlamı TDK sözlüğünden (sozluk.gov.tr) bulunur; kökeni ve kullanıldığı durumlar 13. sayfadaki araştırma kâğıdına yazılır.</w:t>
      </w:r>
    </w:p>
    <w:p>
      <w:pPr>
        <w:spacing w:after="20" w:before="80" w:line="264" w:lineRule="auto"/>
      </w:pPr>
      <w:r>
        <w:rPr>
          <w:b/>
          <w:i w:val="0"/>
          <w:color w:val="7B2A1F"/>
          <w:sz w:val="24"/>
        </w:rPr>
        <w:t>3. Görseli üretin</w:t>
      </w:r>
    </w:p>
    <w:p>
      <w:pPr>
        <w:spacing w:after="40" w:before="0" w:line="264" w:lineRule="auto"/>
      </w:pPr>
      <w:r>
        <w:rPr>
          <w:b w:val="0"/>
          <w:i w:val="0"/>
          <w:sz w:val="21"/>
        </w:rPr>
        <w:t>Öğretmenin uygun gördüğü araçla, sözü anlatan bir görsel istenir. Gerçek kişilerin yüzü, okul ya da öğrenci adı istenmez.</w:t>
      </w:r>
    </w:p>
    <w:p>
      <w:pPr>
        <w:spacing w:after="20" w:before="80" w:line="264" w:lineRule="auto"/>
      </w:pPr>
      <w:r>
        <w:rPr>
          <w:b/>
          <w:i w:val="0"/>
          <w:color w:val="7B2A1F"/>
          <w:sz w:val="24"/>
        </w:rPr>
        <w:t>4. Değerlendirin</w:t>
      </w:r>
    </w:p>
    <w:p>
      <w:pPr>
        <w:spacing w:after="40" w:before="0" w:line="264" w:lineRule="auto"/>
      </w:pPr>
      <w:r>
        <w:rPr>
          <w:b w:val="0"/>
          <w:i w:val="0"/>
          <w:sz w:val="21"/>
        </w:rPr>
        <w:t>Öğrenci, yapay zekânın sözü doğru anlayıp anlamadığını kısaca yazar: “Görsel sözün anlamını yansıtıyor mu? Neyi eksik ya da yanlış yorumladı?”</w:t>
      </w:r>
    </w:p>
    <w:p>
      <w:pPr>
        <w:spacing w:after="20" w:before="80" w:line="264" w:lineRule="auto"/>
      </w:pPr>
      <w:r>
        <w:rPr>
          <w:b/>
          <w:i w:val="0"/>
          <w:color w:val="7B2A1F"/>
          <w:sz w:val="24"/>
        </w:rPr>
        <w:t>5. Sergileyin</w:t>
      </w:r>
    </w:p>
    <w:p>
      <w:pPr>
        <w:spacing w:after="40" w:before="0" w:line="264" w:lineRule="auto"/>
      </w:pPr>
      <w:r>
        <w:rPr>
          <w:b w:val="0"/>
          <w:i w:val="0"/>
          <w:sz w:val="21"/>
        </w:rPr>
        <w:t>Görsel, 14. sayfadaki etiketle birlikte panoya ve dijital panoya konur. Dijital pano ve QR kod için Ekim setindeki rehbere bakabilirsiniz.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B2A1F"/>
          <w:left w:val="single" w:sz="6" w:color="7B2A1F"/>
          <w:bottom w:val="single" w:sz="6" w:color="7B2A1F"/>
          <w:right w:val="single" w:sz="6" w:color="7B2A1F"/>
          <w:insideH w:val="single" w:sz="6" w:color="7B2A1F"/>
          <w:insideV w:val="single" w:sz="6" w:color="7B2A1F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FBF5EA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Kılavuza göre: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Tüm süreçte kişisel verilerin korunması ilkesine uyulur; çıktılar öğretmen denetiminden geçirilir. Öğrenci fotoğrafı, tam adı ve kişisel bilgisi yapay zekâ aracına girilmez.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 w:val="0"/>
          <w:i/>
          <w:color w:val="55625F"/>
          <w:sz w:val="16"/>
        </w:rPr>
        <w:t>Not: Sayfa numaraları PDF setine göredir (söz kartları s.12, araştırma kâğıdı s.13, sergi etiketleri s.14).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SÖZ KARTLARI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DİJİTAL SERGİ</w:t>
      </w:r>
      <w:r>
        <w:rPr>
          <w:b/>
          <w:i w:val="0"/>
          <w:color w:val="2B2522"/>
          <w:sz w:val="24"/>
        </w:rPr>
        <w:t xml:space="preserve"> · Söz Seçim Kartları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Kartları kesip kutuya koyun; her öğrenci bir kart çeker. Anlamı TDK Atasözleri ve Deyimler Sözlüğü'nden (sozluk.gov.tr) bulunup karta yazılır.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2494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01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Söz ola kese savaşı, söz ola kestire başı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Yunus Emre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02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Tatlı dil yılanı deliğinden çıkarır.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</w:tr>
      <w:tr>
        <w:trPr>
          <w:trHeight w:val="2494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03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Bir elin nesi var, iki elin sesi var.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04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Damlaya damlaya göl olur.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</w:tr>
      <w:tr>
        <w:trPr>
          <w:trHeight w:val="2494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05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Ağaç yaşken eğilir.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06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İşleyen demir pas tutmaz.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</w:tr>
      <w:tr>
        <w:trPr>
          <w:trHeight w:val="2494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07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Dost acı söyler.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08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Komşu komşunun külüne muhtaçtır.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</w:tr>
      <w:tr>
        <w:trPr>
          <w:trHeight w:val="2494" w:hRule="atLeast"/>
          <w:cantSplit/>
        </w:trPr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09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Ak akçe kara gün içindir.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 xml:space="preserve">10  </w:t>
            </w:r>
            <w:r>
              <w:rPr>
                <w:b/>
                <w:i w:val="0"/>
                <w:color w:val="C9A13B"/>
                <w:sz w:val="15"/>
              </w:rPr>
              <w:t>KADİM SÖZ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7B2A1F"/>
                <w:sz w:val="22"/>
              </w:rPr>
              <w:t>Sabreden derviş muradına ermiş.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sz w:val="17"/>
              </w:rPr>
              <w:t xml:space="preserve">Anlamı (TDK):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sz w:val="17"/>
              </w:rPr>
              <w:t xml:space="preserve">Seçen öğrenci: </w:t>
            </w:r>
            <w:r>
              <w:rPr>
                <w:b w:val="0"/>
                <w:i w:val="0"/>
                <w:color w:val="999999"/>
                <w:sz w:val="17"/>
              </w:rPr>
              <w:t>..........................................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ARAŞTIRMA KÂĞIDI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DİJİTAL SERGİ</w:t>
      </w:r>
      <w:r>
        <w:rPr>
          <w:b/>
          <w:i w:val="0"/>
          <w:color w:val="2B2522"/>
          <w:sz w:val="24"/>
        </w:rPr>
        <w:t xml:space="preserve"> · Öğrenci Araştırma Kâğıdı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Görseli üretmeden önce sözü tanı; ürettikten sonra yapay zekâyı değerlendir.</w:t>
      </w:r>
    </w:p>
    <w:p>
      <w:pPr>
        <w:spacing w:after="80" w:before="0" w:line="264" w:lineRule="auto"/>
      </w:pPr>
      <w:r>
        <w:rPr>
          <w:b/>
          <w:i w:val="0"/>
          <w:sz w:val="20"/>
        </w:rPr>
        <w:t xml:space="preserve">Ad Soyad: </w:t>
      </w:r>
      <w:r>
        <w:rPr>
          <w:b w:val="0"/>
          <w:i w:val="0"/>
          <w:color w:val="999999"/>
          <w:sz w:val="20"/>
        </w:rPr>
        <w:t xml:space="preserve">................................................   </w:t>
      </w:r>
      <w:r>
        <w:rPr>
          <w:b/>
          <w:i w:val="0"/>
          <w:sz w:val="20"/>
        </w:rPr>
        <w:t xml:space="preserve">Sınıf: </w:t>
      </w:r>
      <w:r>
        <w:rPr>
          <w:b w:val="0"/>
          <w:i w:val="0"/>
          <w:color w:val="999999"/>
          <w:sz w:val="20"/>
        </w:rPr>
        <w:t>................</w:t>
      </w:r>
    </w:p>
    <w:p>
      <w:pPr>
        <w:spacing w:after="20" w:before="80" w:line="264" w:lineRule="auto"/>
      </w:pPr>
      <w:r>
        <w:rPr>
          <w:b/>
          <w:i w:val="0"/>
          <w:color w:val="7B2A1F"/>
          <w:sz w:val="21"/>
        </w:rPr>
        <w:t>1 · SÖZÜ TANI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Seçtiğim söz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Anlamı (TDK)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Kökeni ve arkasındaki kültürel hikâye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Hangi durumda söylenir? (kullanım bağlamı)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Benzer anlamlı bir söz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40" w:line="264" w:lineRule="auto"/>
      </w:pPr>
      <w:r>
        <w:rPr>
          <w:b/>
          <w:i w:val="0"/>
          <w:color w:val="7B2A1F"/>
          <w:sz w:val="21"/>
        </w:rPr>
        <w:t>2 · YAPAY ZEKÂYA NE YAZDIM?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İstem (komut)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 w:val="0"/>
          <w:i/>
          <w:color w:val="55625F"/>
          <w:sz w:val="16"/>
        </w:rPr>
        <w:t>Gerçek kişi, okul ya da öğrenci adı yazma. Öğretmeninin uygun gördüğü aracı kullan.</w:t>
      </w:r>
    </w:p>
    <w:p>
      <w:pPr>
        <w:spacing w:after="20" w:before="40" w:line="264" w:lineRule="auto"/>
      </w:pPr>
      <w:r>
        <w:rPr>
          <w:b/>
          <w:i w:val="0"/>
          <w:color w:val="7B2A1F"/>
          <w:sz w:val="21"/>
        </w:rPr>
        <w:t>3 · DEĞERLENDİR</w:t>
      </w:r>
    </w:p>
    <w:p>
      <w:pPr>
        <w:spacing w:after="60" w:before="0" w:line="264" w:lineRule="auto"/>
      </w:pPr>
      <w:r>
        <w:rPr>
          <w:b/>
          <w:i w:val="0"/>
          <w:sz w:val="20"/>
        </w:rPr>
        <w:t xml:space="preserve">Görsel sözün anlamını yansıtıyor mu?   </w:t>
      </w:r>
      <w:r>
        <w:rPr>
          <w:b w:val="0"/>
          <w:i w:val="0"/>
          <w:sz w:val="20"/>
        </w:rPr>
        <w:t>☐ Evet   ☐ Kısmen   ☐ Hayır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Neyi doğru yorumladı?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Kişisel tahlilim: neyi eksik ya da yanlış yorumladı?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7B2A1F"/>
                <w:sz w:val="18"/>
              </w:rPr>
              <w:t>Kaynak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SERGİ ETİKETİ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DİJİTAL SERGİ</w:t>
      </w:r>
      <w:r>
        <w:rPr>
          <w:b/>
          <w:i w:val="0"/>
          <w:color w:val="2B2522"/>
          <w:sz w:val="24"/>
        </w:rPr>
        <w:t xml:space="preserve"> · Görsel Altı Etiketleri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Her görselin altına bir etiket. Kılavuz: anlam, TDK kaynak bilgisi ve öğrenci değerlendirmesi eklenir.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5102"/>
          </w:tcPr>
          <w:p>
            <w:r>
              <w:rPr>
                <w:b/>
                <w:i w:val="0"/>
                <w:color w:val="7B2A1F"/>
                <w:sz w:val="20"/>
              </w:rPr>
              <w:t>SERGİ ETİKETİ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Söz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Anlamı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TDK kaynak bilgisi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Kökeni / kullanıldığı yer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Öğrenci değerlendirmesi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100" w:line="264" w:lineRule="auto"/>
            </w:pPr>
            <w:r>
              <w:rPr>
                <w:b/>
                <w:i w:val="0"/>
                <w:sz w:val="17"/>
              </w:rPr>
              <w:t xml:space="preserve">Sınıf / Öğrenci: </w:t>
            </w:r>
            <w:r>
              <w:rPr>
                <w:b w:val="0"/>
                <w:i w:val="0"/>
                <w:color w:val="999999"/>
                <w:sz w:val="17"/>
              </w:rPr>
              <w:t xml:space="preserve">................   </w:t>
            </w:r>
            <w:r>
              <w:rPr>
                <w:b/>
                <w:i w:val="0"/>
                <w:sz w:val="17"/>
              </w:rPr>
              <w:t>Öğretmen onayı: ☐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7B2A1F"/>
                <w:sz w:val="20"/>
              </w:rPr>
              <w:t>SERGİ ETİKETİ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Söz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Anlamı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TDK kaynak bilgisi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Kökeni / kullanıldığı yer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Öğrenci değerlendirmesi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100" w:line="264" w:lineRule="auto"/>
            </w:pPr>
            <w:r>
              <w:rPr>
                <w:b/>
                <w:i w:val="0"/>
                <w:sz w:val="17"/>
              </w:rPr>
              <w:t xml:space="preserve">Sınıf / Öğrenci: </w:t>
            </w:r>
            <w:r>
              <w:rPr>
                <w:b w:val="0"/>
                <w:i w:val="0"/>
                <w:color w:val="999999"/>
                <w:sz w:val="17"/>
              </w:rPr>
              <w:t xml:space="preserve">................   </w:t>
            </w:r>
            <w:r>
              <w:rPr>
                <w:b/>
                <w:i w:val="0"/>
                <w:sz w:val="17"/>
              </w:rPr>
              <w:t>Öğretmen onayı: ☐</w:t>
            </w:r>
          </w:p>
        </w:tc>
      </w:tr>
      <w:tr>
        <w:trPr>
          <w:cantSplit/>
        </w:trPr>
        <w:tc>
          <w:tcPr>
            <w:tcW w:type="dxa" w:w="5102"/>
          </w:tcPr>
          <w:p>
            <w:r>
              <w:rPr>
                <w:b/>
                <w:i w:val="0"/>
                <w:color w:val="7B2A1F"/>
                <w:sz w:val="20"/>
              </w:rPr>
              <w:t>SERGİ ETİKETİ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Söz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Anlamı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TDK kaynak bilgisi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Kökeni / kullanıldığı yer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Öğrenci değerlendirmesi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100" w:line="264" w:lineRule="auto"/>
            </w:pPr>
            <w:r>
              <w:rPr>
                <w:b/>
                <w:i w:val="0"/>
                <w:sz w:val="17"/>
              </w:rPr>
              <w:t xml:space="preserve">Sınıf / Öğrenci: </w:t>
            </w:r>
            <w:r>
              <w:rPr>
                <w:b w:val="0"/>
                <w:i w:val="0"/>
                <w:color w:val="999999"/>
                <w:sz w:val="17"/>
              </w:rPr>
              <w:t xml:space="preserve">................   </w:t>
            </w:r>
            <w:r>
              <w:rPr>
                <w:b/>
                <w:i w:val="0"/>
                <w:sz w:val="17"/>
              </w:rPr>
              <w:t>Öğretmen onayı: ☐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7B2A1F"/>
                <w:sz w:val="20"/>
              </w:rPr>
              <w:t>SERGİ ETİKETİ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Söz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Anlamı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TDK kaynak bilgisi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Kökeni / kullanıldığı yer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60" w:line="264" w:lineRule="auto"/>
            </w:pPr>
            <w:r>
              <w:rPr>
                <w:b/>
                <w:i w:val="0"/>
                <w:color w:val="55625F"/>
                <w:sz w:val="17"/>
              </w:rPr>
              <w:t>Öğrenci değerlendirmesi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100" w:line="264" w:lineRule="auto"/>
            </w:pPr>
            <w:r>
              <w:rPr>
                <w:b/>
                <w:i w:val="0"/>
                <w:sz w:val="17"/>
              </w:rPr>
              <w:t xml:space="preserve">Sınıf / Öğrenci: </w:t>
            </w:r>
            <w:r>
              <w:rPr>
                <w:b w:val="0"/>
                <w:i w:val="0"/>
                <w:color w:val="999999"/>
                <w:sz w:val="17"/>
              </w:rPr>
              <w:t xml:space="preserve">................   </w:t>
            </w:r>
            <w:r>
              <w:rPr>
                <w:b/>
                <w:i w:val="0"/>
                <w:sz w:val="17"/>
              </w:rPr>
              <w:t>Öğretmen onayı: ☐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KALİGRAFİ YARIŞMASI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KADİM SÖZLER KALİGRAFİ VE TASARIM</w:t>
      </w:r>
      <w:r>
        <w:rPr>
          <w:b/>
          <w:i w:val="0"/>
          <w:color w:val="2B2522"/>
          <w:sz w:val="24"/>
        </w:rPr>
        <w:t xml:space="preserve"> · 23-27 Kasım · İl Geneli Yarışma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Kâğıda ya da dijital ortama aktarılan kadim bir söz, deyim veya atasözünün alt köşesine anlam, köken ve kaynakça özeti yazılır. Eserler okul, ilçe ve il sergilerinde değerlendirilir.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5103"/>
        <w:gridCol w:w="5103"/>
      </w:tblGrid>
      <w:tr>
        <w:tc>
          <w:tcPr>
            <w:tcW w:type="dxa" w:w="5102"/>
          </w:tcPr>
          <w:p>
            <w:r>
              <w:rPr>
                <w:b/>
                <w:i w:val="0"/>
                <w:color w:val="7B2A1F"/>
                <w:sz w:val="22"/>
              </w:rPr>
              <w:t>Söz önerileri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1. Söz ola kese savaşı, söz ola kestire başı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Yunus Emre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2. Tatlı dil yılanı deliğinden çıkarır.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3. Bir elin nesi var, iki elin sesi var.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4. Damlaya damlaya göl olur.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5. Ağaç yaşken eğilir.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6. İşleyen demir pas tutmaz.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7. Dost acı söyler.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8. Komşu komşunun külüne muhtaçtır.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9. Ak akçe kara gün içindir.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0" w:before="40" w:line="264" w:lineRule="auto"/>
            </w:pPr>
            <w:r>
              <w:rPr>
                <w:b/>
                <w:i w:val="0"/>
                <w:sz w:val="20"/>
              </w:rPr>
              <w:t>10. Sabreden derviş muradına ermiş.</w:t>
            </w:r>
          </w:p>
          <w:p>
            <w:pPr>
              <w:spacing w:after="20" w:before="0" w:line="264" w:lineRule="auto"/>
            </w:pPr>
            <w:r>
              <w:rPr>
                <w:b w:val="0"/>
                <w:i/>
                <w:color w:val="55625F"/>
                <w:sz w:val="17"/>
              </w:rPr>
              <w:t>Atasözü</w:t>
            </w:r>
          </w:p>
          <w:p>
            <w:pPr>
              <w:spacing w:after="40" w:before="80" w:line="264" w:lineRule="auto"/>
            </w:pPr>
            <w:r>
              <w:rPr>
                <w:b w:val="0"/>
                <w:i/>
                <w:color w:val="55625F"/>
                <w:sz w:val="17"/>
              </w:rPr>
              <w:t>Öğrenci listenin dışında da seçebilir. Anlamı TDK sözlüğünden doğrulanır.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7B2A1F"/>
                <w:sz w:val="22"/>
              </w:rPr>
              <w:t>Hazırlık adımları</w:t>
            </w:r>
          </w:p>
          <w:p>
            <w:pPr>
              <w:spacing w:after="60" w:before="40" w:line="264" w:lineRule="auto"/>
            </w:pPr>
            <w:r>
              <w:rPr>
                <w:b/>
                <w:i w:val="0"/>
                <w:sz w:val="20"/>
              </w:rPr>
              <w:t xml:space="preserve">1. Şartnameyi okuyun. </w:t>
            </w:r>
            <w:r>
              <w:rPr>
                <w:b w:val="0"/>
                <w:i w:val="0"/>
                <w:sz w:val="20"/>
              </w:rPr>
              <w:t>Boyut, teknik ve son teslim tarihi ilinizin şartnamesindedir.</w:t>
            </w:r>
          </w:p>
          <w:p>
            <w:pPr>
              <w:spacing w:after="60" w:before="40" w:line="264" w:lineRule="auto"/>
            </w:pPr>
            <w:r>
              <w:rPr>
                <w:b/>
                <w:i w:val="0"/>
                <w:sz w:val="20"/>
              </w:rPr>
              <w:t xml:space="preserve">2. Sözü seçin, </w:t>
            </w:r>
            <w:r>
              <w:rPr>
                <w:b w:val="0"/>
                <w:i w:val="0"/>
                <w:sz w:val="20"/>
              </w:rPr>
              <w:t>anlamını ve kökenini araştırın.</w:t>
            </w:r>
          </w:p>
          <w:p>
            <w:pPr>
              <w:spacing w:after="60" w:before="40" w:line="264" w:lineRule="auto"/>
            </w:pPr>
            <w:r>
              <w:rPr>
                <w:b/>
                <w:i w:val="0"/>
                <w:sz w:val="20"/>
              </w:rPr>
              <w:t xml:space="preserve">3. Taslak yapın. </w:t>
            </w:r>
            <w:r>
              <w:rPr>
                <w:b w:val="0"/>
                <w:i w:val="0"/>
                <w:sz w:val="20"/>
              </w:rPr>
              <w:t>Kurşun kalemle harf aralıklarını ve satır düzenini deneyin.</w:t>
            </w:r>
          </w:p>
          <w:p>
            <w:pPr>
              <w:spacing w:after="60" w:before="40" w:line="264" w:lineRule="auto"/>
            </w:pPr>
            <w:r>
              <w:rPr>
                <w:b/>
                <w:i w:val="0"/>
                <w:sz w:val="20"/>
              </w:rPr>
              <w:t xml:space="preserve">4. Temize çekin. </w:t>
            </w:r>
            <w:r>
              <w:rPr>
                <w:b w:val="0"/>
                <w:i w:val="0"/>
                <w:sz w:val="20"/>
              </w:rPr>
              <w:t>Kaligrafi kalemi, fırça ya da dijital araç kullanılabilir.</w:t>
            </w:r>
          </w:p>
          <w:p>
            <w:pPr>
              <w:spacing w:after="60" w:before="40" w:line="264" w:lineRule="auto"/>
            </w:pPr>
            <w:r>
              <w:rPr>
                <w:b/>
                <w:i w:val="0"/>
                <w:sz w:val="20"/>
              </w:rPr>
              <w:t xml:space="preserve">5. Alt köşeyi doldurun: </w:t>
            </w:r>
            <w:r>
              <w:rPr>
                <w:b w:val="0"/>
                <w:i w:val="0"/>
                <w:sz w:val="20"/>
              </w:rPr>
              <w:t>anlam, köken, kaynakça özeti (18. sayfadaki şablonda kutu hazır).</w:t>
            </w:r>
          </w:p>
          <w:p>
            <w:pPr>
              <w:spacing w:after="60" w:before="40" w:line="264" w:lineRule="auto"/>
            </w:pPr>
            <w:r>
              <w:rPr>
                <w:b/>
                <w:i w:val="0"/>
                <w:sz w:val="20"/>
              </w:rPr>
              <w:t xml:space="preserve">6. Kontrol edin: </w:t>
            </w:r>
            <w:r>
              <w:rPr>
                <w:b w:val="0"/>
                <w:i w:val="0"/>
                <w:sz w:val="20"/>
              </w:rPr>
              <w:t>yazım ve noktalama TDK'ya uygun mu?</w:t>
            </w:r>
          </w:p>
          <w:p>
            <w:pPr>
              <w:spacing w:after="40" w:before="80" w:line="264" w:lineRule="auto"/>
            </w:pPr>
            <w:r>
              <w:rPr>
                <w:b w:val="0"/>
                <w:i/>
                <w:color w:val="55625F"/>
                <w:sz w:val="16"/>
              </w:rPr>
              <w:t>18. sayfadaki eser şablonu PDF dosyasındadır.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DEĞERLENDİRME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KALİGRAFİ</w:t>
      </w:r>
      <w:r>
        <w:rPr>
          <w:b/>
          <w:i w:val="0"/>
          <w:color w:val="2B2522"/>
          <w:sz w:val="24"/>
        </w:rPr>
        <w:t xml:space="preserve"> · Okul İçi Ön Değerlendirme Formu</w:t>
      </w:r>
    </w:p>
    <w:p>
      <w:pPr>
        <w:spacing w:after="80" w:before="0" w:line="264" w:lineRule="auto"/>
      </w:pPr>
      <w:r>
        <w:rPr>
          <w:b w:val="0"/>
          <w:i w:val="0"/>
          <w:color w:val="55625F"/>
          <w:sz w:val="17"/>
        </w:rPr>
        <w:t>Her ölçüt 1-5 puan. Okulda aday eser seçmek için örnektir; ilçe ve il aşamasında şartnamedeki ölçütler geçerlidir.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9A08A"/>
          <w:left w:val="single" w:sz="6" w:color="B9A08A"/>
          <w:bottom w:val="single" w:sz="6" w:color="B9A08A"/>
          <w:right w:val="single" w:sz="6" w:color="B9A08A"/>
          <w:insideH w:val="single" w:sz="6" w:color="B9A08A"/>
          <w:insideV w:val="single" w:sz="6" w:color="B9A08A"/>
        </w:tblBorders>
        <w:tblW w:w="10206" w:type="dxa"/>
        <w:tblLayout w:type="fixed"/>
      </w:tblPr>
      <w:tblGrid>
        <w:gridCol w:w="2948"/>
        <w:gridCol w:w="1247"/>
        <w:gridCol w:w="1190"/>
        <w:gridCol w:w="1190"/>
        <w:gridCol w:w="1190"/>
        <w:gridCol w:w="1304"/>
        <w:gridCol w:w="1134"/>
      </w:tblGrid>
      <w:tr>
        <w:tc>
          <w:tcPr>
            <w:tcW w:type="dxa" w:w="2948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Öğrenci · Sınıf</w:t>
            </w:r>
          </w:p>
        </w:tc>
        <w:tc>
          <w:tcPr>
            <w:tcW w:type="dxa" w:w="1247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Söz seçimi ve anlama uygunluk</w:t>
            </w:r>
          </w:p>
        </w:tc>
        <w:tc>
          <w:tcPr>
            <w:tcW w:type="dxa" w:w="1191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Yazım ve noktalama (TDK)</w:t>
            </w:r>
          </w:p>
        </w:tc>
        <w:tc>
          <w:tcPr>
            <w:tcW w:type="dxa" w:w="1191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Harf düzeni ve okunurluk</w:t>
            </w:r>
          </w:p>
        </w:tc>
        <w:tc>
          <w:tcPr>
            <w:tcW w:type="dxa" w:w="1191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Tasarım ve estetik</w:t>
            </w:r>
          </w:p>
        </w:tc>
        <w:tc>
          <w:tcPr>
            <w:tcW w:type="dxa" w:w="1304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Anlam · köken · kaynakça köşesi</w:t>
            </w:r>
          </w:p>
        </w:tc>
        <w:tc>
          <w:tcPr>
            <w:tcW w:type="dxa" w:w="1134"/>
            <w:shd w:val="clear" w:color="auto" w:fill="7B2A1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TOPLAM (25)</w:t>
            </w:r>
          </w:p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  <w:tr>
        <w:trPr>
          <w:trHeight w:val="623" w:hRule="atLeast"/>
        </w:trPr>
        <w:tc>
          <w:tcPr>
            <w:tcW w:type="dxa" w:w="2948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134"/>
          </w:tcPr>
          <w:p/>
        </w:tc>
      </w:tr>
    </w:tbl>
    <w:p>
      <w:pPr>
        <w:spacing w:after="40" w:before="200" w:line="264" w:lineRule="auto"/>
      </w:pPr>
      <w:r>
        <w:rPr>
          <w:b/>
          <w:i w:val="0"/>
          <w:sz w:val="20"/>
        </w:rPr>
        <w:t xml:space="preserve">Değerlendiren: </w:t>
      </w:r>
      <w:r>
        <w:rPr>
          <w:b w:val="0"/>
          <w:i w:val="0"/>
          <w:color w:val="999999"/>
          <w:sz w:val="20"/>
        </w:rPr>
        <w:t xml:space="preserve">........................................     </w:t>
      </w:r>
      <w:r>
        <w:rPr>
          <w:b/>
          <w:i w:val="0"/>
          <w:sz w:val="20"/>
        </w:rPr>
        <w:t xml:space="preserve">İmza: </w:t>
      </w:r>
      <w:r>
        <w:rPr>
          <w:b w:val="0"/>
          <w:i w:val="0"/>
          <w:color w:val="999999"/>
          <w:sz w:val="20"/>
        </w:rPr>
        <w:t>....................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7B2A1F"/>
          <w:left w:val="single" w:sz="2" w:color="7B2A1F"/>
          <w:bottom w:val="single" w:sz="2" w:color="7B2A1F"/>
          <w:right w:val="single" w:sz="2" w:color="7B2A1F"/>
          <w:insideH w:val="single" w:sz="2" w:color="7B2A1F"/>
          <w:insideV w:val="single" w:sz="2" w:color="7B2A1F"/>
        </w:tblBorders>
        <w:tblW w:w="10206" w:type="dxa"/>
        <w:tblLayout w:type="fixed"/>
      </w:tblPr>
      <w:tblGrid>
        <w:gridCol w:w="6237"/>
        <w:gridCol w:w="3969"/>
      </w:tblGrid>
      <w:tr>
        <w:tc>
          <w:tcPr>
            <w:tcW w:type="dxa" w:w="6236"/>
            <w:shd w:val="clear" w:color="auto" w:fill="7B2A1F"/>
          </w:tcPr>
          <w:p>
            <w:pPr>
              <w:spacing w:after="0"/>
            </w:pPr>
            <w:r>
              <w:rPr>
                <w:b/>
                <w:i w:val="0"/>
                <w:color w:val="F3D9A6"/>
                <w:sz w:val="20"/>
              </w:rPr>
              <w:t>DİLİMİZİN ZENGİNLİKLERİ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F6E7DF"/>
                <w:sz w:val="16"/>
              </w:rPr>
              <w:t>2026-2027 · Lise · Kasım</w:t>
            </w:r>
          </w:p>
        </w:tc>
        <w:tc>
          <w:tcPr>
            <w:tcW w:type="dxa" w:w="3969"/>
            <w:shd w:val="clear" w:color="auto" w:fill="7B2A1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BAŞARI BELGESİ</w:t>
            </w:r>
          </w:p>
        </w:tc>
      </w:tr>
    </w:tbl>
    <w:p>
      <w:pPr>
        <w:spacing w:after="60" w:before="0" w:line="264" w:lineRule="auto"/>
      </w:pPr>
    </w:p>
    <w:p>
      <w:pPr>
        <w:spacing w:after="40" w:before="0" w:line="264" w:lineRule="auto"/>
      </w:pPr>
      <w:r>
        <w:rPr>
          <w:b/>
          <w:i w:val="0"/>
          <w:color w:val="7B2A1F"/>
          <w:sz w:val="28"/>
        </w:rPr>
        <w:t>BAŞARI BELGESİ</w:t>
      </w:r>
      <w:r>
        <w:rPr>
          <w:b/>
          <w:i w:val="0"/>
          <w:color w:val="2B2522"/>
          <w:sz w:val="24"/>
        </w:rPr>
        <w:t xml:space="preserve"> · Kadim Sözler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ouble" w:sz="24" w:color="C9A13B"/>
          <w:left w:val="double" w:sz="24" w:color="C9A13B"/>
          <w:bottom w:val="double" w:sz="24" w:color="C9A13B"/>
          <w:right w:val="double" w:sz="24" w:color="C9A13B"/>
          <w:insideH w:val="double" w:sz="24" w:color="C9A13B"/>
          <w:insideV w:val="double" w:sz="24" w:color="C9A13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FBF5EA"/>
          </w:tcPr>
          <w:p>
            <w:pPr>
              <w:spacing w:before="480"/>
              <w:jc w:val="center"/>
            </w:pPr>
            <w:r>
              <w:rPr>
                <w:b/>
                <w:i w:val="0"/>
                <w:color w:val="C9A13B"/>
                <w:sz w:val="20"/>
              </w:rPr>
              <w:t>DİLİMİZİN ZENGİNLİKLERİ · KADİM SÖZLER</w:t>
            </w:r>
          </w:p>
          <w:p>
            <w:pPr>
              <w:spacing w:after="360" w:before="200" w:line="264" w:lineRule="auto"/>
              <w:jc w:val="center"/>
            </w:pPr>
            <w:r>
              <w:rPr>
                <w:b/>
                <w:i w:val="0"/>
                <w:color w:val="7B2A1F"/>
                <w:sz w:val="68"/>
              </w:rPr>
              <w:t>BAŞARI BELGESİ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999999"/>
                <w:sz w:val="28"/>
              </w:rPr>
              <w:t>........................................................................</w:t>
            </w:r>
          </w:p>
          <w:p>
            <w:pPr>
              <w:spacing w:after="360" w:before="0" w:line="264" w:lineRule="auto"/>
              <w:jc w:val="center"/>
            </w:pPr>
            <w:r>
              <w:rPr>
                <w:b w:val="0"/>
                <w:i w:val="0"/>
                <w:color w:val="55625F"/>
                <w:sz w:val="18"/>
              </w:rPr>
              <w:t>Öğrencinin adı soyadı · sınıfı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sz w:val="24"/>
              </w:rPr>
              <w:t>2026-2027 Eğitim ve Öğretim Yılı Dilimizin Zenginlikleri Projesi</w:t>
            </w:r>
          </w:p>
          <w:p>
            <w:pPr>
              <w:spacing w:after="160" w:before="0" w:line="264" w:lineRule="auto"/>
              <w:jc w:val="center"/>
            </w:pPr>
            <w:r>
              <w:rPr>
                <w:b w:val="0"/>
                <w:i w:val="0"/>
                <w:sz w:val="24"/>
              </w:rPr>
              <w:t>kapsamında okulumuzda düzenlenen</w:t>
            </w:r>
          </w:p>
          <w:p>
            <w:pPr>
              <w:spacing w:after="60" w:before="0" w:line="264" w:lineRule="auto"/>
              <w:jc w:val="center"/>
            </w:pPr>
            <w:r>
              <w:rPr>
                <w:b/>
                <w:i w:val="0"/>
                <w:sz w:val="24"/>
              </w:rPr>
              <w:t>☐ “Kadim Kelimeler” Tabu Turnuvası</w:t>
            </w:r>
          </w:p>
          <w:p>
            <w:pPr>
              <w:spacing w:after="60" w:before="0" w:line="264" w:lineRule="auto"/>
              <w:jc w:val="center"/>
            </w:pPr>
            <w:r>
              <w:rPr>
                <w:b/>
                <w:i w:val="0"/>
                <w:sz w:val="24"/>
              </w:rPr>
              <w:t>☐ “Yapay Zekânın Gözünden Kadim Sözler” Dijital Sergisi</w:t>
            </w:r>
          </w:p>
          <w:p>
            <w:pPr>
              <w:spacing w:after="60" w:before="0" w:line="264" w:lineRule="auto"/>
              <w:jc w:val="center"/>
            </w:pPr>
            <w:r>
              <w:rPr>
                <w:b/>
                <w:i w:val="0"/>
                <w:sz w:val="24"/>
              </w:rPr>
              <w:t>☐ “Kadim Sözler” Kaligrafi ve Tasarım Yarışması</w:t>
            </w:r>
          </w:p>
          <w:p>
            <w:pPr>
              <w:spacing w:after="0" w:before="160" w:line="264" w:lineRule="auto"/>
              <w:jc w:val="center"/>
            </w:pPr>
            <w:r>
              <w:rPr>
                <w:b w:val="0"/>
                <w:i w:val="0"/>
                <w:sz w:val="24"/>
              </w:rPr>
              <w:t>etkinliğinde gösterdiği başarıdan dolayı bu belgeyi almaya hak</w:t>
            </w:r>
          </w:p>
          <w:p>
            <w:pPr>
              <w:spacing w:after="280" w:before="0" w:line="264" w:lineRule="auto"/>
              <w:jc w:val="center"/>
            </w:pPr>
            <w:r>
              <w:rPr>
                <w:b w:val="0"/>
                <w:i w:val="0"/>
                <w:sz w:val="24"/>
              </w:rPr>
              <w:t>kazanmıştır.</w:t>
            </w:r>
          </w:p>
          <w:p>
            <w:pPr>
              <w:spacing w:after="800" w:before="0" w:line="264" w:lineRule="auto"/>
              <w:jc w:val="center"/>
            </w:pPr>
            <w:r>
              <w:rPr>
                <w:b/>
                <w:i w:val="0"/>
                <w:sz w:val="24"/>
              </w:rPr>
              <w:t xml:space="preserve">Derecesi: </w:t>
            </w:r>
            <w:r>
              <w:rPr>
                <w:b w:val="0"/>
                <w:i w:val="0"/>
                <w:color w:val="999999"/>
                <w:sz w:val="24"/>
              </w:rPr>
              <w:t>..............................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9752" w:type="dxa"/>
              <w:tblLayout w:type="fixed"/>
            </w:tblPr>
            <w:tblGrid>
              <w:gridCol w:w="4876"/>
              <w:gridCol w:w="4876"/>
            </w:tblGrid>
            <w:tr>
              <w:tc>
                <w:tcPr>
                  <w:tcW w:type="dxa" w:w="4876"/>
                </w:tcPr>
                <w:p>
                  <w:pPr>
                    <w:jc w:val="center"/>
                  </w:pPr>
                  <w:r>
                    <w:rPr>
                      <w:b w:val="0"/>
                      <w:i w:val="0"/>
                      <w:color w:val="999999"/>
                      <w:sz w:val="22"/>
                    </w:rPr>
                    <w:t>..............................</w:t>
                  </w:r>
                </w:p>
              </w:tc>
              <w:tc>
                <w:tcPr>
                  <w:tcW w:type="dxa" w:w="4876"/>
                </w:tcPr>
                <w:p>
                  <w:pPr>
                    <w:jc w:val="center"/>
                  </w:pPr>
                  <w:r>
                    <w:rPr>
                      <w:b w:val="0"/>
                      <w:i w:val="0"/>
                      <w:color w:val="999999"/>
                      <w:sz w:val="22"/>
                    </w:rPr>
                    <w:t>..............................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Tarih</w:t>
                  </w:r>
                </w:p>
              </w:tc>
              <w:tc>
                <w:tcPr>
                  <w:tcW w:type="dxa" w:w="4876"/>
                </w:tcPr>
                <w:p>
                  <w:pPr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Okul Müdürü</w:t>
                  </w:r>
                </w:p>
              </w:tc>
            </w:tr>
          </w:tbl>
          <w:p/>
          <w:p>
            <w:pPr>
              <w:spacing w:after="60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5625F"/>
        <w:sz w:val="15"/>
      </w:rPr>
      <w:t>AKILLI EVRAK uygulaması tarafından hazırlanmıştır · @evrakakilli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