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458" w:rsidRDefault="002B3458" w:rsidP="002B3458">
      <w:pPr>
        <w:jc w:val="center"/>
        <w:rPr>
          <w:szCs w:val="24"/>
        </w:rPr>
      </w:pPr>
      <w:r>
        <w:rPr>
          <w:szCs w:val="24"/>
        </w:rPr>
        <w:t>МИНОБРНАУКИ РОССИИ</w:t>
      </w:r>
    </w:p>
    <w:p w:rsidR="002B3458" w:rsidRDefault="002B3458" w:rsidP="002B3458">
      <w:pPr>
        <w:jc w:val="center"/>
        <w:rPr>
          <w:szCs w:val="24"/>
        </w:rPr>
      </w:pPr>
      <w:bookmarkStart w:id="0" w:name="_Toc381568512"/>
      <w:r>
        <w:rPr>
          <w:szCs w:val="24"/>
        </w:rPr>
        <w:t>Федеральное государственное образовательное</w:t>
      </w:r>
      <w:bookmarkEnd w:id="0"/>
    </w:p>
    <w:p w:rsidR="002B3458" w:rsidRDefault="002B3458" w:rsidP="002B3458">
      <w:pPr>
        <w:jc w:val="center"/>
        <w:rPr>
          <w:szCs w:val="24"/>
        </w:rPr>
      </w:pPr>
      <w:bookmarkStart w:id="1" w:name="_Toc381568513"/>
      <w:r>
        <w:rPr>
          <w:szCs w:val="24"/>
        </w:rPr>
        <w:t>учреждение высшего профессионального образования</w:t>
      </w:r>
      <w:bookmarkEnd w:id="1"/>
    </w:p>
    <w:p w:rsidR="002B3458" w:rsidRDefault="002B3458" w:rsidP="002B3458">
      <w:pPr>
        <w:jc w:val="center"/>
        <w:rPr>
          <w:szCs w:val="24"/>
        </w:rPr>
      </w:pPr>
      <w:bookmarkStart w:id="2" w:name="_Toc381568514"/>
      <w:r>
        <w:rPr>
          <w:szCs w:val="24"/>
        </w:rPr>
        <w:t>«ЮЖНЫЙ ФЕДЕРАЛЬНЫЙ УНИВЕРСИТЕТ»</w:t>
      </w:r>
      <w:bookmarkEnd w:id="2"/>
    </w:p>
    <w:p w:rsidR="002B3458" w:rsidRPr="00F65506" w:rsidRDefault="002B3458" w:rsidP="002B3458">
      <w:pPr>
        <w:widowControl w:val="0"/>
        <w:tabs>
          <w:tab w:val="left" w:pos="4572"/>
        </w:tabs>
        <w:autoSpaceDE w:val="0"/>
        <w:autoSpaceDN w:val="0"/>
        <w:adjustRightInd w:val="0"/>
        <w:spacing w:before="360"/>
        <w:jc w:val="center"/>
        <w:rPr>
          <w:color w:val="000000"/>
          <w:szCs w:val="24"/>
        </w:rPr>
      </w:pPr>
      <w:r w:rsidRPr="00F65506">
        <w:rPr>
          <w:color w:val="000000"/>
          <w:szCs w:val="24"/>
        </w:rPr>
        <w:t>Кафедра Математического обеспечения и применения ЭВМ</w:t>
      </w:r>
    </w:p>
    <w:p w:rsidR="002B3458" w:rsidRDefault="001E0F17" w:rsidP="002B3458">
      <w:pPr>
        <w:jc w:val="center"/>
      </w:pPr>
      <w:r w:rsidRPr="001E0F17">
        <w:rPr>
          <w:noProof/>
          <w:lang w:eastAsia="ru-RU"/>
        </w:rPr>
        <w:drawing>
          <wp:inline distT="0" distB="0" distL="0" distR="0" wp14:anchorId="12459BA6" wp14:editId="6FA72292">
            <wp:extent cx="967839" cy="837168"/>
            <wp:effectExtent l="0" t="0" r="3810" b="127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3922"/>
                    <a:stretch/>
                  </pic:blipFill>
                  <pic:spPr>
                    <a:xfrm>
                      <a:off x="0" y="0"/>
                      <a:ext cx="984260" cy="8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458">
        <w:t xml:space="preserve">     </w:t>
      </w:r>
      <w:r w:rsidR="002B3458">
        <w:rPr>
          <w:noProof/>
          <w:position w:val="20"/>
          <w:lang w:eastAsia="ru-RU"/>
        </w:rPr>
        <w:drawing>
          <wp:inline distT="0" distB="0" distL="0" distR="0" wp14:anchorId="30D53620" wp14:editId="7E8A2A49">
            <wp:extent cx="1019175" cy="895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458">
        <w:t>     </w:t>
      </w:r>
    </w:p>
    <w:p w:rsidR="002B3458" w:rsidRDefault="002B3458" w:rsidP="002B3458">
      <w:pPr>
        <w:jc w:val="center"/>
        <w:rPr>
          <w:b/>
          <w:bCs/>
          <w:spacing w:val="20"/>
          <w:sz w:val="48"/>
          <w:szCs w:val="48"/>
        </w:rPr>
      </w:pPr>
    </w:p>
    <w:p w:rsidR="002B3458" w:rsidRPr="00F65506" w:rsidRDefault="002B3458" w:rsidP="002B3458">
      <w:pPr>
        <w:spacing w:before="480"/>
        <w:jc w:val="center"/>
        <w:rPr>
          <w:b/>
          <w:bCs/>
          <w:spacing w:val="20"/>
          <w:sz w:val="40"/>
          <w:szCs w:val="48"/>
        </w:rPr>
      </w:pPr>
      <w:r w:rsidRPr="00F65506">
        <w:rPr>
          <w:b/>
          <w:bCs/>
          <w:spacing w:val="20"/>
          <w:sz w:val="40"/>
          <w:szCs w:val="48"/>
        </w:rPr>
        <w:t>ОТЧЕТ</w:t>
      </w:r>
    </w:p>
    <w:p w:rsidR="002B3458" w:rsidRPr="00F65506" w:rsidRDefault="002B3458" w:rsidP="002B3458">
      <w:pPr>
        <w:jc w:val="center"/>
        <w:rPr>
          <w:b/>
          <w:bCs/>
          <w:spacing w:val="20"/>
          <w:sz w:val="40"/>
          <w:szCs w:val="48"/>
        </w:rPr>
      </w:pPr>
      <w:r w:rsidRPr="00F65506">
        <w:rPr>
          <w:b/>
          <w:bCs/>
          <w:spacing w:val="20"/>
          <w:sz w:val="40"/>
          <w:szCs w:val="48"/>
        </w:rPr>
        <w:t>по лабораторной работе №1</w:t>
      </w:r>
    </w:p>
    <w:p w:rsidR="002B3458" w:rsidRDefault="002B3458" w:rsidP="002B345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тему «Исследование паттернов проектирования, систем контроля версий и систем сборки проектов на примере </w:t>
      </w:r>
      <w:proofErr w:type="spellStart"/>
      <w:r>
        <w:rPr>
          <w:sz w:val="32"/>
          <w:szCs w:val="32"/>
          <w:lang w:val="en-US"/>
        </w:rPr>
        <w:t>Git</w:t>
      </w:r>
      <w:proofErr w:type="spellEnd"/>
      <w:r w:rsidRPr="00827F7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  <w:lang w:val="en-US"/>
        </w:rPr>
        <w:t>CMake</w:t>
      </w:r>
      <w:proofErr w:type="spellEnd"/>
      <w:r>
        <w:rPr>
          <w:sz w:val="32"/>
          <w:szCs w:val="32"/>
        </w:rPr>
        <w:t>»</w:t>
      </w:r>
    </w:p>
    <w:p w:rsidR="002B3458" w:rsidRPr="00D1108F" w:rsidRDefault="002B3458" w:rsidP="002B345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по курсу «Архитектура и проектирование программных систем»</w:t>
      </w:r>
      <w:bookmarkStart w:id="3" w:name="_GoBack"/>
      <w:bookmarkEnd w:id="3"/>
    </w:p>
    <w:p w:rsidR="002B3458" w:rsidRPr="00EC384C" w:rsidRDefault="00D17A2A" w:rsidP="002B3458">
      <w:pPr>
        <w:spacing w:before="1800" w:line="360" w:lineRule="auto"/>
        <w:ind w:left="3540"/>
        <w:jc w:val="center"/>
        <w:rPr>
          <w:sz w:val="32"/>
          <w:szCs w:val="32"/>
        </w:rPr>
      </w:pPr>
      <w:r>
        <w:rPr>
          <w:sz w:val="28"/>
          <w:szCs w:val="28"/>
        </w:rPr>
        <w:t>Выполнил</w:t>
      </w:r>
      <w:r w:rsidR="002B3458" w:rsidRPr="007256A6">
        <w:rPr>
          <w:sz w:val="28"/>
          <w:szCs w:val="28"/>
        </w:rPr>
        <w:t>:</w:t>
      </w:r>
    </w:p>
    <w:p w:rsidR="002B3458" w:rsidRPr="00505414" w:rsidRDefault="002B3458" w:rsidP="002B3458">
      <w:pPr>
        <w:spacing w:line="360" w:lineRule="auto"/>
        <w:ind w:firstLine="851"/>
        <w:rPr>
          <w:rFonts w:cs="Times New Roman"/>
          <w:szCs w:val="24"/>
        </w:rPr>
      </w:pPr>
      <w:r>
        <w:rPr>
          <w:szCs w:val="24"/>
        </w:rPr>
        <w:t xml:space="preserve">                                                                                         </w:t>
      </w:r>
      <w:r w:rsidRPr="00505414">
        <w:rPr>
          <w:rFonts w:cs="Times New Roman"/>
          <w:szCs w:val="24"/>
        </w:rPr>
        <w:t>студент группы КТбо4-12:</w:t>
      </w:r>
    </w:p>
    <w:p w:rsidR="002B3458" w:rsidRPr="00505414" w:rsidRDefault="002B3458" w:rsidP="002B3458">
      <w:pPr>
        <w:spacing w:line="360" w:lineRule="auto"/>
        <w:ind w:firstLine="851"/>
        <w:rPr>
          <w:rFonts w:cs="Times New Roman"/>
          <w:szCs w:val="24"/>
        </w:rPr>
      </w:pPr>
      <w:r w:rsidRPr="00505414">
        <w:rPr>
          <w:rFonts w:cs="Times New Roman"/>
          <w:szCs w:val="24"/>
        </w:rPr>
        <w:t xml:space="preserve">                                                                                         </w:t>
      </w:r>
      <w:r w:rsidR="00F65506">
        <w:rPr>
          <w:rFonts w:cs="Times New Roman"/>
          <w:szCs w:val="24"/>
        </w:rPr>
        <w:t>Паньшин</w:t>
      </w:r>
      <w:r>
        <w:rPr>
          <w:rFonts w:cs="Times New Roman"/>
          <w:szCs w:val="24"/>
        </w:rPr>
        <w:t xml:space="preserve"> А.</w:t>
      </w:r>
      <w:r w:rsidR="00F65506">
        <w:rPr>
          <w:rFonts w:cs="Times New Roman"/>
          <w:szCs w:val="24"/>
        </w:rPr>
        <w:t>А</w:t>
      </w:r>
      <w:r w:rsidRPr="00505414">
        <w:rPr>
          <w:rFonts w:cs="Times New Roman"/>
          <w:szCs w:val="24"/>
        </w:rPr>
        <w:t>.</w:t>
      </w:r>
    </w:p>
    <w:p w:rsidR="002B3458" w:rsidRPr="00505414" w:rsidRDefault="002B3458" w:rsidP="002B3458">
      <w:pPr>
        <w:spacing w:line="360" w:lineRule="auto"/>
        <w:ind w:firstLine="851"/>
        <w:rPr>
          <w:rFonts w:cs="Times New Roman"/>
          <w:szCs w:val="24"/>
        </w:rPr>
      </w:pPr>
      <w:r w:rsidRPr="00505414">
        <w:rPr>
          <w:rFonts w:cs="Times New Roman"/>
          <w:szCs w:val="24"/>
        </w:rPr>
        <w:t xml:space="preserve">                                                                    </w:t>
      </w:r>
      <w:r>
        <w:rPr>
          <w:rFonts w:cs="Times New Roman"/>
          <w:szCs w:val="24"/>
        </w:rPr>
        <w:t xml:space="preserve">                     </w:t>
      </w:r>
    </w:p>
    <w:p w:rsidR="002B3458" w:rsidRPr="007256A6" w:rsidRDefault="002B3458" w:rsidP="002B3458">
      <w:pPr>
        <w:spacing w:before="240" w:line="360" w:lineRule="auto"/>
        <w:rPr>
          <w:sz w:val="28"/>
          <w:szCs w:val="28"/>
        </w:rPr>
      </w:pPr>
      <w:r w:rsidRPr="00A538E2">
        <w:rPr>
          <w:sz w:val="28"/>
          <w:szCs w:val="28"/>
        </w:rPr>
        <w:t xml:space="preserve">                                                                                </w:t>
      </w:r>
      <w:r w:rsidRPr="007256A6">
        <w:rPr>
          <w:sz w:val="28"/>
          <w:szCs w:val="28"/>
        </w:rPr>
        <w:t xml:space="preserve">Проверил: </w:t>
      </w:r>
    </w:p>
    <w:p w:rsidR="002B3458" w:rsidRPr="00505414" w:rsidRDefault="002B3458" w:rsidP="002B3458">
      <w:pPr>
        <w:spacing w:line="360" w:lineRule="auto"/>
        <w:ind w:firstLine="851"/>
        <w:rPr>
          <w:rFonts w:cs="Times New Roman"/>
          <w:szCs w:val="24"/>
        </w:rPr>
      </w:pPr>
      <w:r w:rsidRPr="00505414">
        <w:rPr>
          <w:rFonts w:cs="Times New Roman"/>
          <w:szCs w:val="24"/>
        </w:rPr>
        <w:t xml:space="preserve">                                                                                        </w:t>
      </w:r>
      <w:r w:rsidR="00F65506">
        <w:rPr>
          <w:rFonts w:cs="Times New Roman"/>
          <w:szCs w:val="24"/>
        </w:rPr>
        <w:t xml:space="preserve">ассистент </w:t>
      </w:r>
      <w:r w:rsidRPr="00505414">
        <w:rPr>
          <w:rFonts w:cs="Times New Roman"/>
          <w:szCs w:val="24"/>
        </w:rPr>
        <w:t>каф. МОП ЭВМ</w:t>
      </w:r>
      <w:r w:rsidR="00F65506">
        <w:rPr>
          <w:rFonts w:cs="Times New Roman"/>
          <w:szCs w:val="24"/>
        </w:rPr>
        <w:t xml:space="preserve"> </w:t>
      </w:r>
    </w:p>
    <w:p w:rsidR="002B3458" w:rsidRPr="00505414" w:rsidRDefault="00F65506" w:rsidP="002B3458">
      <w:pPr>
        <w:spacing w:line="360" w:lineRule="auto"/>
        <w:ind w:left="613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Данилов Игорь Геннадьевич </w:t>
      </w:r>
    </w:p>
    <w:p w:rsidR="002B3458" w:rsidRPr="00505414" w:rsidRDefault="002B3458" w:rsidP="002B3458">
      <w:pPr>
        <w:spacing w:before="240"/>
        <w:ind w:left="5280" w:firstLine="851"/>
        <w:rPr>
          <w:rFonts w:cs="Times New Roman"/>
          <w:sz w:val="28"/>
          <w:szCs w:val="28"/>
        </w:rPr>
      </w:pPr>
      <w:r w:rsidRPr="00505414">
        <w:rPr>
          <w:rFonts w:cs="Times New Roman"/>
          <w:sz w:val="28"/>
          <w:szCs w:val="28"/>
        </w:rPr>
        <w:t>Оценка</w:t>
      </w:r>
    </w:p>
    <w:p w:rsidR="002B3458" w:rsidRPr="00505414" w:rsidRDefault="002B3458" w:rsidP="002B3458">
      <w:pPr>
        <w:spacing w:before="240"/>
        <w:ind w:left="5280" w:firstLine="851"/>
        <w:rPr>
          <w:rFonts w:cs="Times New Roman"/>
          <w:sz w:val="28"/>
          <w:szCs w:val="28"/>
        </w:rPr>
      </w:pPr>
      <w:r w:rsidRPr="00505414">
        <w:rPr>
          <w:rFonts w:cs="Times New Roman"/>
          <w:sz w:val="28"/>
          <w:szCs w:val="28"/>
        </w:rPr>
        <w:t>______________________</w:t>
      </w:r>
    </w:p>
    <w:p w:rsidR="002B3458" w:rsidRPr="00B97C7D" w:rsidRDefault="002B3458" w:rsidP="002B3458">
      <w:pPr>
        <w:spacing w:before="240"/>
        <w:ind w:left="5280" w:firstLine="851"/>
        <w:rPr>
          <w:rFonts w:cs="Times New Roman"/>
          <w:szCs w:val="24"/>
        </w:rPr>
      </w:pPr>
      <w:r w:rsidRPr="00505414">
        <w:rPr>
          <w:rFonts w:cs="Times New Roman"/>
          <w:sz w:val="28"/>
          <w:szCs w:val="28"/>
        </w:rPr>
        <w:t>«___</w:t>
      </w:r>
      <w:proofErr w:type="gramStart"/>
      <w:r w:rsidRPr="00505414">
        <w:rPr>
          <w:rFonts w:cs="Times New Roman"/>
          <w:sz w:val="28"/>
          <w:szCs w:val="28"/>
        </w:rPr>
        <w:t>_»  _</w:t>
      </w:r>
      <w:proofErr w:type="gramEnd"/>
      <w:r w:rsidRPr="00505414">
        <w:rPr>
          <w:rFonts w:cs="Times New Roman"/>
          <w:sz w:val="28"/>
          <w:szCs w:val="28"/>
        </w:rPr>
        <w:t>_________ 201</w:t>
      </w:r>
      <w:r w:rsidR="004348C9">
        <w:rPr>
          <w:rFonts w:cs="Times New Roman"/>
          <w:sz w:val="28"/>
          <w:szCs w:val="28"/>
        </w:rPr>
        <w:t>6</w:t>
      </w:r>
      <w:r w:rsidRPr="00505414">
        <w:rPr>
          <w:rFonts w:cs="Times New Roman"/>
          <w:sz w:val="28"/>
          <w:szCs w:val="28"/>
        </w:rPr>
        <w:t>г.</w:t>
      </w:r>
    </w:p>
    <w:p w:rsidR="002B3458" w:rsidRDefault="002B3458" w:rsidP="002B3458">
      <w:pPr>
        <w:ind w:left="-1701" w:right="-850"/>
        <w:jc w:val="center"/>
        <w:rPr>
          <w:sz w:val="28"/>
          <w:szCs w:val="28"/>
        </w:rPr>
      </w:pPr>
    </w:p>
    <w:p w:rsidR="002B3458" w:rsidRDefault="002B3458" w:rsidP="002B3458">
      <w:pPr>
        <w:ind w:left="-1701" w:right="-850"/>
        <w:jc w:val="center"/>
        <w:rPr>
          <w:sz w:val="28"/>
          <w:szCs w:val="28"/>
        </w:rPr>
      </w:pPr>
    </w:p>
    <w:p w:rsidR="002B3458" w:rsidRDefault="004348C9" w:rsidP="002B3458">
      <w:pPr>
        <w:spacing w:before="120"/>
        <w:jc w:val="center"/>
        <w:rPr>
          <w:sz w:val="28"/>
          <w:szCs w:val="28"/>
        </w:rPr>
        <w:sectPr w:rsidR="002B3458" w:rsidSect="002B3458">
          <w:footerReference w:type="default" r:id="rId10"/>
          <w:pgSz w:w="11906" w:h="16838"/>
          <w:pgMar w:top="567" w:right="567" w:bottom="1134" w:left="1134" w:header="709" w:footer="709" w:gutter="0"/>
          <w:cols w:space="708"/>
          <w:titlePg/>
          <w:docGrid w:linePitch="360"/>
        </w:sectPr>
      </w:pPr>
      <w:r>
        <w:rPr>
          <w:sz w:val="28"/>
          <w:szCs w:val="28"/>
        </w:rPr>
        <w:t>Таганрог 2016</w:t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  <w:lang w:eastAsia="en-US"/>
        </w:rPr>
        <w:id w:val="-14531619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3458" w:rsidRPr="002B3458" w:rsidRDefault="002B3458">
          <w:pPr>
            <w:pStyle w:val="a5"/>
            <w:rPr>
              <w:color w:val="auto"/>
            </w:rPr>
          </w:pPr>
          <w:r w:rsidRPr="002B3458">
            <w:rPr>
              <w:color w:val="auto"/>
            </w:rPr>
            <w:t>Содержание</w:t>
          </w:r>
        </w:p>
        <w:p w:rsidR="00DD20AE" w:rsidRDefault="002B3458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510741" w:history="1">
            <w:r w:rsidR="00DD20AE" w:rsidRPr="00F12C22">
              <w:rPr>
                <w:rStyle w:val="aa"/>
                <w:noProof/>
              </w:rPr>
              <w:t>Цель работы</w:t>
            </w:r>
            <w:r w:rsidR="00DD20AE">
              <w:rPr>
                <w:noProof/>
                <w:webHidden/>
              </w:rPr>
              <w:tab/>
            </w:r>
            <w:r w:rsidR="00DD20AE">
              <w:rPr>
                <w:noProof/>
                <w:webHidden/>
              </w:rPr>
              <w:fldChar w:fldCharType="begin"/>
            </w:r>
            <w:r w:rsidR="00DD20AE">
              <w:rPr>
                <w:noProof/>
                <w:webHidden/>
              </w:rPr>
              <w:instrText xml:space="preserve"> PAGEREF _Toc441510741 \h </w:instrText>
            </w:r>
            <w:r w:rsidR="00DD20AE">
              <w:rPr>
                <w:noProof/>
                <w:webHidden/>
              </w:rPr>
            </w:r>
            <w:r w:rsidR="00DD20AE">
              <w:rPr>
                <w:noProof/>
                <w:webHidden/>
              </w:rPr>
              <w:fldChar w:fldCharType="separate"/>
            </w:r>
            <w:r w:rsidR="00DD20AE">
              <w:rPr>
                <w:noProof/>
                <w:webHidden/>
              </w:rPr>
              <w:t>3</w:t>
            </w:r>
            <w:r w:rsidR="00DD20AE">
              <w:rPr>
                <w:noProof/>
                <w:webHidden/>
              </w:rPr>
              <w:fldChar w:fldCharType="end"/>
            </w:r>
          </w:hyperlink>
        </w:p>
        <w:p w:rsidR="00DD20AE" w:rsidRDefault="00DD20A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10742" w:history="1">
            <w:r w:rsidRPr="00F12C22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_Toc441510742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0AE" w:rsidRDefault="00DD20AE">
          <w:pPr>
            <w:pStyle w:val="1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10743" w:history="1">
            <w:r w:rsidRPr="00F12C22">
              <w:rPr>
                <w:rStyle w:val="aa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2C22">
              <w:rPr>
                <w:rStyle w:val="aa"/>
                <w:noProof/>
              </w:rPr>
              <w:t>Описание паттернов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_Toc441510743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0AE" w:rsidRDefault="00DD20A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10744" w:history="1">
            <w:r w:rsidRPr="00F12C22">
              <w:rPr>
                <w:rStyle w:val="aa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2C22">
              <w:rPr>
                <w:rStyle w:val="aa"/>
                <w:noProof/>
              </w:rPr>
              <w:t xml:space="preserve">Паттерн </w:t>
            </w:r>
            <w:r w:rsidRPr="00F12C22">
              <w:rPr>
                <w:rStyle w:val="aa"/>
                <w:noProof/>
                <w:lang w:val="en-US"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_Toc441510744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0AE" w:rsidRDefault="00DD20A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10745" w:history="1">
            <w:r w:rsidRPr="00F12C22">
              <w:rPr>
                <w:rStyle w:val="aa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2C22">
              <w:rPr>
                <w:rStyle w:val="aa"/>
                <w:noProof/>
              </w:rPr>
              <w:t xml:space="preserve">Паттерн </w:t>
            </w:r>
            <w:r w:rsidRPr="00F12C22">
              <w:rPr>
                <w:rStyle w:val="aa"/>
                <w:noProof/>
                <w:lang w:val="en-US"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_Toc441510745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0AE" w:rsidRDefault="00DD20AE">
          <w:pPr>
            <w:pStyle w:val="1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10746" w:history="1">
            <w:r w:rsidRPr="00F12C22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2C22">
              <w:rPr>
                <w:rStyle w:val="aa"/>
                <w:noProof/>
              </w:rPr>
              <w:t>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_Toc441510746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0AE" w:rsidRDefault="00DD20AE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10747" w:history="1">
            <w:r w:rsidRPr="00F12C22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12C22">
              <w:rPr>
                <w:rStyle w:val="aa"/>
                <w:noProof/>
              </w:rPr>
              <w:t>Файлы 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_Toc441510747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0AE" w:rsidRDefault="00DD20A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41510748" w:history="1">
            <w:r w:rsidRPr="00F12C22">
              <w:rPr>
                <w:rStyle w:val="aa"/>
                <w:noProof/>
              </w:rPr>
              <w:t>Листинг</w:t>
            </w:r>
            <w:r w:rsidRPr="00F12C22">
              <w:rPr>
                <w:rStyle w:val="aa"/>
                <w:noProof/>
                <w:lang w:val="en-US"/>
              </w:rPr>
              <w:t xml:space="preserve"> </w:t>
            </w:r>
            <w:r w:rsidRPr="00F12C22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_Toc441510748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3458" w:rsidRPr="00AB2DDA" w:rsidRDefault="002B345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B3458" w:rsidRDefault="002B3458" w:rsidP="002B3458">
      <w:pPr>
        <w:pStyle w:val="1"/>
        <w:pageBreakBefore/>
      </w:pPr>
      <w:bookmarkStart w:id="4" w:name="_Toc441510741"/>
      <w:r>
        <w:lastRenderedPageBreak/>
        <w:t>Цель работы</w:t>
      </w:r>
      <w:bookmarkEnd w:id="4"/>
    </w:p>
    <w:p w:rsidR="002B3458" w:rsidRPr="002B3458" w:rsidRDefault="002B3458" w:rsidP="002B3458">
      <w:pPr>
        <w:ind w:firstLine="567"/>
      </w:pPr>
      <w:r>
        <w:t xml:space="preserve">Исследование паттернов проектирования, систем контроля версий и систем сборки проектов на примере </w:t>
      </w:r>
      <w:proofErr w:type="spellStart"/>
      <w:r>
        <w:rPr>
          <w:lang w:val="en-US"/>
        </w:rPr>
        <w:t>Git</w:t>
      </w:r>
      <w:proofErr w:type="spellEnd"/>
      <w:r w:rsidRPr="002B3458">
        <w:t xml:space="preserve"> </w:t>
      </w:r>
      <w:r>
        <w:t xml:space="preserve">и </w:t>
      </w:r>
      <w:proofErr w:type="spellStart"/>
      <w:r>
        <w:rPr>
          <w:lang w:val="en-US"/>
        </w:rPr>
        <w:t>CMake</w:t>
      </w:r>
      <w:proofErr w:type="spellEnd"/>
      <w:r>
        <w:t>.</w:t>
      </w:r>
    </w:p>
    <w:p w:rsidR="002B3458" w:rsidRDefault="002B3458" w:rsidP="002B3458">
      <w:pPr>
        <w:pStyle w:val="1"/>
      </w:pPr>
      <w:bookmarkStart w:id="5" w:name="_Toc441510742"/>
      <w:r>
        <w:t>Задание</w:t>
      </w:r>
      <w:bookmarkEnd w:id="5"/>
    </w:p>
    <w:p w:rsidR="002B3458" w:rsidRDefault="002B3458" w:rsidP="002B3458">
      <w:pPr>
        <w:ind w:firstLine="567"/>
      </w:pPr>
      <w:r>
        <w:t xml:space="preserve">3. Паттерн </w:t>
      </w:r>
      <w:proofErr w:type="spellStart"/>
      <w:r>
        <w:t>Faсade</w:t>
      </w:r>
      <w:proofErr w:type="spellEnd"/>
      <w:r>
        <w:t xml:space="preserve"> (фасад) и паттерн </w:t>
      </w:r>
      <w:proofErr w:type="spellStart"/>
      <w:r>
        <w:t>State</w:t>
      </w:r>
      <w:proofErr w:type="spellEnd"/>
      <w:r>
        <w:t xml:space="preserve"> (состояние).</w:t>
      </w:r>
    </w:p>
    <w:p w:rsidR="002B3458" w:rsidRDefault="002B3458" w:rsidP="00AB2DDA">
      <w:pPr>
        <w:pStyle w:val="1"/>
        <w:numPr>
          <w:ilvl w:val="0"/>
          <w:numId w:val="2"/>
        </w:numPr>
        <w:ind w:left="426"/>
      </w:pPr>
      <w:bookmarkStart w:id="6" w:name="_Toc441510743"/>
      <w:r>
        <w:t>Описание паттернов</w:t>
      </w:r>
      <w:bookmarkEnd w:id="6"/>
    </w:p>
    <w:p w:rsidR="00AB2DDA" w:rsidRDefault="00AB2DDA" w:rsidP="00AB2DDA">
      <w:pPr>
        <w:pStyle w:val="2"/>
        <w:numPr>
          <w:ilvl w:val="1"/>
          <w:numId w:val="2"/>
        </w:numPr>
        <w:ind w:left="426"/>
        <w:rPr>
          <w:lang w:val="en-US"/>
        </w:rPr>
      </w:pPr>
      <w:bookmarkStart w:id="7" w:name="_Toc441510744"/>
      <w:r>
        <w:t xml:space="preserve">Паттерн </w:t>
      </w:r>
      <w:r>
        <w:rPr>
          <w:lang w:val="en-US"/>
        </w:rPr>
        <w:t>F</w:t>
      </w:r>
      <w:r w:rsidR="0030637A">
        <w:rPr>
          <w:lang w:val="en-US"/>
        </w:rPr>
        <w:t>ac</w:t>
      </w:r>
      <w:r>
        <w:rPr>
          <w:lang w:val="en-US"/>
        </w:rPr>
        <w:t>ade</w:t>
      </w:r>
      <w:bookmarkEnd w:id="7"/>
    </w:p>
    <w:p w:rsidR="00AB2DDA" w:rsidRPr="009B54A7" w:rsidRDefault="00AB2DDA" w:rsidP="007A748F">
      <w:pPr>
        <w:pStyle w:val="ab"/>
        <w:numPr>
          <w:ilvl w:val="2"/>
          <w:numId w:val="2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Классификация</w:t>
      </w:r>
    </w:p>
    <w:p w:rsidR="00AB2DDA" w:rsidRPr="00AB2DDA" w:rsidRDefault="007653C9" w:rsidP="007653C9">
      <w:pPr>
        <w:ind w:firstLine="567"/>
      </w:pPr>
      <w:r>
        <w:t>Фасад относится к структурным паттернам.</w:t>
      </w:r>
    </w:p>
    <w:p w:rsidR="00AB2DDA" w:rsidRPr="009B54A7" w:rsidRDefault="00AB2DDA" w:rsidP="007A748F">
      <w:pPr>
        <w:pStyle w:val="ab"/>
        <w:numPr>
          <w:ilvl w:val="2"/>
          <w:numId w:val="2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Назначение</w:t>
      </w:r>
    </w:p>
    <w:p w:rsidR="007653C9" w:rsidRPr="007653C9" w:rsidRDefault="007653C9" w:rsidP="007653C9">
      <w:pPr>
        <w:ind w:firstLine="567"/>
        <w:rPr>
          <w:lang w:eastAsia="ru-RU"/>
        </w:rPr>
      </w:pPr>
      <w:r w:rsidRPr="007653C9">
        <w:rPr>
          <w:lang w:eastAsia="ru-RU"/>
        </w:rPr>
        <w:t xml:space="preserve">Паттерн </w:t>
      </w:r>
      <w:proofErr w:type="spellStart"/>
      <w:r w:rsidRPr="007653C9">
        <w:rPr>
          <w:lang w:eastAsia="ru-RU"/>
        </w:rPr>
        <w:t>Facade</w:t>
      </w:r>
      <w:proofErr w:type="spellEnd"/>
      <w:r w:rsidRPr="007653C9">
        <w:rPr>
          <w:lang w:eastAsia="ru-RU"/>
        </w:rPr>
        <w:t xml:space="preserve"> предоставляет унифицированный интерфейс вместо набора интерфейсов некоторой подсистемы. </w:t>
      </w:r>
      <w:proofErr w:type="spellStart"/>
      <w:r w:rsidRPr="007653C9">
        <w:rPr>
          <w:lang w:eastAsia="ru-RU"/>
        </w:rPr>
        <w:t>Facade</w:t>
      </w:r>
      <w:proofErr w:type="spellEnd"/>
      <w:r w:rsidRPr="007653C9">
        <w:rPr>
          <w:lang w:eastAsia="ru-RU"/>
        </w:rPr>
        <w:t xml:space="preserve"> определяет интерфейс более высокого уровня, упрощающий использование подсистемы.</w:t>
      </w:r>
    </w:p>
    <w:p w:rsidR="007653C9" w:rsidRPr="007653C9" w:rsidRDefault="007653C9" w:rsidP="007653C9">
      <w:pPr>
        <w:ind w:firstLine="567"/>
        <w:rPr>
          <w:lang w:eastAsia="ru-RU"/>
        </w:rPr>
      </w:pPr>
      <w:r w:rsidRPr="007653C9">
        <w:rPr>
          <w:lang w:eastAsia="ru-RU"/>
        </w:rPr>
        <w:t xml:space="preserve">Паттерн </w:t>
      </w:r>
      <w:proofErr w:type="spellStart"/>
      <w:r w:rsidRPr="007653C9">
        <w:rPr>
          <w:lang w:eastAsia="ru-RU"/>
        </w:rPr>
        <w:t>Facade</w:t>
      </w:r>
      <w:proofErr w:type="spellEnd"/>
      <w:r w:rsidRPr="007653C9">
        <w:rPr>
          <w:lang w:eastAsia="ru-RU"/>
        </w:rPr>
        <w:t xml:space="preserve"> "обертывает" сложную подсистему более простым интерфейсом.</w:t>
      </w:r>
    </w:p>
    <w:p w:rsidR="00AB2DDA" w:rsidRPr="009B54A7" w:rsidRDefault="00AB2DDA" w:rsidP="007A748F">
      <w:pPr>
        <w:pStyle w:val="ab"/>
        <w:numPr>
          <w:ilvl w:val="2"/>
          <w:numId w:val="2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Мотивация</w:t>
      </w:r>
    </w:p>
    <w:p w:rsidR="007653C9" w:rsidRDefault="007653C9" w:rsidP="007653C9">
      <w:pPr>
        <w:ind w:firstLine="567"/>
      </w:pPr>
      <w:r>
        <w:t xml:space="preserve">Паттерн </w:t>
      </w:r>
      <w:proofErr w:type="spellStart"/>
      <w:r>
        <w:t>Facade</w:t>
      </w:r>
      <w:proofErr w:type="spellEnd"/>
      <w:r>
        <w:t xml:space="preserve"> инкапсулирует сложную подсистему в единственный интерфейсный объект. Это позволяет сократить время изучения подсистемы, а также способствует уменьшению степени связанности между подсистемой и потенциально большим количеством клиентов. С другой стороны, если фасад является единственной точкой доступа к подсистеме, то он будет ограничивать возможности, которые могут понадобиться "продвинутым" пользователям.</w:t>
      </w:r>
    </w:p>
    <w:p w:rsidR="007653C9" w:rsidRDefault="007653C9" w:rsidP="007653C9">
      <w:pPr>
        <w:ind w:firstLine="567"/>
      </w:pPr>
      <w:r>
        <w:t xml:space="preserve">Объект </w:t>
      </w:r>
      <w:proofErr w:type="spellStart"/>
      <w:r>
        <w:t>Facade</w:t>
      </w:r>
      <w:proofErr w:type="spellEnd"/>
      <w:r>
        <w:t>, реализующий функции посредника, должен оставаться довольно простым и не быть всезнающим "оракулом".</w:t>
      </w:r>
    </w:p>
    <w:p w:rsidR="00AB2DDA" w:rsidRPr="009B54A7" w:rsidRDefault="00AB2DDA" w:rsidP="007A748F">
      <w:pPr>
        <w:pStyle w:val="ab"/>
        <w:numPr>
          <w:ilvl w:val="2"/>
          <w:numId w:val="2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Участники</w:t>
      </w:r>
    </w:p>
    <w:p w:rsidR="006A5E81" w:rsidRDefault="007653C9" w:rsidP="006A5E81">
      <w:pPr>
        <w:ind w:firstLine="567"/>
        <w:rPr>
          <w:lang w:eastAsia="ru-RU"/>
        </w:rPr>
      </w:pPr>
      <w:proofErr w:type="spellStart"/>
      <w:r w:rsidRPr="006A5E81">
        <w:rPr>
          <w:bCs/>
          <w:lang w:eastAsia="ru-RU"/>
        </w:rPr>
        <w:t>Facade</w:t>
      </w:r>
      <w:proofErr w:type="spellEnd"/>
      <w:r w:rsidRPr="007653C9">
        <w:rPr>
          <w:lang w:eastAsia="ru-RU"/>
        </w:rPr>
        <w:t> </w:t>
      </w:r>
      <w:r w:rsidR="006A5E81">
        <w:rPr>
          <w:lang w:eastAsia="ru-RU"/>
        </w:rPr>
        <w:t>(</w:t>
      </w:r>
      <w:r w:rsidR="00FA39AE">
        <w:rPr>
          <w:lang w:val="en-US" w:eastAsia="ru-RU"/>
        </w:rPr>
        <w:t>Cars</w:t>
      </w:r>
      <w:r w:rsidR="006A5E81">
        <w:rPr>
          <w:lang w:eastAsia="ru-RU"/>
        </w:rPr>
        <w:t>) – фасад.</w:t>
      </w:r>
    </w:p>
    <w:p w:rsidR="006A5E81" w:rsidRDefault="007653C9" w:rsidP="006A5E81">
      <w:pPr>
        <w:pStyle w:val="ab"/>
        <w:numPr>
          <w:ilvl w:val="0"/>
          <w:numId w:val="7"/>
        </w:numPr>
        <w:rPr>
          <w:lang w:eastAsia="ru-RU"/>
        </w:rPr>
      </w:pPr>
      <w:r w:rsidRPr="007653C9">
        <w:rPr>
          <w:lang w:eastAsia="ru-RU"/>
        </w:rPr>
        <w:t>Осведомлен о том, каким класса</w:t>
      </w:r>
      <w:r w:rsidR="006A5E81">
        <w:rPr>
          <w:lang w:eastAsia="ru-RU"/>
        </w:rPr>
        <w:t>м подсистемы адресовать запрос.</w:t>
      </w:r>
    </w:p>
    <w:p w:rsidR="007653C9" w:rsidRPr="007653C9" w:rsidRDefault="007653C9" w:rsidP="006A5E81">
      <w:pPr>
        <w:pStyle w:val="ab"/>
        <w:numPr>
          <w:ilvl w:val="0"/>
          <w:numId w:val="7"/>
        </w:numPr>
        <w:rPr>
          <w:lang w:eastAsia="ru-RU"/>
        </w:rPr>
      </w:pPr>
      <w:r w:rsidRPr="007653C9">
        <w:rPr>
          <w:lang w:eastAsia="ru-RU"/>
        </w:rPr>
        <w:t>Делегирует запросы клиентов подходящим объектам внутри подсистемы. </w:t>
      </w:r>
      <w:r w:rsidR="006A5E81" w:rsidRPr="006A5E81">
        <w:rPr>
          <w:color w:val="FFFFFF"/>
          <w:lang w:eastAsia="ru-RU"/>
        </w:rPr>
        <w:t xml:space="preserve">codelab.ru </w:t>
      </w:r>
      <w:r w:rsidRPr="006A5E81">
        <w:rPr>
          <w:color w:val="FFFFFF"/>
          <w:lang w:eastAsia="ru-RU"/>
        </w:rPr>
        <w:t xml:space="preserve">очник </w:t>
      </w:r>
    </w:p>
    <w:p w:rsidR="006A5E81" w:rsidRPr="006A5E81" w:rsidRDefault="007653C9" w:rsidP="006A5E81">
      <w:pPr>
        <w:ind w:firstLine="567"/>
        <w:rPr>
          <w:lang w:eastAsia="ru-RU"/>
        </w:rPr>
      </w:pPr>
      <w:bookmarkStart w:id="8" w:name="Classes"/>
      <w:bookmarkEnd w:id="8"/>
      <w:r w:rsidRPr="006A5E81">
        <w:rPr>
          <w:bCs/>
          <w:lang w:eastAsia="ru-RU"/>
        </w:rPr>
        <w:t>Классы подсистемы</w:t>
      </w:r>
      <w:r w:rsidRPr="006A5E81">
        <w:rPr>
          <w:lang w:val="en-US" w:eastAsia="ru-RU"/>
        </w:rPr>
        <w:t> </w:t>
      </w:r>
      <w:r w:rsidR="00FA39AE" w:rsidRPr="00FA39AE">
        <w:rPr>
          <w:lang w:eastAsia="ru-RU"/>
        </w:rPr>
        <w:t>(</w:t>
      </w:r>
      <w:proofErr w:type="spellStart"/>
      <w:r w:rsidR="00FA39AE">
        <w:rPr>
          <w:lang w:val="en-US" w:eastAsia="ru-RU"/>
        </w:rPr>
        <w:t>ICar</w:t>
      </w:r>
      <w:proofErr w:type="spellEnd"/>
      <w:r w:rsidR="00FA39AE" w:rsidRPr="00FA39AE">
        <w:rPr>
          <w:lang w:eastAsia="ru-RU"/>
        </w:rPr>
        <w:t xml:space="preserve">, </w:t>
      </w:r>
      <w:proofErr w:type="spellStart"/>
      <w:r w:rsidR="00FA39AE">
        <w:rPr>
          <w:lang w:val="en-US" w:eastAsia="ru-RU"/>
        </w:rPr>
        <w:t>IState</w:t>
      </w:r>
      <w:proofErr w:type="spellEnd"/>
      <w:r w:rsidR="00FA39AE" w:rsidRPr="00FA39AE">
        <w:rPr>
          <w:lang w:eastAsia="ru-RU"/>
        </w:rPr>
        <w:t xml:space="preserve">, </w:t>
      </w:r>
      <w:r w:rsidR="00FA39AE">
        <w:rPr>
          <w:lang w:val="en-US" w:eastAsia="ru-RU"/>
        </w:rPr>
        <w:t>BMW</w:t>
      </w:r>
      <w:r w:rsidR="00FA39AE" w:rsidRPr="00FA39AE">
        <w:rPr>
          <w:lang w:eastAsia="ru-RU"/>
        </w:rPr>
        <w:t xml:space="preserve">, </w:t>
      </w:r>
      <w:r w:rsidR="00FA39AE">
        <w:rPr>
          <w:lang w:val="en-US" w:eastAsia="ru-RU"/>
        </w:rPr>
        <w:t>VAZ</w:t>
      </w:r>
      <w:r w:rsidR="00FA39AE" w:rsidRPr="00FA39AE">
        <w:rPr>
          <w:lang w:eastAsia="ru-RU"/>
        </w:rPr>
        <w:t xml:space="preserve">2115 </w:t>
      </w:r>
      <w:r w:rsidR="00FA39AE">
        <w:rPr>
          <w:lang w:eastAsia="ru-RU"/>
        </w:rPr>
        <w:t>и т.д.</w:t>
      </w:r>
      <w:r w:rsidR="006A5E81" w:rsidRPr="006A5E81">
        <w:rPr>
          <w:lang w:eastAsia="ru-RU"/>
        </w:rPr>
        <w:t>).</w:t>
      </w:r>
    </w:p>
    <w:p w:rsidR="006A5E81" w:rsidRDefault="007653C9" w:rsidP="006A5E81">
      <w:pPr>
        <w:pStyle w:val="ab"/>
        <w:numPr>
          <w:ilvl w:val="0"/>
          <w:numId w:val="7"/>
        </w:numPr>
        <w:rPr>
          <w:lang w:eastAsia="ru-RU"/>
        </w:rPr>
      </w:pPr>
      <w:r w:rsidRPr="007653C9">
        <w:rPr>
          <w:lang w:eastAsia="ru-RU"/>
        </w:rPr>
        <w:t>Реализу</w:t>
      </w:r>
      <w:r w:rsidR="006A5E81">
        <w:rPr>
          <w:lang w:eastAsia="ru-RU"/>
        </w:rPr>
        <w:t>ют функциональность подсистемы.</w:t>
      </w:r>
    </w:p>
    <w:p w:rsidR="006A5E81" w:rsidRDefault="007653C9" w:rsidP="006A5E81">
      <w:pPr>
        <w:pStyle w:val="ab"/>
        <w:numPr>
          <w:ilvl w:val="0"/>
          <w:numId w:val="7"/>
        </w:numPr>
        <w:rPr>
          <w:lang w:eastAsia="ru-RU"/>
        </w:rPr>
      </w:pPr>
      <w:r w:rsidRPr="007653C9">
        <w:rPr>
          <w:lang w:eastAsia="ru-RU"/>
        </w:rPr>
        <w:t>Выполняют работу, запрошенную объектом </w:t>
      </w:r>
      <w:proofErr w:type="spellStart"/>
      <w:r w:rsidRPr="006A5E81">
        <w:rPr>
          <w:bCs/>
          <w:lang w:eastAsia="ru-RU"/>
        </w:rPr>
        <w:t>Facade</w:t>
      </w:r>
      <w:proofErr w:type="spellEnd"/>
      <w:r w:rsidRPr="007653C9">
        <w:rPr>
          <w:lang w:eastAsia="ru-RU"/>
        </w:rPr>
        <w:t>, которую в свою очередь запросил у </w:t>
      </w:r>
      <w:proofErr w:type="spellStart"/>
      <w:r w:rsidRPr="006A5E81">
        <w:rPr>
          <w:bCs/>
          <w:lang w:eastAsia="ru-RU"/>
        </w:rPr>
        <w:t>Facade</w:t>
      </w:r>
      <w:proofErr w:type="spellEnd"/>
      <w:r w:rsidR="006A5E81">
        <w:rPr>
          <w:lang w:eastAsia="ru-RU"/>
        </w:rPr>
        <w:t xml:space="preserve"> один из клиентов.</w:t>
      </w:r>
    </w:p>
    <w:p w:rsidR="007653C9" w:rsidRPr="007653C9" w:rsidRDefault="007653C9" w:rsidP="006A5E81">
      <w:pPr>
        <w:pStyle w:val="ab"/>
        <w:numPr>
          <w:ilvl w:val="0"/>
          <w:numId w:val="7"/>
        </w:numPr>
        <w:rPr>
          <w:lang w:eastAsia="ru-RU"/>
        </w:rPr>
      </w:pPr>
      <w:r w:rsidRPr="007653C9">
        <w:rPr>
          <w:lang w:eastAsia="ru-RU"/>
        </w:rPr>
        <w:t>Ничего не «знают» о существовании самого фасада, то есть не хранят ссылок на него.</w:t>
      </w:r>
    </w:p>
    <w:p w:rsidR="00AB2DDA" w:rsidRPr="009B54A7" w:rsidRDefault="00AB2DDA" w:rsidP="007A748F">
      <w:pPr>
        <w:pStyle w:val="ab"/>
        <w:numPr>
          <w:ilvl w:val="2"/>
          <w:numId w:val="2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Отношения</w:t>
      </w:r>
    </w:p>
    <w:p w:rsidR="00AB2DDA" w:rsidRPr="00AB2DDA" w:rsidRDefault="007653C9" w:rsidP="007653C9">
      <w:pPr>
        <w:ind w:firstLine="567"/>
      </w:pPr>
      <w:r>
        <w:rPr>
          <w:shd w:val="clear" w:color="auto" w:fill="FFFFFF"/>
        </w:rPr>
        <w:t xml:space="preserve">Клиенты общаются с подсистемой через </w:t>
      </w:r>
      <w:proofErr w:type="spellStart"/>
      <w:r>
        <w:rPr>
          <w:shd w:val="clear" w:color="auto" w:fill="FFFFFF"/>
        </w:rPr>
        <w:t>Facade</w:t>
      </w:r>
      <w:proofErr w:type="spellEnd"/>
      <w:r>
        <w:rPr>
          <w:shd w:val="clear" w:color="auto" w:fill="FFFFFF"/>
        </w:rPr>
        <w:t xml:space="preserve">. При получении запроса от клиента объект </w:t>
      </w:r>
      <w:proofErr w:type="spellStart"/>
      <w:r>
        <w:rPr>
          <w:shd w:val="clear" w:color="auto" w:fill="FFFFFF"/>
        </w:rPr>
        <w:t>Facade</w:t>
      </w:r>
      <w:proofErr w:type="spellEnd"/>
      <w:r>
        <w:rPr>
          <w:shd w:val="clear" w:color="auto" w:fill="FFFFFF"/>
        </w:rPr>
        <w:t xml:space="preserve"> переадресует его нужному компоненту подсистемы. Для клиентов компоненты подсистемы остаются "тайной, покрытой мраком".</w:t>
      </w:r>
    </w:p>
    <w:p w:rsidR="00AB2DDA" w:rsidRPr="009B54A7" w:rsidRDefault="00AB2DDA" w:rsidP="007A748F">
      <w:pPr>
        <w:pStyle w:val="ab"/>
        <w:numPr>
          <w:ilvl w:val="2"/>
          <w:numId w:val="2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Результаты</w:t>
      </w:r>
    </w:p>
    <w:p w:rsidR="006A5E81" w:rsidRDefault="006A5E81" w:rsidP="006A5E81">
      <w:pPr>
        <w:ind w:firstLine="567"/>
      </w:pPr>
      <w:r>
        <w:t xml:space="preserve">Преимущества </w:t>
      </w:r>
      <w:r>
        <w:rPr>
          <w:lang w:val="en-US"/>
        </w:rPr>
        <w:t>Facade</w:t>
      </w:r>
      <w:r>
        <w:t>: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Style w:val="dynb707de5"/>
          <w:rFonts w:ascii="Courier New" w:hAnsi="Courier New" w:cs="Courier New"/>
          <w:color w:val="FFFFFF"/>
        </w:rPr>
        <w:t>codelab.ru источник оригинал codelab.ru</w:t>
      </w:r>
    </w:p>
    <w:p w:rsidR="006A5E81" w:rsidRDefault="006A5E81" w:rsidP="006A5E81">
      <w:pPr>
        <w:pStyle w:val="ab"/>
        <w:numPr>
          <w:ilvl w:val="0"/>
          <w:numId w:val="9"/>
        </w:numPr>
      </w:pPr>
      <w:r w:rsidRPr="006A5E81">
        <w:t>Изолирует клиентов от компонентов подсистемы</w:t>
      </w:r>
      <w:r w:rsidRPr="006A5E81">
        <w:rPr>
          <w:rStyle w:val="dyn62ced1b"/>
          <w:rFonts w:ascii="Courier New" w:hAnsi="Courier New" w:cs="Courier New"/>
          <w:color w:val="FFFFFF"/>
        </w:rPr>
        <w:t>odelab.ru codelab.ru оригинал источник</w:t>
      </w:r>
    </w:p>
    <w:p w:rsidR="006A5E81" w:rsidRPr="006A5E81" w:rsidRDefault="006A5E81" w:rsidP="006A5E81">
      <w:pPr>
        <w:pStyle w:val="ab"/>
        <w:numPr>
          <w:ilvl w:val="0"/>
          <w:numId w:val="9"/>
        </w:numPr>
      </w:pPr>
      <w:r w:rsidRPr="006A5E81">
        <w:t>Позволяет ослабить связанность между подсистемой и ее клиентами.</w:t>
      </w:r>
      <w:r w:rsidRPr="006A5E81">
        <w:br/>
        <w:t xml:space="preserve">Уменьшение числа зависимостей на стадии компиляции чрезвычайно важно в больших </w:t>
      </w:r>
      <w:r w:rsidRPr="006A5E81">
        <w:lastRenderedPageBreak/>
        <w:t>системах. Сокращение числа зависимостей за счет фасадов может уменьшить количество нуждающихся в повторной компиляции файлов после небольшой модификации какой-нибудь важной подсистемы.</w:t>
      </w:r>
      <w:r w:rsidRPr="006A5E81">
        <w:rPr>
          <w:rStyle w:val="apple-converted-space"/>
          <w:rFonts w:ascii="Courier New" w:hAnsi="Courier New" w:cs="Courier New"/>
          <w:color w:val="000000"/>
        </w:rPr>
        <w:t> </w:t>
      </w:r>
      <w:r w:rsidRPr="006A5E81">
        <w:rPr>
          <w:rStyle w:val="dyn70fad56"/>
          <w:rFonts w:ascii="Courier New" w:hAnsi="Courier New" w:cs="Courier New"/>
          <w:color w:val="FFFFFF"/>
        </w:rPr>
        <w:t>источник codelab.ru оригинал codelab.ru</w:t>
      </w:r>
    </w:p>
    <w:p w:rsidR="006A5E81" w:rsidRPr="006A5E81" w:rsidRDefault="006A5E81" w:rsidP="006A5E81">
      <w:pPr>
        <w:pStyle w:val="ab"/>
        <w:numPr>
          <w:ilvl w:val="0"/>
          <w:numId w:val="9"/>
        </w:numPr>
      </w:pPr>
      <w:r w:rsidRPr="006A5E81">
        <w:t>Фасад не исключает возможности приложениям напрямую</w:t>
      </w:r>
      <w:r w:rsidRPr="006A5E81">
        <w:rPr>
          <w:rStyle w:val="apple-converted-space"/>
          <w:rFonts w:ascii="Courier New" w:hAnsi="Courier New" w:cs="Courier New"/>
          <w:color w:val="000000"/>
        </w:rPr>
        <w:t> </w:t>
      </w:r>
      <w:r w:rsidRPr="006A5E81">
        <w:t>обращаться к классам подсистемы, если это необходимо.</w:t>
      </w:r>
    </w:p>
    <w:p w:rsidR="00AB2DDA" w:rsidRPr="009B54A7" w:rsidRDefault="009B54A7" w:rsidP="007A748F">
      <w:pPr>
        <w:pStyle w:val="ab"/>
        <w:numPr>
          <w:ilvl w:val="2"/>
          <w:numId w:val="2"/>
        </w:numPr>
        <w:spacing w:before="120" w:after="120"/>
        <w:rPr>
          <w:b/>
        </w:rPr>
      </w:pPr>
      <w:r w:rsidRPr="009B54A7">
        <w:rPr>
          <w:rFonts w:asciiTheme="majorHAnsi" w:hAnsiTheme="majorHAnsi"/>
          <w:b/>
        </w:rPr>
        <w:t>Известные применения</w:t>
      </w:r>
    </w:p>
    <w:p w:rsidR="006A5E81" w:rsidRPr="006A5E81" w:rsidRDefault="006A5E81" w:rsidP="006A5E81">
      <w:pPr>
        <w:rPr>
          <w:lang w:eastAsia="ru-RU"/>
        </w:rPr>
      </w:pPr>
      <w:r>
        <w:rPr>
          <w:lang w:eastAsia="ru-RU"/>
        </w:rPr>
        <w:t>Фасад удобно использовать в следующих случаях</w:t>
      </w:r>
      <w:r w:rsidRPr="006A5E81">
        <w:rPr>
          <w:lang w:eastAsia="ru-RU"/>
        </w:rPr>
        <w:t>:</w:t>
      </w:r>
    </w:p>
    <w:p w:rsidR="006A5E81" w:rsidRPr="006A5E81" w:rsidRDefault="006A5E81" w:rsidP="006A5E81">
      <w:pPr>
        <w:pStyle w:val="ab"/>
        <w:numPr>
          <w:ilvl w:val="0"/>
          <w:numId w:val="12"/>
        </w:numPr>
        <w:rPr>
          <w:lang w:eastAsia="ru-RU"/>
        </w:rPr>
      </w:pPr>
      <w:r w:rsidRPr="006A5E81">
        <w:rPr>
          <w:lang w:eastAsia="ru-RU"/>
        </w:rPr>
        <w:t>Необходимо предоставить простой интерфейс к сложной подсистеме</w:t>
      </w:r>
      <w:r>
        <w:rPr>
          <w:lang w:eastAsia="ru-RU"/>
        </w:rPr>
        <w:t>.</w:t>
      </w:r>
    </w:p>
    <w:p w:rsidR="006A5E81" w:rsidRPr="006A5E81" w:rsidRDefault="006A5E81" w:rsidP="006A5E81">
      <w:pPr>
        <w:pStyle w:val="ab"/>
        <w:numPr>
          <w:ilvl w:val="0"/>
          <w:numId w:val="12"/>
        </w:numPr>
        <w:rPr>
          <w:lang w:eastAsia="ru-RU"/>
        </w:rPr>
      </w:pPr>
      <w:r w:rsidRPr="006A5E81">
        <w:rPr>
          <w:lang w:eastAsia="ru-RU"/>
        </w:rPr>
        <w:t>Между клиентами и классами реализации абстракции существует много зависимостей.</w:t>
      </w:r>
    </w:p>
    <w:p w:rsidR="009B54A7" w:rsidRDefault="006A5E81" w:rsidP="009B54A7">
      <w:pPr>
        <w:pStyle w:val="ab"/>
        <w:numPr>
          <w:ilvl w:val="0"/>
          <w:numId w:val="12"/>
        </w:numPr>
      </w:pPr>
      <w:r w:rsidRPr="006A5E81">
        <w:rPr>
          <w:lang w:eastAsia="ru-RU"/>
        </w:rPr>
        <w:t>Необходимо расслоить подсистему (упростить).</w:t>
      </w:r>
    </w:p>
    <w:p w:rsidR="009B54A7" w:rsidRPr="009B54A7" w:rsidRDefault="009B54A7" w:rsidP="009B54A7">
      <w:pPr>
        <w:ind w:firstLine="567"/>
      </w:pPr>
      <w:r w:rsidRPr="009B54A7">
        <w:t>В каркасе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ЕТ++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приложение может иметь встроенные средства инспектирования объектов во время выполнения. Они реализуются в отдельной подсистеме, включающей класс фасада с именем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rPr>
          <w:rStyle w:val="ad"/>
          <w:rFonts w:ascii="Courier New" w:hAnsi="Courier New" w:cs="Courier New"/>
          <w:color w:val="000000"/>
        </w:rPr>
        <w:t>ProgrammingEnvironment</w:t>
      </w:r>
      <w:proofErr w:type="spellEnd"/>
      <w:r w:rsidRPr="009B54A7">
        <w:t>. Этот фасад определяет такие операции, как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rPr>
          <w:rStyle w:val="ad"/>
          <w:rFonts w:ascii="Courier New" w:hAnsi="Courier New" w:cs="Courier New"/>
          <w:color w:val="000000"/>
        </w:rPr>
        <w:t>InspectObject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и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rPr>
          <w:rStyle w:val="ad"/>
          <w:rFonts w:ascii="Courier New" w:hAnsi="Courier New" w:cs="Courier New"/>
          <w:color w:val="000000"/>
        </w:rPr>
        <w:t>InspectClass</w:t>
      </w:r>
      <w:r w:rsidRPr="009B54A7">
        <w:t>для</w:t>
      </w:r>
      <w:proofErr w:type="spellEnd"/>
      <w:r w:rsidRPr="009B54A7">
        <w:t xml:space="preserve"> доступа к инспекторам.</w:t>
      </w:r>
    </w:p>
    <w:p w:rsidR="009B54A7" w:rsidRDefault="009B54A7" w:rsidP="009B54A7">
      <w:pPr>
        <w:ind w:firstLine="567"/>
        <w:rPr>
          <w:rStyle w:val="apple-converted-space"/>
          <w:rFonts w:ascii="Courier New" w:hAnsi="Courier New" w:cs="Courier New"/>
          <w:color w:val="000000"/>
        </w:rPr>
      </w:pPr>
      <w:r w:rsidRPr="009B54A7">
        <w:t>Приложение, написанное в среде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ЕТ</w:t>
      </w:r>
      <w:r>
        <w:t>++</w:t>
      </w:r>
      <w:r w:rsidRPr="009B54A7">
        <w:rPr>
          <w:rStyle w:val="ad"/>
          <w:rFonts w:ascii="Courier New" w:hAnsi="Courier New" w:cs="Courier New"/>
          <w:color w:val="000000"/>
        </w:rPr>
        <w:t>,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может также запретить поддержку инспектирования. В таком случае класс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rPr>
          <w:rStyle w:val="ad"/>
          <w:rFonts w:ascii="Courier New" w:hAnsi="Courier New" w:cs="Courier New"/>
          <w:color w:val="000000"/>
        </w:rPr>
        <w:t>ProgrammingEnvironment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реализует соответствующие запросы как пустые операции, не делающие ничего. Только подкласс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rPr>
          <w:rStyle w:val="ad"/>
          <w:rFonts w:ascii="Courier New" w:hAnsi="Courier New" w:cs="Courier New"/>
          <w:color w:val="000000"/>
        </w:rPr>
        <w:t>ETProgrammingEnvironment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реализует эти операции так, что они отображают окна соответствующих инспекторов. Приложению неизвестно, доступно инспектирование или нет. Здесь мы встречаем пример абстрактной связанности между приложением и подсистемой инспектирования.</w:t>
      </w:r>
    </w:p>
    <w:p w:rsidR="009B54A7" w:rsidRPr="009B54A7" w:rsidRDefault="009B54A7" w:rsidP="009B54A7">
      <w:pPr>
        <w:ind w:firstLine="567"/>
      </w:pPr>
      <w:r w:rsidRPr="009B54A7">
        <w:t>В операционной системе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t>Choices</w:t>
      </w:r>
      <w:proofErr w:type="spellEnd"/>
      <w:r w:rsidR="00422855" w:rsidRPr="00422855">
        <w:t xml:space="preserve"> (</w:t>
      </w:r>
      <w:r w:rsidR="00422855">
        <w:t>рис. 1)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фасады используются для составления одного каркаса из нескольких. Ключевыми абстракциями в системе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t>Choices</w:t>
      </w:r>
      <w:proofErr w:type="spellEnd"/>
      <w:r>
        <w:t xml:space="preserve"> </w:t>
      </w:r>
      <w:r w:rsidRPr="009B54A7">
        <w:t>являются процессы, память и адресные пространства. Для каждой из них есть соответствующая подсистема, реализованная в виде каркаса. Это обеспечивает поддержку переноса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t>Choices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на разные аппаратные платформы. У двух таких подсистем есть «представители», то есть фасады. Они называются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rPr>
          <w:rStyle w:val="ad"/>
          <w:rFonts w:ascii="Courier New" w:hAnsi="Courier New" w:cs="Courier New"/>
          <w:color w:val="000000"/>
        </w:rPr>
        <w:t>FileSystemlnterface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(память) и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rPr>
          <w:rStyle w:val="ad"/>
          <w:rFonts w:ascii="Courier New" w:hAnsi="Courier New" w:cs="Courier New"/>
          <w:color w:val="000000"/>
        </w:rPr>
        <w:t>Domain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t>(адресные пространства).</w:t>
      </w:r>
    </w:p>
    <w:p w:rsidR="006A5E81" w:rsidRDefault="006A5E81" w:rsidP="009B54A7">
      <w:pPr>
        <w:ind w:firstLine="567"/>
      </w:pPr>
    </w:p>
    <w:p w:rsidR="006A5E81" w:rsidRDefault="009B54A7" w:rsidP="006A5E81">
      <w:pPr>
        <w:jc w:val="center"/>
      </w:pPr>
      <w:r>
        <w:rPr>
          <w:noProof/>
          <w:lang w:eastAsia="ru-RU"/>
        </w:rPr>
        <w:drawing>
          <wp:inline distT="0" distB="0" distL="0" distR="0" wp14:anchorId="5B7D53B6" wp14:editId="7201503F">
            <wp:extent cx="3943350" cy="298714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CE4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392" cy="29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855" w:rsidRPr="00561FD3" w:rsidRDefault="00422855" w:rsidP="006A5E81">
      <w:pPr>
        <w:jc w:val="center"/>
      </w:pPr>
      <w:r>
        <w:t xml:space="preserve">Рисунок 1 Структура каркаса </w:t>
      </w:r>
      <w:r>
        <w:rPr>
          <w:lang w:val="en-US"/>
        </w:rPr>
        <w:t>ET</w:t>
      </w:r>
      <w:r w:rsidRPr="00561FD3">
        <w:t>++</w:t>
      </w:r>
    </w:p>
    <w:p w:rsidR="009B54A7" w:rsidRDefault="009B54A7" w:rsidP="009B54A7">
      <w:pPr>
        <w:ind w:firstLine="567"/>
      </w:pPr>
      <w:r>
        <w:t>Например, для каркаса виртуальной памяти фасадом служит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ad"/>
          <w:color w:val="000000"/>
        </w:rPr>
        <w:t>Domain</w:t>
      </w:r>
      <w:proofErr w:type="spellEnd"/>
      <w:r>
        <w:t xml:space="preserve">. Класс </w:t>
      </w:r>
      <w:proofErr w:type="spellStart"/>
      <w:r>
        <w:t>Domain</w:t>
      </w:r>
      <w:proofErr w:type="spellEnd"/>
      <w:r>
        <w:t xml:space="preserve"> представляет адресное пространство. Он обеспечивает отображение между виртуальными адресами и смещениями объектов в памяти, файле или на устройстве длительного хранения. Базовые </w:t>
      </w:r>
      <w:r>
        <w:lastRenderedPageBreak/>
        <w:t xml:space="preserve">операции класса </w:t>
      </w:r>
      <w:proofErr w:type="spellStart"/>
      <w:r>
        <w:t>Domain</w:t>
      </w:r>
      <w:proofErr w:type="spellEnd"/>
      <w:r>
        <w:t xml:space="preserve"> поддерживают добавление объекта в память по указанному адресу, удаление объекта из памяти и обработку ошибок отсутствия страниц</w:t>
      </w:r>
      <w:r>
        <w:rPr>
          <w:rStyle w:val="dyn57bf745"/>
          <w:rFonts w:ascii="Courier New" w:hAnsi="Courier New" w:cs="Courier New"/>
          <w:color w:val="FFFFFF"/>
        </w:rPr>
        <w:t xml:space="preserve"> </w:t>
      </w:r>
    </w:p>
    <w:p w:rsidR="009B54A7" w:rsidRPr="009B54A7" w:rsidRDefault="009B54A7" w:rsidP="009B54A7">
      <w:pPr>
        <w:pStyle w:val="ab"/>
        <w:numPr>
          <w:ilvl w:val="0"/>
          <w:numId w:val="14"/>
        </w:numPr>
        <w:rPr>
          <w:rStyle w:val="dyn7c74156"/>
        </w:rPr>
      </w:pPr>
      <w:r>
        <w:t>Как видно из вышеприведенной диаграммы, внутри подсистемы виртуальной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rPr>
          <w:rStyle w:val="dyn62cf175"/>
          <w:rFonts w:ascii="Courier New" w:hAnsi="Courier New" w:cs="Courier New"/>
          <w:color w:val="FFFFFF"/>
        </w:rPr>
        <w:t xml:space="preserve">оригинал </w:t>
      </w:r>
      <w:r>
        <w:t>памяти используются следующие компоненты:</w:t>
      </w:r>
    </w:p>
    <w:p w:rsidR="009B54A7" w:rsidRPr="009B54A7" w:rsidRDefault="009B54A7" w:rsidP="009B54A7">
      <w:pPr>
        <w:pStyle w:val="ab"/>
        <w:numPr>
          <w:ilvl w:val="0"/>
          <w:numId w:val="14"/>
        </w:numPr>
      </w:pPr>
      <w:proofErr w:type="spellStart"/>
      <w:r w:rsidRPr="009B54A7">
        <w:rPr>
          <w:rStyle w:val="ad"/>
          <w:color w:val="000000"/>
        </w:rPr>
        <w:t>MemoryObject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>
        <w:t>представляет объекты данных</w:t>
      </w:r>
      <w:r>
        <w:rPr>
          <w:lang w:val="en-US"/>
        </w:rPr>
        <w:t>;</w:t>
      </w:r>
    </w:p>
    <w:p w:rsidR="009B54A7" w:rsidRDefault="009B54A7" w:rsidP="009B54A7">
      <w:pPr>
        <w:pStyle w:val="ab"/>
        <w:numPr>
          <w:ilvl w:val="0"/>
          <w:numId w:val="14"/>
        </w:numPr>
      </w:pPr>
      <w:proofErr w:type="spellStart"/>
      <w:r w:rsidRPr="009B54A7">
        <w:rPr>
          <w:rStyle w:val="ad"/>
          <w:color w:val="000000"/>
        </w:rPr>
        <w:t>MemoryObjectCache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>
        <w:t>кэширует данные из объектов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9B54A7">
        <w:rPr>
          <w:rStyle w:val="ad"/>
          <w:color w:val="000000"/>
        </w:rPr>
        <w:t>MemoryObj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t>ects</w:t>
      </w:r>
      <w:proofErr w:type="spellEnd"/>
      <w:r>
        <w:t xml:space="preserve"> в физической памяти.</w:t>
      </w:r>
    </w:p>
    <w:p w:rsidR="009B54A7" w:rsidRPr="009B54A7" w:rsidRDefault="009B54A7" w:rsidP="00561FD3">
      <w:pPr>
        <w:pStyle w:val="ab"/>
        <w:numPr>
          <w:ilvl w:val="0"/>
          <w:numId w:val="14"/>
        </w:numPr>
      </w:pPr>
      <w:proofErr w:type="spellStart"/>
      <w:r w:rsidRPr="009B54A7">
        <w:rPr>
          <w:rStyle w:val="ad"/>
          <w:color w:val="000000"/>
        </w:rPr>
        <w:t>MemoryObjectCache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>
        <w:t>- это не что иное, как объект</w:t>
      </w:r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 w:rsidRPr="009B54A7">
        <w:rPr>
          <w:rFonts w:ascii="Courier New" w:hAnsi="Courier New" w:cs="Courier New"/>
        </w:rPr>
        <w:t>Стратегия</w:t>
      </w:r>
      <w:r>
        <w:t>, в котором локализована политика кэширования</w:t>
      </w:r>
      <w:r w:rsidRPr="009B54A7">
        <w:t>;</w:t>
      </w:r>
    </w:p>
    <w:p w:rsidR="009B54A7" w:rsidRDefault="009B54A7" w:rsidP="00561FD3">
      <w:pPr>
        <w:pStyle w:val="ab"/>
        <w:numPr>
          <w:ilvl w:val="0"/>
          <w:numId w:val="14"/>
        </w:numPr>
      </w:pPr>
      <w:proofErr w:type="spellStart"/>
      <w:r w:rsidRPr="009B54A7">
        <w:rPr>
          <w:rStyle w:val="ad"/>
          <w:color w:val="000000"/>
        </w:rPr>
        <w:t>AddressTranslation</w:t>
      </w:r>
      <w:proofErr w:type="spellEnd"/>
      <w:r w:rsidRPr="009B54A7">
        <w:rPr>
          <w:rStyle w:val="apple-converted-space"/>
          <w:rFonts w:ascii="Courier New" w:hAnsi="Courier New" w:cs="Courier New"/>
          <w:color w:val="000000"/>
        </w:rPr>
        <w:t> </w:t>
      </w:r>
      <w:r>
        <w:t>инкапсулирует особенности оборудования трансляции адресов.</w:t>
      </w:r>
    </w:p>
    <w:p w:rsidR="006A5E81" w:rsidRPr="009B54A7" w:rsidRDefault="009B54A7" w:rsidP="009B54A7">
      <w:pPr>
        <w:ind w:firstLine="567"/>
      </w:pPr>
      <w:r>
        <w:t>Операция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ad"/>
          <w:color w:val="000000"/>
        </w:rPr>
        <w:t>RepairFault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t>вызывается при возникновении ошибки из-за отсутствия страницы.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ad"/>
          <w:color w:val="000000"/>
        </w:rPr>
        <w:t>Domain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t>находит объект в памяти по адресу, где произошла ошибка и делегирует операцию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ad"/>
          <w:color w:val="000000"/>
        </w:rPr>
        <w:t>RepairFault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t>кэшу, ассоциированному с этим объектом. Поведение объектов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>
        <w:rPr>
          <w:rStyle w:val="ad"/>
          <w:color w:val="000000"/>
        </w:rPr>
        <w:t>Domain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t>можно настроить, заменив их компоненты.</w:t>
      </w:r>
    </w:p>
    <w:p w:rsidR="006A5E81" w:rsidRPr="009B54A7" w:rsidRDefault="006A5E81" w:rsidP="007A748F">
      <w:pPr>
        <w:pStyle w:val="ab"/>
        <w:numPr>
          <w:ilvl w:val="2"/>
          <w:numId w:val="2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Родственные паттерны</w:t>
      </w:r>
    </w:p>
    <w:p w:rsidR="009B54A7" w:rsidRDefault="009B54A7" w:rsidP="009B54A7">
      <w:pPr>
        <w:ind w:firstLine="567"/>
      </w:pPr>
      <w:proofErr w:type="spellStart"/>
      <w:r>
        <w:t>Facade</w:t>
      </w:r>
      <w:proofErr w:type="spellEnd"/>
      <w:r>
        <w:t xml:space="preserve"> определяет новый интерфейс, в то время как</w:t>
      </w:r>
      <w:r w:rsidRPr="009B54A7"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 w:rsidRPr="00A64FF2">
        <w:t>Adapter</w:t>
      </w:r>
      <w:proofErr w:type="spellEnd"/>
      <w:r w:rsidRPr="009B54A7"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t xml:space="preserve">использует уже имеющийся. Помните, </w:t>
      </w:r>
      <w:proofErr w:type="spellStart"/>
      <w:r>
        <w:t>Adapter</w:t>
      </w:r>
      <w:proofErr w:type="spellEnd"/>
      <w:r>
        <w:t xml:space="preserve"> делает работающими вместе два существующих интерфейса, не создавая новых.</w:t>
      </w:r>
    </w:p>
    <w:p w:rsidR="009B54A7" w:rsidRDefault="009B54A7" w:rsidP="009B54A7">
      <w:pPr>
        <w:ind w:firstLine="567"/>
      </w:pPr>
      <w:r>
        <w:t>Если</w:t>
      </w:r>
      <w:r w:rsidRPr="009B54A7"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 w:rsidRPr="00A64FF2">
        <w:t>Flyweight</w:t>
      </w:r>
      <w:proofErr w:type="spellEnd"/>
      <w:r w:rsidRPr="009B54A7"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t xml:space="preserve">показывает, как сделать множество небольших объектов, то </w:t>
      </w:r>
      <w:proofErr w:type="spellStart"/>
      <w:r>
        <w:t>Facade</w:t>
      </w:r>
      <w:proofErr w:type="spellEnd"/>
      <w:r>
        <w:t xml:space="preserve"> показывает, как сделать один объект, представляющий целую подсистему.</w:t>
      </w:r>
    </w:p>
    <w:p w:rsidR="009B54A7" w:rsidRDefault="009B54A7" w:rsidP="009B54A7">
      <w:pPr>
        <w:ind w:firstLine="567"/>
      </w:pPr>
      <w:proofErr w:type="spellStart"/>
      <w:r w:rsidRPr="00A64FF2">
        <w:t>Mediator</w:t>
      </w:r>
      <w:proofErr w:type="spellEnd"/>
      <w:r w:rsidRPr="009B54A7"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t xml:space="preserve">похож на </w:t>
      </w:r>
      <w:proofErr w:type="spellStart"/>
      <w:r>
        <w:t>Facade</w:t>
      </w:r>
      <w:proofErr w:type="spellEnd"/>
      <w:r>
        <w:t xml:space="preserve"> тем, что абстрагирует функциональность существующих классов. Однако </w:t>
      </w:r>
      <w:proofErr w:type="spellStart"/>
      <w:r>
        <w:t>Mediator</w:t>
      </w:r>
      <w:proofErr w:type="spellEnd"/>
      <w:r>
        <w:t xml:space="preserve"> централизует функциональность между объектами-коллегами, не присущую ни одному из них. Коллеги обмениваются информацией друг с другом через </w:t>
      </w:r>
      <w:proofErr w:type="spellStart"/>
      <w:r>
        <w:t>Mediator</w:t>
      </w:r>
      <w:proofErr w:type="spellEnd"/>
      <w:r>
        <w:t xml:space="preserve">. С другой стороны, </w:t>
      </w:r>
      <w:proofErr w:type="spellStart"/>
      <w:r>
        <w:t>Facade</w:t>
      </w:r>
      <w:proofErr w:type="spellEnd"/>
      <w:r>
        <w:t xml:space="preserve"> определяет простой интерфейс к подсистеме, не добавляет новой функциональности и не известен классам подсистемы.</w:t>
      </w:r>
    </w:p>
    <w:p w:rsidR="009B54A7" w:rsidRDefault="009B54A7" w:rsidP="009B54A7">
      <w:pPr>
        <w:ind w:firstLine="567"/>
      </w:pPr>
      <w:proofErr w:type="spellStart"/>
      <w:r w:rsidRPr="00A64FF2">
        <w:t>Abstract</w:t>
      </w:r>
      <w:proofErr w:type="spellEnd"/>
      <w:r w:rsidRPr="00A64FF2">
        <w:t xml:space="preserve"> </w:t>
      </w:r>
      <w:proofErr w:type="spellStart"/>
      <w:r w:rsidRPr="00A64FF2">
        <w:t>Factory</w:t>
      </w:r>
      <w:proofErr w:type="spellEnd"/>
      <w:r w:rsidRPr="009B54A7"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t xml:space="preserve">может применяться как альтернатива </w:t>
      </w:r>
      <w:proofErr w:type="spellStart"/>
      <w:r>
        <w:t>Facade</w:t>
      </w:r>
      <w:proofErr w:type="spellEnd"/>
      <w:r>
        <w:t xml:space="preserve"> для сокрытия платформенно-зависимых классов.</w:t>
      </w:r>
    </w:p>
    <w:p w:rsidR="009B54A7" w:rsidRDefault="009B54A7" w:rsidP="009B54A7">
      <w:pPr>
        <w:ind w:firstLine="567"/>
      </w:pPr>
      <w:r>
        <w:t>Объекты "фасадов" часто являются</w:t>
      </w:r>
      <w:r w:rsidRPr="009B54A7"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 w:rsidRPr="00A64FF2">
        <w:t>Singleton</w:t>
      </w:r>
      <w:proofErr w:type="spellEnd"/>
      <w:r>
        <w:t xml:space="preserve">, потому что требуется только один объект </w:t>
      </w:r>
      <w:proofErr w:type="spellStart"/>
      <w:r>
        <w:t>Facade</w:t>
      </w:r>
      <w:proofErr w:type="spellEnd"/>
      <w:r>
        <w:t>.</w:t>
      </w:r>
    </w:p>
    <w:p w:rsidR="009B54A7" w:rsidRDefault="009B54A7" w:rsidP="009B54A7">
      <w:pPr>
        <w:ind w:firstLine="567"/>
      </w:pPr>
      <w:proofErr w:type="spellStart"/>
      <w:r>
        <w:t>Adapter</w:t>
      </w:r>
      <w:proofErr w:type="spellEnd"/>
      <w:r>
        <w:t xml:space="preserve"> и </w:t>
      </w:r>
      <w:proofErr w:type="spellStart"/>
      <w:r>
        <w:t>Facade</w:t>
      </w:r>
      <w:proofErr w:type="spellEnd"/>
      <w:r>
        <w:t xml:space="preserve"> </w:t>
      </w:r>
      <w:proofErr w:type="gramStart"/>
      <w:r>
        <w:t>в являются</w:t>
      </w:r>
      <w:proofErr w:type="gramEnd"/>
      <w:r>
        <w:t xml:space="preserve"> "обертками", однако эти "обертки" разных типов. Цель </w:t>
      </w:r>
      <w:proofErr w:type="spellStart"/>
      <w:r>
        <w:t>Facade</w:t>
      </w:r>
      <w:proofErr w:type="spellEnd"/>
      <w:r>
        <w:t xml:space="preserve"> – создание более простого интерфейса, цель </w:t>
      </w:r>
      <w:proofErr w:type="spellStart"/>
      <w:r>
        <w:t>Adapter</w:t>
      </w:r>
      <w:proofErr w:type="spellEnd"/>
      <w:r>
        <w:t xml:space="preserve"> – адаптация существующего интерфейса. </w:t>
      </w:r>
      <w:proofErr w:type="spellStart"/>
      <w:r>
        <w:t>Facade</w:t>
      </w:r>
      <w:proofErr w:type="spellEnd"/>
      <w:r>
        <w:t xml:space="preserve"> обычно "обертывает" несколько объектов, </w:t>
      </w:r>
      <w:proofErr w:type="spellStart"/>
      <w:r>
        <w:t>Adapter</w:t>
      </w:r>
      <w:proofErr w:type="spellEnd"/>
      <w:r>
        <w:t xml:space="preserve"> "обертывает" один объект.</w:t>
      </w:r>
    </w:p>
    <w:p w:rsidR="00AB2DDA" w:rsidRDefault="00AB2DDA" w:rsidP="00A64FF2">
      <w:pPr>
        <w:pStyle w:val="2"/>
        <w:numPr>
          <w:ilvl w:val="1"/>
          <w:numId w:val="11"/>
        </w:numPr>
        <w:ind w:left="426"/>
        <w:rPr>
          <w:lang w:val="en-US"/>
        </w:rPr>
      </w:pPr>
      <w:bookmarkStart w:id="9" w:name="_Toc441510745"/>
      <w:r>
        <w:t xml:space="preserve">Паттерн </w:t>
      </w:r>
      <w:r>
        <w:rPr>
          <w:lang w:val="en-US"/>
        </w:rPr>
        <w:t>State</w:t>
      </w:r>
      <w:bookmarkEnd w:id="9"/>
    </w:p>
    <w:p w:rsidR="0030637A" w:rsidRPr="009B54A7" w:rsidRDefault="0030637A" w:rsidP="006A5E81">
      <w:pPr>
        <w:pStyle w:val="ab"/>
        <w:numPr>
          <w:ilvl w:val="2"/>
          <w:numId w:val="11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Классификация</w:t>
      </w:r>
    </w:p>
    <w:p w:rsidR="0030637A" w:rsidRPr="00AB2DDA" w:rsidRDefault="007E755B" w:rsidP="007E755B">
      <w:pPr>
        <w:ind w:firstLine="567"/>
      </w:pPr>
      <w:r>
        <w:t>Состояние - паттерн поведения объектов, задающий разную функциональность в зависимости от внутреннего состояния объекта.</w:t>
      </w:r>
    </w:p>
    <w:p w:rsidR="0030637A" w:rsidRPr="009B54A7" w:rsidRDefault="0030637A" w:rsidP="006A5E81">
      <w:pPr>
        <w:pStyle w:val="ab"/>
        <w:numPr>
          <w:ilvl w:val="2"/>
          <w:numId w:val="11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Назначение</w:t>
      </w:r>
    </w:p>
    <w:p w:rsidR="007E755B" w:rsidRPr="007E755B" w:rsidRDefault="007E755B" w:rsidP="007E755B">
      <w:pPr>
        <w:ind w:firstLine="567"/>
        <w:rPr>
          <w:lang w:eastAsia="ru-RU"/>
        </w:rPr>
      </w:pPr>
      <w:r w:rsidRPr="007E755B">
        <w:rPr>
          <w:lang w:eastAsia="ru-RU"/>
        </w:rPr>
        <w:t xml:space="preserve">Паттерн </w:t>
      </w:r>
      <w:proofErr w:type="spellStart"/>
      <w:r w:rsidRPr="007E755B">
        <w:rPr>
          <w:lang w:eastAsia="ru-RU"/>
        </w:rPr>
        <w:t>State</w:t>
      </w:r>
      <w:proofErr w:type="spellEnd"/>
      <w:r w:rsidRPr="007E755B">
        <w:rPr>
          <w:lang w:eastAsia="ru-RU"/>
        </w:rPr>
        <w:t xml:space="preserve"> позволяет объекту изменять свое поведение в зависимости от внутреннего состояния. Создается впечатление, что объект изменил свой класс.</w:t>
      </w:r>
    </w:p>
    <w:p w:rsidR="007E755B" w:rsidRPr="007E755B" w:rsidRDefault="007E755B" w:rsidP="007E755B">
      <w:pPr>
        <w:ind w:firstLine="567"/>
        <w:rPr>
          <w:lang w:eastAsia="ru-RU"/>
        </w:rPr>
      </w:pPr>
      <w:r w:rsidRPr="007E755B">
        <w:rPr>
          <w:lang w:eastAsia="ru-RU"/>
        </w:rPr>
        <w:t xml:space="preserve">Паттерн </w:t>
      </w:r>
      <w:proofErr w:type="spellStart"/>
      <w:r w:rsidRPr="007E755B">
        <w:rPr>
          <w:lang w:eastAsia="ru-RU"/>
        </w:rPr>
        <w:t>State</w:t>
      </w:r>
      <w:proofErr w:type="spellEnd"/>
      <w:r w:rsidRPr="007E755B">
        <w:rPr>
          <w:lang w:eastAsia="ru-RU"/>
        </w:rPr>
        <w:t xml:space="preserve"> является объектно-ориентированной реализацией конечного автомата.</w:t>
      </w:r>
    </w:p>
    <w:p w:rsidR="0030637A" w:rsidRPr="009B54A7" w:rsidRDefault="0030637A" w:rsidP="006A5E81">
      <w:pPr>
        <w:pStyle w:val="ab"/>
        <w:numPr>
          <w:ilvl w:val="2"/>
          <w:numId w:val="11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Мотивация</w:t>
      </w:r>
    </w:p>
    <w:p w:rsidR="0030637A" w:rsidRPr="00A729EC" w:rsidRDefault="00A729EC" w:rsidP="007E755B">
      <w:pPr>
        <w:ind w:firstLine="567"/>
      </w:pPr>
      <w:r>
        <w:t xml:space="preserve">Основная идея паттерна – в создании абстрактного класса </w:t>
      </w:r>
      <w:proofErr w:type="spellStart"/>
      <w:r>
        <w:rPr>
          <w:lang w:val="en-US"/>
        </w:rPr>
        <w:t>ICar</w:t>
      </w:r>
      <w:proofErr w:type="spellEnd"/>
      <w:r w:rsidRPr="00A729EC">
        <w:t xml:space="preserve"> </w:t>
      </w:r>
      <w:r>
        <w:t>для хранения состояний автомобиля. Данный класс является интерфейсом, единым для всех классов с различными состояниями.</w:t>
      </w:r>
    </w:p>
    <w:p w:rsidR="0030637A" w:rsidRPr="009B54A7" w:rsidRDefault="0030637A" w:rsidP="006A5E81">
      <w:pPr>
        <w:pStyle w:val="ab"/>
        <w:numPr>
          <w:ilvl w:val="2"/>
          <w:numId w:val="11"/>
        </w:numPr>
        <w:spacing w:before="120" w:after="120"/>
        <w:rPr>
          <w:rFonts w:asciiTheme="majorHAnsi" w:hAnsiTheme="majorHAnsi"/>
          <w:b/>
        </w:rPr>
      </w:pPr>
      <w:r w:rsidRPr="009B54A7">
        <w:rPr>
          <w:rFonts w:asciiTheme="majorHAnsi" w:hAnsiTheme="majorHAnsi"/>
          <w:b/>
        </w:rPr>
        <w:t>Участники</w:t>
      </w:r>
    </w:p>
    <w:p w:rsidR="007E755B" w:rsidRDefault="007E755B" w:rsidP="007E755B">
      <w:pPr>
        <w:ind w:firstLine="567"/>
        <w:rPr>
          <w:lang w:eastAsia="ru-RU"/>
        </w:rPr>
      </w:pPr>
      <w:proofErr w:type="spellStart"/>
      <w:r w:rsidRPr="007E755B">
        <w:rPr>
          <w:bCs/>
          <w:lang w:eastAsia="ru-RU"/>
        </w:rPr>
        <w:lastRenderedPageBreak/>
        <w:t>Context</w:t>
      </w:r>
      <w:proofErr w:type="spellEnd"/>
      <w:r w:rsidRPr="007E755B">
        <w:rPr>
          <w:lang w:eastAsia="ru-RU"/>
        </w:rPr>
        <w:t> </w:t>
      </w:r>
      <w:r w:rsidR="00FA39AE" w:rsidRPr="00A729EC">
        <w:rPr>
          <w:lang w:eastAsia="ru-RU"/>
        </w:rPr>
        <w:t>(</w:t>
      </w:r>
      <w:proofErr w:type="spellStart"/>
      <w:r w:rsidR="00FA39AE">
        <w:rPr>
          <w:lang w:val="en-US" w:eastAsia="ru-RU"/>
        </w:rPr>
        <w:t>ICar</w:t>
      </w:r>
      <w:proofErr w:type="spellEnd"/>
      <w:r>
        <w:rPr>
          <w:lang w:eastAsia="ru-RU"/>
        </w:rPr>
        <w:t>) – контекст.</w:t>
      </w:r>
    </w:p>
    <w:p w:rsidR="007E755B" w:rsidRDefault="007E755B" w:rsidP="007E755B">
      <w:pPr>
        <w:pStyle w:val="ab"/>
        <w:numPr>
          <w:ilvl w:val="0"/>
          <w:numId w:val="21"/>
        </w:numPr>
        <w:ind w:left="993"/>
        <w:rPr>
          <w:lang w:eastAsia="ru-RU"/>
        </w:rPr>
      </w:pPr>
      <w:r w:rsidRPr="007E755B">
        <w:rPr>
          <w:lang w:eastAsia="ru-RU"/>
        </w:rPr>
        <w:t>Определяет</w:t>
      </w:r>
      <w:r>
        <w:rPr>
          <w:lang w:eastAsia="ru-RU"/>
        </w:rPr>
        <w:t xml:space="preserve"> единый интерфейс для клиентов.</w:t>
      </w:r>
    </w:p>
    <w:p w:rsidR="007E755B" w:rsidRPr="007E755B" w:rsidRDefault="007E755B" w:rsidP="007E755B">
      <w:pPr>
        <w:pStyle w:val="ab"/>
        <w:numPr>
          <w:ilvl w:val="0"/>
          <w:numId w:val="21"/>
        </w:numPr>
        <w:ind w:left="993"/>
        <w:rPr>
          <w:lang w:eastAsia="ru-RU"/>
        </w:rPr>
      </w:pPr>
      <w:r w:rsidRPr="007E755B">
        <w:rPr>
          <w:lang w:eastAsia="ru-RU"/>
        </w:rPr>
        <w:t>Хранит экземпляр подкласса </w:t>
      </w:r>
      <w:proofErr w:type="spellStart"/>
      <w:r w:rsidRPr="007E755B">
        <w:rPr>
          <w:bCs/>
          <w:lang w:eastAsia="ru-RU"/>
        </w:rPr>
        <w:t>ConcreteState</w:t>
      </w:r>
      <w:proofErr w:type="spellEnd"/>
      <w:r w:rsidRPr="007E755B">
        <w:rPr>
          <w:lang w:eastAsia="ru-RU"/>
        </w:rPr>
        <w:t>, которым определяется текущее состояние.</w:t>
      </w:r>
      <w:bookmarkStart w:id="10" w:name="State"/>
      <w:bookmarkEnd w:id="10"/>
    </w:p>
    <w:p w:rsidR="007E755B" w:rsidRDefault="007E755B" w:rsidP="007E755B">
      <w:pPr>
        <w:ind w:firstLine="567"/>
        <w:rPr>
          <w:lang w:eastAsia="ru-RU"/>
        </w:rPr>
      </w:pPr>
      <w:proofErr w:type="spellStart"/>
      <w:r w:rsidRPr="007E755B">
        <w:rPr>
          <w:bCs/>
          <w:lang w:eastAsia="ru-RU"/>
        </w:rPr>
        <w:t>State</w:t>
      </w:r>
      <w:proofErr w:type="spellEnd"/>
      <w:r w:rsidRPr="007E755B">
        <w:rPr>
          <w:lang w:eastAsia="ru-RU"/>
        </w:rPr>
        <w:t> </w:t>
      </w:r>
      <w:r>
        <w:rPr>
          <w:lang w:eastAsia="ru-RU"/>
        </w:rPr>
        <w:t>(</w:t>
      </w:r>
      <w:proofErr w:type="spellStart"/>
      <w:r w:rsidR="00FA39AE">
        <w:rPr>
          <w:lang w:val="en-US" w:eastAsia="ru-RU"/>
        </w:rPr>
        <w:t>IState</w:t>
      </w:r>
      <w:proofErr w:type="spellEnd"/>
      <w:r>
        <w:rPr>
          <w:lang w:eastAsia="ru-RU"/>
        </w:rPr>
        <w:t>) – состояние.</w:t>
      </w:r>
    </w:p>
    <w:p w:rsidR="007E755B" w:rsidRDefault="007E755B" w:rsidP="007E755B">
      <w:pPr>
        <w:pStyle w:val="ab"/>
        <w:numPr>
          <w:ilvl w:val="0"/>
          <w:numId w:val="22"/>
        </w:numPr>
        <w:ind w:left="993"/>
        <w:rPr>
          <w:lang w:eastAsia="ru-RU"/>
        </w:rPr>
      </w:pPr>
      <w:r w:rsidRPr="007E755B">
        <w:rPr>
          <w:lang w:eastAsia="ru-RU"/>
        </w:rPr>
        <w:t xml:space="preserve">Определяет интерфейс для инкапсуляции поведения, ассоциированного с конкретным состоянием контекста </w:t>
      </w:r>
      <w:proofErr w:type="spellStart"/>
      <w:r w:rsidRPr="007E755B">
        <w:rPr>
          <w:lang w:eastAsia="ru-RU"/>
        </w:rPr>
        <w:t>Context</w:t>
      </w:r>
      <w:bookmarkStart w:id="11" w:name="ConcreteState"/>
      <w:bookmarkEnd w:id="11"/>
      <w:proofErr w:type="spellEnd"/>
      <w:r>
        <w:rPr>
          <w:lang w:eastAsia="ru-RU"/>
        </w:rPr>
        <w:t>.</w:t>
      </w:r>
    </w:p>
    <w:p w:rsidR="007E755B" w:rsidRPr="00FA39AE" w:rsidRDefault="007E755B" w:rsidP="007E755B">
      <w:pPr>
        <w:ind w:firstLine="567"/>
        <w:rPr>
          <w:lang w:val="en-US" w:eastAsia="ru-RU"/>
        </w:rPr>
      </w:pPr>
      <w:r w:rsidRPr="007E755B">
        <w:rPr>
          <w:lang w:eastAsia="ru-RU"/>
        </w:rPr>
        <w:t>Подклассы</w:t>
      </w:r>
      <w:r w:rsidRPr="007E755B">
        <w:rPr>
          <w:lang w:val="en-US" w:eastAsia="ru-RU"/>
        </w:rPr>
        <w:t> </w:t>
      </w:r>
      <w:proofErr w:type="spellStart"/>
      <w:r w:rsidRPr="007E755B">
        <w:rPr>
          <w:bCs/>
          <w:lang w:val="en-US" w:eastAsia="ru-RU"/>
        </w:rPr>
        <w:t>ConcreteState</w:t>
      </w:r>
      <w:proofErr w:type="spellEnd"/>
      <w:r w:rsidRPr="007E755B">
        <w:rPr>
          <w:lang w:val="en-US" w:eastAsia="ru-RU"/>
        </w:rPr>
        <w:t> </w:t>
      </w:r>
      <w:r w:rsidR="00FA39AE" w:rsidRPr="00FA39AE">
        <w:rPr>
          <w:lang w:val="en-US" w:eastAsia="ru-RU"/>
        </w:rPr>
        <w:t>(</w:t>
      </w:r>
      <w:proofErr w:type="spellStart"/>
      <w:r w:rsidR="00FA39AE" w:rsidRPr="00FA39AE">
        <w:rPr>
          <w:lang w:val="en-US" w:eastAsia="ru-RU"/>
        </w:rPr>
        <w:t>MotorWork</w:t>
      </w:r>
      <w:r w:rsidR="00FA39AE">
        <w:rPr>
          <w:lang w:val="en-US" w:eastAsia="ru-RU"/>
        </w:rPr>
        <w:t>s</w:t>
      </w:r>
      <w:r w:rsidR="00FA39AE" w:rsidRPr="00FA39AE">
        <w:rPr>
          <w:lang w:val="en-US" w:eastAsia="ru-RU"/>
        </w:rPr>
        <w:t>State</w:t>
      </w:r>
      <w:proofErr w:type="spellEnd"/>
      <w:r w:rsidR="00FA39AE" w:rsidRPr="00FA39AE">
        <w:rPr>
          <w:lang w:val="en-US" w:eastAsia="ru-RU"/>
        </w:rPr>
        <w:t xml:space="preserve">, </w:t>
      </w:r>
      <w:proofErr w:type="spellStart"/>
      <w:r w:rsidR="00FA39AE" w:rsidRPr="00FA39AE">
        <w:rPr>
          <w:lang w:val="en-US" w:eastAsia="ru-RU"/>
        </w:rPr>
        <w:t>MotorStoppedState</w:t>
      </w:r>
      <w:proofErr w:type="spellEnd"/>
      <w:r w:rsidRPr="00FA39AE">
        <w:rPr>
          <w:lang w:val="en-US" w:eastAsia="ru-RU"/>
        </w:rPr>
        <w:t xml:space="preserve">) - </w:t>
      </w:r>
      <w:r w:rsidRPr="007E755B">
        <w:rPr>
          <w:lang w:eastAsia="ru-RU"/>
        </w:rPr>
        <w:t>конкретное</w:t>
      </w:r>
      <w:r w:rsidRPr="00FA39AE">
        <w:rPr>
          <w:lang w:val="en-US" w:eastAsia="ru-RU"/>
        </w:rPr>
        <w:t xml:space="preserve"> </w:t>
      </w:r>
      <w:r w:rsidRPr="007E755B">
        <w:rPr>
          <w:lang w:eastAsia="ru-RU"/>
        </w:rPr>
        <w:t>состояние</w:t>
      </w:r>
      <w:r w:rsidRPr="00FA39AE">
        <w:rPr>
          <w:lang w:val="en-US" w:eastAsia="ru-RU"/>
        </w:rPr>
        <w:t>.</w:t>
      </w:r>
    </w:p>
    <w:p w:rsidR="007E755B" w:rsidRDefault="007E755B" w:rsidP="007E755B">
      <w:pPr>
        <w:pStyle w:val="ab"/>
        <w:numPr>
          <w:ilvl w:val="0"/>
          <w:numId w:val="22"/>
        </w:numPr>
        <w:ind w:left="993"/>
        <w:rPr>
          <w:lang w:eastAsia="ru-RU"/>
        </w:rPr>
      </w:pPr>
      <w:r w:rsidRPr="007E755B">
        <w:rPr>
          <w:lang w:eastAsia="ru-RU"/>
        </w:rPr>
        <w:t>Каждый подкласс реализует поведение, ассоциированное с некоторым состоянием контекста </w:t>
      </w:r>
      <w:proofErr w:type="spellStart"/>
      <w:r w:rsidRPr="007E755B">
        <w:rPr>
          <w:bCs/>
          <w:lang w:eastAsia="ru-RU"/>
        </w:rPr>
        <w:t>Context</w:t>
      </w:r>
      <w:proofErr w:type="spellEnd"/>
      <w:r w:rsidRPr="007E755B">
        <w:rPr>
          <w:lang w:eastAsia="ru-RU"/>
        </w:rPr>
        <w:t>.</w:t>
      </w:r>
    </w:p>
    <w:p w:rsidR="00FA39AE" w:rsidRPr="007E755B" w:rsidRDefault="00FA39AE" w:rsidP="007E755B">
      <w:pPr>
        <w:pStyle w:val="ab"/>
        <w:numPr>
          <w:ilvl w:val="0"/>
          <w:numId w:val="22"/>
        </w:numPr>
        <w:ind w:left="993"/>
        <w:rPr>
          <w:lang w:eastAsia="ru-RU"/>
        </w:rPr>
      </w:pPr>
      <w:r>
        <w:rPr>
          <w:lang w:eastAsia="ru-RU"/>
        </w:rPr>
        <w:t xml:space="preserve">Все подклассы реализованы как </w:t>
      </w:r>
      <w:r>
        <w:rPr>
          <w:lang w:val="en-US" w:eastAsia="ru-RU"/>
        </w:rPr>
        <w:t>Singleton</w:t>
      </w:r>
      <w:r>
        <w:rPr>
          <w:lang w:eastAsia="ru-RU"/>
        </w:rPr>
        <w:t xml:space="preserve"> с классом </w:t>
      </w:r>
      <w:proofErr w:type="spellStart"/>
      <w:r>
        <w:rPr>
          <w:lang w:val="en-US" w:eastAsia="ru-RU"/>
        </w:rPr>
        <w:t>Destoyer</w:t>
      </w:r>
      <w:proofErr w:type="spellEnd"/>
      <w:r>
        <w:rPr>
          <w:lang w:eastAsia="ru-RU"/>
        </w:rPr>
        <w:t xml:space="preserve">, что позволяет значительно упростить их создание </w:t>
      </w:r>
      <w:r w:rsidR="00C62BD9">
        <w:rPr>
          <w:lang w:eastAsia="ru-RU"/>
        </w:rPr>
        <w:t>и работу с ними, а также инициализацию и разрушение.</w:t>
      </w:r>
    </w:p>
    <w:p w:rsidR="0030637A" w:rsidRPr="007E755B" w:rsidRDefault="0030637A" w:rsidP="006A5E81">
      <w:pPr>
        <w:pStyle w:val="ab"/>
        <w:numPr>
          <w:ilvl w:val="2"/>
          <w:numId w:val="11"/>
        </w:numPr>
        <w:spacing w:before="120" w:after="120"/>
        <w:rPr>
          <w:rFonts w:asciiTheme="majorHAnsi" w:hAnsiTheme="majorHAnsi"/>
          <w:b/>
        </w:rPr>
      </w:pPr>
      <w:r w:rsidRPr="007E755B">
        <w:rPr>
          <w:rFonts w:asciiTheme="majorHAnsi" w:hAnsiTheme="majorHAnsi"/>
          <w:b/>
        </w:rPr>
        <w:t>Отношения</w:t>
      </w:r>
    </w:p>
    <w:p w:rsidR="0030637A" w:rsidRPr="00FA39AE" w:rsidRDefault="00FA39AE" w:rsidP="007E755B">
      <w:pPr>
        <w:ind w:firstLine="567"/>
      </w:pPr>
      <w:r>
        <w:t>Отношения между классами</w:t>
      </w:r>
      <w:r w:rsidR="00361A4E">
        <w:t xml:space="preserve"> представлены на схеме 1</w:t>
      </w:r>
      <w:r w:rsidRPr="00FA39AE">
        <w:t>:</w:t>
      </w:r>
    </w:p>
    <w:p w:rsidR="00FA39AE" w:rsidRDefault="00FF5E76" w:rsidP="00FF5E76">
      <w:pPr>
        <w:jc w:val="center"/>
      </w:pPr>
      <w:r w:rsidRPr="00FF5E76">
        <w:rPr>
          <w:noProof/>
          <w:lang w:eastAsia="ru-RU"/>
        </w:rPr>
        <w:drawing>
          <wp:inline distT="0" distB="0" distL="0" distR="0" wp14:anchorId="377066A4" wp14:editId="6E1E6ED4">
            <wp:extent cx="6480175" cy="5975551"/>
            <wp:effectExtent l="0" t="0" r="0" b="6350"/>
            <wp:docPr id="4" name="Рисунок 4" descr="C:\Users\Andre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y\Desktop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97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A4E" w:rsidRPr="00FA39AE" w:rsidRDefault="00361A4E" w:rsidP="00FF5E76">
      <w:pPr>
        <w:jc w:val="center"/>
      </w:pPr>
      <w:r>
        <w:t>Схема 1 Отношения между классами</w:t>
      </w:r>
    </w:p>
    <w:p w:rsidR="0030637A" w:rsidRPr="007E755B" w:rsidRDefault="0030637A" w:rsidP="006A5E81">
      <w:pPr>
        <w:pStyle w:val="ab"/>
        <w:numPr>
          <w:ilvl w:val="2"/>
          <w:numId w:val="11"/>
        </w:numPr>
        <w:spacing w:before="120" w:after="120"/>
        <w:rPr>
          <w:rFonts w:asciiTheme="majorHAnsi" w:hAnsiTheme="majorHAnsi"/>
          <w:b/>
        </w:rPr>
      </w:pPr>
      <w:r w:rsidRPr="007E755B">
        <w:rPr>
          <w:rFonts w:asciiTheme="majorHAnsi" w:hAnsiTheme="majorHAnsi"/>
          <w:b/>
        </w:rPr>
        <w:t>Результаты</w:t>
      </w:r>
    </w:p>
    <w:p w:rsidR="00A64FF2" w:rsidRDefault="007E755B" w:rsidP="00A64FF2">
      <w:pPr>
        <w:ind w:firstLine="567"/>
        <w:rPr>
          <w:lang w:val="en-US"/>
        </w:rPr>
      </w:pPr>
      <w:r>
        <w:t>Паттерн</w:t>
      </w:r>
      <w:r w:rsidRPr="007E755B">
        <w:t xml:space="preserve"> </w:t>
      </w:r>
      <w:r>
        <w:rPr>
          <w:lang w:val="en-US"/>
        </w:rPr>
        <w:t>State</w:t>
      </w:r>
      <w:r>
        <w:t xml:space="preserve"> в результате</w:t>
      </w:r>
      <w:r w:rsidR="00A64FF2">
        <w:rPr>
          <w:lang w:val="en-US"/>
        </w:rPr>
        <w:t>:</w:t>
      </w:r>
    </w:p>
    <w:p w:rsidR="00A64FF2" w:rsidRDefault="007E755B" w:rsidP="00A64FF2">
      <w:pPr>
        <w:pStyle w:val="ab"/>
        <w:numPr>
          <w:ilvl w:val="0"/>
          <w:numId w:val="22"/>
        </w:numPr>
      </w:pPr>
      <w:r w:rsidRPr="007E755B">
        <w:lastRenderedPageBreak/>
        <w:t>Локализует з</w:t>
      </w:r>
      <w:r w:rsidR="00A64FF2">
        <w:t>ависящее от состояния поведение и</w:t>
      </w:r>
      <w:r w:rsidRPr="007E755B">
        <w:t xml:space="preserve"> делит его на части, соответствующие состояниям.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="00A64FF2" w:rsidRPr="00A64FF2">
        <w:rPr>
          <w:lang w:val="en-US"/>
        </w:rPr>
        <w:t>State</w:t>
      </w:r>
      <w:r w:rsidR="00A64FF2" w:rsidRPr="007E755B">
        <w:t xml:space="preserve"> </w:t>
      </w:r>
      <w:r w:rsidRPr="007E755B">
        <w:t>помещает все поведение, ассоциированное с конкретным состоянием, в отдельный объект. Поскольку зависящий от состояния код целиком находится в одном из подклассов класса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State</w:t>
      </w:r>
      <w:proofErr w:type="spellEnd"/>
      <w:r w:rsidRPr="007E755B">
        <w:t>, то добавлять новые состояния и переходы можно просто пут</w:t>
      </w:r>
      <w:r w:rsidR="00A64FF2">
        <w:t>ем порождения новых подклассов.</w:t>
      </w:r>
    </w:p>
    <w:p w:rsidR="00A64FF2" w:rsidRDefault="00A64FF2" w:rsidP="00A64FF2">
      <w:pPr>
        <w:pStyle w:val="ab"/>
      </w:pPr>
      <w:r w:rsidRPr="00A64FF2">
        <w:rPr>
          <w:lang w:val="en-US"/>
        </w:rPr>
        <w:t>State</w:t>
      </w:r>
      <w:r w:rsidRPr="007E755B">
        <w:t xml:space="preserve"> </w:t>
      </w:r>
      <w:r w:rsidR="007E755B" w:rsidRPr="007E755B">
        <w:t>увеличивает число классов. Конечно, один класс компактнее, но если состояний много, то такое распределение эффективнее, так как в противном случае пришлось бы иметь дело с гро</w:t>
      </w:r>
      <w:r>
        <w:t>моздкими условными операторами.</w:t>
      </w:r>
    </w:p>
    <w:p w:rsidR="007E755B" w:rsidRPr="00A64FF2" w:rsidRDefault="007E755B" w:rsidP="00A64FF2">
      <w:pPr>
        <w:pStyle w:val="ab"/>
        <w:rPr>
          <w:rStyle w:val="dyn62cf139"/>
        </w:rPr>
      </w:pPr>
      <w:r w:rsidRPr="007E755B">
        <w:t>Наличие громоздких условных операторов нежелательно, равно как и наличие длинных процедур. Они слишком монолитны, вот почему модификация и расширение кода становится проблемой.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="00A64FF2" w:rsidRPr="00A64FF2">
        <w:rPr>
          <w:lang w:val="en-US"/>
        </w:rPr>
        <w:t>State</w:t>
      </w:r>
      <w:r w:rsidRPr="007E755B">
        <w:t> предлагает более удачный способ структурирования зависящего от состояния кода. Логика, описывающая переходы между состояниями, больше не заключена в монолитные операторы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if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7E755B">
        <w:t>или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switch</w:t>
      </w:r>
      <w:proofErr w:type="spellEnd"/>
      <w:r w:rsidRPr="007E755B">
        <w:t>, а распределена между подклассами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State</w:t>
      </w:r>
      <w:proofErr w:type="spellEnd"/>
      <w:r w:rsidRPr="007E755B">
        <w:t>. При инкапсуляции каждого перехода и действия в класс – состояние становится полноценным объектом. Это улучшает структуру кода и проясняет его назначение</w:t>
      </w:r>
      <w:r>
        <w:t>.</w:t>
      </w:r>
    </w:p>
    <w:p w:rsidR="00A64FF2" w:rsidRDefault="007E755B" w:rsidP="00A64FF2">
      <w:pPr>
        <w:pStyle w:val="ab"/>
        <w:numPr>
          <w:ilvl w:val="0"/>
          <w:numId w:val="22"/>
        </w:numPr>
      </w:pPr>
      <w:r w:rsidRPr="007E755B">
        <w:t>Делает явными переходы между состояниями.</w:t>
      </w:r>
    </w:p>
    <w:p w:rsidR="00A64FF2" w:rsidRPr="00A64FF2" w:rsidRDefault="007E755B" w:rsidP="00A64FF2">
      <w:pPr>
        <w:pStyle w:val="ab"/>
        <w:rPr>
          <w:rStyle w:val="apple-converted-space"/>
        </w:rPr>
      </w:pPr>
      <w:r w:rsidRPr="007E755B">
        <w:t>Если объект определяет свое текущее состояние исключительно в терминах внутренних данных, то переходы между состояниями не имеют явного представления; они проявляются лишь как присваивания некоторым переменным. Ввод отдельных объектов для различных состояний делает переходы более явными. Кроме того, объекты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State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7E755B">
        <w:t>могут защитить контекст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Context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7E755B">
        <w:t>от рассогласования внутренних переменных, поскольку переходы с точки зрения контекста – это атомарные действия. Для осуществления перехода надо изменить значение только одной переменной (объектной переменной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State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7E755B">
        <w:t>в классе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Context</w:t>
      </w:r>
      <w:proofErr w:type="spellEnd"/>
      <w:r w:rsidRPr="007E755B">
        <w:t>), а не нескольких.</w:t>
      </w:r>
    </w:p>
    <w:p w:rsidR="00A64FF2" w:rsidRDefault="007E755B" w:rsidP="00A64FF2">
      <w:pPr>
        <w:pStyle w:val="ab"/>
        <w:numPr>
          <w:ilvl w:val="0"/>
          <w:numId w:val="22"/>
        </w:numPr>
      </w:pPr>
      <w:r w:rsidRPr="007E755B">
        <w:t>Объекты состояния можно разделять.</w:t>
      </w:r>
    </w:p>
    <w:p w:rsidR="0030637A" w:rsidRPr="007E755B" w:rsidRDefault="007E755B" w:rsidP="00A64FF2">
      <w:pPr>
        <w:pStyle w:val="ab"/>
      </w:pPr>
      <w:r w:rsidRPr="007E755B">
        <w:t>Если в объекте состояния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State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7E755B">
        <w:t>отсутствуют переменные экземпляра, то есть представляемое им состояние кодируется исключительно самим типом, то разные контексты могут разделять один и тот же объект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State</w:t>
      </w:r>
      <w:proofErr w:type="spellEnd"/>
      <w:r w:rsidRPr="007E755B">
        <w:t>. Когда состояния разделяются таким образом, они являются, по сути дела, приспособленцами, у которых нет внутреннего состояния, а есть только поведение.</w:t>
      </w:r>
    </w:p>
    <w:p w:rsidR="0030637A" w:rsidRPr="007E755B" w:rsidRDefault="007E755B" w:rsidP="006A5E81">
      <w:pPr>
        <w:pStyle w:val="ab"/>
        <w:numPr>
          <w:ilvl w:val="2"/>
          <w:numId w:val="11"/>
        </w:numPr>
        <w:spacing w:before="120" w:after="1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Известные применения</w:t>
      </w:r>
    </w:p>
    <w:p w:rsidR="00A64FF2" w:rsidRPr="00A64FF2" w:rsidRDefault="00A64FF2" w:rsidP="00A64FF2">
      <w:pPr>
        <w:ind w:firstLine="567"/>
      </w:pPr>
      <w:r w:rsidRPr="00A64FF2">
        <w:t>Ральф Джонсон и Джонатан Цвейг характеризуют паттерн состояние и описывают его применительно к протоколу TCP.</w:t>
      </w:r>
      <w:r>
        <w:t xml:space="preserve"> </w:t>
      </w:r>
      <w:r w:rsidRPr="00A64FF2">
        <w:t>Наиболее популярные интерактивные программы рисования предоставляют «инструменты» для выполнения операций прямым манипулированием. Например, инструмент для рисования линий позволяет пользователю щелкнуть в произвольной точке мышью, а затем, перемещая мышь, провести из этой точки линию. Инструмент для выбора позволяет выбирать некоторые фигуры. Обычно все имеющиеся инструменты размещаются в палитре. Работа пользователя заключается в том, чтобы выбрать и применить инструмент, но на самом деле поведение редактора варьируется при смене инструмента: посредством инструмента для рисования мы создаем фигуры, при помощи инструмента выбора - выбираем их и т.д.</w:t>
      </w:r>
      <w:r>
        <w:t xml:space="preserve"> </w:t>
      </w:r>
      <w:r w:rsidRPr="00A64FF2">
        <w:t xml:space="preserve">Чтобы отразить зависимость поведения редактора от текущего инструмента, можно воспользоваться паттерном </w:t>
      </w:r>
      <w:proofErr w:type="spellStart"/>
      <w:r w:rsidRPr="00A64FF2">
        <w:t>State</w:t>
      </w:r>
      <w:proofErr w:type="spellEnd"/>
      <w:r w:rsidRPr="00A64FF2">
        <w:t>.</w:t>
      </w:r>
    </w:p>
    <w:p w:rsidR="00A64FF2" w:rsidRDefault="00A64FF2" w:rsidP="00A64FF2">
      <w:pPr>
        <w:ind w:firstLine="567"/>
      </w:pPr>
      <w:r w:rsidRPr="00A64FF2">
        <w:t>Можно определить абстрактный класс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Tool</w:t>
      </w:r>
      <w:proofErr w:type="spellEnd"/>
      <w:r w:rsidRPr="00A64FF2">
        <w:t>, подклассы которого реализуют зависящее от инструмента поведение. Графический редактор</w:t>
      </w:r>
      <w:r w:rsidR="00361A4E">
        <w:t>, представленный на рисунке 2,</w:t>
      </w:r>
      <w:r w:rsidRPr="00A64FF2">
        <w:t xml:space="preserve"> хранит ссылку на текущий объект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Tool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A64FF2">
        <w:t xml:space="preserve">и делегирует ему поступающие запросы. При выборе инструмента редактор использует другой объект, что приводит к изменению поведения. </w:t>
      </w:r>
    </w:p>
    <w:p w:rsidR="00A64FF2" w:rsidRPr="00A64FF2" w:rsidRDefault="00A64FF2" w:rsidP="00A64FF2">
      <w:pPr>
        <w:ind w:firstLine="567"/>
      </w:pPr>
      <w:r w:rsidRPr="00A64FF2">
        <w:lastRenderedPageBreak/>
        <w:t xml:space="preserve">Данная техника используется в каркасах графических редакторов </w:t>
      </w:r>
      <w:proofErr w:type="spellStart"/>
      <w:r w:rsidRPr="00A64FF2">
        <w:t>HotDraw</w:t>
      </w:r>
      <w:proofErr w:type="spellEnd"/>
      <w:r w:rsidRPr="00A64FF2">
        <w:t xml:space="preserve"> и </w:t>
      </w:r>
      <w:proofErr w:type="spellStart"/>
      <w:r w:rsidRPr="00A64FF2">
        <w:t>Unidraw</w:t>
      </w:r>
      <w:proofErr w:type="spellEnd"/>
      <w:r w:rsidRPr="00A64FF2">
        <w:t>. Она позволяет клиентам легко определять новые виды инструментов. В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HotDraw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A64FF2">
        <w:t>класс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DrawingController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A64FF2">
        <w:t>переадресует запросы текущему объекту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Tool</w:t>
      </w:r>
      <w:proofErr w:type="spellEnd"/>
      <w:r w:rsidRPr="00A64FF2">
        <w:t>. В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Unidraw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A64FF2">
        <w:t xml:space="preserve">соответствующие классы </w:t>
      </w:r>
      <w:proofErr w:type="spellStart"/>
      <w:r w:rsidRPr="00A64FF2">
        <w:t>называются</w:t>
      </w:r>
      <w:r w:rsidRPr="00A64FF2">
        <w:rPr>
          <w:rStyle w:val="ad"/>
          <w:rFonts w:ascii="Courier New" w:hAnsi="Courier New" w:cs="Courier New"/>
          <w:color w:val="000000"/>
        </w:rPr>
        <w:t>Viewer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A64FF2">
        <w:t>и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Tool</w:t>
      </w:r>
      <w:proofErr w:type="spellEnd"/>
      <w:r w:rsidRPr="00A64FF2">
        <w:t>. На приведенной ниже диаграмме классов схематично представлены интерфейсы классов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Tool</w:t>
      </w:r>
      <w:proofErr w:type="spellEnd"/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r w:rsidRPr="00A64FF2">
        <w:t>и</w:t>
      </w:r>
      <w:r w:rsidRPr="00A64FF2">
        <w:rPr>
          <w:rStyle w:val="apple-converted-space"/>
          <w:rFonts w:ascii="Courier New" w:hAnsi="Courier New" w:cs="Courier New"/>
          <w:color w:val="000000"/>
        </w:rPr>
        <w:t> </w:t>
      </w:r>
      <w:proofErr w:type="spellStart"/>
      <w:r w:rsidRPr="00A64FF2">
        <w:rPr>
          <w:rStyle w:val="ad"/>
          <w:rFonts w:ascii="Courier New" w:hAnsi="Courier New" w:cs="Courier New"/>
          <w:color w:val="000000"/>
        </w:rPr>
        <w:t>DrawingController</w:t>
      </w:r>
      <w:proofErr w:type="spellEnd"/>
      <w:r w:rsidRPr="00A64FF2">
        <w:t>:</w:t>
      </w:r>
    </w:p>
    <w:p w:rsidR="0030637A" w:rsidRDefault="00A64FF2" w:rsidP="00A64FF2">
      <w:pPr>
        <w:jc w:val="center"/>
      </w:pPr>
      <w:r>
        <w:rPr>
          <w:noProof/>
          <w:lang w:eastAsia="ru-RU"/>
        </w:rPr>
        <w:drawing>
          <wp:inline distT="0" distB="0" distL="0" distR="0" wp14:anchorId="208E9F46" wp14:editId="1A80F568">
            <wp:extent cx="4810796" cy="1895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CEB7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4E" w:rsidRDefault="00361A4E" w:rsidP="00A64FF2">
      <w:pPr>
        <w:jc w:val="center"/>
      </w:pPr>
      <w:r>
        <w:t xml:space="preserve">Рисунок 2 Паттерн </w:t>
      </w:r>
      <w:r>
        <w:rPr>
          <w:lang w:val="en-US"/>
        </w:rPr>
        <w:t>State</w:t>
      </w:r>
      <w:r w:rsidRPr="00361A4E">
        <w:t xml:space="preserve"> </w:t>
      </w:r>
      <w:r>
        <w:t>в графическом редакторе</w:t>
      </w:r>
    </w:p>
    <w:p w:rsidR="00A64FF2" w:rsidRPr="00AB2DDA" w:rsidRDefault="00A64FF2" w:rsidP="00A64FF2">
      <w:pPr>
        <w:ind w:firstLine="567"/>
      </w:pPr>
      <w:r>
        <w:t xml:space="preserve">Описанный Джеймсом </w:t>
      </w:r>
      <w:proofErr w:type="spellStart"/>
      <w:r>
        <w:t>Коплиеном</w:t>
      </w:r>
      <w:proofErr w:type="spellEnd"/>
      <w:r>
        <w:t xml:space="preserve"> прием конверт-письмо (</w:t>
      </w:r>
      <w:proofErr w:type="spellStart"/>
      <w:r>
        <w:t>EnvelopeLetter</w:t>
      </w:r>
      <w:proofErr w:type="spellEnd"/>
      <w:r>
        <w:t>) также относится к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t xml:space="preserve">паттерну </w:t>
      </w:r>
      <w:proofErr w:type="spellStart"/>
      <w:r>
        <w:t>State</w:t>
      </w:r>
      <w:proofErr w:type="spellEnd"/>
      <w:r>
        <w:t>. Техника конверт-письмо – это способ изменить класс объекта во время выполнения.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t xml:space="preserve">Паттерн </w:t>
      </w:r>
      <w:proofErr w:type="spellStart"/>
      <w:r>
        <w:t>State</w:t>
      </w:r>
      <w:proofErr w:type="spell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t>является частным случаем, в нем акцент делается на работу с объектами, поведение которых зависит от состояния.</w:t>
      </w:r>
    </w:p>
    <w:p w:rsidR="0030637A" w:rsidRPr="007E755B" w:rsidRDefault="0030637A" w:rsidP="006A5E81">
      <w:pPr>
        <w:pStyle w:val="ab"/>
        <w:numPr>
          <w:ilvl w:val="2"/>
          <w:numId w:val="11"/>
        </w:numPr>
        <w:spacing w:before="120" w:after="120"/>
        <w:rPr>
          <w:rFonts w:asciiTheme="majorHAnsi" w:hAnsiTheme="majorHAnsi"/>
          <w:b/>
        </w:rPr>
      </w:pPr>
      <w:r w:rsidRPr="007E755B">
        <w:rPr>
          <w:rFonts w:asciiTheme="majorHAnsi" w:hAnsiTheme="majorHAnsi"/>
          <w:b/>
        </w:rPr>
        <w:t>Родственные паттерны</w:t>
      </w:r>
    </w:p>
    <w:p w:rsidR="00A64FF2" w:rsidRDefault="00A64FF2" w:rsidP="00A64FF2">
      <w:pPr>
        <w:ind w:firstLine="567"/>
      </w:pPr>
      <w:r>
        <w:t>Объекты класса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 w:rsidRPr="00A64FF2">
        <w:t>State</w:t>
      </w:r>
      <w:proofErr w:type="spellEnd"/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t>часто бывают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 w:rsidRPr="00A64FF2">
        <w:t>одиночками</w:t>
      </w:r>
      <w:r>
        <w:t>.</w:t>
      </w:r>
    </w:p>
    <w:p w:rsidR="00A64FF2" w:rsidRDefault="00A64FF2" w:rsidP="00A64FF2">
      <w:pPr>
        <w:pStyle w:val="ae"/>
        <w:ind w:firstLine="567"/>
      </w:pPr>
      <w:proofErr w:type="spellStart"/>
      <w:r w:rsidRPr="00A64FF2">
        <w:t>Flyweight</w:t>
      </w:r>
      <w:proofErr w:type="spellEnd"/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t>показывает, как и когда можно разделять объекты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 w:rsidRPr="00A64FF2">
        <w:t>Stat</w:t>
      </w:r>
      <w:proofErr w:type="spellEnd"/>
      <w:r>
        <w:rPr>
          <w:lang w:val="en-US"/>
        </w:rPr>
        <w:t>e</w:t>
      </w:r>
      <w:r>
        <w:t>.</w:t>
      </w:r>
    </w:p>
    <w:p w:rsidR="00A64FF2" w:rsidRDefault="00A64FF2" w:rsidP="00A64FF2">
      <w:pPr>
        <w:ind w:firstLine="567"/>
      </w:pPr>
      <w:r w:rsidRPr="00A64FF2">
        <w:rPr>
          <w:rFonts w:ascii="Tahoma" w:hAnsi="Tahoma" w:cs="Tahoma"/>
          <w:sz w:val="18"/>
          <w:szCs w:val="18"/>
        </w:rPr>
        <w:t xml:space="preserve">Паттерн </w:t>
      </w:r>
      <w:proofErr w:type="spellStart"/>
      <w:r w:rsidRPr="007674F3">
        <w:t>Interpreter</w:t>
      </w:r>
      <w:proofErr w:type="spellEnd"/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t xml:space="preserve">может использовать </w:t>
      </w:r>
      <w:proofErr w:type="spellStart"/>
      <w:r>
        <w:t>State</w:t>
      </w:r>
      <w:proofErr w:type="spellEnd"/>
      <w:r>
        <w:t xml:space="preserve"> для определения контекстов при синтаксическом разборе.</w:t>
      </w:r>
    </w:p>
    <w:p w:rsidR="00A64FF2" w:rsidRDefault="00A64FF2" w:rsidP="00A64FF2">
      <w:pPr>
        <w:ind w:firstLine="567"/>
      </w:pPr>
      <w:r>
        <w:t xml:space="preserve">Паттерны </w:t>
      </w:r>
      <w:proofErr w:type="spellStart"/>
      <w:r>
        <w:t>State</w:t>
      </w:r>
      <w:proofErr w:type="spellEnd"/>
      <w:r>
        <w:t xml:space="preserve"> и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 w:rsidRPr="00A64FF2">
        <w:t>Bridge</w:t>
      </w:r>
      <w:proofErr w:type="spellEnd"/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r>
        <w:t xml:space="preserve">имеют схожие структуры за исключением того, что </w:t>
      </w:r>
      <w:proofErr w:type="spellStart"/>
      <w:r>
        <w:t>Bridge</w:t>
      </w:r>
      <w:proofErr w:type="spellEnd"/>
      <w:r>
        <w:t xml:space="preserve"> допускает иерархию классов-конвертов (аналогов классов-"оберток"), а </w:t>
      </w:r>
      <w:proofErr w:type="spellStart"/>
      <w:r>
        <w:t>State</w:t>
      </w:r>
      <w:proofErr w:type="spellEnd"/>
      <w:r>
        <w:t xml:space="preserve">-нет. Эти паттерны имеют схожие структуры, но решают разные задачи: </w:t>
      </w:r>
      <w:proofErr w:type="spellStart"/>
      <w:r>
        <w:t>State</w:t>
      </w:r>
      <w:proofErr w:type="spellEnd"/>
      <w:r>
        <w:t xml:space="preserve"> позволяет объекту изменять свое поведение в зависимости от внутреннего состояния, в то время как </w:t>
      </w:r>
      <w:proofErr w:type="spellStart"/>
      <w:r>
        <w:t>Bridge</w:t>
      </w:r>
      <w:proofErr w:type="spellEnd"/>
      <w:r>
        <w:t xml:space="preserve"> разделяет абстракцию от ее реализации так, что их можно изменять независимо друг от друга.</w:t>
      </w:r>
    </w:p>
    <w:p w:rsidR="00A64FF2" w:rsidRDefault="00A64FF2" w:rsidP="00A64FF2">
      <w:pPr>
        <w:ind w:firstLine="567"/>
      </w:pPr>
      <w:r>
        <w:t xml:space="preserve">Реализация паттерна </w:t>
      </w:r>
      <w:proofErr w:type="spellStart"/>
      <w:r>
        <w:t>State</w:t>
      </w:r>
      <w:proofErr w:type="spellEnd"/>
      <w:r>
        <w:t xml:space="preserve"> основана на паттерне</w:t>
      </w:r>
      <w:r>
        <w:rPr>
          <w:rStyle w:val="apple-converted-space"/>
          <w:rFonts w:ascii="Tahoma" w:hAnsi="Tahoma" w:cs="Tahoma"/>
          <w:color w:val="444444"/>
          <w:sz w:val="18"/>
          <w:szCs w:val="18"/>
        </w:rPr>
        <w:t> </w:t>
      </w:r>
      <w:proofErr w:type="spellStart"/>
      <w:r w:rsidRPr="00A64FF2">
        <w:t>Strategy</w:t>
      </w:r>
      <w:proofErr w:type="spellEnd"/>
      <w:r>
        <w:t>. Различия заключаются в их назначении.</w:t>
      </w:r>
    </w:p>
    <w:p w:rsidR="00C81813" w:rsidRDefault="00A64FF2" w:rsidP="00C81813">
      <w:pPr>
        <w:pStyle w:val="1"/>
        <w:numPr>
          <w:ilvl w:val="0"/>
          <w:numId w:val="11"/>
        </w:numPr>
        <w:ind w:left="426"/>
      </w:pPr>
      <w:bookmarkStart w:id="12" w:name="_Toc441510746"/>
      <w:r>
        <w:t>Структура проекта</w:t>
      </w:r>
      <w:bookmarkEnd w:id="12"/>
    </w:p>
    <w:p w:rsidR="00864FE7" w:rsidRPr="00561FD3" w:rsidRDefault="00561FD3" w:rsidP="00561FD3">
      <w:pPr>
        <w:ind w:firstLine="567"/>
      </w:pPr>
      <w:r>
        <w:t xml:space="preserve">Написав текст файла </w:t>
      </w:r>
      <w:proofErr w:type="spellStart"/>
      <w:r>
        <w:rPr>
          <w:lang w:val="en-US"/>
        </w:rPr>
        <w:t>CMake</w:t>
      </w:r>
      <w:proofErr w:type="spellEnd"/>
      <w:r w:rsidRPr="00561FD3">
        <w:t xml:space="preserve"> </w:t>
      </w:r>
      <w:r>
        <w:t xml:space="preserve">в п. 3.1 и нажав на кнопку </w:t>
      </w:r>
      <w:r w:rsidRPr="00561FD3">
        <w:t>“</w:t>
      </w:r>
      <w:r>
        <w:rPr>
          <w:lang w:val="en-US"/>
        </w:rPr>
        <w:t>Configure</w:t>
      </w:r>
      <w:r w:rsidRPr="00561FD3">
        <w:t>”</w:t>
      </w:r>
      <w:r>
        <w:t xml:space="preserve"> (рис. 4), мы запустили настройку параметров сборки нашего проекта (</w:t>
      </w:r>
      <w:r>
        <w:rPr>
          <w:lang w:val="en-US"/>
        </w:rPr>
        <w:t>IDE</w:t>
      </w:r>
      <w:r w:rsidRPr="00561FD3">
        <w:t xml:space="preserve">: </w:t>
      </w:r>
      <w:r>
        <w:rPr>
          <w:lang w:val="en-US"/>
        </w:rPr>
        <w:t>Visual</w:t>
      </w:r>
      <w:r w:rsidRPr="00561FD3">
        <w:t xml:space="preserve"> </w:t>
      </w:r>
      <w:r>
        <w:rPr>
          <w:lang w:val="en-US"/>
        </w:rPr>
        <w:t>Studio</w:t>
      </w:r>
      <w:r w:rsidRPr="00561FD3">
        <w:t xml:space="preserve"> 1</w:t>
      </w:r>
      <w:r w:rsidR="00D17A2A">
        <w:t>4</w:t>
      </w:r>
      <w:r w:rsidRPr="00561FD3">
        <w:t xml:space="preserve"> (201</w:t>
      </w:r>
      <w:r w:rsidR="00D17A2A">
        <w:t>5</w:t>
      </w:r>
      <w:r w:rsidRPr="00561FD3">
        <w:t>))</w:t>
      </w:r>
      <w:r>
        <w:t>.</w:t>
      </w:r>
    </w:p>
    <w:p w:rsidR="00561FD3" w:rsidRDefault="00561FD3" w:rsidP="00561FD3">
      <w:r w:rsidRPr="00561FD3">
        <w:rPr>
          <w:noProof/>
          <w:lang w:eastAsia="ru-RU"/>
        </w:rPr>
        <w:lastRenderedPageBreak/>
        <w:drawing>
          <wp:inline distT="0" distB="0" distL="0" distR="0" wp14:anchorId="60535A5D" wp14:editId="78BE9BD7">
            <wp:extent cx="6480175" cy="3394831"/>
            <wp:effectExtent l="0" t="0" r="0" b="0"/>
            <wp:docPr id="5" name="Рисунок 5" descr="E:\ТТИ ЮФУ\ПРЕДМЕТЫ\АиППС\Мои ЛР\ЛР№1\cmake_sn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ТТИ ЮФУ\ПРЕДМЕТЫ\АиППС\Мои ЛР\ЛР№1\cmake_sna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9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D3" w:rsidRDefault="00561FD3" w:rsidP="00561FD3">
      <w:pPr>
        <w:jc w:val="center"/>
      </w:pPr>
      <w:r>
        <w:t>Рисунок 4 Конфигурация проекта</w:t>
      </w:r>
    </w:p>
    <w:p w:rsidR="00561FD3" w:rsidRPr="00561FD3" w:rsidRDefault="00561FD3" w:rsidP="00561FD3">
      <w:pPr>
        <w:ind w:firstLine="567"/>
      </w:pPr>
      <w:r>
        <w:t xml:space="preserve">В соответствии с дополнительным заданием, мы подключили к проекту внешнюю библиотеку </w:t>
      </w:r>
      <w:proofErr w:type="spellStart"/>
      <w:r>
        <w:rPr>
          <w:lang w:val="en-US"/>
        </w:rPr>
        <w:t>vld</w:t>
      </w:r>
      <w:proofErr w:type="spellEnd"/>
      <w:r w:rsidRPr="00561FD3">
        <w:t>.</w:t>
      </w:r>
      <w:r>
        <w:rPr>
          <w:lang w:val="en-US"/>
        </w:rPr>
        <w:t>lib</w:t>
      </w:r>
      <w:r w:rsidRPr="00561FD3">
        <w:t xml:space="preserve"> (</w:t>
      </w:r>
      <w:r>
        <w:rPr>
          <w:lang w:val="en-US"/>
        </w:rPr>
        <w:t>Visual</w:t>
      </w:r>
      <w:r w:rsidRPr="00561FD3">
        <w:t xml:space="preserve"> </w:t>
      </w:r>
      <w:r>
        <w:rPr>
          <w:lang w:val="en-US"/>
        </w:rPr>
        <w:t>Leaks</w:t>
      </w:r>
      <w:r w:rsidRPr="00561FD3">
        <w:t xml:space="preserve"> </w:t>
      </w:r>
      <w:r>
        <w:rPr>
          <w:lang w:val="en-US"/>
        </w:rPr>
        <w:t>Detector</w:t>
      </w:r>
      <w:r w:rsidRPr="00561FD3">
        <w:t xml:space="preserve"> - </w:t>
      </w:r>
      <w:r>
        <w:t xml:space="preserve">библиотека для отслеживания утечек памяти в </w:t>
      </w:r>
      <w:r>
        <w:rPr>
          <w:lang w:val="en-US"/>
        </w:rPr>
        <w:t>C</w:t>
      </w:r>
      <w:r w:rsidRPr="00561FD3">
        <w:t>++</w:t>
      </w:r>
      <w:r>
        <w:t xml:space="preserve">). Она находится в папке </w:t>
      </w:r>
      <w:r w:rsidRPr="00A729EC">
        <w:t>“</w:t>
      </w:r>
      <w:r>
        <w:rPr>
          <w:lang w:val="en-US"/>
        </w:rPr>
        <w:t>lib</w:t>
      </w:r>
      <w:r w:rsidRPr="00A729EC">
        <w:t>”</w:t>
      </w:r>
      <w:r>
        <w:t>, как показано на рисунке 5.</w:t>
      </w:r>
    </w:p>
    <w:p w:rsidR="00561FD3" w:rsidRDefault="00561FD3" w:rsidP="00561FD3">
      <w:pPr>
        <w:jc w:val="center"/>
      </w:pPr>
      <w:r w:rsidRPr="00561FD3">
        <w:rPr>
          <w:noProof/>
          <w:lang w:eastAsia="ru-RU"/>
        </w:rPr>
        <w:drawing>
          <wp:inline distT="0" distB="0" distL="0" distR="0" wp14:anchorId="436D8330" wp14:editId="5B4E9A7C">
            <wp:extent cx="5114925" cy="3205191"/>
            <wp:effectExtent l="0" t="0" r="0" b="0"/>
            <wp:docPr id="6" name="Рисунок 6" descr="E:\ТТИ ЮФУ\ПРЕДМЕТЫ\АиППС\Мои ЛР\ЛР№1\folder_snap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ТТИ ЮФУ\ПРЕДМЕТЫ\АиППС\Мои ЛР\ЛР№1\folder_snaps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77" cy="321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D3" w:rsidRDefault="00561FD3" w:rsidP="00561FD3">
      <w:pPr>
        <w:jc w:val="center"/>
      </w:pPr>
      <w:r>
        <w:t>Рисунок 5 Внешняя библиотека</w:t>
      </w:r>
    </w:p>
    <w:p w:rsidR="00561FD3" w:rsidRPr="00561FD3" w:rsidRDefault="00561FD3" w:rsidP="00561FD3">
      <w:pPr>
        <w:ind w:firstLine="567"/>
      </w:pPr>
      <w:r>
        <w:t xml:space="preserve">После сборки проекта в </w:t>
      </w:r>
      <w:proofErr w:type="spellStart"/>
      <w:r>
        <w:rPr>
          <w:lang w:val="en-US"/>
        </w:rPr>
        <w:t>CMake</w:t>
      </w:r>
      <w:proofErr w:type="spellEnd"/>
      <w:r>
        <w:t xml:space="preserve"> содержимое папки, предназначенной для проектных файлов будет выглядеть так, как показано на рисунке 6.</w:t>
      </w:r>
    </w:p>
    <w:p w:rsidR="00561FD3" w:rsidRDefault="00561FD3" w:rsidP="00561FD3">
      <w:pPr>
        <w:jc w:val="center"/>
      </w:pPr>
      <w:r w:rsidRPr="00561FD3">
        <w:rPr>
          <w:noProof/>
          <w:lang w:eastAsia="ru-RU"/>
        </w:rPr>
        <w:lastRenderedPageBreak/>
        <w:drawing>
          <wp:inline distT="0" distB="0" distL="0" distR="0" wp14:anchorId="71895CE9" wp14:editId="3DBE5CFE">
            <wp:extent cx="4886325" cy="3220665"/>
            <wp:effectExtent l="0" t="0" r="0" b="0"/>
            <wp:docPr id="7" name="Рисунок 7" descr="E:\ТТИ ЮФУ\ПРЕДМЕТЫ\АиППС\Мои ЛР\ЛР№1\folder_snap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ТТИ ЮФУ\ПРЕДМЕТЫ\АиППС\Мои ЛР\ЛР№1\folder_snaps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97" cy="322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D3" w:rsidRDefault="00561FD3" w:rsidP="00561FD3">
      <w:pPr>
        <w:jc w:val="center"/>
      </w:pPr>
      <w:r>
        <w:t>Рисунок 6 Файлы проекта</w:t>
      </w:r>
    </w:p>
    <w:p w:rsidR="00561FD3" w:rsidRPr="00561FD3" w:rsidRDefault="00561FD3" w:rsidP="00561FD3">
      <w:pPr>
        <w:ind w:firstLine="567"/>
      </w:pPr>
      <w:r>
        <w:t xml:space="preserve">Исполняемый файл генерируется самой средой разработки по имеющимся файлам решения </w:t>
      </w:r>
      <w:r w:rsidRPr="00561FD3">
        <w:t>“*.</w:t>
      </w:r>
      <w:proofErr w:type="spellStart"/>
      <w:r>
        <w:rPr>
          <w:lang w:val="en-US"/>
        </w:rPr>
        <w:t>sln</w:t>
      </w:r>
      <w:proofErr w:type="spellEnd"/>
      <w:r w:rsidRPr="00561FD3">
        <w:t xml:space="preserve">” </w:t>
      </w:r>
      <w:r>
        <w:t>и других необходимых файлов для сборки. Исполняемый файл изображен на рисунке 7.</w:t>
      </w:r>
    </w:p>
    <w:p w:rsidR="00561FD3" w:rsidRDefault="00561FD3" w:rsidP="00561FD3">
      <w:pPr>
        <w:jc w:val="center"/>
      </w:pPr>
      <w:r w:rsidRPr="00561FD3">
        <w:rPr>
          <w:noProof/>
          <w:lang w:eastAsia="ru-RU"/>
        </w:rPr>
        <w:drawing>
          <wp:inline distT="0" distB="0" distL="0" distR="0" wp14:anchorId="4B0249F9" wp14:editId="31DCBD29">
            <wp:extent cx="5105400" cy="3215186"/>
            <wp:effectExtent l="0" t="0" r="0" b="4445"/>
            <wp:docPr id="8" name="Рисунок 8" descr="E:\ТТИ ЮФУ\ПРЕДМЕТЫ\АиППС\Мои ЛР\ЛР№1\folder_snap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ТТИ ЮФУ\ПРЕДМЕТЫ\АиППС\Мои ЛР\ЛР№1\folder_snaps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24" cy="322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FD3" w:rsidRDefault="00561FD3" w:rsidP="00561FD3">
      <w:pPr>
        <w:jc w:val="center"/>
      </w:pPr>
      <w:r>
        <w:t>Рисунок 7 Исполняемый файл проекта</w:t>
      </w:r>
    </w:p>
    <w:p w:rsidR="00561FD3" w:rsidRPr="00896D88" w:rsidRDefault="00561FD3" w:rsidP="00561FD3">
      <w:pPr>
        <w:ind w:firstLine="567"/>
      </w:pPr>
      <w:r>
        <w:t xml:space="preserve">Файл </w:t>
      </w:r>
      <w:r w:rsidRPr="00561FD3">
        <w:t>“</w:t>
      </w:r>
      <w:proofErr w:type="spellStart"/>
      <w:r>
        <w:rPr>
          <w:lang w:val="en-US"/>
        </w:rPr>
        <w:t>CMakeLists</w:t>
      </w:r>
      <w:proofErr w:type="spellEnd"/>
      <w:r w:rsidRPr="00561FD3">
        <w:t>.</w:t>
      </w:r>
      <w:r>
        <w:rPr>
          <w:lang w:val="en-US"/>
        </w:rPr>
        <w:t>txt</w:t>
      </w:r>
      <w:r w:rsidRPr="00561FD3">
        <w:t>”</w:t>
      </w:r>
      <w:r>
        <w:t xml:space="preserve">, </w:t>
      </w:r>
      <w:r w:rsidR="00896D88">
        <w:t xml:space="preserve">в котором указываются все параметры сборки проекта, находится в папке </w:t>
      </w:r>
      <w:r w:rsidR="00896D88" w:rsidRPr="00896D88">
        <w:t>“</w:t>
      </w:r>
      <w:r w:rsidR="00896D88">
        <w:rPr>
          <w:lang w:val="en-US"/>
        </w:rPr>
        <w:t>source</w:t>
      </w:r>
      <w:r w:rsidR="00896D88" w:rsidRPr="00896D88">
        <w:t>”</w:t>
      </w:r>
      <w:r w:rsidR="00896D88">
        <w:t xml:space="preserve"> (рис. 8).</w:t>
      </w:r>
    </w:p>
    <w:p w:rsidR="00561FD3" w:rsidRDefault="00561FD3" w:rsidP="00561FD3">
      <w:pPr>
        <w:jc w:val="center"/>
      </w:pPr>
      <w:r w:rsidRPr="00561FD3">
        <w:rPr>
          <w:noProof/>
          <w:lang w:eastAsia="ru-RU"/>
        </w:rPr>
        <w:lastRenderedPageBreak/>
        <w:drawing>
          <wp:inline distT="0" distB="0" distL="0" distR="0" wp14:anchorId="7C51905A" wp14:editId="601BD151">
            <wp:extent cx="5314950" cy="3309189"/>
            <wp:effectExtent l="0" t="0" r="0" b="5715"/>
            <wp:docPr id="9" name="Рисунок 9" descr="E:\ТТИ ЮФУ\ПРЕДМЕТЫ\АиППС\Мои ЛР\ЛР№1\folder_snaps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ТТИ ЮФУ\ПРЕДМЕТЫ\АиППС\Мои ЛР\ЛР№1\folder_snaps (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69" cy="331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88" w:rsidRPr="00896D88" w:rsidRDefault="00896D88" w:rsidP="00561FD3">
      <w:pPr>
        <w:jc w:val="center"/>
      </w:pPr>
      <w:r>
        <w:t xml:space="preserve">Рисунок 8 </w:t>
      </w:r>
      <w:r>
        <w:rPr>
          <w:lang w:val="en-US"/>
        </w:rPr>
        <w:t>CMakeLists.txt</w:t>
      </w:r>
    </w:p>
    <w:p w:rsidR="00C81813" w:rsidRDefault="00C81813" w:rsidP="00CE5B38">
      <w:pPr>
        <w:pStyle w:val="2"/>
        <w:numPr>
          <w:ilvl w:val="0"/>
          <w:numId w:val="28"/>
        </w:numPr>
        <w:ind w:left="426" w:hanging="284"/>
        <w:rPr>
          <w:rStyle w:val="20"/>
          <w:b/>
        </w:rPr>
      </w:pPr>
      <w:bookmarkStart w:id="13" w:name="_Toc441510747"/>
      <w:r w:rsidRPr="00C81813">
        <w:rPr>
          <w:rStyle w:val="20"/>
          <w:b/>
        </w:rPr>
        <w:t xml:space="preserve">Файлы </w:t>
      </w:r>
      <w:proofErr w:type="spellStart"/>
      <w:r w:rsidRPr="00C81813">
        <w:rPr>
          <w:rStyle w:val="20"/>
          <w:b/>
        </w:rPr>
        <w:t>CMake</w:t>
      </w:r>
      <w:bookmarkEnd w:id="13"/>
      <w:proofErr w:type="spellEnd"/>
    </w:p>
    <w:p w:rsidR="00CE5B38" w:rsidRPr="00CE5B38" w:rsidRDefault="00C81813" w:rsidP="00CE5B38">
      <w:pPr>
        <w:rPr>
          <w:lang w:val="en-US"/>
        </w:rPr>
      </w:pPr>
      <w:r w:rsidRPr="00CE5B38">
        <w:rPr>
          <w:lang w:val="en-US"/>
        </w:rPr>
        <w:t>CMakeLists.txt</w:t>
      </w:r>
    </w:p>
    <w:p w:rsidR="00561FD3" w:rsidRPr="00561FD3" w:rsidRDefault="00561FD3" w:rsidP="00561FD3">
      <w:pPr>
        <w:rPr>
          <w:rFonts w:ascii="Cambria" w:hAnsi="Cambria" w:cs="Courier New"/>
          <w:sz w:val="20"/>
        </w:rPr>
      </w:pPr>
      <w:proofErr w:type="spellStart"/>
      <w:r w:rsidRPr="00561FD3">
        <w:rPr>
          <w:rFonts w:ascii="Cambria" w:hAnsi="Cambria" w:cs="Courier New"/>
          <w:sz w:val="20"/>
        </w:rPr>
        <w:t>cmake_minimum_</w:t>
      </w:r>
      <w:proofErr w:type="gramStart"/>
      <w:r w:rsidRPr="00561FD3">
        <w:rPr>
          <w:rFonts w:ascii="Cambria" w:hAnsi="Cambria" w:cs="Courier New"/>
          <w:sz w:val="20"/>
        </w:rPr>
        <w:t>required</w:t>
      </w:r>
      <w:proofErr w:type="spellEnd"/>
      <w:r w:rsidRPr="00561FD3">
        <w:rPr>
          <w:rFonts w:ascii="Cambria" w:hAnsi="Cambria" w:cs="Courier New"/>
          <w:sz w:val="20"/>
        </w:rPr>
        <w:t>(</w:t>
      </w:r>
      <w:proofErr w:type="gramEnd"/>
      <w:r w:rsidRPr="00561FD3">
        <w:rPr>
          <w:rFonts w:ascii="Cambria" w:hAnsi="Cambria" w:cs="Courier New"/>
          <w:sz w:val="20"/>
        </w:rPr>
        <w:t>VERSION 3.3)</w:t>
      </w:r>
    </w:p>
    <w:p w:rsidR="00561FD3" w:rsidRPr="00561FD3" w:rsidRDefault="00561FD3" w:rsidP="00561FD3">
      <w:pPr>
        <w:rPr>
          <w:rFonts w:ascii="Cambria" w:hAnsi="Cambria" w:cs="Courier New"/>
          <w:sz w:val="20"/>
        </w:rPr>
      </w:pPr>
    </w:p>
    <w:p w:rsidR="00561FD3" w:rsidRPr="00561FD3" w:rsidRDefault="00561FD3" w:rsidP="00561FD3">
      <w:pPr>
        <w:rPr>
          <w:rFonts w:ascii="Cambria" w:hAnsi="Cambria" w:cs="Courier New"/>
          <w:sz w:val="20"/>
        </w:rPr>
      </w:pPr>
      <w:proofErr w:type="spellStart"/>
      <w:r w:rsidRPr="00561FD3">
        <w:rPr>
          <w:rFonts w:ascii="Cambria" w:hAnsi="Cambria" w:cs="Courier New"/>
          <w:sz w:val="20"/>
        </w:rPr>
        <w:t>project</w:t>
      </w:r>
      <w:proofErr w:type="spellEnd"/>
      <w:r w:rsidRPr="00561FD3">
        <w:rPr>
          <w:rFonts w:ascii="Cambria" w:hAnsi="Cambria" w:cs="Courier New"/>
          <w:sz w:val="20"/>
        </w:rPr>
        <w:t>(Laba_1)</w:t>
      </w:r>
    </w:p>
    <w:p w:rsidR="00561FD3" w:rsidRPr="00561FD3" w:rsidRDefault="00561FD3" w:rsidP="00561FD3">
      <w:pPr>
        <w:rPr>
          <w:rFonts w:ascii="Cambria" w:hAnsi="Cambria" w:cs="Courier New"/>
          <w:sz w:val="20"/>
        </w:rPr>
      </w:pP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proofErr w:type="gramStart"/>
      <w:r w:rsidRPr="00561FD3">
        <w:rPr>
          <w:rFonts w:ascii="Cambria" w:hAnsi="Cambria" w:cs="Courier New"/>
          <w:sz w:val="20"/>
          <w:lang w:val="en-US"/>
        </w:rPr>
        <w:t>set(</w:t>
      </w:r>
      <w:proofErr w:type="gramEnd"/>
      <w:r w:rsidRPr="00561FD3">
        <w:rPr>
          <w:rFonts w:ascii="Cambria" w:hAnsi="Cambria" w:cs="Courier New"/>
          <w:sz w:val="20"/>
          <w:lang w:val="en-US"/>
        </w:rPr>
        <w:t>SOURCES Program.cpp ../source/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DerivedCars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/BMW.cpp 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r w:rsidRPr="00561FD3">
        <w:rPr>
          <w:rFonts w:ascii="Cambria" w:hAnsi="Cambria" w:cs="Courier New"/>
          <w:sz w:val="20"/>
          <w:lang w:val="en-US"/>
        </w:rPr>
        <w:t xml:space="preserve">                        ../source/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DerivedCars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/VAZ2115.cpp 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r w:rsidRPr="00561FD3">
        <w:rPr>
          <w:rFonts w:ascii="Cambria" w:hAnsi="Cambria" w:cs="Courier New"/>
          <w:sz w:val="20"/>
          <w:lang w:val="en-US"/>
        </w:rPr>
        <w:t xml:space="preserve">                        ../source/Facade/Cars.cpp 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r w:rsidRPr="00561FD3">
        <w:rPr>
          <w:rFonts w:ascii="Cambria" w:hAnsi="Cambria" w:cs="Courier New"/>
          <w:sz w:val="20"/>
          <w:lang w:val="en-US"/>
        </w:rPr>
        <w:t xml:space="preserve">                        ../source/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ICar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/ICar.cpp 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r w:rsidRPr="00561FD3">
        <w:rPr>
          <w:rFonts w:ascii="Cambria" w:hAnsi="Cambria" w:cs="Courier New"/>
          <w:sz w:val="20"/>
          <w:lang w:val="en-US"/>
        </w:rPr>
        <w:t xml:space="preserve">                        ../source/State/IState.cpp)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proofErr w:type="gramStart"/>
      <w:r w:rsidRPr="00561FD3">
        <w:rPr>
          <w:rFonts w:ascii="Cambria" w:hAnsi="Cambria" w:cs="Courier New"/>
          <w:sz w:val="20"/>
          <w:lang w:val="en-US"/>
        </w:rPr>
        <w:t>set(</w:t>
      </w:r>
      <w:proofErr w:type="gramEnd"/>
      <w:r w:rsidRPr="00561FD3">
        <w:rPr>
          <w:rFonts w:ascii="Cambria" w:hAnsi="Cambria" w:cs="Courier New"/>
          <w:sz w:val="20"/>
          <w:lang w:val="en-US"/>
        </w:rPr>
        <w:t>HEADERS ../source/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DerivedCars</w:t>
      </w:r>
      <w:proofErr w:type="spellEnd"/>
      <w:r w:rsidRPr="00561FD3">
        <w:rPr>
          <w:rFonts w:ascii="Cambria" w:hAnsi="Cambria" w:cs="Courier New"/>
          <w:sz w:val="20"/>
          <w:lang w:val="en-US"/>
        </w:rPr>
        <w:t>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BMW.h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 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r w:rsidRPr="00561FD3">
        <w:rPr>
          <w:rFonts w:ascii="Cambria" w:hAnsi="Cambria" w:cs="Courier New"/>
          <w:sz w:val="20"/>
          <w:lang w:val="en-US"/>
        </w:rPr>
        <w:t xml:space="preserve">                        </w:t>
      </w:r>
      <w:proofErr w:type="gramStart"/>
      <w:r w:rsidRPr="00561FD3">
        <w:rPr>
          <w:rFonts w:ascii="Cambria" w:hAnsi="Cambria" w:cs="Courier New"/>
          <w:sz w:val="20"/>
          <w:lang w:val="en-US"/>
        </w:rPr>
        <w:t>..</w:t>
      </w:r>
      <w:proofErr w:type="gramEnd"/>
      <w:r w:rsidRPr="00561FD3">
        <w:rPr>
          <w:rFonts w:ascii="Cambria" w:hAnsi="Cambria" w:cs="Courier New"/>
          <w:sz w:val="20"/>
          <w:lang w:val="en-US"/>
        </w:rPr>
        <w:t>/source/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DerivedCars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/VAZ2115.h 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r w:rsidRPr="00561FD3">
        <w:rPr>
          <w:rFonts w:ascii="Cambria" w:hAnsi="Cambria" w:cs="Courier New"/>
          <w:sz w:val="20"/>
          <w:lang w:val="en-US"/>
        </w:rPr>
        <w:t xml:space="preserve">                        </w:t>
      </w:r>
      <w:proofErr w:type="gramStart"/>
      <w:r w:rsidRPr="00561FD3">
        <w:rPr>
          <w:rFonts w:ascii="Cambria" w:hAnsi="Cambria" w:cs="Courier New"/>
          <w:sz w:val="20"/>
          <w:lang w:val="en-US"/>
        </w:rPr>
        <w:t>..</w:t>
      </w:r>
      <w:proofErr w:type="gramEnd"/>
      <w:r w:rsidRPr="00561FD3">
        <w:rPr>
          <w:rFonts w:ascii="Cambria" w:hAnsi="Cambria" w:cs="Courier New"/>
          <w:sz w:val="20"/>
          <w:lang w:val="en-US"/>
        </w:rPr>
        <w:t>/source/Facade/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Cars.h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 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r w:rsidRPr="00561FD3">
        <w:rPr>
          <w:rFonts w:ascii="Cambria" w:hAnsi="Cambria" w:cs="Courier New"/>
          <w:sz w:val="20"/>
          <w:lang w:val="en-US"/>
        </w:rPr>
        <w:t xml:space="preserve">                        </w:t>
      </w:r>
      <w:proofErr w:type="gramStart"/>
      <w:r w:rsidRPr="00561FD3">
        <w:rPr>
          <w:rFonts w:ascii="Cambria" w:hAnsi="Cambria" w:cs="Courier New"/>
          <w:sz w:val="20"/>
          <w:lang w:val="en-US"/>
        </w:rPr>
        <w:t>..</w:t>
      </w:r>
      <w:proofErr w:type="gramEnd"/>
      <w:r w:rsidRPr="00561FD3">
        <w:rPr>
          <w:rFonts w:ascii="Cambria" w:hAnsi="Cambria" w:cs="Courier New"/>
          <w:sz w:val="20"/>
          <w:lang w:val="en-US"/>
        </w:rPr>
        <w:t>/source/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ICar</w:t>
      </w:r>
      <w:proofErr w:type="spellEnd"/>
      <w:r w:rsidRPr="00561FD3">
        <w:rPr>
          <w:rFonts w:ascii="Cambria" w:hAnsi="Cambria" w:cs="Courier New"/>
          <w:sz w:val="20"/>
          <w:lang w:val="en-US"/>
        </w:rPr>
        <w:t>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ICar.h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 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r w:rsidRPr="00561FD3">
        <w:rPr>
          <w:rFonts w:ascii="Cambria" w:hAnsi="Cambria" w:cs="Courier New"/>
          <w:sz w:val="20"/>
          <w:lang w:val="en-US"/>
        </w:rPr>
        <w:t xml:space="preserve">                        </w:t>
      </w:r>
      <w:proofErr w:type="gramStart"/>
      <w:r w:rsidRPr="00561FD3">
        <w:rPr>
          <w:rFonts w:ascii="Cambria" w:hAnsi="Cambria" w:cs="Courier New"/>
          <w:sz w:val="20"/>
          <w:lang w:val="en-US"/>
        </w:rPr>
        <w:t>..</w:t>
      </w:r>
      <w:proofErr w:type="gramEnd"/>
      <w:r w:rsidRPr="00561FD3">
        <w:rPr>
          <w:rFonts w:ascii="Cambria" w:hAnsi="Cambria" w:cs="Courier New"/>
          <w:sz w:val="20"/>
          <w:lang w:val="en-US"/>
        </w:rPr>
        <w:t>/source/State/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IState.h</w:t>
      </w:r>
      <w:proofErr w:type="spellEnd"/>
      <w:r w:rsidRPr="00561FD3">
        <w:rPr>
          <w:rFonts w:ascii="Cambria" w:hAnsi="Cambria" w:cs="Courier New"/>
          <w:sz w:val="20"/>
          <w:lang w:val="en-US"/>
        </w:rPr>
        <w:t>)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proofErr w:type="spellStart"/>
      <w:r w:rsidRPr="00561FD3">
        <w:rPr>
          <w:rFonts w:ascii="Cambria" w:hAnsi="Cambria" w:cs="Courier New"/>
          <w:sz w:val="20"/>
          <w:lang w:val="en-US"/>
        </w:rPr>
        <w:t>add_</w:t>
      </w:r>
      <w:proofErr w:type="gramStart"/>
      <w:r w:rsidRPr="00561FD3">
        <w:rPr>
          <w:rFonts w:ascii="Cambria" w:hAnsi="Cambria" w:cs="Courier New"/>
          <w:sz w:val="20"/>
          <w:lang w:val="en-US"/>
        </w:rPr>
        <w:t>library</w:t>
      </w:r>
      <w:proofErr w:type="spellEnd"/>
      <w:r w:rsidRPr="00561FD3">
        <w:rPr>
          <w:rFonts w:ascii="Cambria" w:hAnsi="Cambria" w:cs="Courier New"/>
          <w:sz w:val="20"/>
          <w:lang w:val="en-US"/>
        </w:rPr>
        <w:t>(</w:t>
      </w:r>
      <w:proofErr w:type="spellStart"/>
      <w:proofErr w:type="gramEnd"/>
      <w:r w:rsidRPr="00561FD3">
        <w:rPr>
          <w:rFonts w:ascii="Cambria" w:hAnsi="Cambria" w:cs="Courier New"/>
          <w:sz w:val="20"/>
          <w:lang w:val="en-US"/>
        </w:rPr>
        <w:t>AiPPS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 STATIC ${SOURCES} ${HEADERS})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proofErr w:type="spellStart"/>
      <w:r w:rsidRPr="00561FD3">
        <w:rPr>
          <w:rFonts w:ascii="Cambria" w:hAnsi="Cambria" w:cs="Courier New"/>
          <w:sz w:val="20"/>
          <w:lang w:val="en-US"/>
        </w:rPr>
        <w:t>include_directories</w:t>
      </w:r>
      <w:proofErr w:type="spellEnd"/>
      <w:proofErr w:type="gramStart"/>
      <w:r w:rsidRPr="00561FD3">
        <w:rPr>
          <w:rFonts w:ascii="Cambria" w:hAnsi="Cambria" w:cs="Courier New"/>
          <w:sz w:val="20"/>
          <w:lang w:val="en-US"/>
        </w:rPr>
        <w:t>(..</w:t>
      </w:r>
      <w:proofErr w:type="gramEnd"/>
      <w:r w:rsidRPr="00561FD3">
        <w:rPr>
          <w:rFonts w:ascii="Cambria" w:hAnsi="Cambria" w:cs="Courier New"/>
          <w:sz w:val="20"/>
          <w:lang w:val="en-US"/>
        </w:rPr>
        <w:t>/source/</w:t>
      </w:r>
      <w:proofErr w:type="spellStart"/>
      <w:r w:rsidRPr="00561FD3">
        <w:rPr>
          <w:rFonts w:ascii="Cambria" w:hAnsi="Cambria" w:cs="Courier New"/>
          <w:sz w:val="20"/>
          <w:lang w:val="en-US"/>
        </w:rPr>
        <w:t>DerivedCars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 Facade </w:t>
      </w:r>
      <w:proofErr w:type="spellStart"/>
      <w:r w:rsidRPr="00561FD3">
        <w:rPr>
          <w:rFonts w:ascii="Cambria" w:hAnsi="Cambria" w:cs="Courier New"/>
          <w:sz w:val="20"/>
          <w:lang w:val="en-US"/>
        </w:rPr>
        <w:t>ICar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 State lib)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proofErr w:type="spellStart"/>
      <w:r w:rsidRPr="00561FD3">
        <w:rPr>
          <w:rFonts w:ascii="Cambria" w:hAnsi="Cambria" w:cs="Courier New"/>
          <w:sz w:val="20"/>
          <w:lang w:val="en-US"/>
        </w:rPr>
        <w:t>find_</w:t>
      </w:r>
      <w:proofErr w:type="gramStart"/>
      <w:r w:rsidRPr="00561FD3">
        <w:rPr>
          <w:rFonts w:ascii="Cambria" w:hAnsi="Cambria" w:cs="Courier New"/>
          <w:sz w:val="20"/>
          <w:lang w:val="en-US"/>
        </w:rPr>
        <w:t>library</w:t>
      </w:r>
      <w:proofErr w:type="spellEnd"/>
      <w:r w:rsidRPr="00561FD3">
        <w:rPr>
          <w:rFonts w:ascii="Cambria" w:hAnsi="Cambria" w:cs="Courier New"/>
          <w:sz w:val="20"/>
          <w:lang w:val="en-US"/>
        </w:rPr>
        <w:t>(</w:t>
      </w:r>
      <w:proofErr w:type="gramEnd"/>
      <w:r w:rsidRPr="00561FD3">
        <w:rPr>
          <w:rFonts w:ascii="Cambria" w:hAnsi="Cambria" w:cs="Courier New"/>
          <w:sz w:val="20"/>
          <w:lang w:val="en-US"/>
        </w:rPr>
        <w:t>APRUTIL NAMES "</w:t>
      </w:r>
      <w:proofErr w:type="spellStart"/>
      <w:r w:rsidRPr="00561FD3">
        <w:rPr>
          <w:rFonts w:ascii="Cambria" w:hAnsi="Cambria" w:cs="Courier New"/>
          <w:sz w:val="20"/>
          <w:lang w:val="en-US"/>
        </w:rPr>
        <w:t>vld</w:t>
      </w:r>
      <w:proofErr w:type="spellEnd"/>
      <w:r w:rsidRPr="00561FD3">
        <w:rPr>
          <w:rFonts w:ascii="Cambria" w:hAnsi="Cambria" w:cs="Courier New"/>
          <w:sz w:val="20"/>
          <w:lang w:val="en-US"/>
        </w:rPr>
        <w:t>" PATHS ${PROJECT_SOURCE_DIR}/lib)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proofErr w:type="spellStart"/>
      <w:r w:rsidRPr="00561FD3">
        <w:rPr>
          <w:rFonts w:ascii="Cambria" w:hAnsi="Cambria" w:cs="Courier New"/>
          <w:sz w:val="20"/>
          <w:lang w:val="en-US"/>
        </w:rPr>
        <w:t>add_</w:t>
      </w:r>
      <w:proofErr w:type="gramStart"/>
      <w:r w:rsidRPr="00561FD3">
        <w:rPr>
          <w:rFonts w:ascii="Cambria" w:hAnsi="Cambria" w:cs="Courier New"/>
          <w:sz w:val="20"/>
          <w:lang w:val="en-US"/>
        </w:rPr>
        <w:t>library</w:t>
      </w:r>
      <w:proofErr w:type="spellEnd"/>
      <w:r w:rsidRPr="00561FD3">
        <w:rPr>
          <w:rFonts w:ascii="Cambria" w:hAnsi="Cambria" w:cs="Courier New"/>
          <w:sz w:val="20"/>
          <w:lang w:val="en-US"/>
        </w:rPr>
        <w:t>(</w:t>
      </w:r>
      <w:proofErr w:type="spellStart"/>
      <w:proofErr w:type="gramEnd"/>
      <w:r w:rsidRPr="00561FD3">
        <w:rPr>
          <w:rFonts w:ascii="Cambria" w:hAnsi="Cambria" w:cs="Courier New"/>
          <w:sz w:val="20"/>
          <w:lang w:val="en-US"/>
        </w:rPr>
        <w:t>vldlib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 SHARED ${APRUTIL})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r w:rsidRPr="00561FD3">
        <w:rPr>
          <w:rFonts w:ascii="Cambria" w:hAnsi="Cambria" w:cs="Courier New"/>
          <w:sz w:val="20"/>
          <w:lang w:val="en-US"/>
        </w:rPr>
        <w:t>SET_TARGET_</w:t>
      </w:r>
      <w:proofErr w:type="gramStart"/>
      <w:r w:rsidRPr="00561FD3">
        <w:rPr>
          <w:rFonts w:ascii="Cambria" w:hAnsi="Cambria" w:cs="Courier New"/>
          <w:sz w:val="20"/>
          <w:lang w:val="en-US"/>
        </w:rPr>
        <w:t>PROPERTIES(</w:t>
      </w:r>
      <w:proofErr w:type="spellStart"/>
      <w:proofErr w:type="gramEnd"/>
      <w:r w:rsidRPr="00561FD3">
        <w:rPr>
          <w:rFonts w:ascii="Cambria" w:hAnsi="Cambria" w:cs="Courier New"/>
          <w:sz w:val="20"/>
          <w:lang w:val="en-US"/>
        </w:rPr>
        <w:t>vldlib</w:t>
      </w:r>
      <w:proofErr w:type="spellEnd"/>
      <w:r w:rsidRPr="00561FD3">
        <w:rPr>
          <w:rFonts w:ascii="Cambria" w:hAnsi="Cambria" w:cs="Courier New"/>
          <w:sz w:val="20"/>
          <w:lang w:val="en-US"/>
        </w:rPr>
        <w:t xml:space="preserve"> PROPERTIES LINKER_LANGUAGE C++)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proofErr w:type="spellStart"/>
      <w:r w:rsidRPr="00561FD3">
        <w:rPr>
          <w:rFonts w:ascii="Cambria" w:hAnsi="Cambria" w:cs="Courier New"/>
          <w:sz w:val="20"/>
          <w:lang w:val="en-US"/>
        </w:rPr>
        <w:t>add_</w:t>
      </w:r>
      <w:proofErr w:type="gramStart"/>
      <w:r w:rsidRPr="00561FD3">
        <w:rPr>
          <w:rFonts w:ascii="Cambria" w:hAnsi="Cambria" w:cs="Courier New"/>
          <w:sz w:val="20"/>
          <w:lang w:val="en-US"/>
        </w:rPr>
        <w:t>executable</w:t>
      </w:r>
      <w:proofErr w:type="spellEnd"/>
      <w:r w:rsidRPr="00561FD3">
        <w:rPr>
          <w:rFonts w:ascii="Cambria" w:hAnsi="Cambria" w:cs="Courier New"/>
          <w:sz w:val="20"/>
          <w:lang w:val="en-US"/>
        </w:rPr>
        <w:t>(</w:t>
      </w:r>
      <w:proofErr w:type="gramEnd"/>
      <w:r w:rsidRPr="00561FD3">
        <w:rPr>
          <w:rFonts w:ascii="Cambria" w:hAnsi="Cambria" w:cs="Courier New"/>
          <w:sz w:val="20"/>
          <w:lang w:val="en-US"/>
        </w:rPr>
        <w:t>laba_1 ${SOURCES} ${HEADERS})</w:t>
      </w:r>
    </w:p>
    <w:p w:rsidR="00561FD3" w:rsidRPr="00561FD3" w:rsidRDefault="00561FD3" w:rsidP="00561FD3">
      <w:pPr>
        <w:rPr>
          <w:rFonts w:ascii="Cambria" w:hAnsi="Cambria" w:cs="Courier New"/>
          <w:sz w:val="20"/>
          <w:lang w:val="en-US"/>
        </w:rPr>
      </w:pPr>
    </w:p>
    <w:p w:rsidR="00C81813" w:rsidRPr="00561FD3" w:rsidRDefault="00561FD3" w:rsidP="00561FD3">
      <w:pPr>
        <w:rPr>
          <w:rFonts w:ascii="Cambria" w:hAnsi="Cambria" w:cs="Courier New"/>
          <w:sz w:val="20"/>
          <w:lang w:val="en-US"/>
        </w:rPr>
      </w:pPr>
      <w:proofErr w:type="spellStart"/>
      <w:r w:rsidRPr="00561FD3">
        <w:rPr>
          <w:rFonts w:ascii="Cambria" w:hAnsi="Cambria" w:cs="Courier New"/>
          <w:sz w:val="20"/>
          <w:lang w:val="en-US"/>
        </w:rPr>
        <w:t>target_link_</w:t>
      </w:r>
      <w:proofErr w:type="gramStart"/>
      <w:r w:rsidRPr="00561FD3">
        <w:rPr>
          <w:rFonts w:ascii="Cambria" w:hAnsi="Cambria" w:cs="Courier New"/>
          <w:sz w:val="20"/>
          <w:lang w:val="en-US"/>
        </w:rPr>
        <w:t>libraries</w:t>
      </w:r>
      <w:proofErr w:type="spellEnd"/>
      <w:r w:rsidRPr="00561FD3">
        <w:rPr>
          <w:rFonts w:ascii="Cambria" w:hAnsi="Cambria" w:cs="Courier New"/>
          <w:sz w:val="20"/>
          <w:lang w:val="en-US"/>
        </w:rPr>
        <w:t>(</w:t>
      </w:r>
      <w:proofErr w:type="gramEnd"/>
      <w:r w:rsidRPr="00561FD3">
        <w:rPr>
          <w:rFonts w:ascii="Cambria" w:hAnsi="Cambria" w:cs="Courier New"/>
          <w:sz w:val="20"/>
          <w:lang w:val="en-US"/>
        </w:rPr>
        <w:t xml:space="preserve">laba_1 </w:t>
      </w:r>
      <w:proofErr w:type="spellStart"/>
      <w:r w:rsidRPr="00561FD3">
        <w:rPr>
          <w:rFonts w:ascii="Cambria" w:hAnsi="Cambria" w:cs="Courier New"/>
          <w:sz w:val="20"/>
          <w:lang w:val="en-US"/>
        </w:rPr>
        <w:t>AiPPS</w:t>
      </w:r>
      <w:proofErr w:type="spellEnd"/>
      <w:r w:rsidRPr="00561FD3">
        <w:rPr>
          <w:rFonts w:ascii="Cambria" w:hAnsi="Cambria" w:cs="Courier New"/>
          <w:sz w:val="20"/>
          <w:lang w:val="en-US"/>
        </w:rPr>
        <w:t>)</w:t>
      </w:r>
    </w:p>
    <w:p w:rsidR="00C81813" w:rsidRPr="00561FD3" w:rsidRDefault="00C81813" w:rsidP="00C81813">
      <w:pPr>
        <w:pStyle w:val="1"/>
        <w:pageBreakBefore/>
        <w:rPr>
          <w:lang w:val="en-US"/>
        </w:rPr>
      </w:pPr>
      <w:bookmarkStart w:id="14" w:name="_Toc441510748"/>
      <w:r>
        <w:lastRenderedPageBreak/>
        <w:t>Листинг</w:t>
      </w:r>
      <w:r w:rsidRPr="00561FD3">
        <w:rPr>
          <w:lang w:val="en-US"/>
        </w:rPr>
        <w:t xml:space="preserve"> </w:t>
      </w:r>
      <w:r>
        <w:t>программы</w:t>
      </w:r>
      <w:bookmarkEnd w:id="14"/>
    </w:p>
    <w:p w:rsidR="00C81813" w:rsidRPr="00561FD3" w:rsidRDefault="00C81813" w:rsidP="00C81813">
      <w:pPr>
        <w:rPr>
          <w:lang w:val="en-US"/>
        </w:rPr>
      </w:pPr>
    </w:p>
    <w:p w:rsidR="00C81813" w:rsidRDefault="0068277E" w:rsidP="0068277E">
      <w:pPr>
        <w:spacing w:after="120"/>
        <w:rPr>
          <w:lang w:val="en-US"/>
        </w:rPr>
      </w:pPr>
      <w:proofErr w:type="spellStart"/>
      <w:r>
        <w:rPr>
          <w:lang w:val="en-US"/>
        </w:rPr>
        <w:t>IState.h</w:t>
      </w:r>
      <w:proofErr w:type="spellEnd"/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F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61F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ICar.h</w:t>
      </w:r>
      <w:proofErr w:type="spellEnd"/>
      <w:r w:rsidRPr="00561F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Базовый</w:t>
      </w: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F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IState</w:t>
      </w:r>
      <w:proofErr w:type="spellEnd"/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IState</w:t>
      </w:r>
      <w:proofErr w:type="spell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){};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  <w:proofErr w:type="spellStart"/>
      <w:proofErr w:type="gramStart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IState</w:t>
      </w:r>
      <w:proofErr w:type="spell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 = 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ENGINE_ALREADY_STOPPED =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Двигатель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остановлен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UNABLE_TO_CHANGE_SPEED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"Нельзя изменить скорость, когда двигатель остановлен!"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ENGINE_ALREADY_STARTED =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Двигатель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SET_SPEED_TO_ZERO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"Прежде чем остановить двигатель уменьшите скорость до 0!"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SPEED_IS_NEGATIVE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"Значение скорости не может быть отрицательным!"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77E" w:rsidRPr="00F65506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5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8277E" w:rsidRPr="00F65506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F65506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5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опережающие</w:t>
      </w:r>
      <w:r w:rsidRPr="00F65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объявления</w:t>
      </w:r>
    </w:p>
    <w:p w:rsidR="0068277E" w:rsidRPr="00F65506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5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F65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8277E" w:rsidRPr="00F65506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5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F65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F65506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Класс для автоматического разрушения одиночек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SingletonDestroyer</w:t>
      </w:r>
      <w:proofErr w:type="spellEnd"/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p);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p);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одиночки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классы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наследующие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ms_p_Instance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mv_p_Instance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состояния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Мотор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заглушен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IState</w:t>
      </w:r>
      <w:proofErr w:type="spellEnd"/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spellStart"/>
      <w:proofErr w:type="gramStart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MotorStoppedState</w:t>
      </w:r>
      <w:proofErr w:type="spell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_Instance;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_Destroyer;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состояния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Мотор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заведен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class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IState</w:t>
      </w:r>
      <w:proofErr w:type="spellEnd"/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operator=(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 };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_Instance;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_Destroyer;</w:t>
      </w:r>
    </w:p>
    <w:p w:rsidR="0068277E" w:rsidRPr="00561FD3" w:rsidRDefault="0068277E" w:rsidP="006827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8277E" w:rsidRDefault="0068277E" w:rsidP="0068277E">
      <w:pPr>
        <w:spacing w:before="120" w:after="120"/>
        <w:rPr>
          <w:lang w:val="en-US"/>
        </w:rPr>
      </w:pPr>
      <w:r>
        <w:rPr>
          <w:lang w:val="en-US"/>
        </w:rPr>
        <w:t>IState.cpp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IState.h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ms_p_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ms_p_Instance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mv_p_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mv_p_Instance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ms_p_Instance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mv_p_Instance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_Instance =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_Destroyer;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SwitchMotor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остановить уже остановленный двигатель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(ENGINE_ALREADY_STOPPED);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нельзя изменить скорость машины с незаведенным двигателем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(UNABLE_TO_CHANGE_SPEED);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Singleton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(!_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Instance)     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_Instance =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Destroyer.Init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(_Instance);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_Instance;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_Instance =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SingletonDestroyer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_Destroyer;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нельзя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запустить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уже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запущенный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двигатель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(ENGINE_ALREADY_STARTED);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машина не едет, глушим мотор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== 0)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SwitchMotor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(SET_SPEED_TO_ZERO);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значение скорости корректно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(&gt;=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0), устанавливаем его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(SPEED_IS_NEGATIVE);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Singleton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(!_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Instance)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_Instance =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MotorWorksState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Destroyer.Init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(_Instance);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_Instance;</w:t>
      </w:r>
    </w:p>
    <w:p w:rsidR="0068277E" w:rsidRDefault="0068277E" w:rsidP="0068277E">
      <w:pPr>
        <w:spacing w:before="120" w:after="120"/>
        <w:rPr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Default="0068277E" w:rsidP="0068277E">
      <w:pPr>
        <w:spacing w:before="120" w:after="120"/>
        <w:rPr>
          <w:lang w:val="en-US"/>
        </w:rPr>
      </w:pPr>
      <w:proofErr w:type="spellStart"/>
      <w:r>
        <w:rPr>
          <w:lang w:val="en-US"/>
        </w:rPr>
        <w:t>ICar.h</w:t>
      </w:r>
      <w:proofErr w:type="spellEnd"/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&lt;exception&gt;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F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IState</w:t>
      </w:r>
      <w:proofErr w:type="spell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объявление</w:t>
      </w: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вместо</w:t>
      </w: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include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Базовый класс "Автомобиль"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){};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 } 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скорости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 0; 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запускает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двигатель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 0; 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останавливает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двигатель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ChangeSpeed</w:t>
      </w:r>
      <w:proofErr w:type="spell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 = 0; </w:t>
      </w: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устанавливает</w:t>
      </w: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новое</w:t>
      </w: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скорости</w:t>
      </w: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IState</w:t>
      </w:r>
      <w:proofErr w:type="spellEnd"/>
      <w:r w:rsidRPr="00561FD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 = 0; 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setter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скорости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instance) = 0; 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изменяет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состояние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автомобиля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SwitchMotor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изменяет состояние мотора (заведен/заглушен)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скорости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motorWorks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состояние мотора (заведен/заглушен)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индивидуальные характеристики автомобиля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motorEnableSpeed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время запуска двигателя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changeSpeed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время разгона до нужной скорости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состояние автомобиля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77E" w:rsidRPr="0068277E" w:rsidRDefault="0068277E" w:rsidP="0068277E">
      <w:pPr>
        <w:spacing w:before="120" w:after="120"/>
      </w:pPr>
      <w:proofErr w:type="spellStart"/>
      <w:r>
        <w:rPr>
          <w:lang w:val="en-US"/>
        </w:rPr>
        <w:t>ICar</w:t>
      </w:r>
      <w:proofErr w:type="spellEnd"/>
      <w:r w:rsidRPr="0068277E">
        <w:t>.</w:t>
      </w:r>
      <w:proofErr w:type="spellStart"/>
      <w:r>
        <w:rPr>
          <w:lang w:val="en-US"/>
        </w:rPr>
        <w:t>cpp</w:t>
      </w:r>
      <w:proofErr w:type="spellEnd"/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ICar.h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_speed = 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motorWorks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spacing w:before="120" w:after="120"/>
        <w:rPr>
          <w:lang w:val="en-US"/>
        </w:rPr>
      </w:pPr>
      <w:proofErr w:type="spellStart"/>
      <w:r>
        <w:rPr>
          <w:lang w:val="en-US"/>
        </w:rPr>
        <w:t>BMW</w:t>
      </w:r>
      <w:r w:rsidRPr="0068277E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ICar.h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IState.h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Автомобиль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"BMW"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ICar</w:t>
      </w:r>
      <w:proofErr w:type="spellEnd"/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BMW(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BMW(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_speed; 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instance);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SwitchMotor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Default="0068277E" w:rsidP="0068277E">
      <w:pPr>
        <w:spacing w:before="120" w:after="120"/>
        <w:rPr>
          <w:lang w:val="en-US"/>
        </w:rPr>
      </w:pPr>
      <w:r>
        <w:rPr>
          <w:lang w:val="en-US"/>
        </w:rPr>
        <w:t>BMW.cpp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BMW.h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BMW()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_speed = 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motorWorks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motorEnableSpeed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1000;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500;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~BMW()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_state-&gt;Start(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motorEnableSpeed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_state-&gt;Stop(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_state-&gt;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Speed(</w:t>
      </w:r>
      <w:proofErr w:type="gramEnd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_speed =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instance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_state =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instance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SwitchMotor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motorWorks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!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motorWorks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Default="0068277E" w:rsidP="0068277E">
      <w:pPr>
        <w:spacing w:before="120" w:after="120"/>
        <w:rPr>
          <w:lang w:val="en-US"/>
        </w:rPr>
      </w:pPr>
      <w:r>
        <w:rPr>
          <w:lang w:val="en-US"/>
        </w:rPr>
        <w:t>VAZ2115.h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ICar.h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IState.h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Автомобиль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"VAZ 2115"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VAZ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2115 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VAZ2115();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~VAZ2115();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_speed; 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instance);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SwitchMotor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Default="0068277E" w:rsidP="0068277E">
      <w:pPr>
        <w:spacing w:before="120" w:after="120"/>
        <w:rPr>
          <w:lang w:val="en-US"/>
        </w:rPr>
      </w:pPr>
      <w:r>
        <w:rPr>
          <w:lang w:val="en-US"/>
        </w:rPr>
        <w:t>VAZ2115.cpp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"VAZ2115.h"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VAZ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2115::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VAZ2115()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_speed = 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motorWorks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motorEnableSpeed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2000;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1500;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MotorStoppedState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GetInstance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VAZ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2115::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~VAZ2115()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VAZ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2115::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_state-&gt;Start(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motorEnableSpeed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VAZ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2115::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_state-&gt;Stop(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VAZ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2115::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_state-&gt;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Speed(</w:t>
      </w:r>
      <w:proofErr w:type="gramEnd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speed);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Sleep(_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VAZ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2115::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_speed = speed;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VAZ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2115::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instance)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_state = instance;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VAZ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2115::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SwitchMotor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motorWorks</w:t>
      </w:r>
      <w:proofErr w:type="spell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!</w:t>
      </w:r>
      <w:proofErr w:type="gram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motorWorks</w:t>
      </w:r>
      <w:proofErr w:type="spellEnd"/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Default="0068277E" w:rsidP="0068277E">
      <w:pPr>
        <w:spacing w:before="120" w:after="120"/>
        <w:rPr>
          <w:lang w:val="en-US"/>
        </w:rPr>
      </w:pPr>
      <w:proofErr w:type="spellStart"/>
      <w:r>
        <w:rPr>
          <w:lang w:val="en-US"/>
        </w:rPr>
        <w:t>Cars.h</w:t>
      </w:r>
      <w:proofErr w:type="spellEnd"/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BMW.h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FD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561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FD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"VAZ2115.h"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Типы (марки) автомобилей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561F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561F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8277E" w:rsidRPr="00561FD3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68277E" w:rsidRPr="00D17A2A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FD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277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</w:t>
      </w:r>
      <w:r w:rsidRPr="00D17A2A">
        <w:rPr>
          <w:rFonts w:ascii="Consolas" w:hAnsi="Consolas" w:cs="Consolas"/>
          <w:color w:val="2F4F4F"/>
          <w:sz w:val="19"/>
          <w:szCs w:val="19"/>
          <w:highlight w:val="white"/>
        </w:rPr>
        <w:t>_</w:t>
      </w:r>
      <w:r w:rsidRPr="0068277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BMW</w:t>
      </w:r>
      <w:r w:rsidRPr="00D17A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68277E" w:rsidRPr="00D17A2A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7A2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8277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</w:t>
      </w:r>
      <w:r w:rsidRPr="00D17A2A">
        <w:rPr>
          <w:rFonts w:ascii="Consolas" w:hAnsi="Consolas" w:cs="Consolas"/>
          <w:color w:val="2F4F4F"/>
          <w:sz w:val="19"/>
          <w:szCs w:val="19"/>
          <w:highlight w:val="white"/>
        </w:rPr>
        <w:t>_</w:t>
      </w:r>
      <w:r w:rsidRPr="0068277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VAZ</w:t>
      </w:r>
      <w:r w:rsidRPr="00D17A2A">
        <w:rPr>
          <w:rFonts w:ascii="Consolas" w:hAnsi="Consolas" w:cs="Consolas"/>
          <w:color w:val="2F4F4F"/>
          <w:sz w:val="19"/>
          <w:szCs w:val="19"/>
          <w:highlight w:val="white"/>
        </w:rPr>
        <w:t>2115</w:t>
      </w:r>
      <w:r w:rsidRPr="00D17A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8277E" w:rsidRPr="00D17A2A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17A2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 w:rsidRPr="00561FD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ECarType</w:t>
      </w:r>
      <w:proofErr w:type="spellEnd"/>
      <w:proofErr w:type="gramEnd"/>
      <w:r w:rsidRPr="00D17A2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77E" w:rsidRPr="00D17A2A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Фасадный класс Автомобили</w:t>
      </w:r>
    </w:p>
    <w:p w:rsidR="0068277E" w:rsidRPr="00D17A2A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7A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D17A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17A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Cars</w:t>
      </w:r>
    </w:p>
    <w:p w:rsidR="0068277E" w:rsidRPr="00D17A2A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7A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Cars(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Cars(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speed);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D17A2A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17A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17A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17A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SwitchMotor</w:t>
      </w:r>
      <w:proofErr w:type="spellEnd"/>
      <w:r w:rsidRPr="00D17A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7A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указатели на производные классы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BMW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_BMW;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VAZ2115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_VAZ2115;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на базовый класс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MACHINE_BMW =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BMW"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MACHINE_VAZ2115 =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VAZ-2115"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MOTOR_STARTING =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Мотор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заводится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MOTOR_STARTED =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Мотор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заведен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MOTOR_STOPPED =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Мотор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заглушен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CHANGING_SPEED =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Меняем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скорость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..."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NEW_SPEED_SET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"Установлена новая скорость: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SPEED_MEASURE =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км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ч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Default="0068277E" w:rsidP="0068277E">
      <w:pPr>
        <w:spacing w:before="120" w:after="120"/>
        <w:rPr>
          <w:lang w:val="en-US"/>
        </w:rPr>
      </w:pPr>
      <w:r>
        <w:rPr>
          <w:lang w:val="en-US"/>
        </w:rPr>
        <w:t>Cars.cpp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Cars.h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Cars(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_BMW = 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_VAZ2115 = 0;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C_BMW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_BMW =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_BMW;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MACHINE_BMW &lt;&lt;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C_VAZ2115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_VAZ2115 =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VAZ2115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_VAZ2115;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MACHINE_VAZ2115 &lt;&lt;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Cars::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~Cars()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(_BMW)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_BMW;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(_VAZ2115)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_VAZ2115;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Cars::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C_BMW)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(_BMW)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_BMW;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_BMW =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BMW(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_BMW;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MACHINE_BMW &lt;&lt;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C_VAZ2115)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(_VAZ2115)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_VAZ2115;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_VAZ2115 =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VAZ2115();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_VAZ2115;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MACHINE_VAZ2115 &lt;&lt;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Cars::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MOTOR_STARTING &lt;&lt;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MOTOR_STARTED &lt;&lt;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MOTOR_STOPPED &lt;&lt;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CHANGING_SPEED &lt;&lt;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NEW_SPEED_SET &lt;&lt; </w:t>
      </w:r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speed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SPEED_MEASURE &lt;&lt;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27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iState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SwitchMotor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_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SwitchMotor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8277E" w:rsidRDefault="0068277E" w:rsidP="0068277E">
      <w:pPr>
        <w:spacing w:before="120" w:after="120"/>
        <w:rPr>
          <w:lang w:val="en-US"/>
        </w:rPr>
      </w:pPr>
      <w:r>
        <w:rPr>
          <w:lang w:val="en-US"/>
        </w:rPr>
        <w:t>Program.cpp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возможностей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паттернов</w:t>
      </w: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State, Facade, Singleton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7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Выполнено Дианой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Белик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&lt;locale&gt;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682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cars = </w:t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Cars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C_BMW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cars-&gt;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cars-&gt;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150);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cars-&gt;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cars-&gt;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cars-&gt;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SetCar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ECarType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8277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C_VAZ2115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cars-&gt;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cars-&gt;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80);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cars-&gt;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SetSpeed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cars-&gt;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StopMotor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8277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ex.what</w:t>
      </w:r>
      <w:proofErr w:type="spellEnd"/>
      <w:proofErr w:type="gram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&lt;&lt; </w:t>
      </w:r>
      <w:proofErr w:type="spellStart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82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cars;</w:t>
      </w:r>
    </w:p>
    <w:p w:rsidR="0068277E" w:rsidRP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2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8277E" w:rsidRDefault="0068277E" w:rsidP="0068277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8277E" w:rsidRDefault="0068277E" w:rsidP="0068277E">
      <w:pPr>
        <w:spacing w:before="120" w:after="12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277E" w:rsidRDefault="0068277E" w:rsidP="0068277E">
      <w:pPr>
        <w:spacing w:before="120" w:after="120"/>
        <w:rPr>
          <w:lang w:val="en-US"/>
        </w:rPr>
      </w:pPr>
    </w:p>
    <w:p w:rsidR="0068277E" w:rsidRPr="0068277E" w:rsidRDefault="0068277E" w:rsidP="0068277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8277E" w:rsidRPr="0068277E" w:rsidRDefault="0068277E" w:rsidP="0068277E">
      <w:pPr>
        <w:rPr>
          <w:lang w:val="en-US"/>
        </w:rPr>
      </w:pPr>
    </w:p>
    <w:p w:rsidR="00C81813" w:rsidRPr="0068277E" w:rsidRDefault="00C81813" w:rsidP="00C81813">
      <w:pPr>
        <w:rPr>
          <w:lang w:val="en-US"/>
        </w:rPr>
      </w:pPr>
    </w:p>
    <w:sectPr w:rsidR="00C81813" w:rsidRPr="0068277E" w:rsidSect="002B3458">
      <w:pgSz w:w="11906" w:h="16838"/>
      <w:pgMar w:top="567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3B1" w:rsidRDefault="001A03B1" w:rsidP="002B3458">
      <w:pPr>
        <w:spacing w:line="240" w:lineRule="auto"/>
      </w:pPr>
      <w:r>
        <w:separator/>
      </w:r>
    </w:p>
  </w:endnote>
  <w:endnote w:type="continuationSeparator" w:id="0">
    <w:p w:rsidR="001A03B1" w:rsidRDefault="001A03B1" w:rsidP="002B3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205500"/>
      <w:docPartObj>
        <w:docPartGallery w:val="Page Numbers (Bottom of Page)"/>
        <w:docPartUnique/>
      </w:docPartObj>
    </w:sdtPr>
    <w:sdtContent>
      <w:p w:rsidR="00DD20AE" w:rsidRDefault="00DD2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A9B">
          <w:rPr>
            <w:noProof/>
          </w:rPr>
          <w:t>19</w:t>
        </w:r>
        <w:r>
          <w:fldChar w:fldCharType="end"/>
        </w:r>
      </w:p>
    </w:sdtContent>
  </w:sdt>
  <w:p w:rsidR="00DD20AE" w:rsidRDefault="00DD2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3B1" w:rsidRDefault="001A03B1" w:rsidP="002B3458">
      <w:pPr>
        <w:spacing w:line="240" w:lineRule="auto"/>
      </w:pPr>
      <w:r>
        <w:separator/>
      </w:r>
    </w:p>
  </w:footnote>
  <w:footnote w:type="continuationSeparator" w:id="0">
    <w:p w:rsidR="001A03B1" w:rsidRDefault="001A03B1" w:rsidP="002B34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D34"/>
    <w:multiLevelType w:val="multilevel"/>
    <w:tmpl w:val="8694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55BFD"/>
    <w:multiLevelType w:val="multilevel"/>
    <w:tmpl w:val="71BE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161CF"/>
    <w:multiLevelType w:val="multilevel"/>
    <w:tmpl w:val="A9942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AA646C0"/>
    <w:multiLevelType w:val="multilevel"/>
    <w:tmpl w:val="09403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0FD64EB"/>
    <w:multiLevelType w:val="multilevel"/>
    <w:tmpl w:val="5D784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8336EE"/>
    <w:multiLevelType w:val="multilevel"/>
    <w:tmpl w:val="85E290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7665983"/>
    <w:multiLevelType w:val="hybridMultilevel"/>
    <w:tmpl w:val="A52C08EE"/>
    <w:lvl w:ilvl="0" w:tplc="C06210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4233A"/>
    <w:multiLevelType w:val="multilevel"/>
    <w:tmpl w:val="2036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736BC"/>
    <w:multiLevelType w:val="multilevel"/>
    <w:tmpl w:val="09403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76519B"/>
    <w:multiLevelType w:val="hybridMultilevel"/>
    <w:tmpl w:val="75140E1E"/>
    <w:lvl w:ilvl="0" w:tplc="C06210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93FCF"/>
    <w:multiLevelType w:val="multilevel"/>
    <w:tmpl w:val="09403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1024E35"/>
    <w:multiLevelType w:val="multilevel"/>
    <w:tmpl w:val="09403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44164D4"/>
    <w:multiLevelType w:val="multilevel"/>
    <w:tmpl w:val="DAC8E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A3C95"/>
    <w:multiLevelType w:val="multilevel"/>
    <w:tmpl w:val="CB6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43F07"/>
    <w:multiLevelType w:val="multilevel"/>
    <w:tmpl w:val="7F70488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9EC5E80"/>
    <w:multiLevelType w:val="hybridMultilevel"/>
    <w:tmpl w:val="61E64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47083"/>
    <w:multiLevelType w:val="multilevel"/>
    <w:tmpl w:val="201E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091B73"/>
    <w:multiLevelType w:val="multilevel"/>
    <w:tmpl w:val="09403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8A6440E"/>
    <w:multiLevelType w:val="hybridMultilevel"/>
    <w:tmpl w:val="81FC01E6"/>
    <w:lvl w:ilvl="0" w:tplc="ABA20C2E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9A3951"/>
    <w:multiLevelType w:val="multilevel"/>
    <w:tmpl w:val="09403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CE0B01"/>
    <w:multiLevelType w:val="multilevel"/>
    <w:tmpl w:val="BBC0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BE27A8"/>
    <w:multiLevelType w:val="multilevel"/>
    <w:tmpl w:val="09403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18E0A25"/>
    <w:multiLevelType w:val="multilevel"/>
    <w:tmpl w:val="C526B8A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6BA53A0"/>
    <w:multiLevelType w:val="multilevel"/>
    <w:tmpl w:val="CDB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BA70C2"/>
    <w:multiLevelType w:val="multilevel"/>
    <w:tmpl w:val="09403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71A0E37"/>
    <w:multiLevelType w:val="multilevel"/>
    <w:tmpl w:val="141C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670B81"/>
    <w:multiLevelType w:val="multilevel"/>
    <w:tmpl w:val="15FC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3C5C0D"/>
    <w:multiLevelType w:val="multilevel"/>
    <w:tmpl w:val="09403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21268A8"/>
    <w:multiLevelType w:val="hybridMultilevel"/>
    <w:tmpl w:val="A8C66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28"/>
  </w:num>
  <w:num w:numId="5">
    <w:abstractNumId w:val="25"/>
  </w:num>
  <w:num w:numId="6">
    <w:abstractNumId w:val="8"/>
  </w:num>
  <w:num w:numId="7">
    <w:abstractNumId w:val="21"/>
  </w:num>
  <w:num w:numId="8">
    <w:abstractNumId w:val="16"/>
  </w:num>
  <w:num w:numId="9">
    <w:abstractNumId w:val="3"/>
  </w:num>
  <w:num w:numId="10">
    <w:abstractNumId w:val="13"/>
  </w:num>
  <w:num w:numId="11">
    <w:abstractNumId w:val="22"/>
  </w:num>
  <w:num w:numId="12">
    <w:abstractNumId w:val="2"/>
  </w:num>
  <w:num w:numId="13">
    <w:abstractNumId w:val="12"/>
  </w:num>
  <w:num w:numId="14">
    <w:abstractNumId w:val="27"/>
  </w:num>
  <w:num w:numId="15">
    <w:abstractNumId w:val="1"/>
  </w:num>
  <w:num w:numId="16">
    <w:abstractNumId w:val="10"/>
  </w:num>
  <w:num w:numId="17">
    <w:abstractNumId w:val="11"/>
  </w:num>
  <w:num w:numId="18">
    <w:abstractNumId w:val="19"/>
  </w:num>
  <w:num w:numId="19">
    <w:abstractNumId w:val="0"/>
  </w:num>
  <w:num w:numId="20">
    <w:abstractNumId w:val="26"/>
  </w:num>
  <w:num w:numId="21">
    <w:abstractNumId w:val="24"/>
  </w:num>
  <w:num w:numId="22">
    <w:abstractNumId w:val="17"/>
  </w:num>
  <w:num w:numId="23">
    <w:abstractNumId w:val="20"/>
  </w:num>
  <w:num w:numId="24">
    <w:abstractNumId w:val="23"/>
  </w:num>
  <w:num w:numId="25">
    <w:abstractNumId w:val="6"/>
  </w:num>
  <w:num w:numId="26">
    <w:abstractNumId w:val="9"/>
  </w:num>
  <w:num w:numId="27">
    <w:abstractNumId w:val="18"/>
  </w:num>
  <w:num w:numId="28">
    <w:abstractNumId w:val="1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FF0"/>
    <w:rsid w:val="00094F9B"/>
    <w:rsid w:val="00127422"/>
    <w:rsid w:val="001A03B1"/>
    <w:rsid w:val="001E0F17"/>
    <w:rsid w:val="00254798"/>
    <w:rsid w:val="002B3458"/>
    <w:rsid w:val="0030637A"/>
    <w:rsid w:val="00361A4E"/>
    <w:rsid w:val="00422855"/>
    <w:rsid w:val="004348C9"/>
    <w:rsid w:val="00467A9B"/>
    <w:rsid w:val="004B7461"/>
    <w:rsid w:val="004E4160"/>
    <w:rsid w:val="005327F9"/>
    <w:rsid w:val="00561FD3"/>
    <w:rsid w:val="005A04E8"/>
    <w:rsid w:val="0068277E"/>
    <w:rsid w:val="006A5E81"/>
    <w:rsid w:val="007653C9"/>
    <w:rsid w:val="007674F3"/>
    <w:rsid w:val="00777E82"/>
    <w:rsid w:val="007A748F"/>
    <w:rsid w:val="007E755B"/>
    <w:rsid w:val="00864FE7"/>
    <w:rsid w:val="00896D88"/>
    <w:rsid w:val="008F4FF0"/>
    <w:rsid w:val="00916BFE"/>
    <w:rsid w:val="009B54A7"/>
    <w:rsid w:val="00A64FF2"/>
    <w:rsid w:val="00A729EC"/>
    <w:rsid w:val="00A94D3D"/>
    <w:rsid w:val="00AB2DDA"/>
    <w:rsid w:val="00B10D8F"/>
    <w:rsid w:val="00B97C7D"/>
    <w:rsid w:val="00BE6306"/>
    <w:rsid w:val="00C62BD9"/>
    <w:rsid w:val="00C81813"/>
    <w:rsid w:val="00CE5B38"/>
    <w:rsid w:val="00D17A2A"/>
    <w:rsid w:val="00DD20AE"/>
    <w:rsid w:val="00DF2C33"/>
    <w:rsid w:val="00E05346"/>
    <w:rsid w:val="00EB4042"/>
    <w:rsid w:val="00F45B6A"/>
    <w:rsid w:val="00F65506"/>
    <w:rsid w:val="00FA39AE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A1034-B77D-4774-B2DF-30FFA63F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458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75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755B"/>
    <w:pPr>
      <w:keepNext/>
      <w:keepLines/>
      <w:spacing w:before="120" w:after="120"/>
      <w:jc w:val="left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2DDA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BE6306"/>
    <w:pPr>
      <w:pBdr>
        <w:top w:val="dotted" w:sz="4" w:space="1" w:color="808080" w:themeColor="background1" w:themeShade="80"/>
        <w:left w:val="dotted" w:sz="4" w:space="4" w:color="808080" w:themeColor="background1" w:themeShade="80"/>
        <w:bottom w:val="dotted" w:sz="4" w:space="1" w:color="808080" w:themeColor="background1" w:themeShade="80"/>
        <w:right w:val="dotted" w:sz="4" w:space="4" w:color="808080" w:themeColor="background1" w:themeShade="80"/>
      </w:pBdr>
      <w:shd w:val="clear" w:color="auto" w:fill="FAFAFA"/>
      <w:suppressAutoHyphens/>
      <w:spacing w:line="276" w:lineRule="auto"/>
    </w:pPr>
    <w:rPr>
      <w:rFonts w:ascii="Courier New" w:hAnsi="Courier New" w:cs="Courier New"/>
      <w:noProof/>
      <w:color w:val="000000" w:themeColor="text1"/>
      <w:sz w:val="20"/>
      <w:szCs w:val="20"/>
      <w:lang w:val="en-US"/>
    </w:rPr>
  </w:style>
  <w:style w:type="character" w:customStyle="1" w:styleId="a4">
    <w:name w:val="Код Знак"/>
    <w:basedOn w:val="a0"/>
    <w:link w:val="a3"/>
    <w:rsid w:val="00BE6306"/>
    <w:rPr>
      <w:rFonts w:ascii="Courier New" w:hAnsi="Courier New" w:cs="Courier New"/>
      <w:noProof/>
      <w:color w:val="000000" w:themeColor="text1"/>
      <w:sz w:val="20"/>
      <w:szCs w:val="20"/>
      <w:shd w:val="clear" w:color="auto" w:fill="FAFAFA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755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755B"/>
    <w:rPr>
      <w:rFonts w:asciiTheme="majorHAnsi" w:eastAsiaTheme="majorEastAsia" w:hAnsiTheme="majorHAnsi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B3458"/>
    <w:pPr>
      <w:spacing w:before="240" w:after="0"/>
      <w:outlineLvl w:val="9"/>
    </w:pPr>
    <w:rPr>
      <w:color w:val="2E74B5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2B345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3458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2B34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3458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AB2DDA"/>
    <w:pPr>
      <w:tabs>
        <w:tab w:val="right" w:leader="dot" w:pos="10195"/>
      </w:tabs>
      <w:spacing w:after="100"/>
    </w:pPr>
  </w:style>
  <w:style w:type="character" w:styleId="aa">
    <w:name w:val="Hyperlink"/>
    <w:basedOn w:val="a0"/>
    <w:uiPriority w:val="99"/>
    <w:unhideWhenUsed/>
    <w:rsid w:val="00AB2DDA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B2DD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B2DDA"/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A748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A748F"/>
    <w:pPr>
      <w:spacing w:after="100"/>
      <w:ind w:left="480"/>
    </w:pPr>
  </w:style>
  <w:style w:type="paragraph" w:styleId="ac">
    <w:name w:val="Normal (Web)"/>
    <w:basedOn w:val="a"/>
    <w:uiPriority w:val="99"/>
    <w:unhideWhenUsed/>
    <w:rsid w:val="007653C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d">
    <w:name w:val="Strong"/>
    <w:basedOn w:val="a0"/>
    <w:uiPriority w:val="22"/>
    <w:qFormat/>
    <w:rsid w:val="007653C9"/>
    <w:rPr>
      <w:b/>
      <w:bCs/>
    </w:rPr>
  </w:style>
  <w:style w:type="character" w:customStyle="1" w:styleId="apple-converted-space">
    <w:name w:val="apple-converted-space"/>
    <w:basedOn w:val="a0"/>
    <w:rsid w:val="007653C9"/>
  </w:style>
  <w:style w:type="character" w:customStyle="1" w:styleId="dyn177a562">
    <w:name w:val="dyn_177a562"/>
    <w:basedOn w:val="a0"/>
    <w:rsid w:val="007653C9"/>
  </w:style>
  <w:style w:type="character" w:customStyle="1" w:styleId="dynb707de5">
    <w:name w:val="dyn_b707de5"/>
    <w:basedOn w:val="a0"/>
    <w:rsid w:val="006A5E81"/>
  </w:style>
  <w:style w:type="character" w:customStyle="1" w:styleId="dyn62ced1b">
    <w:name w:val="dyn_62ced1b"/>
    <w:basedOn w:val="a0"/>
    <w:rsid w:val="006A5E81"/>
  </w:style>
  <w:style w:type="character" w:customStyle="1" w:styleId="dyn70fad56">
    <w:name w:val="dyn_70fad56"/>
    <w:basedOn w:val="a0"/>
    <w:rsid w:val="006A5E81"/>
  </w:style>
  <w:style w:type="character" w:customStyle="1" w:styleId="dyned1b727">
    <w:name w:val="dyn_ed1b727"/>
    <w:basedOn w:val="a0"/>
    <w:rsid w:val="006A5E81"/>
  </w:style>
  <w:style w:type="character" w:customStyle="1" w:styleId="dyn18562ce">
    <w:name w:val="dyn_18562ce"/>
    <w:basedOn w:val="a0"/>
    <w:rsid w:val="006A5E81"/>
  </w:style>
  <w:style w:type="character" w:customStyle="1" w:styleId="dyn562ced1">
    <w:name w:val="dyn_562ced1"/>
    <w:basedOn w:val="a0"/>
    <w:rsid w:val="006A5E81"/>
  </w:style>
  <w:style w:type="character" w:customStyle="1" w:styleId="dyn6e2562c">
    <w:name w:val="dyn_6e2562c"/>
    <w:basedOn w:val="a0"/>
    <w:rsid w:val="009B54A7"/>
  </w:style>
  <w:style w:type="character" w:customStyle="1" w:styleId="dynf1757de">
    <w:name w:val="dyn_f1757de"/>
    <w:basedOn w:val="a0"/>
    <w:rsid w:val="009B54A7"/>
  </w:style>
  <w:style w:type="character" w:customStyle="1" w:styleId="dyn57bf745">
    <w:name w:val="dyn_57bf745"/>
    <w:basedOn w:val="a0"/>
    <w:rsid w:val="009B54A7"/>
  </w:style>
  <w:style w:type="character" w:customStyle="1" w:styleId="dyn62cf175">
    <w:name w:val="dyn_62cf175"/>
    <w:basedOn w:val="a0"/>
    <w:rsid w:val="009B54A7"/>
  </w:style>
  <w:style w:type="character" w:customStyle="1" w:styleId="dyn7c74156">
    <w:name w:val="dyn_7c74156"/>
    <w:basedOn w:val="a0"/>
    <w:rsid w:val="009B54A7"/>
  </w:style>
  <w:style w:type="character" w:customStyle="1" w:styleId="dyn2cf1757">
    <w:name w:val="dyn_2cf1757"/>
    <w:basedOn w:val="a0"/>
    <w:rsid w:val="009B54A7"/>
  </w:style>
  <w:style w:type="character" w:customStyle="1" w:styleId="dyncf10562">
    <w:name w:val="dyn_cf10562"/>
    <w:basedOn w:val="a0"/>
    <w:rsid w:val="009B54A7"/>
  </w:style>
  <w:style w:type="character" w:customStyle="1" w:styleId="dyncf1757d">
    <w:name w:val="dyn_cf1757d"/>
    <w:basedOn w:val="a0"/>
    <w:rsid w:val="009B54A7"/>
  </w:style>
  <w:style w:type="character" w:customStyle="1" w:styleId="dynd776562">
    <w:name w:val="dyn_d776562"/>
    <w:basedOn w:val="a0"/>
    <w:rsid w:val="007E755B"/>
  </w:style>
  <w:style w:type="character" w:customStyle="1" w:styleId="dyncf1393d">
    <w:name w:val="dyn_cf1393d"/>
    <w:basedOn w:val="a0"/>
    <w:rsid w:val="007E755B"/>
  </w:style>
  <w:style w:type="character" w:customStyle="1" w:styleId="dyn93c7d05">
    <w:name w:val="dyn_93c7d05"/>
    <w:basedOn w:val="a0"/>
    <w:rsid w:val="007E755B"/>
  </w:style>
  <w:style w:type="character" w:customStyle="1" w:styleId="dyn62cf139">
    <w:name w:val="dyn_62cf139"/>
    <w:basedOn w:val="a0"/>
    <w:rsid w:val="007E755B"/>
  </w:style>
  <w:style w:type="character" w:customStyle="1" w:styleId="dyn3cfa856">
    <w:name w:val="dyn_3cfa856"/>
    <w:basedOn w:val="a0"/>
    <w:rsid w:val="007E755B"/>
  </w:style>
  <w:style w:type="character" w:customStyle="1" w:styleId="dyn2cf1393">
    <w:name w:val="dyn_2cf1393"/>
    <w:basedOn w:val="a0"/>
    <w:rsid w:val="00A64FF2"/>
  </w:style>
  <w:style w:type="character" w:styleId="HTML">
    <w:name w:val="HTML Code"/>
    <w:basedOn w:val="a0"/>
    <w:uiPriority w:val="99"/>
    <w:semiHidden/>
    <w:unhideWhenUsed/>
    <w:rsid w:val="00A64FF2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A64FF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sha">
    <w:name w:val="sha"/>
    <w:basedOn w:val="a0"/>
    <w:rsid w:val="00916BFE"/>
  </w:style>
  <w:style w:type="paragraph" w:styleId="af">
    <w:name w:val="Balloon Text"/>
    <w:basedOn w:val="a"/>
    <w:link w:val="af0"/>
    <w:uiPriority w:val="99"/>
    <w:semiHidden/>
    <w:unhideWhenUsed/>
    <w:rsid w:val="00DD20A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D2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37BEB-0A5A-4655-A797-8174B7FC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3876</Words>
  <Characters>22096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25921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Клюйко</dc:creator>
  <cp:keywords/>
  <dc:description/>
  <cp:lastModifiedBy>RePack by Diakov</cp:lastModifiedBy>
  <cp:revision>25</cp:revision>
  <cp:lastPrinted>2016-01-25T15:16:00Z</cp:lastPrinted>
  <dcterms:created xsi:type="dcterms:W3CDTF">2015-10-25T14:23:00Z</dcterms:created>
  <dcterms:modified xsi:type="dcterms:W3CDTF">2016-01-25T16:05:00Z</dcterms:modified>
</cp:coreProperties>
</file>