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C75" w:rsidRDefault="004E3662" w:rsidP="004E3662">
      <w:pPr>
        <w:pStyle w:val="Titre1"/>
      </w:pPr>
      <w:r>
        <w:t xml:space="preserve">               </w:t>
      </w:r>
      <w:r>
        <w:tab/>
      </w:r>
      <w:r>
        <w:tab/>
      </w:r>
      <w:r>
        <w:tab/>
        <w:t xml:space="preserve">Cahier de charge – Forums </w:t>
      </w:r>
    </w:p>
    <w:p w:rsidR="004E3662" w:rsidRDefault="004E3662" w:rsidP="004E3662"/>
    <w:p w:rsidR="004E3662" w:rsidRDefault="004E3662" w:rsidP="004E3662">
      <w:pPr>
        <w:pStyle w:val="Titre2"/>
        <w:numPr>
          <w:ilvl w:val="0"/>
          <w:numId w:val="1"/>
        </w:numPr>
        <w:rPr>
          <w:rFonts w:ascii="Verdana" w:hAnsi="Verdana"/>
          <w:color w:val="C00000"/>
          <w:sz w:val="22"/>
          <w:szCs w:val="22"/>
        </w:rPr>
      </w:pPr>
      <w:r w:rsidRPr="004E3662">
        <w:rPr>
          <w:rFonts w:ascii="Verdana" w:hAnsi="Verdana"/>
          <w:color w:val="C00000"/>
          <w:sz w:val="22"/>
          <w:szCs w:val="22"/>
        </w:rPr>
        <w:t>Inscription</w:t>
      </w:r>
    </w:p>
    <w:p w:rsidR="0091737E" w:rsidRDefault="0091737E" w:rsidP="0091737E">
      <w:pPr>
        <w:pStyle w:val="Titre2"/>
        <w:numPr>
          <w:ilvl w:val="1"/>
          <w:numId w:val="1"/>
        </w:numPr>
        <w:rPr>
          <w:rFonts w:ascii="Verdana" w:hAnsi="Verdana"/>
          <w:color w:val="C00000"/>
          <w:sz w:val="20"/>
          <w:szCs w:val="20"/>
        </w:rPr>
      </w:pPr>
      <w:r w:rsidRPr="0091737E">
        <w:rPr>
          <w:rFonts w:ascii="Verdana" w:hAnsi="Verdana"/>
          <w:color w:val="C00000"/>
          <w:sz w:val="20"/>
          <w:szCs w:val="20"/>
        </w:rPr>
        <w:t xml:space="preserve">Interface graphique </w:t>
      </w:r>
    </w:p>
    <w:p w:rsidR="0091737E" w:rsidRPr="0091737E" w:rsidRDefault="0091737E" w:rsidP="0091737E">
      <w:pPr>
        <w:pStyle w:val="Paragraphedeliste"/>
        <w:numPr>
          <w:ilvl w:val="0"/>
          <w:numId w:val="3"/>
        </w:numPr>
      </w:pPr>
      <w:r>
        <w:t xml:space="preserve">L’interface graphique sera </w:t>
      </w:r>
      <w:proofErr w:type="gramStart"/>
      <w:r>
        <w:t>simple ,</w:t>
      </w:r>
      <w:proofErr w:type="gramEnd"/>
      <w:r>
        <w:t xml:space="preserve"> inspiré de celle du </w:t>
      </w:r>
      <w:proofErr w:type="spellStart"/>
      <w:r w:rsidRPr="0091737E">
        <w:rPr>
          <w:b/>
        </w:rPr>
        <w:t>Linkedin</w:t>
      </w:r>
      <w:proofErr w:type="spellEnd"/>
      <w:r>
        <w:t xml:space="preserve"> , on décompensera l’interface en différèrent partie , où chaque parti , l’utilisateur aura à fournir des informations .</w:t>
      </w:r>
    </w:p>
    <w:p w:rsidR="004E3662" w:rsidRDefault="004E3662" w:rsidP="004E3662"/>
    <w:p w:rsidR="004E3662" w:rsidRPr="004E3662" w:rsidRDefault="004E3662" w:rsidP="004E3662"/>
    <w:sectPr w:rsidR="004E3662" w:rsidRPr="004E3662" w:rsidSect="006B3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F40FD"/>
    <w:multiLevelType w:val="hybridMultilevel"/>
    <w:tmpl w:val="F8AA1ED6"/>
    <w:lvl w:ilvl="0" w:tplc="58D69852">
      <w:start w:val="35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4D55ED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076C62"/>
    <w:multiLevelType w:val="hybridMultilevel"/>
    <w:tmpl w:val="22A6C24C"/>
    <w:lvl w:ilvl="0" w:tplc="802CB458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3662"/>
    <w:rsid w:val="004E3662"/>
    <w:rsid w:val="006B3C75"/>
    <w:rsid w:val="0091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75"/>
  </w:style>
  <w:style w:type="paragraph" w:styleId="Titre1">
    <w:name w:val="heading 1"/>
    <w:basedOn w:val="Normal"/>
    <w:next w:val="Normal"/>
    <w:link w:val="Titre1Car"/>
    <w:uiPriority w:val="9"/>
    <w:qFormat/>
    <w:rsid w:val="004E3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3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36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E3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173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aiterramia</dc:creator>
  <cp:keywords/>
  <dc:description/>
  <cp:lastModifiedBy>aiterramia</cp:lastModifiedBy>
  <cp:revision>2</cp:revision>
  <dcterms:created xsi:type="dcterms:W3CDTF">2016-07-05T13:49:00Z</dcterms:created>
  <dcterms:modified xsi:type="dcterms:W3CDTF">2016-07-05T14:15:00Z</dcterms:modified>
</cp:coreProperties>
</file>