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9F1E7" w14:textId="77777777" w:rsidR="005536AA" w:rsidRPr="005536AA" w:rsidRDefault="005536AA" w:rsidP="005536AA">
      <w:pPr>
        <w:rPr>
          <w:b/>
          <w:bCs/>
        </w:rPr>
      </w:pPr>
      <w:r w:rsidRPr="005536AA">
        <w:rPr>
          <w:b/>
          <w:bCs/>
        </w:rPr>
        <w:t>Agentic Mesh — Principles for an Autonomous Agent Ecosystem</w:t>
      </w:r>
    </w:p>
    <w:p w14:paraId="72F59776" w14:textId="50F46D2A" w:rsidR="00846D21" w:rsidRPr="00846D21" w:rsidRDefault="005536AA" w:rsidP="00846D21">
      <w:r w:rsidRPr="005536AA">
        <w:t>Foundational principles that let autonomous agents find each other, collaborate, interact, and transact in a growing Agentic Mesh ecosystem.</w:t>
      </w:r>
    </w:p>
    <w:p w14:paraId="52C08007" w14:textId="7EF9D020" w:rsidR="00846D21" w:rsidRPr="00846D21" w:rsidRDefault="00846D21" w:rsidP="00846D21">
      <w:r w:rsidRPr="00846D21">
        <w:drawing>
          <wp:inline distT="0" distB="0" distL="0" distR="0" wp14:anchorId="2EE1D012" wp14:editId="35734573">
            <wp:extent cx="5405932" cy="3043062"/>
            <wp:effectExtent l="0" t="0" r="4445" b="5080"/>
            <wp:docPr id="52908699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2553" cy="3069305"/>
                    </a:xfrm>
                    <a:prstGeom prst="rect">
                      <a:avLst/>
                    </a:prstGeom>
                    <a:noFill/>
                    <a:ln>
                      <a:noFill/>
                    </a:ln>
                  </pic:spPr>
                </pic:pic>
              </a:graphicData>
            </a:graphic>
          </wp:inline>
        </w:drawing>
      </w:r>
    </w:p>
    <w:p w14:paraId="27CFBBA1" w14:textId="77777777" w:rsidR="00846D21" w:rsidRDefault="00846D21" w:rsidP="005536AA"/>
    <w:p w14:paraId="32199258" w14:textId="1C774CF3" w:rsidR="005536AA" w:rsidRPr="005536AA" w:rsidRDefault="005536AA" w:rsidP="005536AA">
      <w:r w:rsidRPr="005536AA">
        <w:t>Source: Eric Broda</w:t>
      </w:r>
    </w:p>
    <w:p w14:paraId="1A100E7E" w14:textId="77777777" w:rsidR="005536AA" w:rsidRPr="005536AA" w:rsidRDefault="005536AA" w:rsidP="005536AA">
      <w:r w:rsidRPr="005536AA">
        <w:t>We are at the earliest stages of agent evolution. But with the massive investments being made in agent technology, I expect that quite soon we will have truly autonomous agents that act independently and dynamically plan and execute tasks that address complex business problems.</w:t>
      </w:r>
    </w:p>
    <w:p w14:paraId="7508A70D" w14:textId="77777777" w:rsidR="005536AA" w:rsidRPr="005536AA" w:rsidRDefault="005536AA" w:rsidP="005536AA">
      <w:r w:rsidRPr="005536AA">
        <w:t xml:space="preserve">But in a growing ecosystem of autonomous agents, how will these agents be engaged by people? How will the right agent be found in a crowded agent landscape? And how can these agents safely collaborate, interact, and transact? My previous </w:t>
      </w:r>
      <w:hyperlink r:id="rId6" w:tgtFrame="_blank" w:history="1">
        <w:r w:rsidRPr="005536AA">
          <w:rPr>
            <w:rStyle w:val="Hipervnculo"/>
          </w:rPr>
          <w:t>article</w:t>
        </w:r>
      </w:hyperlink>
      <w:r w:rsidRPr="005536AA">
        <w:t xml:space="preserve"> addressed these questions. I defined </w:t>
      </w:r>
      <w:hyperlink r:id="rId7" w:tgtFrame="_blank" w:history="1">
        <w:r w:rsidRPr="005536AA">
          <w:rPr>
            <w:rStyle w:val="Hipervnculo"/>
            <w:b/>
            <w:bCs/>
          </w:rPr>
          <w:t>Agentic Mesh</w:t>
        </w:r>
      </w:hyperlink>
      <w:r w:rsidRPr="005536AA">
        <w:t xml:space="preserve"> as an interconnected ecosystem that makes it easy for agents to find each other, collaborate, interact, and transact.</w:t>
      </w:r>
    </w:p>
    <w:p w14:paraId="67FD8F29" w14:textId="77777777" w:rsidR="005536AA" w:rsidRPr="005536AA" w:rsidRDefault="005536AA" w:rsidP="005536AA">
      <w:r w:rsidRPr="005536AA">
        <w:t xml:space="preserve">This article explores the foundational </w:t>
      </w:r>
      <w:r w:rsidRPr="005536AA">
        <w:rPr>
          <w:b/>
          <w:bCs/>
        </w:rPr>
        <w:t>principles</w:t>
      </w:r>
      <w:r w:rsidRPr="005536AA">
        <w:t xml:space="preserve"> for the Agentic Mesh ecosystem, and perhaps as importantly, the principles for the agents that operate in the Agentic Mesh ecosystem. In doing so, I will answer a few simple questions:</w:t>
      </w:r>
    </w:p>
    <w:p w14:paraId="056A1867" w14:textId="77777777" w:rsidR="005536AA" w:rsidRPr="005536AA" w:rsidRDefault="005536AA" w:rsidP="005536AA">
      <w:pPr>
        <w:numPr>
          <w:ilvl w:val="0"/>
          <w:numId w:val="1"/>
        </w:numPr>
      </w:pPr>
      <w:r w:rsidRPr="005536AA">
        <w:t>What rules govern an agent that lets them safely operate in a larger ecosystem?</w:t>
      </w:r>
    </w:p>
    <w:p w14:paraId="5236C83C" w14:textId="77777777" w:rsidR="005536AA" w:rsidRPr="005536AA" w:rsidRDefault="005536AA" w:rsidP="005536AA">
      <w:pPr>
        <w:numPr>
          <w:ilvl w:val="0"/>
          <w:numId w:val="1"/>
        </w:numPr>
      </w:pPr>
      <w:r w:rsidRPr="005536AA">
        <w:t>What rules govern the larger ecosystem — the Agentic Mesh — that lets agents safely find each other, collaborate, interact, and transact?</w:t>
      </w:r>
    </w:p>
    <w:p w14:paraId="69DF7CE6" w14:textId="34594546" w:rsidR="005536AA" w:rsidRPr="005536AA" w:rsidRDefault="005536AA" w:rsidP="00917AED">
      <w:pPr>
        <w:jc w:val="center"/>
      </w:pPr>
      <w:r w:rsidRPr="005536AA">
        <w:t>Figure 1, Principles for Agentic Mesh</w:t>
      </w:r>
    </w:p>
    <w:p w14:paraId="16CF9379" w14:textId="4E6103AA" w:rsidR="00917AED" w:rsidRDefault="00D67EC1" w:rsidP="005536AA">
      <w:pPr>
        <w:rPr>
          <w:b/>
          <w:bCs/>
        </w:rPr>
      </w:pPr>
      <w:r w:rsidRPr="00D67EC1">
        <w:rPr>
          <w:b/>
          <w:bCs/>
        </w:rPr>
        <w:lastRenderedPageBreak/>
        <w:drawing>
          <wp:inline distT="0" distB="0" distL="0" distR="0" wp14:anchorId="7AD66C2B" wp14:editId="4CD2CDE3">
            <wp:extent cx="5400040" cy="3681730"/>
            <wp:effectExtent l="0" t="0" r="0" b="0"/>
            <wp:docPr id="35363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3335" name=""/>
                    <pic:cNvPicPr/>
                  </pic:nvPicPr>
                  <pic:blipFill>
                    <a:blip r:embed="rId8"/>
                    <a:stretch>
                      <a:fillRect/>
                    </a:stretch>
                  </pic:blipFill>
                  <pic:spPr>
                    <a:xfrm>
                      <a:off x="0" y="0"/>
                      <a:ext cx="5400040" cy="3681730"/>
                    </a:xfrm>
                    <a:prstGeom prst="rect">
                      <a:avLst/>
                    </a:prstGeom>
                  </pic:spPr>
                </pic:pic>
              </a:graphicData>
            </a:graphic>
          </wp:inline>
        </w:drawing>
      </w:r>
    </w:p>
    <w:p w14:paraId="3DC76796" w14:textId="7023570D" w:rsidR="005536AA" w:rsidRPr="005536AA" w:rsidRDefault="005536AA" w:rsidP="005536AA">
      <w:pPr>
        <w:rPr>
          <w:b/>
          <w:bCs/>
        </w:rPr>
      </w:pPr>
      <w:r w:rsidRPr="005536AA">
        <w:rPr>
          <w:b/>
          <w:bCs/>
        </w:rPr>
        <w:t>About Principles</w:t>
      </w:r>
    </w:p>
    <w:p w14:paraId="25DDABC7" w14:textId="77777777" w:rsidR="005536AA" w:rsidRPr="005536AA" w:rsidRDefault="005536AA" w:rsidP="005536AA">
      <w:r w:rsidRPr="005536AA">
        <w:t xml:space="preserve">According to Wikipedia, a principle is </w:t>
      </w:r>
      <w:hyperlink r:id="rId9" w:tgtFrame="_blank" w:history="1">
        <w:r w:rsidRPr="005536AA">
          <w:rPr>
            <w:rStyle w:val="Hipervnculo"/>
          </w:rPr>
          <w:t>defined</w:t>
        </w:r>
      </w:hyperlink>
      <w:r w:rsidRPr="005536AA">
        <w:t xml:space="preserve"> as “a guide for behavior or evaluation”. More specifically, a principle is a rule, policy, or guideline that provide guardrails that define acceptable behaviour as well as unacceptable behaviour.</w:t>
      </w:r>
    </w:p>
    <w:p w14:paraId="4413B34E" w14:textId="77777777" w:rsidR="005536AA" w:rsidRPr="005536AA" w:rsidRDefault="005536AA" w:rsidP="005536AA">
      <w:r w:rsidRPr="005536AA">
        <w:t>However, good principles also let you move safely and fast! Think, for example, of stop lights on a road: they may slow you down a tiny bit, but they also help you avoid collisions. And with synchronized stop lights, you can move very fast! Good principles are like synchronized stop lights — they keep you safe, and actually let you go faster.</w:t>
      </w:r>
    </w:p>
    <w:p w14:paraId="42D29226" w14:textId="77777777" w:rsidR="005536AA" w:rsidRPr="005536AA" w:rsidRDefault="005536AA" w:rsidP="005536AA">
      <w:r w:rsidRPr="005536AA">
        <w:t>Agentic Mesh principles are “stop lights” for the agent ecosystem. Agentic Mesh principles provide the rules that keep agents (and you) safe, but they also provide the rules that let agents (and you) move fast. The entire Agentic Mesh ecosystem — its agents, marketplace, and registry — are all designed, built, and operated in accordance with these principles.</w:t>
      </w:r>
    </w:p>
    <w:p w14:paraId="233D9B57" w14:textId="77777777" w:rsidR="005536AA" w:rsidRPr="005536AA" w:rsidRDefault="005536AA" w:rsidP="005536AA">
      <w:r w:rsidRPr="005536AA">
        <w:t>There are two sets of principles I consider in this article:</w:t>
      </w:r>
    </w:p>
    <w:p w14:paraId="0D7D22CA" w14:textId="77777777" w:rsidR="005536AA" w:rsidRPr="005536AA" w:rsidRDefault="005536AA" w:rsidP="005536AA">
      <w:pPr>
        <w:numPr>
          <w:ilvl w:val="0"/>
          <w:numId w:val="2"/>
        </w:numPr>
      </w:pPr>
      <w:r w:rsidRPr="005536AA">
        <w:rPr>
          <w:b/>
          <w:bCs/>
        </w:rPr>
        <w:t>Agent Principles</w:t>
      </w:r>
      <w:r w:rsidRPr="005536AA">
        <w:t>: those that apply to an individual agent in Agentic Mesh.</w:t>
      </w:r>
    </w:p>
    <w:p w14:paraId="14AC4C1E" w14:textId="77777777" w:rsidR="005536AA" w:rsidRPr="005536AA" w:rsidRDefault="005536AA" w:rsidP="005536AA">
      <w:pPr>
        <w:numPr>
          <w:ilvl w:val="0"/>
          <w:numId w:val="2"/>
        </w:numPr>
      </w:pPr>
      <w:r w:rsidRPr="005536AA">
        <w:rPr>
          <w:b/>
          <w:bCs/>
        </w:rPr>
        <w:t>Ecosystem Principles</w:t>
      </w:r>
      <w:r w:rsidRPr="005536AA">
        <w:t>: those that apply to all agents in the Agentic Mesh ecosystem.</w:t>
      </w:r>
    </w:p>
    <w:p w14:paraId="30F0DF3C" w14:textId="77777777" w:rsidR="005536AA" w:rsidRPr="005536AA" w:rsidRDefault="005536AA" w:rsidP="005536AA">
      <w:r w:rsidRPr="005536AA">
        <w:t>For each principle I will provide a simple description of the principle, as well as an explanation of the significant and implications of the principle. So, let’s start with Agent principles.</w:t>
      </w:r>
    </w:p>
    <w:p w14:paraId="23B0CD73" w14:textId="77777777" w:rsidR="005536AA" w:rsidRPr="005536AA" w:rsidRDefault="005536AA" w:rsidP="005536AA">
      <w:pPr>
        <w:rPr>
          <w:b/>
          <w:bCs/>
        </w:rPr>
      </w:pPr>
      <w:r w:rsidRPr="005536AA">
        <w:rPr>
          <w:b/>
          <w:bCs/>
        </w:rPr>
        <w:t>Principles for Agents</w:t>
      </w:r>
    </w:p>
    <w:p w14:paraId="50C687A6" w14:textId="77777777" w:rsidR="005536AA" w:rsidRPr="005536AA" w:rsidRDefault="005536AA" w:rsidP="005536AA">
      <w:r w:rsidRPr="005536AA">
        <w:t>Agent principles apply to a single agent. Agents in Agentic Mesh are:</w:t>
      </w:r>
    </w:p>
    <w:p w14:paraId="6B4EC118" w14:textId="77777777" w:rsidR="005536AA" w:rsidRPr="005536AA" w:rsidRDefault="005536AA" w:rsidP="005536AA">
      <w:pPr>
        <w:numPr>
          <w:ilvl w:val="0"/>
          <w:numId w:val="3"/>
        </w:numPr>
      </w:pPr>
      <w:r w:rsidRPr="005536AA">
        <w:rPr>
          <w:b/>
          <w:bCs/>
        </w:rPr>
        <w:t>Purposeful</w:t>
      </w:r>
      <w:r w:rsidRPr="005536AA">
        <w:t>: Agents operate with a clearly defined purpose.</w:t>
      </w:r>
    </w:p>
    <w:p w14:paraId="4752B519" w14:textId="77777777" w:rsidR="005536AA" w:rsidRPr="005536AA" w:rsidRDefault="005536AA" w:rsidP="005536AA">
      <w:pPr>
        <w:numPr>
          <w:ilvl w:val="0"/>
          <w:numId w:val="3"/>
        </w:numPr>
      </w:pPr>
      <w:r w:rsidRPr="005536AA">
        <w:rPr>
          <w:b/>
          <w:bCs/>
        </w:rPr>
        <w:t>Accountable</w:t>
      </w:r>
      <w:r w:rsidRPr="005536AA">
        <w:t>: Agents are governed by accountable owners.</w:t>
      </w:r>
    </w:p>
    <w:p w14:paraId="4AFA51D4" w14:textId="77777777" w:rsidR="005536AA" w:rsidRPr="005536AA" w:rsidRDefault="005536AA" w:rsidP="005536AA">
      <w:pPr>
        <w:numPr>
          <w:ilvl w:val="0"/>
          <w:numId w:val="3"/>
        </w:numPr>
      </w:pPr>
      <w:r w:rsidRPr="005536AA">
        <w:rPr>
          <w:b/>
          <w:bCs/>
        </w:rPr>
        <w:lastRenderedPageBreak/>
        <w:t>Trustworthy</w:t>
      </w:r>
      <w:r w:rsidRPr="005536AA">
        <w:t>: Agents are trustworthy if they are safe, secure, and act in compliance with their purpose.</w:t>
      </w:r>
    </w:p>
    <w:p w14:paraId="00221261" w14:textId="77777777" w:rsidR="005536AA" w:rsidRPr="005536AA" w:rsidRDefault="005536AA" w:rsidP="005536AA">
      <w:pPr>
        <w:numPr>
          <w:ilvl w:val="0"/>
          <w:numId w:val="3"/>
        </w:numPr>
      </w:pPr>
      <w:r w:rsidRPr="005536AA">
        <w:rPr>
          <w:b/>
          <w:bCs/>
        </w:rPr>
        <w:t>Independent</w:t>
      </w:r>
      <w:r w:rsidRPr="005536AA">
        <w:t>: Agents make decisions and take actions independently.</w:t>
      </w:r>
    </w:p>
    <w:p w14:paraId="3627B6FB" w14:textId="77777777" w:rsidR="005536AA" w:rsidRPr="005536AA" w:rsidRDefault="005536AA" w:rsidP="005536AA">
      <w:pPr>
        <w:numPr>
          <w:ilvl w:val="0"/>
          <w:numId w:val="3"/>
        </w:numPr>
      </w:pPr>
      <w:r w:rsidRPr="005536AA">
        <w:rPr>
          <w:b/>
          <w:bCs/>
        </w:rPr>
        <w:t>Intelligent</w:t>
      </w:r>
      <w:r w:rsidRPr="005536AA">
        <w:t>: Agents can plan and execute tasks.</w:t>
      </w:r>
    </w:p>
    <w:p w14:paraId="2CA38750" w14:textId="77777777" w:rsidR="005536AA" w:rsidRPr="005536AA" w:rsidRDefault="005536AA" w:rsidP="005536AA">
      <w:pPr>
        <w:numPr>
          <w:ilvl w:val="0"/>
          <w:numId w:val="3"/>
        </w:numPr>
      </w:pPr>
      <w:r w:rsidRPr="005536AA">
        <w:rPr>
          <w:b/>
          <w:bCs/>
        </w:rPr>
        <w:t>Collaborative</w:t>
      </w:r>
      <w:r w:rsidRPr="005536AA">
        <w:t>: Agents collaborate, interact, and transact with other agents.</w:t>
      </w:r>
    </w:p>
    <w:p w14:paraId="0F4DF3A1" w14:textId="77777777" w:rsidR="00846D21" w:rsidRDefault="00846D21" w:rsidP="005536AA"/>
    <w:p w14:paraId="188ADEE8" w14:textId="5585F67D" w:rsidR="005536AA" w:rsidRPr="005536AA" w:rsidRDefault="00846D21" w:rsidP="005536AA">
      <w:r w:rsidRPr="00846D21">
        <w:drawing>
          <wp:inline distT="0" distB="0" distL="0" distR="0" wp14:anchorId="270ECC64" wp14:editId="3DCBFBC1">
            <wp:extent cx="5400040" cy="3091815"/>
            <wp:effectExtent l="0" t="0" r="0" b="0"/>
            <wp:docPr id="10090374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37470" name=""/>
                    <pic:cNvPicPr/>
                  </pic:nvPicPr>
                  <pic:blipFill>
                    <a:blip r:embed="rId10"/>
                    <a:stretch>
                      <a:fillRect/>
                    </a:stretch>
                  </pic:blipFill>
                  <pic:spPr>
                    <a:xfrm>
                      <a:off x="0" y="0"/>
                      <a:ext cx="5400040" cy="3091815"/>
                    </a:xfrm>
                    <a:prstGeom prst="rect">
                      <a:avLst/>
                    </a:prstGeom>
                  </pic:spPr>
                </pic:pic>
              </a:graphicData>
            </a:graphic>
          </wp:inline>
        </w:drawing>
      </w:r>
    </w:p>
    <w:p w14:paraId="229631C4" w14:textId="77777777" w:rsidR="005536AA" w:rsidRPr="005536AA" w:rsidRDefault="005536AA" w:rsidP="00917AED">
      <w:pPr>
        <w:jc w:val="center"/>
      </w:pPr>
      <w:r w:rsidRPr="005536AA">
        <w:t>Figure 2, Principles for Autonomous Agents</w:t>
      </w:r>
    </w:p>
    <w:p w14:paraId="76FFEA9E" w14:textId="77777777" w:rsidR="005536AA" w:rsidRPr="005536AA" w:rsidRDefault="005536AA" w:rsidP="005536AA">
      <w:pPr>
        <w:rPr>
          <w:b/>
          <w:bCs/>
        </w:rPr>
      </w:pPr>
      <w:r w:rsidRPr="005536AA">
        <w:rPr>
          <w:b/>
          <w:bCs/>
        </w:rPr>
        <w:t>Agent Principle 1: Agents are Purposeful</w:t>
      </w:r>
    </w:p>
    <w:p w14:paraId="52D89500" w14:textId="77777777" w:rsidR="005536AA" w:rsidRPr="005536AA" w:rsidRDefault="005536AA" w:rsidP="005536AA">
      <w:r w:rsidRPr="005536AA">
        <w:rPr>
          <w:b/>
          <w:bCs/>
        </w:rPr>
        <w:t>Agents operate with a clearly defined purpose.</w:t>
      </w:r>
    </w:p>
    <w:p w14:paraId="59D90687" w14:textId="77777777" w:rsidR="005536AA" w:rsidRPr="005536AA" w:rsidRDefault="005536AA" w:rsidP="005536AA">
      <w:r w:rsidRPr="005536AA">
        <w:t>An agent’s purpose establishes their goals, policies, behaviors, key performance indicators (KPI), and ethical boundaries</w:t>
      </w:r>
      <w:r w:rsidRPr="005536AA">
        <w:rPr>
          <w:b/>
          <w:bCs/>
        </w:rPr>
        <w:t xml:space="preserve"> </w:t>
      </w:r>
      <w:r w:rsidRPr="005536AA">
        <w:t>(in aggregate, I refer to these terms together as an agent’s “purpose”). Simply put, an agent’s purpose defines how it acts.</w:t>
      </w:r>
    </w:p>
    <w:p w14:paraId="75DC4799" w14:textId="77777777" w:rsidR="005536AA" w:rsidRPr="005536AA" w:rsidRDefault="005536AA" w:rsidP="005536AA">
      <w:r w:rsidRPr="005536AA">
        <w:t>But I mention that an agent’s purpose has several components. First, an agent’s purpose defines its goals — what is the objective of the agent? what is the outcome of interacting with an agent?</w:t>
      </w:r>
    </w:p>
    <w:p w14:paraId="1EB3C1A1" w14:textId="77777777" w:rsidR="005536AA" w:rsidRPr="005536AA" w:rsidRDefault="005536AA" w:rsidP="005536AA">
      <w:r w:rsidRPr="005536AA">
        <w:t>Second, an agent’s purpose codifies an agent’s goals with policies. These policies define the rules and guardrails and constrain and enable an agent. These policies define what a “green” light is versus a “yellow” or “red” light.</w:t>
      </w:r>
    </w:p>
    <w:p w14:paraId="7117F981" w14:textId="77777777" w:rsidR="005536AA" w:rsidRPr="005536AA" w:rsidRDefault="005536AA" w:rsidP="005536AA">
      <w:r w:rsidRPr="005536AA">
        <w:t>Third, an agent’s behaviour defines how an agent will execute its purpose. It may define capabilities and tools it has access to, and it may define the steps it typically takes when executing a task.</w:t>
      </w:r>
    </w:p>
    <w:p w14:paraId="3FCBB6A9" w14:textId="77777777" w:rsidR="005536AA" w:rsidRPr="005536AA" w:rsidRDefault="005536AA" w:rsidP="005536AA">
      <w:r w:rsidRPr="005536AA">
        <w:t xml:space="preserve">Fourth, an agent’s KPIs defines the set of business metrics that measures the performance and success of an agent. An agent’s KPIs may also define operational metrics that support business KPIs, including, for example, the metrics an agent will emit as it executes tasks, the level of </w:t>
      </w:r>
      <w:r w:rsidRPr="005536AA">
        <w:lastRenderedPageBreak/>
        <w:t>logging captured during task execution, which metrics an agent captures, and alerts it may capture, and how to address them.</w:t>
      </w:r>
    </w:p>
    <w:p w14:paraId="052B4159" w14:textId="77777777" w:rsidR="005536AA" w:rsidRPr="005536AA" w:rsidRDefault="005536AA" w:rsidP="005536AA">
      <w:r w:rsidRPr="005536AA">
        <w:t>Lastly, an agent’s purpose dictates its ethical boundaries. It may define, for example, what data it gathers, how it processes information, and how it interacts with other agents or entities; and it may define its posture relative to privacy, fairness, or transparency.</w:t>
      </w:r>
    </w:p>
    <w:p w14:paraId="67769F8A" w14:textId="77777777" w:rsidR="005536AA" w:rsidRPr="005536AA" w:rsidRDefault="005536AA" w:rsidP="005536AA">
      <w:pPr>
        <w:rPr>
          <w:b/>
          <w:bCs/>
        </w:rPr>
      </w:pPr>
      <w:r w:rsidRPr="005536AA">
        <w:rPr>
          <w:b/>
          <w:bCs/>
        </w:rPr>
        <w:t>Agent Principle 2: Agents are Accountable</w:t>
      </w:r>
    </w:p>
    <w:p w14:paraId="4CD3516A" w14:textId="77777777" w:rsidR="005536AA" w:rsidRPr="005536AA" w:rsidRDefault="005536AA" w:rsidP="005536AA">
      <w:r w:rsidRPr="005536AA">
        <w:rPr>
          <w:b/>
          <w:bCs/>
        </w:rPr>
        <w:t>Agents are governed by accountable owners.</w:t>
      </w:r>
    </w:p>
    <w:p w14:paraId="61E73901" w14:textId="77777777" w:rsidR="005536AA" w:rsidRPr="005536AA" w:rsidRDefault="005536AA" w:rsidP="005536AA">
      <w:r w:rsidRPr="005536AA">
        <w:t>The agent’s owner is clearly identified and is ethically (and perhaps even legally) responsible for ensuring the agent adheres to its purpose. An agent’s owner has is responsible for:</w:t>
      </w:r>
    </w:p>
    <w:p w14:paraId="7E82D1F9" w14:textId="77777777" w:rsidR="005536AA" w:rsidRPr="005536AA" w:rsidRDefault="005536AA" w:rsidP="005536AA">
      <w:pPr>
        <w:numPr>
          <w:ilvl w:val="0"/>
          <w:numId w:val="4"/>
        </w:numPr>
      </w:pPr>
      <w:r w:rsidRPr="005536AA">
        <w:t>Defining an agent’s purpose (as previously defined).</w:t>
      </w:r>
    </w:p>
    <w:p w14:paraId="7BBE2BE6" w14:textId="77777777" w:rsidR="005536AA" w:rsidRPr="005536AA" w:rsidRDefault="005536AA" w:rsidP="005536AA">
      <w:pPr>
        <w:numPr>
          <w:ilvl w:val="0"/>
          <w:numId w:val="4"/>
        </w:numPr>
      </w:pPr>
      <w:r w:rsidRPr="005536AA">
        <w:t>Implementing (with their delivery team) the full suite of an agent’s capabilities.</w:t>
      </w:r>
    </w:p>
    <w:p w14:paraId="49A70CDE" w14:textId="77777777" w:rsidR="005536AA" w:rsidRPr="005536AA" w:rsidRDefault="005536AA" w:rsidP="005536AA">
      <w:pPr>
        <w:numPr>
          <w:ilvl w:val="0"/>
          <w:numId w:val="4"/>
        </w:numPr>
      </w:pPr>
      <w:r w:rsidRPr="005536AA">
        <w:t>Monitoring and reporting an agent’s usage and metrics.</w:t>
      </w:r>
    </w:p>
    <w:p w14:paraId="28A5734C" w14:textId="77777777" w:rsidR="005536AA" w:rsidRPr="005536AA" w:rsidRDefault="005536AA" w:rsidP="005536AA">
      <w:pPr>
        <w:numPr>
          <w:ilvl w:val="0"/>
          <w:numId w:val="4"/>
        </w:numPr>
      </w:pPr>
      <w:r w:rsidRPr="005536AA">
        <w:t>Addressing agent exceptions, identify and diagnose problems.</w:t>
      </w:r>
    </w:p>
    <w:p w14:paraId="6E44EB7F" w14:textId="77777777" w:rsidR="005536AA" w:rsidRPr="005536AA" w:rsidRDefault="005536AA" w:rsidP="005536AA">
      <w:pPr>
        <w:numPr>
          <w:ilvl w:val="0"/>
          <w:numId w:val="4"/>
        </w:numPr>
      </w:pPr>
      <w:r w:rsidRPr="005536AA">
        <w:t>Certifying an agent which publicly declares an agent’s compliance with its purpose.</w:t>
      </w:r>
    </w:p>
    <w:p w14:paraId="650B4C83" w14:textId="77777777" w:rsidR="005536AA" w:rsidRPr="005536AA" w:rsidRDefault="005536AA" w:rsidP="005536AA">
      <w:pPr>
        <w:numPr>
          <w:ilvl w:val="0"/>
          <w:numId w:val="4"/>
        </w:numPr>
      </w:pPr>
      <w:r w:rsidRPr="005536AA">
        <w:t>Implementing capabilities to support necessary certification, governance, and reporting.</w:t>
      </w:r>
    </w:p>
    <w:p w14:paraId="7D8334A6" w14:textId="77777777" w:rsidR="005536AA" w:rsidRPr="005536AA" w:rsidRDefault="005536AA" w:rsidP="005536AA">
      <w:pPr>
        <w:rPr>
          <w:b/>
          <w:bCs/>
        </w:rPr>
      </w:pPr>
      <w:r w:rsidRPr="005536AA">
        <w:rPr>
          <w:b/>
          <w:bCs/>
        </w:rPr>
        <w:t>Agent Principle 3: Agents are Trustworthy</w:t>
      </w:r>
    </w:p>
    <w:p w14:paraId="2D87B632" w14:textId="77777777" w:rsidR="005536AA" w:rsidRPr="005536AA" w:rsidRDefault="005536AA" w:rsidP="005536AA">
      <w:r w:rsidRPr="005536AA">
        <w:rPr>
          <w:b/>
          <w:bCs/>
        </w:rPr>
        <w:t>Agents are deemed trustworthy when they act in compliance with their purpose.</w:t>
      </w:r>
    </w:p>
    <w:p w14:paraId="4A657999" w14:textId="77777777" w:rsidR="005536AA" w:rsidRPr="005536AA" w:rsidRDefault="005536AA" w:rsidP="005536AA">
      <w:r w:rsidRPr="005536AA">
        <w:t>Agents that are trusted will get used. And just as true is that untrusted agents will never get used. To foster trustworthiness, agents must:</w:t>
      </w:r>
    </w:p>
    <w:p w14:paraId="31F6CFD4" w14:textId="77777777" w:rsidR="005536AA" w:rsidRPr="005536AA" w:rsidRDefault="005536AA" w:rsidP="005536AA">
      <w:pPr>
        <w:numPr>
          <w:ilvl w:val="0"/>
          <w:numId w:val="5"/>
        </w:numPr>
      </w:pPr>
      <w:r w:rsidRPr="005536AA">
        <w:t>Have policies that define the trust mechanisms, metrics, and levels of trust that they adhere to.</w:t>
      </w:r>
    </w:p>
    <w:p w14:paraId="648FCB69" w14:textId="77777777" w:rsidR="005536AA" w:rsidRPr="005536AA" w:rsidRDefault="005536AA" w:rsidP="005536AA">
      <w:pPr>
        <w:numPr>
          <w:ilvl w:val="0"/>
          <w:numId w:val="5"/>
        </w:numPr>
      </w:pPr>
      <w:r w:rsidRPr="005536AA">
        <w:t>Publish metrics to certify, prove, and verify that an agent operates safely and in accordance with its purpose.</w:t>
      </w:r>
    </w:p>
    <w:p w14:paraId="7B7B5B59" w14:textId="77777777" w:rsidR="005536AA" w:rsidRPr="005536AA" w:rsidRDefault="005536AA" w:rsidP="005536AA">
      <w:pPr>
        <w:numPr>
          <w:ilvl w:val="0"/>
          <w:numId w:val="5"/>
        </w:numPr>
      </w:pPr>
      <w:r w:rsidRPr="005536AA">
        <w:t>Capture and transparently share feedback on its behaviour, interactions, and exceptions.</w:t>
      </w:r>
    </w:p>
    <w:p w14:paraId="466C6E3A" w14:textId="77777777" w:rsidR="005536AA" w:rsidRPr="005536AA" w:rsidRDefault="005536AA" w:rsidP="005536AA">
      <w:pPr>
        <w:rPr>
          <w:b/>
          <w:bCs/>
        </w:rPr>
      </w:pPr>
      <w:r w:rsidRPr="005536AA">
        <w:rPr>
          <w:b/>
          <w:bCs/>
        </w:rPr>
        <w:t>Agent Principle 4: Agents are Independent</w:t>
      </w:r>
    </w:p>
    <w:p w14:paraId="48CD7B84" w14:textId="77777777" w:rsidR="005536AA" w:rsidRPr="005536AA" w:rsidRDefault="005536AA" w:rsidP="005536AA">
      <w:r w:rsidRPr="005536AA">
        <w:rPr>
          <w:b/>
          <w:bCs/>
        </w:rPr>
        <w:t>Agents make decisions and take actions independently.</w:t>
      </w:r>
    </w:p>
    <w:p w14:paraId="0E0845A2" w14:textId="77777777" w:rsidR="005536AA" w:rsidRPr="005536AA" w:rsidRDefault="005536AA" w:rsidP="005536AA">
      <w:r w:rsidRPr="005536AA">
        <w:t>The world is probably not ready for fully independent agents. So, today and for probably the foreseeable future, agent independence is bounded — it acts independently only within the boundaries and constraints defined by their purpose. When in conflict with their purpose, an agent will cease operations and seek guidance from an authoritative source (user, owner, or other governance body).</w:t>
      </w:r>
    </w:p>
    <w:p w14:paraId="6E6400AF" w14:textId="77777777" w:rsidR="005536AA" w:rsidRPr="005536AA" w:rsidRDefault="005536AA" w:rsidP="005536AA">
      <w:pPr>
        <w:rPr>
          <w:b/>
          <w:bCs/>
        </w:rPr>
      </w:pPr>
      <w:r w:rsidRPr="005536AA">
        <w:rPr>
          <w:b/>
          <w:bCs/>
        </w:rPr>
        <w:t>Agent Principle 5: Agents are Intelligent</w:t>
      </w:r>
    </w:p>
    <w:p w14:paraId="0D7B398E" w14:textId="77777777" w:rsidR="005536AA" w:rsidRPr="005536AA" w:rsidRDefault="005536AA" w:rsidP="005536AA">
      <w:r w:rsidRPr="005536AA">
        <w:rPr>
          <w:b/>
          <w:bCs/>
        </w:rPr>
        <w:t>Agents can plan and execute tasks.</w:t>
      </w:r>
    </w:p>
    <w:p w14:paraId="4B5BB95A" w14:textId="77777777" w:rsidR="005536AA" w:rsidRPr="005536AA" w:rsidRDefault="005536AA" w:rsidP="005536AA">
      <w:r w:rsidRPr="005536AA">
        <w:t>To become “intelligent”, an agent can:</w:t>
      </w:r>
    </w:p>
    <w:p w14:paraId="18E29773" w14:textId="77777777" w:rsidR="005536AA" w:rsidRPr="005536AA" w:rsidRDefault="005536AA" w:rsidP="005536AA">
      <w:pPr>
        <w:numPr>
          <w:ilvl w:val="0"/>
          <w:numId w:val="6"/>
        </w:numPr>
      </w:pPr>
      <w:r w:rsidRPr="005536AA">
        <w:lastRenderedPageBreak/>
        <w:t>Receive requests, or tasks, from people or other agents.</w:t>
      </w:r>
    </w:p>
    <w:p w14:paraId="47D8E3E1" w14:textId="77777777" w:rsidR="005536AA" w:rsidRPr="005536AA" w:rsidRDefault="005536AA" w:rsidP="005536AA">
      <w:pPr>
        <w:numPr>
          <w:ilvl w:val="0"/>
          <w:numId w:val="6"/>
        </w:numPr>
      </w:pPr>
      <w:r w:rsidRPr="005536AA">
        <w:t>Define execution paths for tasks.</w:t>
      </w:r>
    </w:p>
    <w:p w14:paraId="66AB050E" w14:textId="77777777" w:rsidR="005536AA" w:rsidRPr="005536AA" w:rsidRDefault="005536AA" w:rsidP="005536AA">
      <w:pPr>
        <w:numPr>
          <w:ilvl w:val="0"/>
          <w:numId w:val="6"/>
        </w:numPr>
      </w:pPr>
      <w:r w:rsidRPr="005536AA">
        <w:t>Execute tasks according to an execution path.</w:t>
      </w:r>
    </w:p>
    <w:p w14:paraId="49EDCD84" w14:textId="77777777" w:rsidR="005536AA" w:rsidRPr="005536AA" w:rsidRDefault="005536AA" w:rsidP="005536AA">
      <w:pPr>
        <w:numPr>
          <w:ilvl w:val="0"/>
          <w:numId w:val="6"/>
        </w:numPr>
      </w:pPr>
      <w:r w:rsidRPr="005536AA">
        <w:t>Understand capabilities of other agents.</w:t>
      </w:r>
    </w:p>
    <w:p w14:paraId="42F21C37" w14:textId="77777777" w:rsidR="005536AA" w:rsidRPr="005536AA" w:rsidRDefault="005536AA" w:rsidP="005536AA">
      <w:pPr>
        <w:numPr>
          <w:ilvl w:val="0"/>
          <w:numId w:val="6"/>
        </w:numPr>
      </w:pPr>
      <w:r w:rsidRPr="005536AA">
        <w:t>Collaborate with other agents as needed to fulfill tasks.</w:t>
      </w:r>
    </w:p>
    <w:p w14:paraId="5D314CF6" w14:textId="77777777" w:rsidR="005536AA" w:rsidRPr="005536AA" w:rsidRDefault="005536AA" w:rsidP="005536AA">
      <w:pPr>
        <w:numPr>
          <w:ilvl w:val="0"/>
          <w:numId w:val="6"/>
        </w:numPr>
      </w:pPr>
      <w:r w:rsidRPr="005536AA">
        <w:t>Use tools</w:t>
      </w:r>
    </w:p>
    <w:p w14:paraId="4762512F" w14:textId="77777777" w:rsidR="005536AA" w:rsidRPr="005536AA" w:rsidRDefault="005536AA" w:rsidP="005536AA">
      <w:r w:rsidRPr="005536AA">
        <w:t>Intelligent agents are powered by Large Language Models (LLMs) and hence how to use tools to fulfill tasks. Agents use LLMs to, for example, gain the capacity to reason, plan, and make decisions. Agents are smart enough to use tools to access corporate knowledge sources or the internet, consume data (for example, by reading enterprise databases), and interact with applications (for example, via APIs) and people.</w:t>
      </w:r>
    </w:p>
    <w:p w14:paraId="21D14D6B" w14:textId="77777777" w:rsidR="005536AA" w:rsidRPr="005536AA" w:rsidRDefault="005536AA" w:rsidP="005536AA">
      <w:pPr>
        <w:rPr>
          <w:b/>
          <w:bCs/>
        </w:rPr>
      </w:pPr>
      <w:r w:rsidRPr="005536AA">
        <w:rPr>
          <w:b/>
          <w:bCs/>
        </w:rPr>
        <w:t>Agent Principle 6: Agents are Collaborative</w:t>
      </w:r>
    </w:p>
    <w:p w14:paraId="7593D770" w14:textId="77777777" w:rsidR="005536AA" w:rsidRPr="005536AA" w:rsidRDefault="005536AA" w:rsidP="005536AA">
      <w:r w:rsidRPr="005536AA">
        <w:rPr>
          <w:b/>
          <w:bCs/>
        </w:rPr>
        <w:t>Agents collaborate, interact, and transact with other agents.</w:t>
      </w:r>
    </w:p>
    <w:p w14:paraId="43BCCE29" w14:textId="77777777" w:rsidR="005536AA" w:rsidRPr="005536AA" w:rsidRDefault="005536AA" w:rsidP="005536AA">
      <w:r w:rsidRPr="005536AA">
        <w:t>As mentioned earlier, agents publish their purpose and identifying information allowing them to be found by people and other agents. But since they also are aware of other agents (they have access to a registry containing agent information) they can use the information such as purpose and capabilities to determine which other agents in the ecosystem they may be able to collaborate with.</w:t>
      </w:r>
    </w:p>
    <w:p w14:paraId="3D3DD914" w14:textId="77777777" w:rsidR="005536AA" w:rsidRPr="005536AA" w:rsidRDefault="005536AA" w:rsidP="005536AA">
      <w:r w:rsidRPr="005536AA">
        <w:t>So far, I have offered principles for individual agents. However, agents don’t stand alone — they collaborate with other agents. Now, I will now explore the principles that govern the Agentic Mesh ecosystem — the principles that let agents find each other, and safely collaborate, interact, and transact.</w:t>
      </w:r>
    </w:p>
    <w:p w14:paraId="08BDBA79" w14:textId="77777777" w:rsidR="005536AA" w:rsidRPr="005536AA" w:rsidRDefault="005536AA" w:rsidP="005536AA">
      <w:pPr>
        <w:rPr>
          <w:b/>
          <w:bCs/>
        </w:rPr>
      </w:pPr>
      <w:r w:rsidRPr="005536AA">
        <w:rPr>
          <w:b/>
          <w:bCs/>
        </w:rPr>
        <w:t>Principles for the Agentic Mesh Ecosystem</w:t>
      </w:r>
    </w:p>
    <w:p w14:paraId="71A75E24" w14:textId="77777777" w:rsidR="005536AA" w:rsidRPr="005536AA" w:rsidRDefault="005536AA" w:rsidP="005536AA">
      <w:r w:rsidRPr="005536AA">
        <w:t>Agentic Mesh principles apply to all agents in the ecosystem. Agentic Mesh principles address:</w:t>
      </w:r>
    </w:p>
    <w:p w14:paraId="3CD36F08" w14:textId="77777777" w:rsidR="005536AA" w:rsidRPr="005536AA" w:rsidRDefault="005536AA" w:rsidP="005536AA">
      <w:pPr>
        <w:numPr>
          <w:ilvl w:val="0"/>
          <w:numId w:val="7"/>
        </w:numPr>
      </w:pPr>
      <w:r w:rsidRPr="005536AA">
        <w:rPr>
          <w:b/>
          <w:bCs/>
        </w:rPr>
        <w:t>Discoverability</w:t>
      </w:r>
      <w:r w:rsidRPr="005536AA">
        <w:t>: Agentic Mesh makes it easy for agents to find other agents.</w:t>
      </w:r>
    </w:p>
    <w:p w14:paraId="16576BBD" w14:textId="77777777" w:rsidR="005536AA" w:rsidRPr="005536AA" w:rsidRDefault="005536AA" w:rsidP="005536AA">
      <w:pPr>
        <w:numPr>
          <w:ilvl w:val="0"/>
          <w:numId w:val="7"/>
        </w:numPr>
      </w:pPr>
      <w:r w:rsidRPr="005536AA">
        <w:rPr>
          <w:b/>
          <w:bCs/>
        </w:rPr>
        <w:t>Observability</w:t>
      </w:r>
      <w:r w:rsidRPr="005536AA">
        <w:t>: Agentic Mesh makes it easy for agents to be monitored.</w:t>
      </w:r>
    </w:p>
    <w:p w14:paraId="32CCDF5E" w14:textId="77777777" w:rsidR="005536AA" w:rsidRPr="005536AA" w:rsidRDefault="005536AA" w:rsidP="005536AA">
      <w:pPr>
        <w:numPr>
          <w:ilvl w:val="0"/>
          <w:numId w:val="7"/>
        </w:numPr>
      </w:pPr>
      <w:r w:rsidRPr="005536AA">
        <w:rPr>
          <w:b/>
          <w:bCs/>
        </w:rPr>
        <w:t>Interoperability</w:t>
      </w:r>
      <w:r w:rsidRPr="005536AA">
        <w:t>: Agentic Mesh lets agents “talk” a common language.</w:t>
      </w:r>
    </w:p>
    <w:p w14:paraId="78A1EB57" w14:textId="77777777" w:rsidR="005536AA" w:rsidRPr="005536AA" w:rsidRDefault="005536AA" w:rsidP="005536AA">
      <w:pPr>
        <w:numPr>
          <w:ilvl w:val="0"/>
          <w:numId w:val="7"/>
        </w:numPr>
      </w:pPr>
      <w:r w:rsidRPr="005536AA">
        <w:rPr>
          <w:b/>
          <w:bCs/>
        </w:rPr>
        <w:t>Certifiability</w:t>
      </w:r>
      <w:r w:rsidRPr="005536AA">
        <w:t>: Agentic Mesh makes it easy to certify agents to comply with their purpose.</w:t>
      </w:r>
    </w:p>
    <w:p w14:paraId="76CE72C5" w14:textId="77777777" w:rsidR="005536AA" w:rsidRPr="005536AA" w:rsidRDefault="005536AA" w:rsidP="005536AA">
      <w:pPr>
        <w:numPr>
          <w:ilvl w:val="0"/>
          <w:numId w:val="7"/>
        </w:numPr>
      </w:pPr>
      <w:r w:rsidRPr="005536AA">
        <w:rPr>
          <w:b/>
          <w:bCs/>
        </w:rPr>
        <w:t>Operability</w:t>
      </w:r>
      <w:r w:rsidRPr="005536AA">
        <w:t>: Agentic Mesh provides a stable, manageable, and resilient platform for agents.</w:t>
      </w:r>
    </w:p>
    <w:p w14:paraId="6915EDAB" w14:textId="77777777" w:rsidR="005536AA" w:rsidRPr="005536AA" w:rsidRDefault="005536AA" w:rsidP="005536AA">
      <w:pPr>
        <w:numPr>
          <w:ilvl w:val="0"/>
          <w:numId w:val="7"/>
        </w:numPr>
      </w:pPr>
      <w:r w:rsidRPr="005536AA">
        <w:rPr>
          <w:b/>
          <w:bCs/>
        </w:rPr>
        <w:t>Economically Vitality</w:t>
      </w:r>
      <w:r w:rsidRPr="005536AA">
        <w:t>: Agentic Mesh lets agent creators and consumers benefit from the agent ecosystem.</w:t>
      </w:r>
    </w:p>
    <w:p w14:paraId="094BADF0" w14:textId="0DFB9F41" w:rsidR="005536AA" w:rsidRPr="005536AA" w:rsidRDefault="005536AA" w:rsidP="005536AA">
      <w:r w:rsidRPr="005536AA">
        <mc:AlternateContent>
          <mc:Choice Requires="wps">
            <w:drawing>
              <wp:inline distT="0" distB="0" distL="0" distR="0" wp14:anchorId="0AA44F11" wp14:editId="56838113">
                <wp:extent cx="304800" cy="304800"/>
                <wp:effectExtent l="0" t="0" r="0" b="0"/>
                <wp:docPr id="126473953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212AF"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EDB94" w14:textId="1382989F" w:rsidR="00846D21" w:rsidRDefault="00846D21" w:rsidP="005536AA">
      <w:r w:rsidRPr="00846D21">
        <w:lastRenderedPageBreak/>
        <w:drawing>
          <wp:inline distT="0" distB="0" distL="0" distR="0" wp14:anchorId="1425CE4D" wp14:editId="0D82348C">
            <wp:extent cx="5400040" cy="3072765"/>
            <wp:effectExtent l="0" t="0" r="0" b="0"/>
            <wp:docPr id="1825720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20009" name=""/>
                    <pic:cNvPicPr/>
                  </pic:nvPicPr>
                  <pic:blipFill>
                    <a:blip r:embed="rId11"/>
                    <a:stretch>
                      <a:fillRect/>
                    </a:stretch>
                  </pic:blipFill>
                  <pic:spPr>
                    <a:xfrm>
                      <a:off x="0" y="0"/>
                      <a:ext cx="5400040" cy="3072765"/>
                    </a:xfrm>
                    <a:prstGeom prst="rect">
                      <a:avLst/>
                    </a:prstGeom>
                  </pic:spPr>
                </pic:pic>
              </a:graphicData>
            </a:graphic>
          </wp:inline>
        </w:drawing>
      </w:r>
    </w:p>
    <w:p w14:paraId="375C8A7C" w14:textId="3C880F47" w:rsidR="005536AA" w:rsidRPr="005536AA" w:rsidRDefault="005536AA" w:rsidP="00917AED">
      <w:pPr>
        <w:jc w:val="center"/>
      </w:pPr>
      <w:r w:rsidRPr="005536AA">
        <w:t>Figure 3, Principles for Agentic Mesh Ecosystem</w:t>
      </w:r>
    </w:p>
    <w:p w14:paraId="743976A8" w14:textId="77777777" w:rsidR="005536AA" w:rsidRPr="005536AA" w:rsidRDefault="005536AA" w:rsidP="005536AA">
      <w:pPr>
        <w:rPr>
          <w:b/>
          <w:bCs/>
        </w:rPr>
      </w:pPr>
      <w:r w:rsidRPr="005536AA">
        <w:rPr>
          <w:b/>
          <w:bCs/>
        </w:rPr>
        <w:t>Agentic Mesh Principle 1: Discoverability</w:t>
      </w:r>
    </w:p>
    <w:p w14:paraId="5B8A1366" w14:textId="77777777" w:rsidR="005536AA" w:rsidRPr="005536AA" w:rsidRDefault="005536AA" w:rsidP="005536AA">
      <w:r w:rsidRPr="005536AA">
        <w:rPr>
          <w:b/>
          <w:bCs/>
        </w:rPr>
        <w:t>Agentic Mesh makes it easy for agents to find other agents.</w:t>
      </w:r>
    </w:p>
    <w:p w14:paraId="5B17205F" w14:textId="77777777" w:rsidR="005536AA" w:rsidRPr="005536AA" w:rsidRDefault="005536AA" w:rsidP="005536AA">
      <w:r w:rsidRPr="005536AA">
        <w:t>Agentic Mesh has a “marketplace” that lets people, business, or organizations find agents. Think of the marketplace as the App Store for Agents — it is a catalog of agents containing agents’ purpose, capabilities, ratings and reviews, and certification status (among many other things).</w:t>
      </w:r>
    </w:p>
    <w:p w14:paraId="2141C111" w14:textId="77777777" w:rsidR="005536AA" w:rsidRPr="005536AA" w:rsidRDefault="005536AA" w:rsidP="005536AA">
      <w:r w:rsidRPr="005536AA">
        <w:t>The Agentic Mesh Registry serves two purposes. First, it is the repository of information for the marketplace. Second, it is a machine-accessible directory service that uses APIs that provide the same information and capabilities as the marketplace, except to agents.</w:t>
      </w:r>
    </w:p>
    <w:p w14:paraId="729879DF" w14:textId="77777777" w:rsidR="005536AA" w:rsidRPr="005536AA" w:rsidRDefault="005536AA" w:rsidP="005536AA">
      <w:pPr>
        <w:rPr>
          <w:b/>
          <w:bCs/>
        </w:rPr>
      </w:pPr>
      <w:r w:rsidRPr="005536AA">
        <w:rPr>
          <w:b/>
          <w:bCs/>
        </w:rPr>
        <w:t>Agentic Mesh Principle 2: Observability</w:t>
      </w:r>
    </w:p>
    <w:p w14:paraId="5E8851E7" w14:textId="77777777" w:rsidR="005536AA" w:rsidRPr="005536AA" w:rsidRDefault="005536AA" w:rsidP="005536AA">
      <w:r w:rsidRPr="005536AA">
        <w:rPr>
          <w:b/>
          <w:bCs/>
        </w:rPr>
        <w:t>Agentic Mesh makes it easy for agents to be monitored.</w:t>
      </w:r>
    </w:p>
    <w:p w14:paraId="2EBAE85B" w14:textId="77777777" w:rsidR="005536AA" w:rsidRPr="005536AA" w:rsidRDefault="005536AA" w:rsidP="005536AA">
      <w:r w:rsidRPr="005536AA">
        <w:t>All agents emit information automatically. Agentic Mesh has tools that capture information emitted by agents. Typical metrics that are captured include usage statistics, performance metrics, exceptions, and agent-to-agent conversations. Agentic Mesh stores all metrics and interactions in a secure repository and has monitoring and analysis tools let people (and agents) view and analyze agent metrics and interactions.</w:t>
      </w:r>
    </w:p>
    <w:p w14:paraId="5370B1F1" w14:textId="77777777" w:rsidR="005536AA" w:rsidRPr="005536AA" w:rsidRDefault="005536AA" w:rsidP="005536AA">
      <w:pPr>
        <w:rPr>
          <w:b/>
          <w:bCs/>
        </w:rPr>
      </w:pPr>
      <w:r w:rsidRPr="005536AA">
        <w:rPr>
          <w:b/>
          <w:bCs/>
        </w:rPr>
        <w:t>Agentic Mesh Principle 3: Interoperability</w:t>
      </w:r>
    </w:p>
    <w:p w14:paraId="25673DF3" w14:textId="77777777" w:rsidR="005536AA" w:rsidRPr="005536AA" w:rsidRDefault="005536AA" w:rsidP="005536AA">
      <w:r w:rsidRPr="005536AA">
        <w:rPr>
          <w:b/>
          <w:bCs/>
        </w:rPr>
        <w:t>Agentic Mesh lets agents “talk” a common language.</w:t>
      </w:r>
    </w:p>
    <w:p w14:paraId="04C04D20" w14:textId="77777777" w:rsidR="005536AA" w:rsidRPr="005536AA" w:rsidRDefault="005536AA" w:rsidP="005536AA">
      <w:r w:rsidRPr="005536AA">
        <w:t>Agentic Mesh offers standard communication protocols (at times, also natural language) and APIs that allow agents to interact in a standard and consistent way. These APIs, defined by easily available and human as well as machine readable OpenAPI formats, serve as the foundational “language” that let agents find each other, and safely collaborate, interact, and transact.</w:t>
      </w:r>
    </w:p>
    <w:p w14:paraId="605B80CA" w14:textId="77777777" w:rsidR="005536AA" w:rsidRPr="005536AA" w:rsidRDefault="005536AA" w:rsidP="005536AA">
      <w:r w:rsidRPr="005536AA">
        <w:lastRenderedPageBreak/>
        <w:t>Agentic Mesh allows people to interact with agents using natural language. This recent innovation, made possible by sophisticated large language models, has demonstrated how easy it can be for people to engage AI, and by extension, agents. And with multi-language support in many of the popular LLMs, agents will not be limited to English, but will be able to engage with anyone in their native language.</w:t>
      </w:r>
    </w:p>
    <w:p w14:paraId="3168C01E" w14:textId="77777777" w:rsidR="005536AA" w:rsidRPr="005536AA" w:rsidRDefault="005536AA" w:rsidP="005536AA">
      <w:pPr>
        <w:rPr>
          <w:b/>
          <w:bCs/>
        </w:rPr>
      </w:pPr>
      <w:r w:rsidRPr="005536AA">
        <w:rPr>
          <w:b/>
          <w:bCs/>
        </w:rPr>
        <w:t>Agentic Mesh Principle 4: Certifiability</w:t>
      </w:r>
    </w:p>
    <w:p w14:paraId="1A9F069C" w14:textId="77777777" w:rsidR="005536AA" w:rsidRPr="005536AA" w:rsidRDefault="005536AA" w:rsidP="005536AA">
      <w:r w:rsidRPr="005536AA">
        <w:rPr>
          <w:b/>
          <w:bCs/>
        </w:rPr>
        <w:t>Agentic Mesh makes it easy to certify agents to comply with their purpose.</w:t>
      </w:r>
    </w:p>
    <w:p w14:paraId="61CD3BA1" w14:textId="77777777" w:rsidR="005536AA" w:rsidRPr="005536AA" w:rsidRDefault="005536AA" w:rsidP="005536AA">
      <w:r w:rsidRPr="005536AA">
        <w:t xml:space="preserve">An agent must be trustworthy for it to be successful (hence, it is a principle for agents). Agentic Mesh uses “certification” to communicate an agent’s trustworthiness. To be “certified” in Agentic Mesh means that an agent is </w:t>
      </w:r>
      <w:r w:rsidRPr="005536AA">
        <w:rPr>
          <w:b/>
          <w:bCs/>
        </w:rPr>
        <w:t>proven</w:t>
      </w:r>
      <w:r w:rsidRPr="005536AA">
        <w:t xml:space="preserve"> to comply with its purpose, and hence is considered trustworthy.</w:t>
      </w:r>
    </w:p>
    <w:p w14:paraId="197568BB" w14:textId="77777777" w:rsidR="005536AA" w:rsidRPr="005536AA" w:rsidRDefault="005536AA" w:rsidP="005536AA">
      <w:r w:rsidRPr="005536AA">
        <w:t>Agentic Mesh certification is supported by several tools as well as a formal process. The marketplace (for users) and registry for agents makes visible information about agent certification including an agent’s purpose, any feedback and commentary on agent efficacy and behaviour, and the agent’s certification status (for example, “active”, “inactive” (lapsed), or “uncertified”) and its certification level (for example, “public”, “private”, “sensitive”, “PII-compliant” etc).</w:t>
      </w:r>
    </w:p>
    <w:p w14:paraId="483F8E39" w14:textId="77777777" w:rsidR="005536AA" w:rsidRPr="005536AA" w:rsidRDefault="005536AA" w:rsidP="005536AA">
      <w:r w:rsidRPr="005536AA">
        <w:t>Agentic Mesh has a federated certification model. A central governance group, composed of ecosystem participants, establishes policies that apply to all agents and defines the end-to-end certification process. However, certification of an individual agent is delegated to a third-party group that, in keeping with the central group policies, assess the agent’s compliance with its purpose and policies.</w:t>
      </w:r>
    </w:p>
    <w:p w14:paraId="493FF4B4" w14:textId="77777777" w:rsidR="005536AA" w:rsidRPr="005536AA" w:rsidRDefault="005536AA" w:rsidP="005536AA">
      <w:r w:rsidRPr="005536AA">
        <w:t>In this model, it is the responsibility of each agent owner to work with certification groups and proactively seek, gather, and provide evidence of compliance, and hence become certified.</w:t>
      </w:r>
    </w:p>
    <w:p w14:paraId="359B689F" w14:textId="77777777" w:rsidR="005536AA" w:rsidRPr="005536AA" w:rsidRDefault="005536AA" w:rsidP="005536AA">
      <w:pPr>
        <w:rPr>
          <w:b/>
          <w:bCs/>
        </w:rPr>
      </w:pPr>
      <w:r w:rsidRPr="005536AA">
        <w:rPr>
          <w:b/>
          <w:bCs/>
        </w:rPr>
        <w:t>Agentic Mesh Principle 5: Operability</w:t>
      </w:r>
    </w:p>
    <w:p w14:paraId="26095D53" w14:textId="77777777" w:rsidR="005536AA" w:rsidRPr="005536AA" w:rsidRDefault="005536AA" w:rsidP="005536AA">
      <w:r w:rsidRPr="005536AA">
        <w:rPr>
          <w:b/>
          <w:bCs/>
        </w:rPr>
        <w:t>Agentic Mesh provides a stable, manageable, and resilient platform for agents.</w:t>
      </w:r>
    </w:p>
    <w:p w14:paraId="504E1085" w14:textId="77777777" w:rsidR="005536AA" w:rsidRPr="005536AA" w:rsidRDefault="005536AA" w:rsidP="005536AA">
      <w:r w:rsidRPr="005536AA">
        <w:t xml:space="preserve">Beyond observability, Agentic Mesh lets users, owners, and other agents view detailed operational data that allows them to </w:t>
      </w:r>
      <w:r w:rsidRPr="005536AA">
        <w:rPr>
          <w:b/>
          <w:bCs/>
        </w:rPr>
        <w:t>act</w:t>
      </w:r>
      <w:r w:rsidRPr="005536AA">
        <w:t xml:space="preserve"> upon observed information. It provides the tools to:</w:t>
      </w:r>
    </w:p>
    <w:p w14:paraId="5DDC9036" w14:textId="77777777" w:rsidR="005536AA" w:rsidRPr="005536AA" w:rsidRDefault="005536AA" w:rsidP="005536AA">
      <w:pPr>
        <w:numPr>
          <w:ilvl w:val="0"/>
          <w:numId w:val="8"/>
        </w:numPr>
      </w:pPr>
      <w:r w:rsidRPr="005536AA">
        <w:t>View logs (for any agent) to understand agent interactions to understand communication patterns and debug agent information flows.</w:t>
      </w:r>
    </w:p>
    <w:p w14:paraId="719555E9" w14:textId="77777777" w:rsidR="005536AA" w:rsidRPr="005536AA" w:rsidRDefault="005536AA" w:rsidP="005536AA">
      <w:pPr>
        <w:numPr>
          <w:ilvl w:val="0"/>
          <w:numId w:val="8"/>
        </w:numPr>
      </w:pPr>
      <w:r w:rsidRPr="005536AA">
        <w:t>View metrics (for any agent) that describe agent usage and operational statistics.</w:t>
      </w:r>
    </w:p>
    <w:p w14:paraId="090DB3E0" w14:textId="77777777" w:rsidR="005536AA" w:rsidRPr="005536AA" w:rsidRDefault="005536AA" w:rsidP="005536AA">
      <w:pPr>
        <w:numPr>
          <w:ilvl w:val="0"/>
          <w:numId w:val="8"/>
        </w:numPr>
      </w:pPr>
      <w:r w:rsidRPr="005536AA">
        <w:t>Receive alerts resulting from agent actions to be notified of agent issues.</w:t>
      </w:r>
    </w:p>
    <w:p w14:paraId="6DBA3EF6" w14:textId="77777777" w:rsidR="005536AA" w:rsidRPr="005536AA" w:rsidRDefault="005536AA" w:rsidP="005536AA">
      <w:pPr>
        <w:numPr>
          <w:ilvl w:val="0"/>
          <w:numId w:val="8"/>
        </w:numPr>
      </w:pPr>
      <w:r w:rsidRPr="005536AA">
        <w:t>Diagnose agent issues to support problem identification and diagnosis.</w:t>
      </w:r>
    </w:p>
    <w:p w14:paraId="1D0E521D" w14:textId="77777777" w:rsidR="005536AA" w:rsidRPr="005536AA" w:rsidRDefault="005536AA" w:rsidP="005536AA">
      <w:pPr>
        <w:numPr>
          <w:ilvl w:val="0"/>
          <w:numId w:val="8"/>
        </w:numPr>
      </w:pPr>
      <w:r w:rsidRPr="005536AA">
        <w:t>Establish agent security (for example, by defining role-based access controls).</w:t>
      </w:r>
    </w:p>
    <w:p w14:paraId="4970E7FE" w14:textId="77777777" w:rsidR="005536AA" w:rsidRPr="005536AA" w:rsidRDefault="005536AA" w:rsidP="005536AA">
      <w:pPr>
        <w:rPr>
          <w:b/>
          <w:bCs/>
        </w:rPr>
      </w:pPr>
      <w:r w:rsidRPr="005536AA">
        <w:rPr>
          <w:b/>
          <w:bCs/>
        </w:rPr>
        <w:t>Agentic Mesh Principle 6: Economically Vitality</w:t>
      </w:r>
    </w:p>
    <w:p w14:paraId="0B80E3BA" w14:textId="77777777" w:rsidR="005536AA" w:rsidRPr="005536AA" w:rsidRDefault="005536AA" w:rsidP="005536AA">
      <w:r w:rsidRPr="005536AA">
        <w:rPr>
          <w:b/>
          <w:bCs/>
        </w:rPr>
        <w:t>Agentic Mesh lets agent creators and consumers benefit from the agent ecosystem.</w:t>
      </w:r>
    </w:p>
    <w:p w14:paraId="6AAD11FC" w14:textId="77777777" w:rsidR="005536AA" w:rsidRPr="005536AA" w:rsidRDefault="005536AA" w:rsidP="005536AA">
      <w:r w:rsidRPr="005536AA">
        <w:t xml:space="preserve">Being economically vital means that Agentic Mesh provides the economic incentives that encourage ecosystem growth: agent creators are compensated for agents they create and get </w:t>
      </w:r>
      <w:r w:rsidRPr="005536AA">
        <w:lastRenderedPageBreak/>
        <w:t>used, and agent consumers pay (although some could conceivably be free) for agents that deliver value.</w:t>
      </w:r>
    </w:p>
    <w:p w14:paraId="0C97F253" w14:textId="77777777" w:rsidR="005536AA" w:rsidRPr="005536AA" w:rsidRDefault="005536AA" w:rsidP="005536AA">
      <w:r w:rsidRPr="005536AA">
        <w:t xml:space="preserve">While the marketplace is the primary interaction point for agent consumers, Agentic Mesh has the tools that let </w:t>
      </w:r>
      <w:r w:rsidRPr="005536AA">
        <w:rPr>
          <w:b/>
          <w:bCs/>
        </w:rPr>
        <w:t>agent creators</w:t>
      </w:r>
      <w:r w:rsidRPr="005536AA">
        <w:t xml:space="preserve"> monetize and monitor their agents:</w:t>
      </w:r>
    </w:p>
    <w:p w14:paraId="3C3824B5" w14:textId="77777777" w:rsidR="005536AA" w:rsidRPr="005536AA" w:rsidRDefault="005536AA" w:rsidP="005536AA">
      <w:pPr>
        <w:numPr>
          <w:ilvl w:val="0"/>
          <w:numId w:val="9"/>
        </w:numPr>
      </w:pPr>
      <w:r w:rsidRPr="005536AA">
        <w:t>A workbench that lets agent creators submit new agents into the marketplace (and registry).</w:t>
      </w:r>
    </w:p>
    <w:p w14:paraId="50E50354" w14:textId="77777777" w:rsidR="005536AA" w:rsidRPr="005536AA" w:rsidRDefault="005536AA" w:rsidP="005536AA">
      <w:pPr>
        <w:numPr>
          <w:ilvl w:val="0"/>
          <w:numId w:val="9"/>
        </w:numPr>
      </w:pPr>
      <w:r w:rsidRPr="005536AA">
        <w:t>An agent management tools that let agent creators set prices and security requirements for their agents.</w:t>
      </w:r>
    </w:p>
    <w:p w14:paraId="7CBD839B" w14:textId="77777777" w:rsidR="005536AA" w:rsidRPr="005536AA" w:rsidRDefault="005536AA" w:rsidP="005536AA">
      <w:pPr>
        <w:numPr>
          <w:ilvl w:val="0"/>
          <w:numId w:val="9"/>
        </w:numPr>
      </w:pPr>
      <w:r w:rsidRPr="005536AA">
        <w:t>Dashboards that show agent usage and revenue for an agent creator’s agents.</w:t>
      </w:r>
    </w:p>
    <w:p w14:paraId="0D6EC633" w14:textId="77777777" w:rsidR="005536AA" w:rsidRPr="005536AA" w:rsidRDefault="005536AA" w:rsidP="005536AA">
      <w:pPr>
        <w:numPr>
          <w:ilvl w:val="0"/>
          <w:numId w:val="9"/>
        </w:numPr>
      </w:pPr>
      <w:r w:rsidRPr="005536AA">
        <w:t>Diagnostic tools that let agent creators monitor agent activity.</w:t>
      </w:r>
    </w:p>
    <w:p w14:paraId="6DB653CA" w14:textId="77777777" w:rsidR="005536AA" w:rsidRPr="005536AA" w:rsidRDefault="005536AA" w:rsidP="005536AA">
      <w:pPr>
        <w:rPr>
          <w:b/>
          <w:bCs/>
        </w:rPr>
      </w:pPr>
      <w:r w:rsidRPr="005536AA">
        <w:rPr>
          <w:b/>
          <w:bCs/>
        </w:rPr>
        <w:t>Conclusion</w:t>
      </w:r>
    </w:p>
    <w:p w14:paraId="06B94E3E" w14:textId="77777777" w:rsidR="005536AA" w:rsidRPr="005536AA" w:rsidRDefault="005536AA" w:rsidP="005536AA">
      <w:r w:rsidRPr="005536AA">
        <w:t xml:space="preserve">In my previous </w:t>
      </w:r>
      <w:hyperlink r:id="rId12" w:tgtFrame="_blank" w:history="1">
        <w:r w:rsidRPr="005536AA">
          <w:rPr>
            <w:rStyle w:val="Hipervnculo"/>
          </w:rPr>
          <w:t>article</w:t>
        </w:r>
      </w:hyperlink>
      <w:r w:rsidRPr="005536AA">
        <w:t xml:space="preserve"> I explained that agents are coming, and that Agentic Mesh offers a path forward to managing the growing agent ecosystem. In this article, I have tried to explore the core principles that allow the Agentic Mesh ecosystem and its agents to operate safely.</w:t>
      </w:r>
    </w:p>
    <w:p w14:paraId="0DFB5CB2" w14:textId="77777777" w:rsidR="005536AA" w:rsidRPr="005536AA" w:rsidRDefault="005536AA" w:rsidP="005536AA">
      <w:r w:rsidRPr="005536AA">
        <w:t xml:space="preserve">I am hoping there are a few things that you learned as you read this article. Agentic Mesh and its agents do not operate in the “wild west” — it is not an anything goes operating model. Rather, to create and nurture a growing Agentic Mesh ecosystem, I offer a set of principles that govern both individual agent behaviour but also principles that govern all interactions in Agentic Mesh. And, finally, like the “stop-light” analogy that I used earlier, it is these principles that will let Agentic Mesh agents not only find each other but also </w:t>
      </w:r>
      <w:r w:rsidRPr="005536AA">
        <w:rPr>
          <w:b/>
          <w:bCs/>
        </w:rPr>
        <w:t>safely</w:t>
      </w:r>
      <w:r w:rsidRPr="005536AA">
        <w:t xml:space="preserve"> collaborate, interact, transact, and go fast!</w:t>
      </w:r>
    </w:p>
    <w:p w14:paraId="5102EA89" w14:textId="77777777" w:rsidR="005536AA" w:rsidRDefault="005536AA" w:rsidP="005536AA">
      <w:pPr>
        <w:rPr>
          <w:b/>
          <w:bCs/>
        </w:rPr>
      </w:pPr>
      <w:r>
        <w:br/>
      </w:r>
      <w:r>
        <w:br/>
      </w:r>
      <w:r>
        <w:br/>
      </w:r>
    </w:p>
    <w:p w14:paraId="40EA3E09" w14:textId="77777777" w:rsidR="005536AA" w:rsidRDefault="005536AA">
      <w:pPr>
        <w:rPr>
          <w:b/>
          <w:bCs/>
        </w:rPr>
      </w:pPr>
      <w:r>
        <w:rPr>
          <w:b/>
          <w:bCs/>
        </w:rPr>
        <w:br w:type="page"/>
      </w:r>
    </w:p>
    <w:p w14:paraId="428280E6" w14:textId="77EC579E" w:rsidR="005536AA" w:rsidRPr="005536AA" w:rsidRDefault="005536AA" w:rsidP="005536AA">
      <w:pPr>
        <w:rPr>
          <w:b/>
          <w:bCs/>
        </w:rPr>
      </w:pPr>
      <w:r w:rsidRPr="005536AA">
        <w:rPr>
          <w:b/>
          <w:bCs/>
        </w:rPr>
        <w:lastRenderedPageBreak/>
        <w:t>Agentic Mesh — Principios para un Ecosistema de Agentes Autónomos</w:t>
      </w:r>
    </w:p>
    <w:p w14:paraId="2397DD4F" w14:textId="77777777" w:rsidR="005536AA" w:rsidRPr="005536AA" w:rsidRDefault="005536AA" w:rsidP="005536AA">
      <w:r w:rsidRPr="005536AA">
        <w:rPr>
          <w:b/>
          <w:bCs/>
        </w:rPr>
        <w:t>Principios fundamentales que permiten que los agentes autónomos se encuentren, colaboren, interactúen y transaccionen en un ecosistema en crecimiento llamado Agentic Mesh.</w:t>
      </w:r>
    </w:p>
    <w:p w14:paraId="1411ECCE" w14:textId="77777777" w:rsidR="005536AA" w:rsidRPr="005536AA" w:rsidRDefault="005536AA" w:rsidP="005536AA">
      <w:pPr>
        <w:rPr>
          <w:b/>
          <w:bCs/>
        </w:rPr>
      </w:pPr>
      <w:r w:rsidRPr="005536AA">
        <w:rPr>
          <w:b/>
          <w:bCs/>
        </w:rPr>
        <w:t>Introducción</w:t>
      </w:r>
    </w:p>
    <w:p w14:paraId="0EB64ACB" w14:textId="77777777" w:rsidR="005536AA" w:rsidRPr="005536AA" w:rsidRDefault="005536AA" w:rsidP="005536AA">
      <w:r w:rsidRPr="005536AA">
        <w:t>Estamos en las primeras etapas de la evolución de los agentes autónomos. Sin embargo, con las enormes inversiones que se están haciendo en esta tecnología, pronto podríamos tener agentes realmente autónomos que actúan de forma independiente, planifican dinámicamente y ejecutan tareas para resolver problemas comerciales complejos.</w:t>
      </w:r>
    </w:p>
    <w:p w14:paraId="02600AD1" w14:textId="77777777" w:rsidR="005536AA" w:rsidRPr="005536AA" w:rsidRDefault="005536AA" w:rsidP="005536AA">
      <w:r w:rsidRPr="005536AA">
        <w:t>En este contexto, surgen varias preguntas:</w:t>
      </w:r>
    </w:p>
    <w:p w14:paraId="398BA8D3" w14:textId="77777777" w:rsidR="005536AA" w:rsidRPr="005536AA" w:rsidRDefault="005536AA" w:rsidP="005536AA">
      <w:pPr>
        <w:numPr>
          <w:ilvl w:val="0"/>
          <w:numId w:val="10"/>
        </w:numPr>
      </w:pPr>
      <w:r w:rsidRPr="005536AA">
        <w:t>¿Cómo interactuarán las personas con estos agentes en un ecosistema en crecimiento?</w:t>
      </w:r>
    </w:p>
    <w:p w14:paraId="3DD889A3" w14:textId="77777777" w:rsidR="005536AA" w:rsidRPr="005536AA" w:rsidRDefault="005536AA" w:rsidP="005536AA">
      <w:pPr>
        <w:numPr>
          <w:ilvl w:val="0"/>
          <w:numId w:val="10"/>
        </w:numPr>
      </w:pPr>
      <w:r w:rsidRPr="005536AA">
        <w:t>¿Cómo se encontrará el agente adecuado en un entorno abarrotado?</w:t>
      </w:r>
    </w:p>
    <w:p w14:paraId="3724FAAC" w14:textId="77777777" w:rsidR="005536AA" w:rsidRPr="005536AA" w:rsidRDefault="005536AA" w:rsidP="005536AA">
      <w:pPr>
        <w:numPr>
          <w:ilvl w:val="0"/>
          <w:numId w:val="10"/>
        </w:numPr>
      </w:pPr>
      <w:r w:rsidRPr="005536AA">
        <w:t>¿Cómo pueden estos agentes colaborar, interactuar y transaccionar de forma segura?</w:t>
      </w:r>
    </w:p>
    <w:p w14:paraId="20B164C3" w14:textId="77777777" w:rsidR="005536AA" w:rsidRPr="005536AA" w:rsidRDefault="005536AA" w:rsidP="005536AA">
      <w:r w:rsidRPr="005536AA">
        <w:t xml:space="preserve">En un artículo anterior, se definió el </w:t>
      </w:r>
      <w:r w:rsidRPr="005536AA">
        <w:rPr>
          <w:b/>
          <w:bCs/>
        </w:rPr>
        <w:t>Agentic Mesh</w:t>
      </w:r>
      <w:r w:rsidRPr="005536AA">
        <w:t xml:space="preserve"> como un ecosistema interconectado que facilita la búsqueda, colaboración e interacción entre agentes. Este artículo explora los principios fundamentales que gobiernan tanto el ecosistema del Agentic Mesh como los agentes individuales que operan en él.</w:t>
      </w:r>
    </w:p>
    <w:p w14:paraId="5073633B" w14:textId="77777777" w:rsidR="005536AA" w:rsidRPr="005536AA" w:rsidRDefault="005536AA" w:rsidP="005536AA">
      <w:r w:rsidRPr="005536AA">
        <w:pict w14:anchorId="01B033A4">
          <v:rect id="_x0000_i1091" style="width:0;height:1.5pt" o:hralign="center" o:hrstd="t" o:hr="t" fillcolor="#a0a0a0" stroked="f"/>
        </w:pict>
      </w:r>
    </w:p>
    <w:p w14:paraId="75B2B8D4" w14:textId="77777777" w:rsidR="005536AA" w:rsidRPr="005536AA" w:rsidRDefault="005536AA" w:rsidP="005536AA">
      <w:pPr>
        <w:rPr>
          <w:b/>
          <w:bCs/>
        </w:rPr>
      </w:pPr>
      <w:r w:rsidRPr="005536AA">
        <w:rPr>
          <w:b/>
          <w:bCs/>
        </w:rPr>
        <w:t>Sobre los principios</w:t>
      </w:r>
    </w:p>
    <w:p w14:paraId="64699A85" w14:textId="77777777" w:rsidR="005536AA" w:rsidRPr="005536AA" w:rsidRDefault="005536AA" w:rsidP="005536AA">
      <w:r w:rsidRPr="005536AA">
        <w:t>Un principio es una guía de comportamiento o evaluación que establece las reglas y directrices para definir qué es aceptable y qué no lo es. Sin embargo, los buenos principios no solo aseguran la seguridad, sino que también permiten avanzar rápido, como un sistema de semáforos sincronizados que minimizan accidentes y optimizan el flujo del tráfico.</w:t>
      </w:r>
    </w:p>
    <w:p w14:paraId="4259C3BF" w14:textId="77777777" w:rsidR="005536AA" w:rsidRPr="005536AA" w:rsidRDefault="005536AA" w:rsidP="005536AA">
      <w:r w:rsidRPr="005536AA">
        <w:t xml:space="preserve">Los principios del </w:t>
      </w:r>
      <w:r w:rsidRPr="005536AA">
        <w:rPr>
          <w:b/>
          <w:bCs/>
        </w:rPr>
        <w:t>Agentic Mesh</w:t>
      </w:r>
      <w:r w:rsidRPr="005536AA">
        <w:t xml:space="preserve"> son como estos semáforos: establecen las reglas que mantienen seguros a los agentes y usuarios, pero también permiten que el ecosistema funcione de manera ágil.</w:t>
      </w:r>
    </w:p>
    <w:p w14:paraId="08B751A7" w14:textId="77777777" w:rsidR="005536AA" w:rsidRPr="005536AA" w:rsidRDefault="005536AA" w:rsidP="005536AA">
      <w:r w:rsidRPr="005536AA">
        <w:t>Hay dos tipos de principios abordados en este artículo:</w:t>
      </w:r>
    </w:p>
    <w:p w14:paraId="7BC43048" w14:textId="77777777" w:rsidR="005536AA" w:rsidRPr="005536AA" w:rsidRDefault="005536AA" w:rsidP="005536AA">
      <w:pPr>
        <w:numPr>
          <w:ilvl w:val="0"/>
          <w:numId w:val="11"/>
        </w:numPr>
      </w:pPr>
      <w:r w:rsidRPr="005536AA">
        <w:rPr>
          <w:b/>
          <w:bCs/>
        </w:rPr>
        <w:t>Principios para los agentes individuales.</w:t>
      </w:r>
    </w:p>
    <w:p w14:paraId="307D3856" w14:textId="77777777" w:rsidR="005536AA" w:rsidRPr="005536AA" w:rsidRDefault="005536AA" w:rsidP="005536AA">
      <w:pPr>
        <w:numPr>
          <w:ilvl w:val="0"/>
          <w:numId w:val="11"/>
        </w:numPr>
      </w:pPr>
      <w:r w:rsidRPr="005536AA">
        <w:rPr>
          <w:b/>
          <w:bCs/>
        </w:rPr>
        <w:t>Principios para el ecosistema del Agentic Mesh.</w:t>
      </w:r>
    </w:p>
    <w:p w14:paraId="4EE71096" w14:textId="77777777" w:rsidR="005536AA" w:rsidRPr="005536AA" w:rsidRDefault="005536AA" w:rsidP="005536AA">
      <w:r w:rsidRPr="005536AA">
        <w:pict w14:anchorId="5FB9C4B0">
          <v:rect id="_x0000_i1092" style="width:0;height:1.5pt" o:hralign="center" o:hrstd="t" o:hr="t" fillcolor="#a0a0a0" stroked="f"/>
        </w:pict>
      </w:r>
    </w:p>
    <w:p w14:paraId="11742010" w14:textId="77777777" w:rsidR="005536AA" w:rsidRPr="005536AA" w:rsidRDefault="005536AA" w:rsidP="005536AA">
      <w:pPr>
        <w:rPr>
          <w:b/>
          <w:bCs/>
        </w:rPr>
      </w:pPr>
      <w:r w:rsidRPr="005536AA">
        <w:rPr>
          <w:b/>
          <w:bCs/>
        </w:rPr>
        <w:t>Principios para los agentes individuales</w:t>
      </w:r>
    </w:p>
    <w:p w14:paraId="2EFEC9EC" w14:textId="77777777" w:rsidR="005536AA" w:rsidRPr="005536AA" w:rsidRDefault="005536AA" w:rsidP="005536AA">
      <w:r w:rsidRPr="005536AA">
        <w:t>Los principios aplicables a los agentes que operan en el Agentic Mesh son:</w:t>
      </w:r>
    </w:p>
    <w:p w14:paraId="7F9540D7" w14:textId="77777777" w:rsidR="005536AA" w:rsidRPr="005536AA" w:rsidRDefault="005536AA" w:rsidP="005536AA">
      <w:pPr>
        <w:numPr>
          <w:ilvl w:val="0"/>
          <w:numId w:val="12"/>
        </w:numPr>
      </w:pPr>
      <w:r w:rsidRPr="005536AA">
        <w:rPr>
          <w:b/>
          <w:bCs/>
        </w:rPr>
        <w:t>Propósito definido:</w:t>
      </w:r>
      <w:r w:rsidRPr="005536AA">
        <w:t xml:space="preserve"> Los agentes operan con un propósito claro.</w:t>
      </w:r>
    </w:p>
    <w:p w14:paraId="1BE57DB5" w14:textId="77777777" w:rsidR="005536AA" w:rsidRPr="005536AA" w:rsidRDefault="005536AA" w:rsidP="005536AA">
      <w:pPr>
        <w:numPr>
          <w:ilvl w:val="0"/>
          <w:numId w:val="12"/>
        </w:numPr>
      </w:pPr>
      <w:r w:rsidRPr="005536AA">
        <w:rPr>
          <w:b/>
          <w:bCs/>
        </w:rPr>
        <w:t>Responsabilidad:</w:t>
      </w:r>
      <w:r w:rsidRPr="005536AA">
        <w:t xml:space="preserve"> Los agentes están gobernados por propietarios responsables.</w:t>
      </w:r>
    </w:p>
    <w:p w14:paraId="4E143722" w14:textId="77777777" w:rsidR="005536AA" w:rsidRPr="005536AA" w:rsidRDefault="005536AA" w:rsidP="005536AA">
      <w:pPr>
        <w:numPr>
          <w:ilvl w:val="0"/>
          <w:numId w:val="12"/>
        </w:numPr>
      </w:pPr>
      <w:r w:rsidRPr="005536AA">
        <w:rPr>
          <w:b/>
          <w:bCs/>
        </w:rPr>
        <w:t>Confiabilidad:</w:t>
      </w:r>
      <w:r w:rsidRPr="005536AA">
        <w:t xml:space="preserve"> Los agentes son confiables si son seguros y cumplen con su propósito.</w:t>
      </w:r>
    </w:p>
    <w:p w14:paraId="7893FDE5" w14:textId="77777777" w:rsidR="005536AA" w:rsidRPr="005536AA" w:rsidRDefault="005536AA" w:rsidP="005536AA">
      <w:pPr>
        <w:numPr>
          <w:ilvl w:val="0"/>
          <w:numId w:val="12"/>
        </w:numPr>
      </w:pPr>
      <w:r w:rsidRPr="005536AA">
        <w:rPr>
          <w:b/>
          <w:bCs/>
        </w:rPr>
        <w:t>Independencia:</w:t>
      </w:r>
      <w:r w:rsidRPr="005536AA">
        <w:t xml:space="preserve"> Los agentes toman decisiones y actúan de manera independiente.</w:t>
      </w:r>
    </w:p>
    <w:p w14:paraId="608045A2" w14:textId="77777777" w:rsidR="005536AA" w:rsidRPr="005536AA" w:rsidRDefault="005536AA" w:rsidP="005536AA">
      <w:pPr>
        <w:numPr>
          <w:ilvl w:val="0"/>
          <w:numId w:val="12"/>
        </w:numPr>
      </w:pPr>
      <w:r w:rsidRPr="005536AA">
        <w:rPr>
          <w:b/>
          <w:bCs/>
        </w:rPr>
        <w:lastRenderedPageBreak/>
        <w:t>Inteligencia:</w:t>
      </w:r>
      <w:r w:rsidRPr="005536AA">
        <w:t xml:space="preserve"> Los agentes pueden planificar y ejecutar tareas.</w:t>
      </w:r>
    </w:p>
    <w:p w14:paraId="33FC330A" w14:textId="77777777" w:rsidR="005536AA" w:rsidRPr="005536AA" w:rsidRDefault="005536AA" w:rsidP="005536AA">
      <w:pPr>
        <w:numPr>
          <w:ilvl w:val="0"/>
          <w:numId w:val="12"/>
        </w:numPr>
      </w:pPr>
      <w:r w:rsidRPr="005536AA">
        <w:rPr>
          <w:b/>
          <w:bCs/>
        </w:rPr>
        <w:t>Colaboración:</w:t>
      </w:r>
      <w:r w:rsidRPr="005536AA">
        <w:t xml:space="preserve"> Los agentes colaboran e interactúan con otros agentes.</w:t>
      </w:r>
    </w:p>
    <w:p w14:paraId="6D3EE2A4" w14:textId="77777777" w:rsidR="005536AA" w:rsidRPr="005536AA" w:rsidRDefault="005536AA" w:rsidP="005536AA">
      <w:pPr>
        <w:rPr>
          <w:b/>
          <w:bCs/>
        </w:rPr>
      </w:pPr>
      <w:r w:rsidRPr="005536AA">
        <w:rPr>
          <w:b/>
          <w:bCs/>
        </w:rPr>
        <w:t>1. Los agentes tienen un propósito definido</w:t>
      </w:r>
    </w:p>
    <w:p w14:paraId="2089AFE1" w14:textId="77777777" w:rsidR="005536AA" w:rsidRPr="005536AA" w:rsidRDefault="005536AA" w:rsidP="005536AA">
      <w:r w:rsidRPr="005536AA">
        <w:t>El propósito de un agente establece:</w:t>
      </w:r>
    </w:p>
    <w:p w14:paraId="5D2D1FC8" w14:textId="77777777" w:rsidR="005536AA" w:rsidRPr="005536AA" w:rsidRDefault="005536AA" w:rsidP="005536AA">
      <w:pPr>
        <w:numPr>
          <w:ilvl w:val="0"/>
          <w:numId w:val="13"/>
        </w:numPr>
      </w:pPr>
      <w:r w:rsidRPr="005536AA">
        <w:rPr>
          <w:b/>
          <w:bCs/>
        </w:rPr>
        <w:t>Objetivos:</w:t>
      </w:r>
      <w:r w:rsidRPr="005536AA">
        <w:t xml:space="preserve"> Define lo que el agente busca lograr.</w:t>
      </w:r>
    </w:p>
    <w:p w14:paraId="27291BB7" w14:textId="77777777" w:rsidR="005536AA" w:rsidRPr="005536AA" w:rsidRDefault="005536AA" w:rsidP="005536AA">
      <w:pPr>
        <w:numPr>
          <w:ilvl w:val="0"/>
          <w:numId w:val="13"/>
        </w:numPr>
      </w:pPr>
      <w:r w:rsidRPr="005536AA">
        <w:rPr>
          <w:b/>
          <w:bCs/>
        </w:rPr>
        <w:t>Políticas:</w:t>
      </w:r>
      <w:r w:rsidRPr="005536AA">
        <w:t xml:space="preserve"> Reglas que guían y limitan las acciones del agente.</w:t>
      </w:r>
    </w:p>
    <w:p w14:paraId="6F191012" w14:textId="77777777" w:rsidR="005536AA" w:rsidRPr="005536AA" w:rsidRDefault="005536AA" w:rsidP="005536AA">
      <w:pPr>
        <w:numPr>
          <w:ilvl w:val="0"/>
          <w:numId w:val="13"/>
        </w:numPr>
      </w:pPr>
      <w:r w:rsidRPr="005536AA">
        <w:rPr>
          <w:b/>
          <w:bCs/>
        </w:rPr>
        <w:t>Comportamiento:</w:t>
      </w:r>
      <w:r w:rsidRPr="005536AA">
        <w:t xml:space="preserve"> Cómo el agente ejecuta sus tareas y qué herramientas utiliza.</w:t>
      </w:r>
    </w:p>
    <w:p w14:paraId="2F8A8584" w14:textId="77777777" w:rsidR="005536AA" w:rsidRPr="005536AA" w:rsidRDefault="005536AA" w:rsidP="005536AA">
      <w:pPr>
        <w:numPr>
          <w:ilvl w:val="0"/>
          <w:numId w:val="13"/>
        </w:numPr>
      </w:pPr>
      <w:r w:rsidRPr="005536AA">
        <w:rPr>
          <w:b/>
          <w:bCs/>
        </w:rPr>
        <w:t>Indicadores clave de rendimiento (KPIs):</w:t>
      </w:r>
      <w:r w:rsidRPr="005536AA">
        <w:t xml:space="preserve"> Métricas para medir su desempeño.</w:t>
      </w:r>
    </w:p>
    <w:p w14:paraId="7030DFE8" w14:textId="77777777" w:rsidR="005536AA" w:rsidRPr="005536AA" w:rsidRDefault="005536AA" w:rsidP="005536AA">
      <w:pPr>
        <w:numPr>
          <w:ilvl w:val="0"/>
          <w:numId w:val="13"/>
        </w:numPr>
      </w:pPr>
      <w:r w:rsidRPr="005536AA">
        <w:rPr>
          <w:b/>
          <w:bCs/>
        </w:rPr>
        <w:t>Límites éticos:</w:t>
      </w:r>
      <w:r w:rsidRPr="005536AA">
        <w:t xml:space="preserve"> Qué datos recoge, cómo interactúa y su postura sobre privacidad y transparencia.</w:t>
      </w:r>
    </w:p>
    <w:p w14:paraId="1E0AC803" w14:textId="77777777" w:rsidR="005536AA" w:rsidRPr="005536AA" w:rsidRDefault="005536AA" w:rsidP="005536AA">
      <w:pPr>
        <w:rPr>
          <w:b/>
          <w:bCs/>
        </w:rPr>
      </w:pPr>
      <w:r w:rsidRPr="005536AA">
        <w:rPr>
          <w:b/>
          <w:bCs/>
        </w:rPr>
        <w:t>2. Los agentes son responsables</w:t>
      </w:r>
    </w:p>
    <w:p w14:paraId="1EA7D0F7" w14:textId="77777777" w:rsidR="005536AA" w:rsidRPr="005536AA" w:rsidRDefault="005536AA" w:rsidP="005536AA">
      <w:r w:rsidRPr="005536AA">
        <w:t>Cada agente tiene un propietario claramente identificado que es responsable de:</w:t>
      </w:r>
    </w:p>
    <w:p w14:paraId="27085E36" w14:textId="77777777" w:rsidR="005536AA" w:rsidRPr="005536AA" w:rsidRDefault="005536AA" w:rsidP="005536AA">
      <w:pPr>
        <w:numPr>
          <w:ilvl w:val="0"/>
          <w:numId w:val="14"/>
        </w:numPr>
      </w:pPr>
      <w:r w:rsidRPr="005536AA">
        <w:t>Definir el propósito del agente.</w:t>
      </w:r>
    </w:p>
    <w:p w14:paraId="0713063A" w14:textId="77777777" w:rsidR="005536AA" w:rsidRPr="005536AA" w:rsidRDefault="005536AA" w:rsidP="005536AA">
      <w:pPr>
        <w:numPr>
          <w:ilvl w:val="0"/>
          <w:numId w:val="14"/>
        </w:numPr>
      </w:pPr>
      <w:r w:rsidRPr="005536AA">
        <w:t>Implementar sus capacidades.</w:t>
      </w:r>
    </w:p>
    <w:p w14:paraId="7FE292EB" w14:textId="77777777" w:rsidR="005536AA" w:rsidRPr="005536AA" w:rsidRDefault="005536AA" w:rsidP="005536AA">
      <w:pPr>
        <w:numPr>
          <w:ilvl w:val="0"/>
          <w:numId w:val="14"/>
        </w:numPr>
      </w:pPr>
      <w:r w:rsidRPr="005536AA">
        <w:t>Supervisar su uso y métricas.</w:t>
      </w:r>
    </w:p>
    <w:p w14:paraId="322B35E3" w14:textId="77777777" w:rsidR="005536AA" w:rsidRPr="005536AA" w:rsidRDefault="005536AA" w:rsidP="005536AA">
      <w:pPr>
        <w:numPr>
          <w:ilvl w:val="0"/>
          <w:numId w:val="14"/>
        </w:numPr>
      </w:pPr>
      <w:r w:rsidRPr="005536AA">
        <w:t>Resolver problemas y excepciones.</w:t>
      </w:r>
    </w:p>
    <w:p w14:paraId="3EBF0A53" w14:textId="77777777" w:rsidR="005536AA" w:rsidRPr="005536AA" w:rsidRDefault="005536AA" w:rsidP="005536AA">
      <w:pPr>
        <w:numPr>
          <w:ilvl w:val="0"/>
          <w:numId w:val="14"/>
        </w:numPr>
      </w:pPr>
      <w:r w:rsidRPr="005536AA">
        <w:t>Certificar que el agente cumple con su propósito.</w:t>
      </w:r>
    </w:p>
    <w:p w14:paraId="41FBE938" w14:textId="77777777" w:rsidR="005536AA" w:rsidRPr="005536AA" w:rsidRDefault="005536AA" w:rsidP="005536AA">
      <w:pPr>
        <w:rPr>
          <w:b/>
          <w:bCs/>
        </w:rPr>
      </w:pPr>
      <w:r w:rsidRPr="005536AA">
        <w:rPr>
          <w:b/>
          <w:bCs/>
        </w:rPr>
        <w:t>3. Los agentes son confiables</w:t>
      </w:r>
    </w:p>
    <w:p w14:paraId="782EE5BA" w14:textId="77777777" w:rsidR="005536AA" w:rsidRPr="005536AA" w:rsidRDefault="005536AA" w:rsidP="005536AA">
      <w:r w:rsidRPr="005536AA">
        <w:t>La confianza es esencial para que un agente sea utilizado. Un agente confiable debe:</w:t>
      </w:r>
    </w:p>
    <w:p w14:paraId="3A300F5A" w14:textId="77777777" w:rsidR="005536AA" w:rsidRPr="005536AA" w:rsidRDefault="005536AA" w:rsidP="005536AA">
      <w:pPr>
        <w:numPr>
          <w:ilvl w:val="0"/>
          <w:numId w:val="15"/>
        </w:numPr>
      </w:pPr>
      <w:r w:rsidRPr="005536AA">
        <w:t>Definir políticas de confianza y métricas claras.</w:t>
      </w:r>
    </w:p>
    <w:p w14:paraId="60C9B00F" w14:textId="77777777" w:rsidR="005536AA" w:rsidRPr="005536AA" w:rsidRDefault="005536AA" w:rsidP="005536AA">
      <w:pPr>
        <w:numPr>
          <w:ilvl w:val="0"/>
          <w:numId w:val="15"/>
        </w:numPr>
      </w:pPr>
      <w:r w:rsidRPr="005536AA">
        <w:t>Publicar métricas que certifiquen su seguridad y cumplimiento.</w:t>
      </w:r>
    </w:p>
    <w:p w14:paraId="34740A6A" w14:textId="77777777" w:rsidR="005536AA" w:rsidRPr="005536AA" w:rsidRDefault="005536AA" w:rsidP="005536AA">
      <w:pPr>
        <w:numPr>
          <w:ilvl w:val="0"/>
          <w:numId w:val="15"/>
        </w:numPr>
      </w:pPr>
      <w:r w:rsidRPr="005536AA">
        <w:t>Capturar y compartir retroalimentación sobre su comportamiento.</w:t>
      </w:r>
    </w:p>
    <w:p w14:paraId="62C04B9D" w14:textId="77777777" w:rsidR="005536AA" w:rsidRPr="005536AA" w:rsidRDefault="005536AA" w:rsidP="005536AA">
      <w:pPr>
        <w:rPr>
          <w:b/>
          <w:bCs/>
        </w:rPr>
      </w:pPr>
      <w:r w:rsidRPr="005536AA">
        <w:rPr>
          <w:b/>
          <w:bCs/>
        </w:rPr>
        <w:t>4. Los agentes son independientes</w:t>
      </w:r>
    </w:p>
    <w:p w14:paraId="0621AE57" w14:textId="77777777" w:rsidR="005536AA" w:rsidRPr="005536AA" w:rsidRDefault="005536AA" w:rsidP="005536AA">
      <w:r w:rsidRPr="005536AA">
        <w:t>Aunque los agentes pueden tomar decisiones de manera autónoma, su independencia está limitada por las reglas y restricciones definidas en su propósito. Si encuentran conflictos con su propósito, deben detenerse y buscar orientación de una fuente autorizada.</w:t>
      </w:r>
    </w:p>
    <w:p w14:paraId="5529ED16" w14:textId="77777777" w:rsidR="005536AA" w:rsidRPr="005536AA" w:rsidRDefault="005536AA" w:rsidP="005536AA">
      <w:pPr>
        <w:rPr>
          <w:b/>
          <w:bCs/>
        </w:rPr>
      </w:pPr>
      <w:r w:rsidRPr="005536AA">
        <w:rPr>
          <w:b/>
          <w:bCs/>
        </w:rPr>
        <w:t>5. Los agentes son inteligentes</w:t>
      </w:r>
    </w:p>
    <w:p w14:paraId="447948A6" w14:textId="77777777" w:rsidR="005536AA" w:rsidRPr="005536AA" w:rsidRDefault="005536AA" w:rsidP="005536AA">
      <w:r w:rsidRPr="005536AA">
        <w:t>Los agentes deben ser capaces de:</w:t>
      </w:r>
    </w:p>
    <w:p w14:paraId="7BE4D21B" w14:textId="77777777" w:rsidR="005536AA" w:rsidRPr="005536AA" w:rsidRDefault="005536AA" w:rsidP="005536AA">
      <w:pPr>
        <w:numPr>
          <w:ilvl w:val="0"/>
          <w:numId w:val="16"/>
        </w:numPr>
      </w:pPr>
      <w:r w:rsidRPr="005536AA">
        <w:t>Recibir solicitudes de personas u otros agentes.</w:t>
      </w:r>
    </w:p>
    <w:p w14:paraId="145D52CB" w14:textId="77777777" w:rsidR="005536AA" w:rsidRPr="005536AA" w:rsidRDefault="005536AA" w:rsidP="005536AA">
      <w:pPr>
        <w:numPr>
          <w:ilvl w:val="0"/>
          <w:numId w:val="16"/>
        </w:numPr>
      </w:pPr>
      <w:r w:rsidRPr="005536AA">
        <w:t>Planificar cómo ejecutar tareas.</w:t>
      </w:r>
    </w:p>
    <w:p w14:paraId="5B3DE852" w14:textId="77777777" w:rsidR="005536AA" w:rsidRPr="005536AA" w:rsidRDefault="005536AA" w:rsidP="005536AA">
      <w:pPr>
        <w:numPr>
          <w:ilvl w:val="0"/>
          <w:numId w:val="16"/>
        </w:numPr>
      </w:pPr>
      <w:r w:rsidRPr="005536AA">
        <w:t>Colaborar con otros agentes según sea necesario.</w:t>
      </w:r>
    </w:p>
    <w:p w14:paraId="710682EE" w14:textId="77777777" w:rsidR="005536AA" w:rsidRPr="005536AA" w:rsidRDefault="005536AA" w:rsidP="005536AA">
      <w:pPr>
        <w:numPr>
          <w:ilvl w:val="0"/>
          <w:numId w:val="16"/>
        </w:numPr>
      </w:pPr>
      <w:r w:rsidRPr="005536AA">
        <w:t>Usar herramientas, como bases de datos, APIs y aplicaciones.</w:t>
      </w:r>
    </w:p>
    <w:p w14:paraId="21D9C8F1" w14:textId="77777777" w:rsidR="005536AA" w:rsidRPr="005536AA" w:rsidRDefault="005536AA" w:rsidP="005536AA">
      <w:pPr>
        <w:rPr>
          <w:b/>
          <w:bCs/>
        </w:rPr>
      </w:pPr>
      <w:r w:rsidRPr="005536AA">
        <w:rPr>
          <w:b/>
          <w:bCs/>
        </w:rPr>
        <w:lastRenderedPageBreak/>
        <w:t>6. Los agentes son colaborativos</w:t>
      </w:r>
    </w:p>
    <w:p w14:paraId="3AFE8F5B" w14:textId="77777777" w:rsidR="005536AA" w:rsidRPr="005536AA" w:rsidRDefault="005536AA" w:rsidP="005536AA">
      <w:r w:rsidRPr="005536AA">
        <w:t>Los agentes deben poder:</w:t>
      </w:r>
    </w:p>
    <w:p w14:paraId="52CE6CAD" w14:textId="77777777" w:rsidR="005536AA" w:rsidRPr="005536AA" w:rsidRDefault="005536AA" w:rsidP="005536AA">
      <w:pPr>
        <w:numPr>
          <w:ilvl w:val="0"/>
          <w:numId w:val="17"/>
        </w:numPr>
      </w:pPr>
      <w:r w:rsidRPr="005536AA">
        <w:t>Publicar su propósito y capacidades para que otros agentes o usuarios los encuentren.</w:t>
      </w:r>
    </w:p>
    <w:p w14:paraId="542C01C9" w14:textId="77777777" w:rsidR="005536AA" w:rsidRPr="005536AA" w:rsidRDefault="005536AA" w:rsidP="005536AA">
      <w:pPr>
        <w:numPr>
          <w:ilvl w:val="0"/>
          <w:numId w:val="17"/>
        </w:numPr>
      </w:pPr>
      <w:r w:rsidRPr="005536AA">
        <w:t>Acceder a un registro de agentes que facilite su colaboración.</w:t>
      </w:r>
    </w:p>
    <w:p w14:paraId="374D6D29" w14:textId="77777777" w:rsidR="005536AA" w:rsidRPr="005536AA" w:rsidRDefault="005536AA" w:rsidP="005536AA">
      <w:r w:rsidRPr="005536AA">
        <w:pict w14:anchorId="74BB70EC">
          <v:rect id="_x0000_i1093" style="width:0;height:1.5pt" o:hralign="center" o:hrstd="t" o:hr="t" fillcolor="#a0a0a0" stroked="f"/>
        </w:pict>
      </w:r>
    </w:p>
    <w:p w14:paraId="3061A260" w14:textId="77777777" w:rsidR="005536AA" w:rsidRPr="005536AA" w:rsidRDefault="005536AA" w:rsidP="005536AA">
      <w:pPr>
        <w:rPr>
          <w:b/>
          <w:bCs/>
        </w:rPr>
      </w:pPr>
      <w:r w:rsidRPr="005536AA">
        <w:rPr>
          <w:b/>
          <w:bCs/>
        </w:rPr>
        <w:t>Principios para el ecosistema del Agentic Mesh</w:t>
      </w:r>
    </w:p>
    <w:p w14:paraId="2C9F069B" w14:textId="77777777" w:rsidR="005536AA" w:rsidRPr="005536AA" w:rsidRDefault="005536AA" w:rsidP="005536AA">
      <w:r w:rsidRPr="005536AA">
        <w:t>Estos principios son aplicables a todo el ecosistema del Agentic Mesh, asegurando que los agentes puedan operar, interactuar y transaccionar de manera segura y eficiente.</w:t>
      </w:r>
    </w:p>
    <w:p w14:paraId="6BCD37F4" w14:textId="77777777" w:rsidR="005536AA" w:rsidRPr="005536AA" w:rsidRDefault="005536AA" w:rsidP="005536AA">
      <w:pPr>
        <w:numPr>
          <w:ilvl w:val="0"/>
          <w:numId w:val="18"/>
        </w:numPr>
      </w:pPr>
      <w:r w:rsidRPr="005536AA">
        <w:rPr>
          <w:b/>
          <w:bCs/>
        </w:rPr>
        <w:t>Descubribilidad:</w:t>
      </w:r>
      <w:r w:rsidRPr="005536AA">
        <w:t xml:space="preserve"> Facilitar que los agentes encuentren a otros agentes.</w:t>
      </w:r>
    </w:p>
    <w:p w14:paraId="3AE88F11" w14:textId="77777777" w:rsidR="005536AA" w:rsidRPr="005536AA" w:rsidRDefault="005536AA" w:rsidP="005536AA">
      <w:pPr>
        <w:numPr>
          <w:ilvl w:val="0"/>
          <w:numId w:val="18"/>
        </w:numPr>
      </w:pPr>
      <w:r w:rsidRPr="005536AA">
        <w:rPr>
          <w:b/>
          <w:bCs/>
        </w:rPr>
        <w:t>Observabilidad:</w:t>
      </w:r>
      <w:r w:rsidRPr="005536AA">
        <w:t xml:space="preserve"> Facilitar el monitoreo de los agentes.</w:t>
      </w:r>
    </w:p>
    <w:p w14:paraId="06C549BC" w14:textId="77777777" w:rsidR="005536AA" w:rsidRPr="005536AA" w:rsidRDefault="005536AA" w:rsidP="005536AA">
      <w:pPr>
        <w:numPr>
          <w:ilvl w:val="0"/>
          <w:numId w:val="18"/>
        </w:numPr>
      </w:pPr>
      <w:r w:rsidRPr="005536AA">
        <w:rPr>
          <w:b/>
          <w:bCs/>
        </w:rPr>
        <w:t>Interoperabilidad:</w:t>
      </w:r>
      <w:r w:rsidRPr="005536AA">
        <w:t xml:space="preserve"> Permitir que los agentes hablen un idioma común.</w:t>
      </w:r>
    </w:p>
    <w:p w14:paraId="59AA5A82" w14:textId="77777777" w:rsidR="005536AA" w:rsidRPr="005536AA" w:rsidRDefault="005536AA" w:rsidP="005536AA">
      <w:pPr>
        <w:numPr>
          <w:ilvl w:val="0"/>
          <w:numId w:val="18"/>
        </w:numPr>
      </w:pPr>
      <w:r w:rsidRPr="005536AA">
        <w:rPr>
          <w:b/>
          <w:bCs/>
        </w:rPr>
        <w:t>Certificación:</w:t>
      </w:r>
      <w:r w:rsidRPr="005536AA">
        <w:t xml:space="preserve"> Hacer que los agentes sean fácilmente certificables para garantizar su confiabilidad.</w:t>
      </w:r>
    </w:p>
    <w:p w14:paraId="775F0351" w14:textId="77777777" w:rsidR="005536AA" w:rsidRPr="005536AA" w:rsidRDefault="005536AA" w:rsidP="005536AA">
      <w:pPr>
        <w:numPr>
          <w:ilvl w:val="0"/>
          <w:numId w:val="18"/>
        </w:numPr>
      </w:pPr>
      <w:r w:rsidRPr="005536AA">
        <w:rPr>
          <w:b/>
          <w:bCs/>
        </w:rPr>
        <w:t>Operabilidad:</w:t>
      </w:r>
      <w:r w:rsidRPr="005536AA">
        <w:t xml:space="preserve"> Proporcionar una plataforma estable y resiliente para los agentes.</w:t>
      </w:r>
    </w:p>
    <w:p w14:paraId="130F2F51" w14:textId="77777777" w:rsidR="005536AA" w:rsidRPr="005536AA" w:rsidRDefault="005536AA" w:rsidP="005536AA">
      <w:pPr>
        <w:numPr>
          <w:ilvl w:val="0"/>
          <w:numId w:val="18"/>
        </w:numPr>
      </w:pPr>
      <w:r w:rsidRPr="005536AA">
        <w:rPr>
          <w:b/>
          <w:bCs/>
        </w:rPr>
        <w:t>Vitalidad económica:</w:t>
      </w:r>
      <w:r w:rsidRPr="005536AA">
        <w:t xml:space="preserve"> Incentivar la creación y uso de agentes en el ecosistema.</w:t>
      </w:r>
    </w:p>
    <w:p w14:paraId="4896F7B0" w14:textId="77777777" w:rsidR="005536AA" w:rsidRPr="005536AA" w:rsidRDefault="005536AA" w:rsidP="005536AA">
      <w:pPr>
        <w:rPr>
          <w:b/>
          <w:bCs/>
        </w:rPr>
      </w:pPr>
      <w:r w:rsidRPr="005536AA">
        <w:rPr>
          <w:b/>
          <w:bCs/>
        </w:rPr>
        <w:t>1. Descubribilidad</w:t>
      </w:r>
    </w:p>
    <w:p w14:paraId="62A8FCCB" w14:textId="77777777" w:rsidR="005536AA" w:rsidRPr="005536AA" w:rsidRDefault="005536AA" w:rsidP="005536AA">
      <w:r w:rsidRPr="005536AA">
        <w:t>El Agentic Mesh incluye un mercado, similar a una App Store, donde las personas y organizaciones pueden buscar agentes basados en su propósito, capacidades, calificaciones y estado de certificación. Un registro centralizado almacena esta información, accesible tanto para humanos como para agentes.</w:t>
      </w:r>
    </w:p>
    <w:p w14:paraId="07F6DA21" w14:textId="77777777" w:rsidR="005536AA" w:rsidRPr="005536AA" w:rsidRDefault="005536AA" w:rsidP="005536AA">
      <w:pPr>
        <w:rPr>
          <w:b/>
          <w:bCs/>
        </w:rPr>
      </w:pPr>
      <w:r w:rsidRPr="005536AA">
        <w:rPr>
          <w:b/>
          <w:bCs/>
        </w:rPr>
        <w:t>2. Observabilidad</w:t>
      </w:r>
    </w:p>
    <w:p w14:paraId="241AEA6C" w14:textId="77777777" w:rsidR="005536AA" w:rsidRPr="005536AA" w:rsidRDefault="005536AA" w:rsidP="005536AA">
      <w:r w:rsidRPr="005536AA">
        <w:t>Todos los agentes emiten información automáticamente. El ecosistema captura métricas como estadísticas de uso, excepciones y conversaciones entre agentes. Estas métricas se almacenan en un repositorio seguro para su análisis.</w:t>
      </w:r>
    </w:p>
    <w:p w14:paraId="37A0012F" w14:textId="77777777" w:rsidR="005536AA" w:rsidRPr="005536AA" w:rsidRDefault="005536AA" w:rsidP="005536AA">
      <w:pPr>
        <w:rPr>
          <w:b/>
          <w:bCs/>
        </w:rPr>
      </w:pPr>
      <w:r w:rsidRPr="005536AA">
        <w:rPr>
          <w:b/>
          <w:bCs/>
        </w:rPr>
        <w:t>3. Interoperabilidad</w:t>
      </w:r>
    </w:p>
    <w:p w14:paraId="105A3AA6" w14:textId="77777777" w:rsidR="005536AA" w:rsidRPr="005536AA" w:rsidRDefault="005536AA" w:rsidP="005536AA">
      <w:r w:rsidRPr="005536AA">
        <w:t>El Agentic Mesh utiliza protocolos estándar y APIs (como OpenAPI) para que los agentes interactúen de manera consistente. Además, permite que las personas interactúen con agentes utilizando lenguaje natural, incluyendo soporte multilingüe.</w:t>
      </w:r>
    </w:p>
    <w:p w14:paraId="7088AC39" w14:textId="77777777" w:rsidR="005536AA" w:rsidRPr="005536AA" w:rsidRDefault="005536AA" w:rsidP="005536AA">
      <w:pPr>
        <w:rPr>
          <w:b/>
          <w:bCs/>
        </w:rPr>
      </w:pPr>
      <w:r w:rsidRPr="005536AA">
        <w:rPr>
          <w:b/>
          <w:bCs/>
        </w:rPr>
        <w:t>4. Certificación</w:t>
      </w:r>
    </w:p>
    <w:p w14:paraId="4643F035" w14:textId="77777777" w:rsidR="005536AA" w:rsidRPr="005536AA" w:rsidRDefault="005536AA" w:rsidP="005536AA">
      <w:r w:rsidRPr="005536AA">
        <w:t>La certificación asegura que los agentes cumplen con su propósito y son confiables. Este proceso es administrado por un modelo de gobernanza federada, donde un grupo central define las políticas y un tercero verifica la conformidad de los agentes.</w:t>
      </w:r>
    </w:p>
    <w:p w14:paraId="3762F181" w14:textId="77777777" w:rsidR="005536AA" w:rsidRPr="005536AA" w:rsidRDefault="005536AA" w:rsidP="005536AA">
      <w:pPr>
        <w:rPr>
          <w:b/>
          <w:bCs/>
        </w:rPr>
      </w:pPr>
      <w:r w:rsidRPr="005536AA">
        <w:rPr>
          <w:b/>
          <w:bCs/>
        </w:rPr>
        <w:t>5. Operabilidad</w:t>
      </w:r>
    </w:p>
    <w:p w14:paraId="69D7A9F1" w14:textId="77777777" w:rsidR="005536AA" w:rsidRPr="005536AA" w:rsidRDefault="005536AA" w:rsidP="005536AA">
      <w:r w:rsidRPr="005536AA">
        <w:t>El ecosistema proporciona herramientas para:</w:t>
      </w:r>
    </w:p>
    <w:p w14:paraId="119F78B7" w14:textId="77777777" w:rsidR="005536AA" w:rsidRPr="005536AA" w:rsidRDefault="005536AA" w:rsidP="005536AA">
      <w:pPr>
        <w:numPr>
          <w:ilvl w:val="0"/>
          <w:numId w:val="19"/>
        </w:numPr>
      </w:pPr>
      <w:r w:rsidRPr="005536AA">
        <w:t>Ver logs y métricas operativas.</w:t>
      </w:r>
    </w:p>
    <w:p w14:paraId="2DE6C91E" w14:textId="77777777" w:rsidR="005536AA" w:rsidRPr="005536AA" w:rsidRDefault="005536AA" w:rsidP="005536AA">
      <w:pPr>
        <w:numPr>
          <w:ilvl w:val="0"/>
          <w:numId w:val="19"/>
        </w:numPr>
      </w:pPr>
      <w:r w:rsidRPr="005536AA">
        <w:lastRenderedPageBreak/>
        <w:t>Recibir alertas de problemas.</w:t>
      </w:r>
    </w:p>
    <w:p w14:paraId="09BE4610" w14:textId="77777777" w:rsidR="005536AA" w:rsidRPr="005536AA" w:rsidRDefault="005536AA" w:rsidP="005536AA">
      <w:pPr>
        <w:numPr>
          <w:ilvl w:val="0"/>
          <w:numId w:val="19"/>
        </w:numPr>
      </w:pPr>
      <w:r w:rsidRPr="005536AA">
        <w:t>Diagnosticar problemas y asegurar la seguridad de los agentes.</w:t>
      </w:r>
    </w:p>
    <w:p w14:paraId="63929632" w14:textId="77777777" w:rsidR="005536AA" w:rsidRPr="005536AA" w:rsidRDefault="005536AA" w:rsidP="005536AA">
      <w:pPr>
        <w:rPr>
          <w:b/>
          <w:bCs/>
        </w:rPr>
      </w:pPr>
      <w:r w:rsidRPr="005536AA">
        <w:rPr>
          <w:b/>
          <w:bCs/>
        </w:rPr>
        <w:t>6. Vitalidad económica</w:t>
      </w:r>
    </w:p>
    <w:p w14:paraId="0998F9D3" w14:textId="77777777" w:rsidR="005536AA" w:rsidRPr="005536AA" w:rsidRDefault="005536AA" w:rsidP="005536AA">
      <w:r w:rsidRPr="005536AA">
        <w:t>El Agentic Mesh fomenta la creación y el uso de agentes ofreciendo incentivos económicos:</w:t>
      </w:r>
    </w:p>
    <w:p w14:paraId="4CB4B838" w14:textId="77777777" w:rsidR="005536AA" w:rsidRPr="005536AA" w:rsidRDefault="005536AA" w:rsidP="005536AA">
      <w:pPr>
        <w:numPr>
          <w:ilvl w:val="0"/>
          <w:numId w:val="20"/>
        </w:numPr>
      </w:pPr>
      <w:r w:rsidRPr="005536AA">
        <w:t>Los creadores de agentes son compensados por su uso.</w:t>
      </w:r>
    </w:p>
    <w:p w14:paraId="4C0C0865" w14:textId="77777777" w:rsidR="005536AA" w:rsidRPr="005536AA" w:rsidRDefault="005536AA" w:rsidP="005536AA">
      <w:pPr>
        <w:numPr>
          <w:ilvl w:val="0"/>
          <w:numId w:val="20"/>
        </w:numPr>
      </w:pPr>
      <w:r w:rsidRPr="005536AA">
        <w:t>Los consumidores pagan por los agentes que les generan valor.</w:t>
      </w:r>
    </w:p>
    <w:p w14:paraId="04AAF28C" w14:textId="77777777" w:rsidR="005536AA" w:rsidRPr="005536AA" w:rsidRDefault="005536AA" w:rsidP="005536AA">
      <w:pPr>
        <w:numPr>
          <w:ilvl w:val="0"/>
          <w:numId w:val="20"/>
        </w:numPr>
      </w:pPr>
      <w:r w:rsidRPr="005536AA">
        <w:t>Herramientas como tableros de monitoreo y herramientas de precios ayudan a los creadores a gestionar sus agentes y maximizar ingresos.</w:t>
      </w:r>
    </w:p>
    <w:p w14:paraId="2D278EE5" w14:textId="77777777" w:rsidR="005536AA" w:rsidRPr="005536AA" w:rsidRDefault="005536AA" w:rsidP="005536AA">
      <w:r w:rsidRPr="005536AA">
        <w:pict w14:anchorId="55E80E89">
          <v:rect id="_x0000_i1094" style="width:0;height:1.5pt" o:hralign="center" o:hrstd="t" o:hr="t" fillcolor="#a0a0a0" stroked="f"/>
        </w:pict>
      </w:r>
    </w:p>
    <w:p w14:paraId="61A1BD35" w14:textId="77777777" w:rsidR="005536AA" w:rsidRPr="005536AA" w:rsidRDefault="005536AA" w:rsidP="005536AA">
      <w:pPr>
        <w:rPr>
          <w:b/>
          <w:bCs/>
        </w:rPr>
      </w:pPr>
      <w:r w:rsidRPr="005536AA">
        <w:rPr>
          <w:b/>
          <w:bCs/>
        </w:rPr>
        <w:t>Conclusión</w:t>
      </w:r>
    </w:p>
    <w:p w14:paraId="14E4882D" w14:textId="77777777" w:rsidR="005536AA" w:rsidRPr="005536AA" w:rsidRDefault="005536AA" w:rsidP="005536AA">
      <w:r w:rsidRPr="005536AA">
        <w:t xml:space="preserve">El </w:t>
      </w:r>
      <w:r w:rsidRPr="005536AA">
        <w:rPr>
          <w:b/>
          <w:bCs/>
        </w:rPr>
        <w:t>Agentic Mesh</w:t>
      </w:r>
      <w:r w:rsidRPr="005536AA">
        <w:t xml:space="preserve"> proporciona un modelo estructurado y gobernado para manejar el crecimiento del ecosistema de agentes autónomos. No opera como un "salvaje oeste" sin reglas, sino que utiliza principios claros para regular tanto el comportamiento de los agentes como sus interacciones dentro del ecosistema.</w:t>
      </w:r>
    </w:p>
    <w:p w14:paraId="1E48EBBC" w14:textId="77777777" w:rsidR="005536AA" w:rsidRPr="005536AA" w:rsidRDefault="005536AA" w:rsidP="005536AA">
      <w:r w:rsidRPr="005536AA">
        <w:t>Estos principios aseguran que los agentes puedan colaborar, interactuar y transaccionar de manera segura, fomentando la confianza y la eficiencia. Al igual que el ejemplo de los semáforos sincronizados, estas reglas no solo protegen a los usuarios, sino que también aceleran la adopción y expansión del ecosistema.</w:t>
      </w:r>
    </w:p>
    <w:p w14:paraId="67F07C54" w14:textId="6E88466A" w:rsidR="00E13F31" w:rsidRDefault="00E13F31"/>
    <w:sectPr w:rsidR="00E13F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A450E"/>
    <w:multiLevelType w:val="multilevel"/>
    <w:tmpl w:val="D65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7C0E"/>
    <w:multiLevelType w:val="multilevel"/>
    <w:tmpl w:val="07A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C113D"/>
    <w:multiLevelType w:val="multilevel"/>
    <w:tmpl w:val="183E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3E4C"/>
    <w:multiLevelType w:val="multilevel"/>
    <w:tmpl w:val="38520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6E91"/>
    <w:multiLevelType w:val="multilevel"/>
    <w:tmpl w:val="FF703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77504F"/>
    <w:multiLevelType w:val="multilevel"/>
    <w:tmpl w:val="4C24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40CD9"/>
    <w:multiLevelType w:val="multilevel"/>
    <w:tmpl w:val="16D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06D16"/>
    <w:multiLevelType w:val="multilevel"/>
    <w:tmpl w:val="4FE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02BA5"/>
    <w:multiLevelType w:val="multilevel"/>
    <w:tmpl w:val="3B58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E1F32"/>
    <w:multiLevelType w:val="multilevel"/>
    <w:tmpl w:val="DA6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9012C"/>
    <w:multiLevelType w:val="multilevel"/>
    <w:tmpl w:val="46C4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E1C50"/>
    <w:multiLevelType w:val="multilevel"/>
    <w:tmpl w:val="D400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4103D"/>
    <w:multiLevelType w:val="multilevel"/>
    <w:tmpl w:val="2D3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93E61"/>
    <w:multiLevelType w:val="multilevel"/>
    <w:tmpl w:val="8AEA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92FE9"/>
    <w:multiLevelType w:val="multilevel"/>
    <w:tmpl w:val="84F4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506F4"/>
    <w:multiLevelType w:val="multilevel"/>
    <w:tmpl w:val="F54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72D32"/>
    <w:multiLevelType w:val="multilevel"/>
    <w:tmpl w:val="0B88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CD634C"/>
    <w:multiLevelType w:val="multilevel"/>
    <w:tmpl w:val="4924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E4757"/>
    <w:multiLevelType w:val="multilevel"/>
    <w:tmpl w:val="472A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238BF"/>
    <w:multiLevelType w:val="multilevel"/>
    <w:tmpl w:val="8EF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280789">
    <w:abstractNumId w:val="3"/>
  </w:num>
  <w:num w:numId="2" w16cid:durableId="541527029">
    <w:abstractNumId w:val="1"/>
  </w:num>
  <w:num w:numId="3" w16cid:durableId="1185827061">
    <w:abstractNumId w:val="14"/>
  </w:num>
  <w:num w:numId="4" w16cid:durableId="1165127659">
    <w:abstractNumId w:val="7"/>
  </w:num>
  <w:num w:numId="5" w16cid:durableId="1538933118">
    <w:abstractNumId w:val="2"/>
  </w:num>
  <w:num w:numId="6" w16cid:durableId="830293996">
    <w:abstractNumId w:val="9"/>
  </w:num>
  <w:num w:numId="7" w16cid:durableId="1155299380">
    <w:abstractNumId w:val="18"/>
  </w:num>
  <w:num w:numId="8" w16cid:durableId="100028522">
    <w:abstractNumId w:val="19"/>
  </w:num>
  <w:num w:numId="9" w16cid:durableId="288122329">
    <w:abstractNumId w:val="11"/>
  </w:num>
  <w:num w:numId="10" w16cid:durableId="871964837">
    <w:abstractNumId w:val="6"/>
  </w:num>
  <w:num w:numId="11" w16cid:durableId="2020815977">
    <w:abstractNumId w:val="4"/>
  </w:num>
  <w:num w:numId="12" w16cid:durableId="443816606">
    <w:abstractNumId w:val="13"/>
  </w:num>
  <w:num w:numId="13" w16cid:durableId="1006323475">
    <w:abstractNumId w:val="12"/>
  </w:num>
  <w:num w:numId="14" w16cid:durableId="1043137683">
    <w:abstractNumId w:val="17"/>
  </w:num>
  <w:num w:numId="15" w16cid:durableId="1324158929">
    <w:abstractNumId w:val="5"/>
  </w:num>
  <w:num w:numId="16" w16cid:durableId="1119840941">
    <w:abstractNumId w:val="15"/>
  </w:num>
  <w:num w:numId="17" w16cid:durableId="961619259">
    <w:abstractNumId w:val="8"/>
  </w:num>
  <w:num w:numId="18" w16cid:durableId="1564021217">
    <w:abstractNumId w:val="16"/>
  </w:num>
  <w:num w:numId="19" w16cid:durableId="278143446">
    <w:abstractNumId w:val="0"/>
  </w:num>
  <w:num w:numId="20" w16cid:durableId="45686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AA"/>
    <w:rsid w:val="00521679"/>
    <w:rsid w:val="005536AA"/>
    <w:rsid w:val="00846D21"/>
    <w:rsid w:val="008701B8"/>
    <w:rsid w:val="00917AED"/>
    <w:rsid w:val="00D67EC1"/>
    <w:rsid w:val="00E13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D013"/>
  <w15:chartTrackingRefBased/>
  <w15:docId w15:val="{5A2B569F-3813-4664-B286-F123F1A2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553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36AA"/>
    <w:rPr>
      <w:color w:val="0563C1" w:themeColor="hyperlink"/>
      <w:u w:val="single"/>
    </w:rPr>
  </w:style>
  <w:style w:type="character" w:styleId="Mencinsinresolver">
    <w:name w:val="Unresolved Mention"/>
    <w:basedOn w:val="Fuentedeprrafopredeter"/>
    <w:uiPriority w:val="99"/>
    <w:semiHidden/>
    <w:unhideWhenUsed/>
    <w:rsid w:val="005536AA"/>
    <w:rPr>
      <w:color w:val="605E5C"/>
      <w:shd w:val="clear" w:color="auto" w:fill="E1DFDD"/>
    </w:rPr>
  </w:style>
  <w:style w:type="character" w:customStyle="1" w:styleId="Ttulo3Car">
    <w:name w:val="Título 3 Car"/>
    <w:basedOn w:val="Fuentedeprrafopredeter"/>
    <w:link w:val="Ttulo3"/>
    <w:uiPriority w:val="9"/>
    <w:semiHidden/>
    <w:rsid w:val="005536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815394">
      <w:bodyDiv w:val="1"/>
      <w:marLeft w:val="0"/>
      <w:marRight w:val="0"/>
      <w:marTop w:val="0"/>
      <w:marBottom w:val="0"/>
      <w:divBdr>
        <w:top w:val="none" w:sz="0" w:space="0" w:color="auto"/>
        <w:left w:val="none" w:sz="0" w:space="0" w:color="auto"/>
        <w:bottom w:val="none" w:sz="0" w:space="0" w:color="auto"/>
        <w:right w:val="none" w:sz="0" w:space="0" w:color="auto"/>
      </w:divBdr>
      <w:divsChild>
        <w:div w:id="409811013">
          <w:marLeft w:val="0"/>
          <w:marRight w:val="0"/>
          <w:marTop w:val="0"/>
          <w:marBottom w:val="0"/>
          <w:divBdr>
            <w:top w:val="none" w:sz="0" w:space="0" w:color="auto"/>
            <w:left w:val="none" w:sz="0" w:space="0" w:color="auto"/>
            <w:bottom w:val="none" w:sz="0" w:space="0" w:color="auto"/>
            <w:right w:val="none" w:sz="0" w:space="0" w:color="auto"/>
          </w:divBdr>
          <w:divsChild>
            <w:div w:id="1484930790">
              <w:marLeft w:val="0"/>
              <w:marRight w:val="0"/>
              <w:marTop w:val="0"/>
              <w:marBottom w:val="0"/>
              <w:divBdr>
                <w:top w:val="none" w:sz="0" w:space="0" w:color="auto"/>
                <w:left w:val="none" w:sz="0" w:space="0" w:color="auto"/>
                <w:bottom w:val="none" w:sz="0" w:space="0" w:color="auto"/>
                <w:right w:val="none" w:sz="0" w:space="0" w:color="auto"/>
              </w:divBdr>
              <w:divsChild>
                <w:div w:id="673075878">
                  <w:marLeft w:val="0"/>
                  <w:marRight w:val="0"/>
                  <w:marTop w:val="0"/>
                  <w:marBottom w:val="0"/>
                  <w:divBdr>
                    <w:top w:val="none" w:sz="0" w:space="0" w:color="auto"/>
                    <w:left w:val="none" w:sz="0" w:space="0" w:color="auto"/>
                    <w:bottom w:val="none" w:sz="0" w:space="0" w:color="auto"/>
                    <w:right w:val="none" w:sz="0" w:space="0" w:color="auto"/>
                  </w:divBdr>
                  <w:divsChild>
                    <w:div w:id="16523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72255">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
        <w:div w:id="580677421">
          <w:marLeft w:val="0"/>
          <w:marRight w:val="0"/>
          <w:marTop w:val="0"/>
          <w:marBottom w:val="0"/>
          <w:divBdr>
            <w:top w:val="none" w:sz="0" w:space="0" w:color="auto"/>
            <w:left w:val="none" w:sz="0" w:space="0" w:color="auto"/>
            <w:bottom w:val="none" w:sz="0" w:space="0" w:color="auto"/>
            <w:right w:val="none" w:sz="0" w:space="0" w:color="auto"/>
          </w:divBdr>
          <w:divsChild>
            <w:div w:id="1326083584">
              <w:marLeft w:val="0"/>
              <w:marRight w:val="0"/>
              <w:marTop w:val="0"/>
              <w:marBottom w:val="0"/>
              <w:divBdr>
                <w:top w:val="none" w:sz="0" w:space="0" w:color="auto"/>
                <w:left w:val="none" w:sz="0" w:space="0" w:color="auto"/>
                <w:bottom w:val="none" w:sz="0" w:space="0" w:color="auto"/>
                <w:right w:val="none" w:sz="0" w:space="0" w:color="auto"/>
              </w:divBdr>
              <w:divsChild>
                <w:div w:id="480122093">
                  <w:marLeft w:val="0"/>
                  <w:marRight w:val="0"/>
                  <w:marTop w:val="0"/>
                  <w:marBottom w:val="0"/>
                  <w:divBdr>
                    <w:top w:val="none" w:sz="0" w:space="0" w:color="auto"/>
                    <w:left w:val="none" w:sz="0" w:space="0" w:color="auto"/>
                    <w:bottom w:val="none" w:sz="0" w:space="0" w:color="auto"/>
                    <w:right w:val="none" w:sz="0" w:space="0" w:color="auto"/>
                  </w:divBdr>
                  <w:divsChild>
                    <w:div w:id="1624340115">
                      <w:marLeft w:val="0"/>
                      <w:marRight w:val="0"/>
                      <w:marTop w:val="0"/>
                      <w:marBottom w:val="0"/>
                      <w:divBdr>
                        <w:top w:val="none" w:sz="0" w:space="0" w:color="auto"/>
                        <w:left w:val="none" w:sz="0" w:space="0" w:color="auto"/>
                        <w:bottom w:val="none" w:sz="0" w:space="0" w:color="auto"/>
                        <w:right w:val="none" w:sz="0" w:space="0" w:color="auto"/>
                      </w:divBdr>
                      <w:divsChild>
                        <w:div w:id="2019497571">
                          <w:marLeft w:val="0"/>
                          <w:marRight w:val="0"/>
                          <w:marTop w:val="0"/>
                          <w:marBottom w:val="0"/>
                          <w:divBdr>
                            <w:top w:val="none" w:sz="0" w:space="0" w:color="auto"/>
                            <w:left w:val="none" w:sz="0" w:space="0" w:color="auto"/>
                            <w:bottom w:val="none" w:sz="0" w:space="0" w:color="auto"/>
                            <w:right w:val="none" w:sz="0" w:space="0" w:color="auto"/>
                          </w:divBdr>
                          <w:divsChild>
                            <w:div w:id="1912814862">
                              <w:marLeft w:val="0"/>
                              <w:marRight w:val="0"/>
                              <w:marTop w:val="0"/>
                              <w:marBottom w:val="0"/>
                              <w:divBdr>
                                <w:top w:val="none" w:sz="0" w:space="0" w:color="auto"/>
                                <w:left w:val="none" w:sz="0" w:space="0" w:color="auto"/>
                                <w:bottom w:val="none" w:sz="0" w:space="0" w:color="auto"/>
                                <w:right w:val="none" w:sz="0" w:space="0" w:color="auto"/>
                              </w:divBdr>
                              <w:divsChild>
                                <w:div w:id="978613923">
                                  <w:marLeft w:val="0"/>
                                  <w:marRight w:val="0"/>
                                  <w:marTop w:val="0"/>
                                  <w:marBottom w:val="0"/>
                                  <w:divBdr>
                                    <w:top w:val="none" w:sz="0" w:space="0" w:color="auto"/>
                                    <w:left w:val="none" w:sz="0" w:space="0" w:color="auto"/>
                                    <w:bottom w:val="none" w:sz="0" w:space="0" w:color="auto"/>
                                    <w:right w:val="none" w:sz="0" w:space="0" w:color="auto"/>
                                  </w:divBdr>
                                  <w:divsChild>
                                    <w:div w:id="1968317106">
                                      <w:marLeft w:val="0"/>
                                      <w:marRight w:val="0"/>
                                      <w:marTop w:val="0"/>
                                      <w:marBottom w:val="0"/>
                                      <w:divBdr>
                                        <w:top w:val="none" w:sz="0" w:space="0" w:color="auto"/>
                                        <w:left w:val="none" w:sz="0" w:space="0" w:color="auto"/>
                                        <w:bottom w:val="none" w:sz="0" w:space="0" w:color="auto"/>
                                        <w:right w:val="none" w:sz="0" w:space="0" w:color="auto"/>
                                      </w:divBdr>
                                      <w:divsChild>
                                        <w:div w:id="1534617353">
                                          <w:marLeft w:val="0"/>
                                          <w:marRight w:val="0"/>
                                          <w:marTop w:val="0"/>
                                          <w:marBottom w:val="0"/>
                                          <w:divBdr>
                                            <w:top w:val="none" w:sz="0" w:space="0" w:color="auto"/>
                                            <w:left w:val="none" w:sz="0" w:space="0" w:color="auto"/>
                                            <w:bottom w:val="none" w:sz="0" w:space="0" w:color="auto"/>
                                            <w:right w:val="none" w:sz="0" w:space="0" w:color="auto"/>
                                          </w:divBdr>
                                          <w:divsChild>
                                            <w:div w:id="1873030603">
                                              <w:marLeft w:val="0"/>
                                              <w:marRight w:val="0"/>
                                              <w:marTop w:val="0"/>
                                              <w:marBottom w:val="0"/>
                                              <w:divBdr>
                                                <w:top w:val="single" w:sz="12" w:space="0" w:color="FFFFFF"/>
                                                <w:left w:val="single" w:sz="12" w:space="0" w:color="FFFFFF"/>
                                                <w:bottom w:val="single" w:sz="12" w:space="0" w:color="FFFFFF"/>
                                                <w:right w:val="single" w:sz="12" w:space="0" w:color="FFFFFF"/>
                                              </w:divBdr>
                                              <w:divsChild>
                                                <w:div w:id="1246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5308">
                                      <w:marLeft w:val="-180"/>
                                      <w:marRight w:val="0"/>
                                      <w:marTop w:val="0"/>
                                      <w:marBottom w:val="0"/>
                                      <w:divBdr>
                                        <w:top w:val="none" w:sz="0" w:space="0" w:color="auto"/>
                                        <w:left w:val="none" w:sz="0" w:space="0" w:color="auto"/>
                                        <w:bottom w:val="none" w:sz="0" w:space="0" w:color="auto"/>
                                        <w:right w:val="none" w:sz="0" w:space="0" w:color="auto"/>
                                      </w:divBdr>
                                      <w:divsChild>
                                        <w:div w:id="1447431665">
                                          <w:marLeft w:val="0"/>
                                          <w:marRight w:val="0"/>
                                          <w:marTop w:val="0"/>
                                          <w:marBottom w:val="0"/>
                                          <w:divBdr>
                                            <w:top w:val="none" w:sz="0" w:space="0" w:color="auto"/>
                                            <w:left w:val="none" w:sz="0" w:space="0" w:color="auto"/>
                                            <w:bottom w:val="none" w:sz="0" w:space="0" w:color="auto"/>
                                            <w:right w:val="none" w:sz="0" w:space="0" w:color="auto"/>
                                          </w:divBdr>
                                          <w:divsChild>
                                            <w:div w:id="2127573842">
                                              <w:marLeft w:val="0"/>
                                              <w:marRight w:val="0"/>
                                              <w:marTop w:val="0"/>
                                              <w:marBottom w:val="0"/>
                                              <w:divBdr>
                                                <w:top w:val="none" w:sz="0" w:space="0" w:color="auto"/>
                                                <w:left w:val="none" w:sz="0" w:space="0" w:color="auto"/>
                                                <w:bottom w:val="none" w:sz="0" w:space="0" w:color="auto"/>
                                                <w:right w:val="none" w:sz="0" w:space="0" w:color="auto"/>
                                              </w:divBdr>
                                              <w:divsChild>
                                                <w:div w:id="847328887">
                                                  <w:marLeft w:val="0"/>
                                                  <w:marRight w:val="0"/>
                                                  <w:marTop w:val="0"/>
                                                  <w:marBottom w:val="0"/>
                                                  <w:divBdr>
                                                    <w:top w:val="single" w:sz="12" w:space="0" w:color="FFFFFF"/>
                                                    <w:left w:val="single" w:sz="12" w:space="0" w:color="FFFFFF"/>
                                                    <w:bottom w:val="single" w:sz="12" w:space="0" w:color="FFFFFF"/>
                                                    <w:right w:val="single" w:sz="12" w:space="0" w:color="FFFFFF"/>
                                                  </w:divBdr>
                                                  <w:divsChild>
                                                    <w:div w:id="8854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9684">
                              <w:marLeft w:val="180"/>
                              <w:marRight w:val="0"/>
                              <w:marTop w:val="0"/>
                              <w:marBottom w:val="0"/>
                              <w:divBdr>
                                <w:top w:val="none" w:sz="0" w:space="0" w:color="auto"/>
                                <w:left w:val="none" w:sz="0" w:space="0" w:color="auto"/>
                                <w:bottom w:val="none" w:sz="0" w:space="0" w:color="auto"/>
                                <w:right w:val="none" w:sz="0" w:space="0" w:color="auto"/>
                              </w:divBdr>
                              <w:divsChild>
                                <w:div w:id="752750329">
                                  <w:marLeft w:val="0"/>
                                  <w:marRight w:val="0"/>
                                  <w:marTop w:val="0"/>
                                  <w:marBottom w:val="0"/>
                                  <w:divBdr>
                                    <w:top w:val="none" w:sz="0" w:space="0" w:color="auto"/>
                                    <w:left w:val="none" w:sz="0" w:space="0" w:color="auto"/>
                                    <w:bottom w:val="none" w:sz="0" w:space="0" w:color="auto"/>
                                    <w:right w:val="none" w:sz="0" w:space="0" w:color="auto"/>
                                  </w:divBdr>
                                  <w:divsChild>
                                    <w:div w:id="1667827427">
                                      <w:marLeft w:val="0"/>
                                      <w:marRight w:val="0"/>
                                      <w:marTop w:val="0"/>
                                      <w:marBottom w:val="0"/>
                                      <w:divBdr>
                                        <w:top w:val="none" w:sz="0" w:space="0" w:color="auto"/>
                                        <w:left w:val="none" w:sz="0" w:space="0" w:color="auto"/>
                                        <w:bottom w:val="none" w:sz="0" w:space="0" w:color="auto"/>
                                        <w:right w:val="none" w:sz="0" w:space="0" w:color="auto"/>
                                      </w:divBdr>
                                      <w:divsChild>
                                        <w:div w:id="496699041">
                                          <w:marLeft w:val="0"/>
                                          <w:marRight w:val="0"/>
                                          <w:marTop w:val="0"/>
                                          <w:marBottom w:val="30"/>
                                          <w:divBdr>
                                            <w:top w:val="none" w:sz="0" w:space="0" w:color="auto"/>
                                            <w:left w:val="none" w:sz="0" w:space="0" w:color="auto"/>
                                            <w:bottom w:val="none" w:sz="0" w:space="0" w:color="auto"/>
                                            <w:right w:val="none" w:sz="0" w:space="0" w:color="auto"/>
                                          </w:divBdr>
                                          <w:divsChild>
                                            <w:div w:id="1651128371">
                                              <w:marLeft w:val="0"/>
                                              <w:marRight w:val="0"/>
                                              <w:marTop w:val="0"/>
                                              <w:marBottom w:val="0"/>
                                              <w:divBdr>
                                                <w:top w:val="none" w:sz="0" w:space="0" w:color="auto"/>
                                                <w:left w:val="none" w:sz="0" w:space="0" w:color="auto"/>
                                                <w:bottom w:val="none" w:sz="0" w:space="0" w:color="auto"/>
                                                <w:right w:val="none" w:sz="0" w:space="0" w:color="auto"/>
                                              </w:divBdr>
                                              <w:divsChild>
                                                <w:div w:id="581523421">
                                                  <w:marLeft w:val="0"/>
                                                  <w:marRight w:val="0"/>
                                                  <w:marTop w:val="0"/>
                                                  <w:marBottom w:val="0"/>
                                                  <w:divBdr>
                                                    <w:top w:val="none" w:sz="0" w:space="0" w:color="auto"/>
                                                    <w:left w:val="none" w:sz="0" w:space="0" w:color="auto"/>
                                                    <w:bottom w:val="none" w:sz="0" w:space="0" w:color="auto"/>
                                                    <w:right w:val="none" w:sz="0" w:space="0" w:color="auto"/>
                                                  </w:divBdr>
                                                  <w:divsChild>
                                                    <w:div w:id="1293361799">
                                                      <w:marLeft w:val="0"/>
                                                      <w:marRight w:val="0"/>
                                                      <w:marTop w:val="0"/>
                                                      <w:marBottom w:val="0"/>
                                                      <w:divBdr>
                                                        <w:top w:val="none" w:sz="0" w:space="0" w:color="auto"/>
                                                        <w:left w:val="none" w:sz="0" w:space="0" w:color="auto"/>
                                                        <w:bottom w:val="none" w:sz="0" w:space="0" w:color="auto"/>
                                                        <w:right w:val="none" w:sz="0" w:space="0" w:color="auto"/>
                                                      </w:divBdr>
                                                      <w:divsChild>
                                                        <w:div w:id="903758101">
                                                          <w:marLeft w:val="0"/>
                                                          <w:marRight w:val="0"/>
                                                          <w:marTop w:val="0"/>
                                                          <w:marBottom w:val="0"/>
                                                          <w:divBdr>
                                                            <w:top w:val="none" w:sz="0" w:space="0" w:color="auto"/>
                                                            <w:left w:val="none" w:sz="0" w:space="0" w:color="auto"/>
                                                            <w:bottom w:val="none" w:sz="0" w:space="0" w:color="auto"/>
                                                            <w:right w:val="none" w:sz="0" w:space="0" w:color="auto"/>
                                                          </w:divBdr>
                                                          <w:divsChild>
                                                            <w:div w:id="15269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5198703">
          <w:marLeft w:val="0"/>
          <w:marRight w:val="0"/>
          <w:marTop w:val="0"/>
          <w:marBottom w:val="0"/>
          <w:divBdr>
            <w:top w:val="none" w:sz="0" w:space="0" w:color="auto"/>
            <w:left w:val="none" w:sz="0" w:space="0" w:color="auto"/>
            <w:bottom w:val="none" w:sz="0" w:space="0" w:color="auto"/>
            <w:right w:val="none" w:sz="0" w:space="0" w:color="auto"/>
          </w:divBdr>
          <w:divsChild>
            <w:div w:id="1685282184">
              <w:marLeft w:val="180"/>
              <w:marRight w:val="0"/>
              <w:marTop w:val="0"/>
              <w:marBottom w:val="0"/>
              <w:divBdr>
                <w:top w:val="none" w:sz="0" w:space="0" w:color="auto"/>
                <w:left w:val="none" w:sz="0" w:space="0" w:color="auto"/>
                <w:bottom w:val="none" w:sz="0" w:space="0" w:color="auto"/>
                <w:right w:val="none" w:sz="0" w:space="0" w:color="auto"/>
              </w:divBdr>
              <w:divsChild>
                <w:div w:id="333068932">
                  <w:marLeft w:val="0"/>
                  <w:marRight w:val="0"/>
                  <w:marTop w:val="0"/>
                  <w:marBottom w:val="0"/>
                  <w:divBdr>
                    <w:top w:val="none" w:sz="0" w:space="0" w:color="auto"/>
                    <w:left w:val="none" w:sz="0" w:space="0" w:color="auto"/>
                    <w:bottom w:val="none" w:sz="0" w:space="0" w:color="auto"/>
                    <w:right w:val="none" w:sz="0" w:space="0" w:color="auto"/>
                  </w:divBdr>
                  <w:divsChild>
                    <w:div w:id="1393693050">
                      <w:marLeft w:val="0"/>
                      <w:marRight w:val="0"/>
                      <w:marTop w:val="0"/>
                      <w:marBottom w:val="0"/>
                      <w:divBdr>
                        <w:top w:val="none" w:sz="0" w:space="0" w:color="auto"/>
                        <w:left w:val="none" w:sz="0" w:space="0" w:color="auto"/>
                        <w:bottom w:val="none" w:sz="0" w:space="0" w:color="auto"/>
                        <w:right w:val="none" w:sz="0" w:space="0" w:color="auto"/>
                      </w:divBdr>
                      <w:divsChild>
                        <w:div w:id="878860079">
                          <w:marLeft w:val="0"/>
                          <w:marRight w:val="0"/>
                          <w:marTop w:val="0"/>
                          <w:marBottom w:val="30"/>
                          <w:divBdr>
                            <w:top w:val="none" w:sz="0" w:space="0" w:color="auto"/>
                            <w:left w:val="none" w:sz="0" w:space="0" w:color="auto"/>
                            <w:bottom w:val="none" w:sz="0" w:space="0" w:color="auto"/>
                            <w:right w:val="none" w:sz="0" w:space="0" w:color="auto"/>
                          </w:divBdr>
                          <w:divsChild>
                            <w:div w:id="1941790247">
                              <w:marLeft w:val="0"/>
                              <w:marRight w:val="0"/>
                              <w:marTop w:val="0"/>
                              <w:marBottom w:val="0"/>
                              <w:divBdr>
                                <w:top w:val="none" w:sz="0" w:space="0" w:color="auto"/>
                                <w:left w:val="none" w:sz="0" w:space="0" w:color="auto"/>
                                <w:bottom w:val="none" w:sz="0" w:space="0" w:color="auto"/>
                                <w:right w:val="none" w:sz="0" w:space="0" w:color="auto"/>
                              </w:divBdr>
                              <w:divsChild>
                                <w:div w:id="12238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20854">
                  <w:marLeft w:val="0"/>
                  <w:marRight w:val="0"/>
                  <w:marTop w:val="0"/>
                  <w:marBottom w:val="0"/>
                  <w:divBdr>
                    <w:top w:val="none" w:sz="0" w:space="0" w:color="auto"/>
                    <w:left w:val="none" w:sz="0" w:space="0" w:color="auto"/>
                    <w:bottom w:val="none" w:sz="0" w:space="0" w:color="auto"/>
                    <w:right w:val="none" w:sz="0" w:space="0" w:color="auto"/>
                  </w:divBdr>
                  <w:divsChild>
                    <w:div w:id="709767156">
                      <w:marLeft w:val="0"/>
                      <w:marRight w:val="0"/>
                      <w:marTop w:val="0"/>
                      <w:marBottom w:val="0"/>
                      <w:divBdr>
                        <w:top w:val="none" w:sz="0" w:space="0" w:color="auto"/>
                        <w:left w:val="none" w:sz="0" w:space="0" w:color="auto"/>
                        <w:bottom w:val="none" w:sz="0" w:space="0" w:color="auto"/>
                        <w:right w:val="none" w:sz="0" w:space="0" w:color="auto"/>
                      </w:divBdr>
                      <w:divsChild>
                        <w:div w:id="1943030802">
                          <w:marLeft w:val="0"/>
                          <w:marRight w:val="0"/>
                          <w:marTop w:val="0"/>
                          <w:marBottom w:val="0"/>
                          <w:divBdr>
                            <w:top w:val="none" w:sz="0" w:space="0" w:color="auto"/>
                            <w:left w:val="none" w:sz="0" w:space="0" w:color="auto"/>
                            <w:bottom w:val="none" w:sz="0" w:space="0" w:color="auto"/>
                            <w:right w:val="none" w:sz="0" w:space="0" w:color="auto"/>
                          </w:divBdr>
                          <w:divsChild>
                            <w:div w:id="648099843">
                              <w:marLeft w:val="0"/>
                              <w:marRight w:val="0"/>
                              <w:marTop w:val="0"/>
                              <w:marBottom w:val="0"/>
                              <w:divBdr>
                                <w:top w:val="none" w:sz="0" w:space="0" w:color="auto"/>
                                <w:left w:val="none" w:sz="0" w:space="0" w:color="auto"/>
                                <w:bottom w:val="none" w:sz="0" w:space="0" w:color="auto"/>
                                <w:right w:val="none" w:sz="0" w:space="0" w:color="auto"/>
                              </w:divBdr>
                              <w:divsChild>
                                <w:div w:id="294146361">
                                  <w:marLeft w:val="0"/>
                                  <w:marRight w:val="0"/>
                                  <w:marTop w:val="0"/>
                                  <w:marBottom w:val="0"/>
                                  <w:divBdr>
                                    <w:top w:val="none" w:sz="0" w:space="0" w:color="auto"/>
                                    <w:left w:val="none" w:sz="0" w:space="0" w:color="auto"/>
                                    <w:bottom w:val="none" w:sz="0" w:space="0" w:color="auto"/>
                                    <w:right w:val="none" w:sz="0" w:space="0" w:color="auto"/>
                                  </w:divBdr>
                                  <w:divsChild>
                                    <w:div w:id="998580363">
                                      <w:marLeft w:val="0"/>
                                      <w:marRight w:val="0"/>
                                      <w:marTop w:val="0"/>
                                      <w:marBottom w:val="0"/>
                                      <w:divBdr>
                                        <w:top w:val="none" w:sz="0" w:space="0" w:color="auto"/>
                                        <w:left w:val="none" w:sz="0" w:space="0" w:color="auto"/>
                                        <w:bottom w:val="none" w:sz="0" w:space="0" w:color="auto"/>
                                        <w:right w:val="none" w:sz="0" w:space="0" w:color="auto"/>
                                      </w:divBdr>
                                      <w:divsChild>
                                        <w:div w:id="6648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88441">
                              <w:marLeft w:val="0"/>
                              <w:marRight w:val="0"/>
                              <w:marTop w:val="0"/>
                              <w:marBottom w:val="0"/>
                              <w:divBdr>
                                <w:top w:val="none" w:sz="0" w:space="0" w:color="auto"/>
                                <w:left w:val="none" w:sz="0" w:space="0" w:color="auto"/>
                                <w:bottom w:val="none" w:sz="0" w:space="0" w:color="auto"/>
                                <w:right w:val="none" w:sz="0" w:space="0" w:color="auto"/>
                              </w:divBdr>
                            </w:div>
                          </w:divsChild>
                        </w:div>
                        <w:div w:id="231739861">
                          <w:marLeft w:val="0"/>
                          <w:marRight w:val="0"/>
                          <w:marTop w:val="0"/>
                          <w:marBottom w:val="0"/>
                          <w:divBdr>
                            <w:top w:val="none" w:sz="0" w:space="0" w:color="auto"/>
                            <w:left w:val="none" w:sz="0" w:space="0" w:color="auto"/>
                            <w:bottom w:val="none" w:sz="0" w:space="0" w:color="auto"/>
                            <w:right w:val="none" w:sz="0" w:space="0" w:color="auto"/>
                          </w:divBdr>
                          <w:divsChild>
                            <w:div w:id="15530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393568">
          <w:marLeft w:val="0"/>
          <w:marRight w:val="0"/>
          <w:marTop w:val="480"/>
          <w:marBottom w:val="0"/>
          <w:divBdr>
            <w:top w:val="single" w:sz="6" w:space="2" w:color="F2F2F2"/>
            <w:left w:val="none" w:sz="0" w:space="0" w:color="auto"/>
            <w:bottom w:val="single" w:sz="6" w:space="2" w:color="F2F2F2"/>
            <w:right w:val="none" w:sz="0" w:space="0" w:color="auto"/>
          </w:divBdr>
          <w:divsChild>
            <w:div w:id="941838433">
              <w:marLeft w:val="0"/>
              <w:marRight w:val="0"/>
              <w:marTop w:val="0"/>
              <w:marBottom w:val="0"/>
              <w:divBdr>
                <w:top w:val="none" w:sz="0" w:space="0" w:color="auto"/>
                <w:left w:val="none" w:sz="0" w:space="0" w:color="auto"/>
                <w:bottom w:val="none" w:sz="0" w:space="0" w:color="auto"/>
                <w:right w:val="none" w:sz="0" w:space="0" w:color="auto"/>
              </w:divBdr>
              <w:divsChild>
                <w:div w:id="879366520">
                  <w:marLeft w:val="0"/>
                  <w:marRight w:val="0"/>
                  <w:marTop w:val="0"/>
                  <w:marBottom w:val="0"/>
                  <w:divBdr>
                    <w:top w:val="none" w:sz="0" w:space="0" w:color="auto"/>
                    <w:left w:val="none" w:sz="0" w:space="0" w:color="auto"/>
                    <w:bottom w:val="none" w:sz="0" w:space="0" w:color="auto"/>
                    <w:right w:val="none" w:sz="0" w:space="0" w:color="auto"/>
                  </w:divBdr>
                  <w:divsChild>
                    <w:div w:id="206990802">
                      <w:marLeft w:val="0"/>
                      <w:marRight w:val="0"/>
                      <w:marTop w:val="0"/>
                      <w:marBottom w:val="0"/>
                      <w:divBdr>
                        <w:top w:val="none" w:sz="0" w:space="0" w:color="auto"/>
                        <w:left w:val="none" w:sz="0" w:space="0" w:color="auto"/>
                        <w:bottom w:val="none" w:sz="0" w:space="0" w:color="auto"/>
                        <w:right w:val="none" w:sz="0" w:space="0" w:color="auto"/>
                      </w:divBdr>
                      <w:divsChild>
                        <w:div w:id="125917591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2515">
          <w:marLeft w:val="0"/>
          <w:marRight w:val="360"/>
          <w:marTop w:val="0"/>
          <w:marBottom w:val="0"/>
          <w:divBdr>
            <w:top w:val="none" w:sz="0" w:space="0" w:color="auto"/>
            <w:left w:val="none" w:sz="0" w:space="0" w:color="auto"/>
            <w:bottom w:val="none" w:sz="0" w:space="0" w:color="auto"/>
            <w:right w:val="none" w:sz="0" w:space="0" w:color="auto"/>
          </w:divBdr>
          <w:divsChild>
            <w:div w:id="342173887">
              <w:marLeft w:val="0"/>
              <w:marRight w:val="0"/>
              <w:marTop w:val="0"/>
              <w:marBottom w:val="0"/>
              <w:divBdr>
                <w:top w:val="none" w:sz="0" w:space="0" w:color="auto"/>
                <w:left w:val="none" w:sz="0" w:space="0" w:color="auto"/>
                <w:bottom w:val="none" w:sz="0" w:space="0" w:color="auto"/>
                <w:right w:val="none" w:sz="0" w:space="0" w:color="auto"/>
              </w:divBdr>
              <w:divsChild>
                <w:div w:id="2034645186">
                  <w:marLeft w:val="0"/>
                  <w:marRight w:val="0"/>
                  <w:marTop w:val="0"/>
                  <w:marBottom w:val="0"/>
                  <w:divBdr>
                    <w:top w:val="none" w:sz="0" w:space="0" w:color="auto"/>
                    <w:left w:val="none" w:sz="0" w:space="0" w:color="auto"/>
                    <w:bottom w:val="none" w:sz="0" w:space="0" w:color="auto"/>
                    <w:right w:val="none" w:sz="0" w:space="0" w:color="auto"/>
                  </w:divBdr>
                  <w:divsChild>
                    <w:div w:id="2040743957">
                      <w:marLeft w:val="0"/>
                      <w:marRight w:val="0"/>
                      <w:marTop w:val="0"/>
                      <w:marBottom w:val="0"/>
                      <w:divBdr>
                        <w:top w:val="none" w:sz="0" w:space="0" w:color="auto"/>
                        <w:left w:val="none" w:sz="0" w:space="0" w:color="auto"/>
                        <w:bottom w:val="none" w:sz="0" w:space="0" w:color="auto"/>
                        <w:right w:val="none" w:sz="0" w:space="0" w:color="auto"/>
                      </w:divBdr>
                      <w:divsChild>
                        <w:div w:id="4359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458467">
          <w:marLeft w:val="0"/>
          <w:marRight w:val="0"/>
          <w:marTop w:val="0"/>
          <w:marBottom w:val="0"/>
          <w:divBdr>
            <w:top w:val="none" w:sz="0" w:space="0" w:color="auto"/>
            <w:left w:val="none" w:sz="0" w:space="0" w:color="auto"/>
            <w:bottom w:val="none" w:sz="0" w:space="0" w:color="auto"/>
            <w:right w:val="none" w:sz="0" w:space="0" w:color="auto"/>
          </w:divBdr>
          <w:divsChild>
            <w:div w:id="774863076">
              <w:marLeft w:val="0"/>
              <w:marRight w:val="0"/>
              <w:marTop w:val="0"/>
              <w:marBottom w:val="0"/>
              <w:divBdr>
                <w:top w:val="none" w:sz="0" w:space="0" w:color="auto"/>
                <w:left w:val="none" w:sz="0" w:space="0" w:color="auto"/>
                <w:bottom w:val="none" w:sz="0" w:space="0" w:color="auto"/>
                <w:right w:val="none" w:sz="0" w:space="0" w:color="auto"/>
              </w:divBdr>
              <w:divsChild>
                <w:div w:id="450905321">
                  <w:marLeft w:val="360"/>
                  <w:marRight w:val="360"/>
                  <w:marTop w:val="0"/>
                  <w:marBottom w:val="0"/>
                  <w:divBdr>
                    <w:top w:val="none" w:sz="0" w:space="0" w:color="auto"/>
                    <w:left w:val="none" w:sz="0" w:space="0" w:color="auto"/>
                    <w:bottom w:val="none" w:sz="0" w:space="0" w:color="auto"/>
                    <w:right w:val="none" w:sz="0" w:space="0" w:color="auto"/>
                  </w:divBdr>
                  <w:divsChild>
                    <w:div w:id="1583561645">
                      <w:marLeft w:val="0"/>
                      <w:marRight w:val="0"/>
                      <w:marTop w:val="0"/>
                      <w:marBottom w:val="0"/>
                      <w:divBdr>
                        <w:top w:val="none" w:sz="0" w:space="0" w:color="auto"/>
                        <w:left w:val="none" w:sz="0" w:space="0" w:color="auto"/>
                        <w:bottom w:val="none" w:sz="0" w:space="0" w:color="auto"/>
                        <w:right w:val="none" w:sz="0" w:space="0" w:color="auto"/>
                      </w:divBdr>
                      <w:divsChild>
                        <w:div w:id="894392105">
                          <w:marLeft w:val="0"/>
                          <w:marRight w:val="0"/>
                          <w:marTop w:val="0"/>
                          <w:marBottom w:val="0"/>
                          <w:divBdr>
                            <w:top w:val="none" w:sz="0" w:space="0" w:color="auto"/>
                            <w:left w:val="none" w:sz="0" w:space="0" w:color="auto"/>
                            <w:bottom w:val="none" w:sz="0" w:space="0" w:color="auto"/>
                            <w:right w:val="none" w:sz="0" w:space="0" w:color="auto"/>
                          </w:divBdr>
                        </w:div>
                      </w:divsChild>
                    </w:div>
                    <w:div w:id="1664355879">
                      <w:marLeft w:val="0"/>
                      <w:marRight w:val="0"/>
                      <w:marTop w:val="642"/>
                      <w:marBottom w:val="0"/>
                      <w:divBdr>
                        <w:top w:val="none" w:sz="0" w:space="0" w:color="auto"/>
                        <w:left w:val="none" w:sz="0" w:space="0" w:color="auto"/>
                        <w:bottom w:val="none" w:sz="0" w:space="0" w:color="auto"/>
                        <w:right w:val="none" w:sz="0" w:space="0" w:color="auto"/>
                      </w:divBdr>
                    </w:div>
                    <w:div w:id="2136177082">
                      <w:marLeft w:val="0"/>
                      <w:marRight w:val="0"/>
                      <w:marTop w:val="642"/>
                      <w:marBottom w:val="0"/>
                      <w:divBdr>
                        <w:top w:val="none" w:sz="0" w:space="0" w:color="auto"/>
                        <w:left w:val="none" w:sz="0" w:space="0" w:color="auto"/>
                        <w:bottom w:val="none" w:sz="0" w:space="0" w:color="auto"/>
                        <w:right w:val="none" w:sz="0" w:space="0" w:color="auto"/>
                      </w:divBdr>
                    </w:div>
                    <w:div w:id="231085952">
                      <w:marLeft w:val="0"/>
                      <w:marRight w:val="0"/>
                      <w:marTop w:val="642"/>
                      <w:marBottom w:val="0"/>
                      <w:divBdr>
                        <w:top w:val="none" w:sz="0" w:space="0" w:color="auto"/>
                        <w:left w:val="none" w:sz="0" w:space="0" w:color="auto"/>
                        <w:bottom w:val="none" w:sz="0" w:space="0" w:color="auto"/>
                        <w:right w:val="none" w:sz="0" w:space="0" w:color="auto"/>
                      </w:divBdr>
                    </w:div>
                    <w:div w:id="1486123733">
                      <w:marLeft w:val="0"/>
                      <w:marRight w:val="0"/>
                      <w:marTop w:val="0"/>
                      <w:marBottom w:val="0"/>
                      <w:divBdr>
                        <w:top w:val="none" w:sz="0" w:space="0" w:color="auto"/>
                        <w:left w:val="none" w:sz="0" w:space="0" w:color="auto"/>
                        <w:bottom w:val="none" w:sz="0" w:space="0" w:color="auto"/>
                        <w:right w:val="none" w:sz="0" w:space="0" w:color="auto"/>
                      </w:divBdr>
                      <w:divsChild>
                        <w:div w:id="1092899147">
                          <w:marLeft w:val="0"/>
                          <w:marRight w:val="0"/>
                          <w:marTop w:val="0"/>
                          <w:marBottom w:val="0"/>
                          <w:divBdr>
                            <w:top w:val="none" w:sz="0" w:space="0" w:color="auto"/>
                            <w:left w:val="none" w:sz="0" w:space="0" w:color="auto"/>
                            <w:bottom w:val="none" w:sz="0" w:space="0" w:color="auto"/>
                            <w:right w:val="none" w:sz="0" w:space="0" w:color="auto"/>
                          </w:divBdr>
                        </w:div>
                      </w:divsChild>
                    </w:div>
                    <w:div w:id="1869948668">
                      <w:marLeft w:val="0"/>
                      <w:marRight w:val="0"/>
                      <w:marTop w:val="282"/>
                      <w:marBottom w:val="0"/>
                      <w:divBdr>
                        <w:top w:val="none" w:sz="0" w:space="0" w:color="auto"/>
                        <w:left w:val="none" w:sz="0" w:space="0" w:color="auto"/>
                        <w:bottom w:val="none" w:sz="0" w:space="0" w:color="auto"/>
                        <w:right w:val="none" w:sz="0" w:space="0" w:color="auto"/>
                      </w:divBdr>
                    </w:div>
                    <w:div w:id="800878765">
                      <w:marLeft w:val="0"/>
                      <w:marRight w:val="0"/>
                      <w:marTop w:val="642"/>
                      <w:marBottom w:val="0"/>
                      <w:divBdr>
                        <w:top w:val="none" w:sz="0" w:space="0" w:color="auto"/>
                        <w:left w:val="none" w:sz="0" w:space="0" w:color="auto"/>
                        <w:bottom w:val="none" w:sz="0" w:space="0" w:color="auto"/>
                        <w:right w:val="none" w:sz="0" w:space="0" w:color="auto"/>
                      </w:divBdr>
                    </w:div>
                    <w:div w:id="1024089907">
                      <w:marLeft w:val="0"/>
                      <w:marRight w:val="0"/>
                      <w:marTop w:val="642"/>
                      <w:marBottom w:val="0"/>
                      <w:divBdr>
                        <w:top w:val="none" w:sz="0" w:space="0" w:color="auto"/>
                        <w:left w:val="none" w:sz="0" w:space="0" w:color="auto"/>
                        <w:bottom w:val="none" w:sz="0" w:space="0" w:color="auto"/>
                        <w:right w:val="none" w:sz="0" w:space="0" w:color="auto"/>
                      </w:divBdr>
                    </w:div>
                    <w:div w:id="1255553083">
                      <w:marLeft w:val="0"/>
                      <w:marRight w:val="0"/>
                      <w:marTop w:val="642"/>
                      <w:marBottom w:val="0"/>
                      <w:divBdr>
                        <w:top w:val="none" w:sz="0" w:space="0" w:color="auto"/>
                        <w:left w:val="none" w:sz="0" w:space="0" w:color="auto"/>
                        <w:bottom w:val="none" w:sz="0" w:space="0" w:color="auto"/>
                        <w:right w:val="none" w:sz="0" w:space="0" w:color="auto"/>
                      </w:divBdr>
                    </w:div>
                    <w:div w:id="853761666">
                      <w:marLeft w:val="0"/>
                      <w:marRight w:val="0"/>
                      <w:marTop w:val="642"/>
                      <w:marBottom w:val="0"/>
                      <w:divBdr>
                        <w:top w:val="none" w:sz="0" w:space="0" w:color="auto"/>
                        <w:left w:val="none" w:sz="0" w:space="0" w:color="auto"/>
                        <w:bottom w:val="none" w:sz="0" w:space="0" w:color="auto"/>
                        <w:right w:val="none" w:sz="0" w:space="0" w:color="auto"/>
                      </w:divBdr>
                    </w:div>
                    <w:div w:id="1381251528">
                      <w:marLeft w:val="0"/>
                      <w:marRight w:val="0"/>
                      <w:marTop w:val="282"/>
                      <w:marBottom w:val="0"/>
                      <w:divBdr>
                        <w:top w:val="none" w:sz="0" w:space="0" w:color="auto"/>
                        <w:left w:val="none" w:sz="0" w:space="0" w:color="auto"/>
                        <w:bottom w:val="none" w:sz="0" w:space="0" w:color="auto"/>
                        <w:right w:val="none" w:sz="0" w:space="0" w:color="auto"/>
                      </w:divBdr>
                    </w:div>
                    <w:div w:id="685789168">
                      <w:marLeft w:val="0"/>
                      <w:marRight w:val="0"/>
                      <w:marTop w:val="0"/>
                      <w:marBottom w:val="0"/>
                      <w:divBdr>
                        <w:top w:val="none" w:sz="0" w:space="0" w:color="auto"/>
                        <w:left w:val="none" w:sz="0" w:space="0" w:color="auto"/>
                        <w:bottom w:val="none" w:sz="0" w:space="0" w:color="auto"/>
                        <w:right w:val="none" w:sz="0" w:space="0" w:color="auto"/>
                      </w:divBdr>
                      <w:divsChild>
                        <w:div w:id="702438424">
                          <w:marLeft w:val="0"/>
                          <w:marRight w:val="0"/>
                          <w:marTop w:val="0"/>
                          <w:marBottom w:val="0"/>
                          <w:divBdr>
                            <w:top w:val="none" w:sz="0" w:space="0" w:color="auto"/>
                            <w:left w:val="none" w:sz="0" w:space="0" w:color="auto"/>
                            <w:bottom w:val="none" w:sz="0" w:space="0" w:color="auto"/>
                            <w:right w:val="none" w:sz="0" w:space="0" w:color="auto"/>
                          </w:divBdr>
                        </w:div>
                      </w:divsChild>
                    </w:div>
                    <w:div w:id="1293485550">
                      <w:marLeft w:val="0"/>
                      <w:marRight w:val="0"/>
                      <w:marTop w:val="282"/>
                      <w:marBottom w:val="0"/>
                      <w:divBdr>
                        <w:top w:val="none" w:sz="0" w:space="0" w:color="auto"/>
                        <w:left w:val="none" w:sz="0" w:space="0" w:color="auto"/>
                        <w:bottom w:val="none" w:sz="0" w:space="0" w:color="auto"/>
                        <w:right w:val="none" w:sz="0" w:space="0" w:color="auto"/>
                      </w:divBdr>
                    </w:div>
                    <w:div w:id="55861463">
                      <w:marLeft w:val="0"/>
                      <w:marRight w:val="0"/>
                      <w:marTop w:val="642"/>
                      <w:marBottom w:val="0"/>
                      <w:divBdr>
                        <w:top w:val="none" w:sz="0" w:space="0" w:color="auto"/>
                        <w:left w:val="none" w:sz="0" w:space="0" w:color="auto"/>
                        <w:bottom w:val="none" w:sz="0" w:space="0" w:color="auto"/>
                        <w:right w:val="none" w:sz="0" w:space="0" w:color="auto"/>
                      </w:divBdr>
                    </w:div>
                    <w:div w:id="1185633610">
                      <w:marLeft w:val="0"/>
                      <w:marRight w:val="0"/>
                      <w:marTop w:val="642"/>
                      <w:marBottom w:val="0"/>
                      <w:divBdr>
                        <w:top w:val="none" w:sz="0" w:space="0" w:color="auto"/>
                        <w:left w:val="none" w:sz="0" w:space="0" w:color="auto"/>
                        <w:bottom w:val="none" w:sz="0" w:space="0" w:color="auto"/>
                        <w:right w:val="none" w:sz="0" w:space="0" w:color="auto"/>
                      </w:divBdr>
                    </w:div>
                    <w:div w:id="154346158">
                      <w:marLeft w:val="0"/>
                      <w:marRight w:val="0"/>
                      <w:marTop w:val="642"/>
                      <w:marBottom w:val="0"/>
                      <w:divBdr>
                        <w:top w:val="none" w:sz="0" w:space="0" w:color="auto"/>
                        <w:left w:val="none" w:sz="0" w:space="0" w:color="auto"/>
                        <w:bottom w:val="none" w:sz="0" w:space="0" w:color="auto"/>
                        <w:right w:val="none" w:sz="0" w:space="0" w:color="auto"/>
                      </w:divBdr>
                    </w:div>
                    <w:div w:id="2085834991">
                      <w:marLeft w:val="0"/>
                      <w:marRight w:val="0"/>
                      <w:marTop w:val="642"/>
                      <w:marBottom w:val="0"/>
                      <w:divBdr>
                        <w:top w:val="none" w:sz="0" w:space="0" w:color="auto"/>
                        <w:left w:val="none" w:sz="0" w:space="0" w:color="auto"/>
                        <w:bottom w:val="none" w:sz="0" w:space="0" w:color="auto"/>
                        <w:right w:val="none" w:sz="0" w:space="0" w:color="auto"/>
                      </w:divBdr>
                    </w:div>
                    <w:div w:id="1857650141">
                      <w:marLeft w:val="0"/>
                      <w:marRight w:val="0"/>
                      <w:marTop w:val="642"/>
                      <w:marBottom w:val="0"/>
                      <w:divBdr>
                        <w:top w:val="none" w:sz="0" w:space="0" w:color="auto"/>
                        <w:left w:val="none" w:sz="0" w:space="0" w:color="auto"/>
                        <w:bottom w:val="none" w:sz="0" w:space="0" w:color="auto"/>
                        <w:right w:val="none" w:sz="0" w:space="0" w:color="auto"/>
                      </w:divBdr>
                    </w:div>
                    <w:div w:id="715861175">
                      <w:marLeft w:val="0"/>
                      <w:marRight w:val="0"/>
                      <w:marTop w:val="642"/>
                      <w:marBottom w:val="0"/>
                      <w:divBdr>
                        <w:top w:val="none" w:sz="0" w:space="0" w:color="auto"/>
                        <w:left w:val="none" w:sz="0" w:space="0" w:color="auto"/>
                        <w:bottom w:val="none" w:sz="0" w:space="0" w:color="auto"/>
                        <w:right w:val="none" w:sz="0" w:space="0" w:color="auto"/>
                      </w:divBdr>
                    </w:div>
                    <w:div w:id="11760609">
                      <w:marLeft w:val="0"/>
                      <w:marRight w:val="0"/>
                      <w:marTop w:val="282"/>
                      <w:marBottom w:val="0"/>
                      <w:divBdr>
                        <w:top w:val="none" w:sz="0" w:space="0" w:color="auto"/>
                        <w:left w:val="none" w:sz="0" w:space="0" w:color="auto"/>
                        <w:bottom w:val="none" w:sz="0" w:space="0" w:color="auto"/>
                        <w:right w:val="none" w:sz="0" w:space="0" w:color="auto"/>
                      </w:divBdr>
                    </w:div>
                    <w:div w:id="962543596">
                      <w:marLeft w:val="0"/>
                      <w:marRight w:val="0"/>
                      <w:marTop w:val="642"/>
                      <w:marBottom w:val="0"/>
                      <w:divBdr>
                        <w:top w:val="none" w:sz="0" w:space="0" w:color="auto"/>
                        <w:left w:val="none" w:sz="0" w:space="0" w:color="auto"/>
                        <w:bottom w:val="none" w:sz="0" w:space="0" w:color="auto"/>
                        <w:right w:val="none" w:sz="0" w:space="0" w:color="auto"/>
                      </w:divBdr>
                    </w:div>
                    <w:div w:id="1817650171">
                      <w:marLeft w:val="0"/>
                      <w:marRight w:val="0"/>
                      <w:marTop w:val="282"/>
                      <w:marBottom w:val="0"/>
                      <w:divBdr>
                        <w:top w:val="none" w:sz="0" w:space="0" w:color="auto"/>
                        <w:left w:val="none" w:sz="0" w:space="0" w:color="auto"/>
                        <w:bottom w:val="none" w:sz="0" w:space="0" w:color="auto"/>
                        <w:right w:val="none" w:sz="0" w:space="0" w:color="auto"/>
                      </w:divBdr>
                    </w:div>
                    <w:div w:id="1748307664">
                      <w:marLeft w:val="0"/>
                      <w:marRight w:val="0"/>
                      <w:marTop w:val="642"/>
                      <w:marBottom w:val="0"/>
                      <w:divBdr>
                        <w:top w:val="none" w:sz="0" w:space="0" w:color="auto"/>
                        <w:left w:val="none" w:sz="0" w:space="0" w:color="auto"/>
                        <w:bottom w:val="none" w:sz="0" w:space="0" w:color="auto"/>
                        <w:right w:val="none" w:sz="0" w:space="0" w:color="auto"/>
                      </w:divBdr>
                    </w:div>
                    <w:div w:id="1619336396">
                      <w:marLeft w:val="0"/>
                      <w:marRight w:val="0"/>
                      <w:marTop w:val="282"/>
                      <w:marBottom w:val="0"/>
                      <w:divBdr>
                        <w:top w:val="none" w:sz="0" w:space="0" w:color="auto"/>
                        <w:left w:val="none" w:sz="0" w:space="0" w:color="auto"/>
                        <w:bottom w:val="none" w:sz="0" w:space="0" w:color="auto"/>
                        <w:right w:val="none" w:sz="0" w:space="0" w:color="auto"/>
                      </w:divBdr>
                    </w:div>
                    <w:div w:id="1506020820">
                      <w:marLeft w:val="0"/>
                      <w:marRight w:val="0"/>
                      <w:marTop w:val="642"/>
                      <w:marBottom w:val="0"/>
                      <w:divBdr>
                        <w:top w:val="none" w:sz="0" w:space="0" w:color="auto"/>
                        <w:left w:val="none" w:sz="0" w:space="0" w:color="auto"/>
                        <w:bottom w:val="none" w:sz="0" w:space="0" w:color="auto"/>
                        <w:right w:val="none" w:sz="0" w:space="0" w:color="auto"/>
                      </w:divBdr>
                    </w:div>
                    <w:div w:id="30151035">
                      <w:marLeft w:val="0"/>
                      <w:marRight w:val="0"/>
                      <w:marTop w:val="282"/>
                      <w:marBottom w:val="0"/>
                      <w:divBdr>
                        <w:top w:val="none" w:sz="0" w:space="0" w:color="auto"/>
                        <w:left w:val="none" w:sz="0" w:space="0" w:color="auto"/>
                        <w:bottom w:val="none" w:sz="0" w:space="0" w:color="auto"/>
                        <w:right w:val="none" w:sz="0" w:space="0" w:color="auto"/>
                      </w:divBdr>
                    </w:div>
                    <w:div w:id="862018351">
                      <w:marLeft w:val="0"/>
                      <w:marRight w:val="0"/>
                      <w:marTop w:val="642"/>
                      <w:marBottom w:val="0"/>
                      <w:divBdr>
                        <w:top w:val="none" w:sz="0" w:space="0" w:color="auto"/>
                        <w:left w:val="none" w:sz="0" w:space="0" w:color="auto"/>
                        <w:bottom w:val="none" w:sz="0" w:space="0" w:color="auto"/>
                        <w:right w:val="none" w:sz="0" w:space="0" w:color="auto"/>
                      </w:divBdr>
                    </w:div>
                    <w:div w:id="1091705842">
                      <w:marLeft w:val="0"/>
                      <w:marRight w:val="0"/>
                      <w:marTop w:val="642"/>
                      <w:marBottom w:val="0"/>
                      <w:divBdr>
                        <w:top w:val="none" w:sz="0" w:space="0" w:color="auto"/>
                        <w:left w:val="none" w:sz="0" w:space="0" w:color="auto"/>
                        <w:bottom w:val="none" w:sz="0" w:space="0" w:color="auto"/>
                        <w:right w:val="none" w:sz="0" w:space="0" w:color="auto"/>
                      </w:divBdr>
                    </w:div>
                    <w:div w:id="653609558">
                      <w:marLeft w:val="0"/>
                      <w:marRight w:val="0"/>
                      <w:marTop w:val="282"/>
                      <w:marBottom w:val="0"/>
                      <w:divBdr>
                        <w:top w:val="none" w:sz="0" w:space="0" w:color="auto"/>
                        <w:left w:val="none" w:sz="0" w:space="0" w:color="auto"/>
                        <w:bottom w:val="none" w:sz="0" w:space="0" w:color="auto"/>
                        <w:right w:val="none" w:sz="0" w:space="0" w:color="auto"/>
                      </w:divBdr>
                    </w:div>
                    <w:div w:id="1870414249">
                      <w:marLeft w:val="0"/>
                      <w:marRight w:val="0"/>
                      <w:marTop w:val="642"/>
                      <w:marBottom w:val="0"/>
                      <w:divBdr>
                        <w:top w:val="none" w:sz="0" w:space="0" w:color="auto"/>
                        <w:left w:val="none" w:sz="0" w:space="0" w:color="auto"/>
                        <w:bottom w:val="none" w:sz="0" w:space="0" w:color="auto"/>
                        <w:right w:val="none" w:sz="0" w:space="0" w:color="auto"/>
                      </w:divBdr>
                    </w:div>
                  </w:divsChild>
                </w:div>
              </w:divsChild>
            </w:div>
          </w:divsChild>
        </w:div>
        <w:div w:id="2134593601">
          <w:marLeft w:val="0"/>
          <w:marRight w:val="0"/>
          <w:marTop w:val="0"/>
          <w:marBottom w:val="0"/>
          <w:divBdr>
            <w:top w:val="none" w:sz="0" w:space="0" w:color="auto"/>
            <w:left w:val="none" w:sz="0" w:space="0" w:color="auto"/>
            <w:bottom w:val="none" w:sz="0" w:space="0" w:color="auto"/>
            <w:right w:val="none" w:sz="0" w:space="0" w:color="auto"/>
          </w:divBdr>
          <w:divsChild>
            <w:div w:id="1315404395">
              <w:marLeft w:val="0"/>
              <w:marRight w:val="0"/>
              <w:marTop w:val="0"/>
              <w:marBottom w:val="0"/>
              <w:divBdr>
                <w:top w:val="none" w:sz="0" w:space="0" w:color="auto"/>
                <w:left w:val="none" w:sz="0" w:space="0" w:color="auto"/>
                <w:bottom w:val="none" w:sz="0" w:space="0" w:color="auto"/>
                <w:right w:val="none" w:sz="0" w:space="0" w:color="auto"/>
              </w:divBdr>
              <w:divsChild>
                <w:div w:id="2119834941">
                  <w:marLeft w:val="360"/>
                  <w:marRight w:val="360"/>
                  <w:marTop w:val="0"/>
                  <w:marBottom w:val="0"/>
                  <w:divBdr>
                    <w:top w:val="none" w:sz="0" w:space="0" w:color="auto"/>
                    <w:left w:val="none" w:sz="0" w:space="0" w:color="auto"/>
                    <w:bottom w:val="none" w:sz="0" w:space="0" w:color="auto"/>
                    <w:right w:val="none" w:sz="0" w:space="0" w:color="auto"/>
                  </w:divBdr>
                  <w:divsChild>
                    <w:div w:id="1574772695">
                      <w:marLeft w:val="0"/>
                      <w:marRight w:val="0"/>
                      <w:marTop w:val="642"/>
                      <w:marBottom w:val="0"/>
                      <w:divBdr>
                        <w:top w:val="none" w:sz="0" w:space="0" w:color="auto"/>
                        <w:left w:val="none" w:sz="0" w:space="0" w:color="auto"/>
                        <w:bottom w:val="none" w:sz="0" w:space="0" w:color="auto"/>
                        <w:right w:val="none" w:sz="0" w:space="0" w:color="auto"/>
                      </w:divBdr>
                    </w:div>
                    <w:div w:id="2035768193">
                      <w:marLeft w:val="0"/>
                      <w:marRight w:val="0"/>
                      <w:marTop w:val="282"/>
                      <w:marBottom w:val="0"/>
                      <w:divBdr>
                        <w:top w:val="none" w:sz="0" w:space="0" w:color="auto"/>
                        <w:left w:val="none" w:sz="0" w:space="0" w:color="auto"/>
                        <w:bottom w:val="none" w:sz="0" w:space="0" w:color="auto"/>
                        <w:right w:val="none" w:sz="0" w:space="0" w:color="auto"/>
                      </w:divBdr>
                    </w:div>
                    <w:div w:id="760376276">
                      <w:marLeft w:val="0"/>
                      <w:marRight w:val="0"/>
                      <w:marTop w:val="0"/>
                      <w:marBottom w:val="0"/>
                      <w:divBdr>
                        <w:top w:val="none" w:sz="0" w:space="0" w:color="auto"/>
                        <w:left w:val="none" w:sz="0" w:space="0" w:color="auto"/>
                        <w:bottom w:val="none" w:sz="0" w:space="0" w:color="auto"/>
                        <w:right w:val="none" w:sz="0" w:space="0" w:color="auto"/>
                      </w:divBdr>
                      <w:divsChild>
                        <w:div w:id="793523195">
                          <w:marLeft w:val="0"/>
                          <w:marRight w:val="0"/>
                          <w:marTop w:val="0"/>
                          <w:marBottom w:val="0"/>
                          <w:divBdr>
                            <w:top w:val="none" w:sz="0" w:space="0" w:color="auto"/>
                            <w:left w:val="none" w:sz="0" w:space="0" w:color="auto"/>
                            <w:bottom w:val="none" w:sz="0" w:space="0" w:color="auto"/>
                            <w:right w:val="none" w:sz="0" w:space="0" w:color="auto"/>
                          </w:divBdr>
                        </w:div>
                      </w:divsChild>
                    </w:div>
                    <w:div w:id="1352991703">
                      <w:marLeft w:val="0"/>
                      <w:marRight w:val="0"/>
                      <w:marTop w:val="282"/>
                      <w:marBottom w:val="0"/>
                      <w:divBdr>
                        <w:top w:val="none" w:sz="0" w:space="0" w:color="auto"/>
                        <w:left w:val="none" w:sz="0" w:space="0" w:color="auto"/>
                        <w:bottom w:val="none" w:sz="0" w:space="0" w:color="auto"/>
                        <w:right w:val="none" w:sz="0" w:space="0" w:color="auto"/>
                      </w:divBdr>
                    </w:div>
                    <w:div w:id="1456870133">
                      <w:marLeft w:val="0"/>
                      <w:marRight w:val="0"/>
                      <w:marTop w:val="642"/>
                      <w:marBottom w:val="0"/>
                      <w:divBdr>
                        <w:top w:val="none" w:sz="0" w:space="0" w:color="auto"/>
                        <w:left w:val="none" w:sz="0" w:space="0" w:color="auto"/>
                        <w:bottom w:val="none" w:sz="0" w:space="0" w:color="auto"/>
                        <w:right w:val="none" w:sz="0" w:space="0" w:color="auto"/>
                      </w:divBdr>
                    </w:div>
                    <w:div w:id="1514538079">
                      <w:marLeft w:val="0"/>
                      <w:marRight w:val="0"/>
                      <w:marTop w:val="642"/>
                      <w:marBottom w:val="0"/>
                      <w:divBdr>
                        <w:top w:val="none" w:sz="0" w:space="0" w:color="auto"/>
                        <w:left w:val="none" w:sz="0" w:space="0" w:color="auto"/>
                        <w:bottom w:val="none" w:sz="0" w:space="0" w:color="auto"/>
                        <w:right w:val="none" w:sz="0" w:space="0" w:color="auto"/>
                      </w:divBdr>
                    </w:div>
                    <w:div w:id="744648086">
                      <w:marLeft w:val="0"/>
                      <w:marRight w:val="0"/>
                      <w:marTop w:val="282"/>
                      <w:marBottom w:val="0"/>
                      <w:divBdr>
                        <w:top w:val="none" w:sz="0" w:space="0" w:color="auto"/>
                        <w:left w:val="none" w:sz="0" w:space="0" w:color="auto"/>
                        <w:bottom w:val="none" w:sz="0" w:space="0" w:color="auto"/>
                        <w:right w:val="none" w:sz="0" w:space="0" w:color="auto"/>
                      </w:divBdr>
                    </w:div>
                    <w:div w:id="1186754560">
                      <w:marLeft w:val="0"/>
                      <w:marRight w:val="0"/>
                      <w:marTop w:val="642"/>
                      <w:marBottom w:val="0"/>
                      <w:divBdr>
                        <w:top w:val="none" w:sz="0" w:space="0" w:color="auto"/>
                        <w:left w:val="none" w:sz="0" w:space="0" w:color="auto"/>
                        <w:bottom w:val="none" w:sz="0" w:space="0" w:color="auto"/>
                        <w:right w:val="none" w:sz="0" w:space="0" w:color="auto"/>
                      </w:divBdr>
                    </w:div>
                    <w:div w:id="1587691026">
                      <w:marLeft w:val="0"/>
                      <w:marRight w:val="0"/>
                      <w:marTop w:val="282"/>
                      <w:marBottom w:val="0"/>
                      <w:divBdr>
                        <w:top w:val="none" w:sz="0" w:space="0" w:color="auto"/>
                        <w:left w:val="none" w:sz="0" w:space="0" w:color="auto"/>
                        <w:bottom w:val="none" w:sz="0" w:space="0" w:color="auto"/>
                        <w:right w:val="none" w:sz="0" w:space="0" w:color="auto"/>
                      </w:divBdr>
                    </w:div>
                    <w:div w:id="1329558998">
                      <w:marLeft w:val="0"/>
                      <w:marRight w:val="0"/>
                      <w:marTop w:val="642"/>
                      <w:marBottom w:val="0"/>
                      <w:divBdr>
                        <w:top w:val="none" w:sz="0" w:space="0" w:color="auto"/>
                        <w:left w:val="none" w:sz="0" w:space="0" w:color="auto"/>
                        <w:bottom w:val="none" w:sz="0" w:space="0" w:color="auto"/>
                        <w:right w:val="none" w:sz="0" w:space="0" w:color="auto"/>
                      </w:divBdr>
                    </w:div>
                    <w:div w:id="816341534">
                      <w:marLeft w:val="0"/>
                      <w:marRight w:val="0"/>
                      <w:marTop w:val="642"/>
                      <w:marBottom w:val="0"/>
                      <w:divBdr>
                        <w:top w:val="none" w:sz="0" w:space="0" w:color="auto"/>
                        <w:left w:val="none" w:sz="0" w:space="0" w:color="auto"/>
                        <w:bottom w:val="none" w:sz="0" w:space="0" w:color="auto"/>
                        <w:right w:val="none" w:sz="0" w:space="0" w:color="auto"/>
                      </w:divBdr>
                    </w:div>
                    <w:div w:id="834299247">
                      <w:marLeft w:val="0"/>
                      <w:marRight w:val="0"/>
                      <w:marTop w:val="282"/>
                      <w:marBottom w:val="0"/>
                      <w:divBdr>
                        <w:top w:val="none" w:sz="0" w:space="0" w:color="auto"/>
                        <w:left w:val="none" w:sz="0" w:space="0" w:color="auto"/>
                        <w:bottom w:val="none" w:sz="0" w:space="0" w:color="auto"/>
                        <w:right w:val="none" w:sz="0" w:space="0" w:color="auto"/>
                      </w:divBdr>
                    </w:div>
                    <w:div w:id="18313989">
                      <w:marLeft w:val="0"/>
                      <w:marRight w:val="0"/>
                      <w:marTop w:val="642"/>
                      <w:marBottom w:val="0"/>
                      <w:divBdr>
                        <w:top w:val="none" w:sz="0" w:space="0" w:color="auto"/>
                        <w:left w:val="none" w:sz="0" w:space="0" w:color="auto"/>
                        <w:bottom w:val="none" w:sz="0" w:space="0" w:color="auto"/>
                        <w:right w:val="none" w:sz="0" w:space="0" w:color="auto"/>
                      </w:divBdr>
                    </w:div>
                    <w:div w:id="1119495950">
                      <w:marLeft w:val="0"/>
                      <w:marRight w:val="0"/>
                      <w:marTop w:val="642"/>
                      <w:marBottom w:val="0"/>
                      <w:divBdr>
                        <w:top w:val="none" w:sz="0" w:space="0" w:color="auto"/>
                        <w:left w:val="none" w:sz="0" w:space="0" w:color="auto"/>
                        <w:bottom w:val="none" w:sz="0" w:space="0" w:color="auto"/>
                        <w:right w:val="none" w:sz="0" w:space="0" w:color="auto"/>
                      </w:divBdr>
                    </w:div>
                    <w:div w:id="1558316863">
                      <w:marLeft w:val="0"/>
                      <w:marRight w:val="0"/>
                      <w:marTop w:val="642"/>
                      <w:marBottom w:val="0"/>
                      <w:divBdr>
                        <w:top w:val="none" w:sz="0" w:space="0" w:color="auto"/>
                        <w:left w:val="none" w:sz="0" w:space="0" w:color="auto"/>
                        <w:bottom w:val="none" w:sz="0" w:space="0" w:color="auto"/>
                        <w:right w:val="none" w:sz="0" w:space="0" w:color="auto"/>
                      </w:divBdr>
                    </w:div>
                    <w:div w:id="1955205274">
                      <w:marLeft w:val="0"/>
                      <w:marRight w:val="0"/>
                      <w:marTop w:val="642"/>
                      <w:marBottom w:val="0"/>
                      <w:divBdr>
                        <w:top w:val="none" w:sz="0" w:space="0" w:color="auto"/>
                        <w:left w:val="none" w:sz="0" w:space="0" w:color="auto"/>
                        <w:bottom w:val="none" w:sz="0" w:space="0" w:color="auto"/>
                        <w:right w:val="none" w:sz="0" w:space="0" w:color="auto"/>
                      </w:divBdr>
                    </w:div>
                    <w:div w:id="2136478797">
                      <w:marLeft w:val="0"/>
                      <w:marRight w:val="0"/>
                      <w:marTop w:val="282"/>
                      <w:marBottom w:val="0"/>
                      <w:divBdr>
                        <w:top w:val="none" w:sz="0" w:space="0" w:color="auto"/>
                        <w:left w:val="none" w:sz="0" w:space="0" w:color="auto"/>
                        <w:bottom w:val="none" w:sz="0" w:space="0" w:color="auto"/>
                        <w:right w:val="none" w:sz="0" w:space="0" w:color="auto"/>
                      </w:divBdr>
                    </w:div>
                    <w:div w:id="1618412751">
                      <w:marLeft w:val="0"/>
                      <w:marRight w:val="0"/>
                      <w:marTop w:val="642"/>
                      <w:marBottom w:val="0"/>
                      <w:divBdr>
                        <w:top w:val="none" w:sz="0" w:space="0" w:color="auto"/>
                        <w:left w:val="none" w:sz="0" w:space="0" w:color="auto"/>
                        <w:bottom w:val="none" w:sz="0" w:space="0" w:color="auto"/>
                        <w:right w:val="none" w:sz="0" w:space="0" w:color="auto"/>
                      </w:divBdr>
                    </w:div>
                    <w:div w:id="707992112">
                      <w:marLeft w:val="0"/>
                      <w:marRight w:val="0"/>
                      <w:marTop w:val="282"/>
                      <w:marBottom w:val="0"/>
                      <w:divBdr>
                        <w:top w:val="none" w:sz="0" w:space="0" w:color="auto"/>
                        <w:left w:val="none" w:sz="0" w:space="0" w:color="auto"/>
                        <w:bottom w:val="none" w:sz="0" w:space="0" w:color="auto"/>
                        <w:right w:val="none" w:sz="0" w:space="0" w:color="auto"/>
                      </w:divBdr>
                    </w:div>
                    <w:div w:id="1045250233">
                      <w:marLeft w:val="0"/>
                      <w:marRight w:val="0"/>
                      <w:marTop w:val="642"/>
                      <w:marBottom w:val="0"/>
                      <w:divBdr>
                        <w:top w:val="none" w:sz="0" w:space="0" w:color="auto"/>
                        <w:left w:val="none" w:sz="0" w:space="0" w:color="auto"/>
                        <w:bottom w:val="none" w:sz="0" w:space="0" w:color="auto"/>
                        <w:right w:val="none" w:sz="0" w:space="0" w:color="auto"/>
                      </w:divBdr>
                    </w:div>
                    <w:div w:id="249389224">
                      <w:marLeft w:val="0"/>
                      <w:marRight w:val="0"/>
                      <w:marTop w:val="642"/>
                      <w:marBottom w:val="0"/>
                      <w:divBdr>
                        <w:top w:val="none" w:sz="0" w:space="0" w:color="auto"/>
                        <w:left w:val="none" w:sz="0" w:space="0" w:color="auto"/>
                        <w:bottom w:val="none" w:sz="0" w:space="0" w:color="auto"/>
                        <w:right w:val="none" w:sz="0" w:space="0" w:color="auto"/>
                      </w:divBdr>
                    </w:div>
                  </w:divsChild>
                </w:div>
              </w:divsChild>
            </w:div>
          </w:divsChild>
        </w:div>
        <w:div w:id="2038777439">
          <w:marLeft w:val="0"/>
          <w:marRight w:val="0"/>
          <w:marTop w:val="0"/>
          <w:marBottom w:val="0"/>
          <w:divBdr>
            <w:top w:val="none" w:sz="0" w:space="0" w:color="auto"/>
            <w:left w:val="none" w:sz="0" w:space="0" w:color="auto"/>
            <w:bottom w:val="none" w:sz="0" w:space="0" w:color="auto"/>
            <w:right w:val="none" w:sz="0" w:space="0" w:color="auto"/>
          </w:divBdr>
          <w:divsChild>
            <w:div w:id="323628922">
              <w:marLeft w:val="0"/>
              <w:marRight w:val="0"/>
              <w:marTop w:val="0"/>
              <w:marBottom w:val="0"/>
              <w:divBdr>
                <w:top w:val="none" w:sz="0" w:space="0" w:color="auto"/>
                <w:left w:val="none" w:sz="0" w:space="0" w:color="auto"/>
                <w:bottom w:val="none" w:sz="0" w:space="0" w:color="auto"/>
                <w:right w:val="none" w:sz="0" w:space="0" w:color="auto"/>
              </w:divBdr>
              <w:divsChild>
                <w:div w:id="1996566825">
                  <w:marLeft w:val="360"/>
                  <w:marRight w:val="360"/>
                  <w:marTop w:val="0"/>
                  <w:marBottom w:val="0"/>
                  <w:divBdr>
                    <w:top w:val="none" w:sz="0" w:space="0" w:color="auto"/>
                    <w:left w:val="none" w:sz="0" w:space="0" w:color="auto"/>
                    <w:bottom w:val="none" w:sz="0" w:space="0" w:color="auto"/>
                    <w:right w:val="none" w:sz="0" w:space="0" w:color="auto"/>
                  </w:divBdr>
                  <w:divsChild>
                    <w:div w:id="1866749698">
                      <w:marLeft w:val="0"/>
                      <w:marRight w:val="0"/>
                      <w:marTop w:val="282"/>
                      <w:marBottom w:val="0"/>
                      <w:divBdr>
                        <w:top w:val="none" w:sz="0" w:space="0" w:color="auto"/>
                        <w:left w:val="none" w:sz="0" w:space="0" w:color="auto"/>
                        <w:bottom w:val="none" w:sz="0" w:space="0" w:color="auto"/>
                        <w:right w:val="none" w:sz="0" w:space="0" w:color="auto"/>
                      </w:divBdr>
                    </w:div>
                    <w:div w:id="303897074">
                      <w:marLeft w:val="0"/>
                      <w:marRight w:val="0"/>
                      <w:marTop w:val="642"/>
                      <w:marBottom w:val="0"/>
                      <w:divBdr>
                        <w:top w:val="none" w:sz="0" w:space="0" w:color="auto"/>
                        <w:left w:val="none" w:sz="0" w:space="0" w:color="auto"/>
                        <w:bottom w:val="none" w:sz="0" w:space="0" w:color="auto"/>
                        <w:right w:val="none" w:sz="0" w:space="0" w:color="auto"/>
                      </w:divBdr>
                    </w:div>
                  </w:divsChild>
                </w:div>
              </w:divsChild>
            </w:div>
          </w:divsChild>
        </w:div>
      </w:divsChild>
    </w:div>
    <w:div w:id="1508443749">
      <w:bodyDiv w:val="1"/>
      <w:marLeft w:val="0"/>
      <w:marRight w:val="0"/>
      <w:marTop w:val="0"/>
      <w:marBottom w:val="0"/>
      <w:divBdr>
        <w:top w:val="none" w:sz="0" w:space="0" w:color="auto"/>
        <w:left w:val="none" w:sz="0" w:space="0" w:color="auto"/>
        <w:bottom w:val="none" w:sz="0" w:space="0" w:color="auto"/>
        <w:right w:val="none" w:sz="0" w:space="0" w:color="auto"/>
      </w:divBdr>
      <w:divsChild>
        <w:div w:id="120878760">
          <w:marLeft w:val="0"/>
          <w:marRight w:val="0"/>
          <w:marTop w:val="0"/>
          <w:marBottom w:val="0"/>
          <w:divBdr>
            <w:top w:val="none" w:sz="0" w:space="0" w:color="auto"/>
            <w:left w:val="none" w:sz="0" w:space="0" w:color="auto"/>
            <w:bottom w:val="none" w:sz="0" w:space="0" w:color="auto"/>
            <w:right w:val="none" w:sz="0" w:space="0" w:color="auto"/>
          </w:divBdr>
          <w:divsChild>
            <w:div w:id="1953855493">
              <w:marLeft w:val="0"/>
              <w:marRight w:val="0"/>
              <w:marTop w:val="0"/>
              <w:marBottom w:val="0"/>
              <w:divBdr>
                <w:top w:val="none" w:sz="0" w:space="0" w:color="auto"/>
                <w:left w:val="none" w:sz="0" w:space="0" w:color="auto"/>
                <w:bottom w:val="none" w:sz="0" w:space="0" w:color="auto"/>
                <w:right w:val="none" w:sz="0" w:space="0" w:color="auto"/>
              </w:divBdr>
              <w:divsChild>
                <w:div w:id="1942179715">
                  <w:marLeft w:val="0"/>
                  <w:marRight w:val="0"/>
                  <w:marTop w:val="0"/>
                  <w:marBottom w:val="0"/>
                  <w:divBdr>
                    <w:top w:val="none" w:sz="0" w:space="0" w:color="auto"/>
                    <w:left w:val="none" w:sz="0" w:space="0" w:color="auto"/>
                    <w:bottom w:val="none" w:sz="0" w:space="0" w:color="auto"/>
                    <w:right w:val="none" w:sz="0" w:space="0" w:color="auto"/>
                  </w:divBdr>
                  <w:divsChild>
                    <w:div w:id="278149721">
                      <w:marLeft w:val="0"/>
                      <w:marRight w:val="0"/>
                      <w:marTop w:val="0"/>
                      <w:marBottom w:val="0"/>
                      <w:divBdr>
                        <w:top w:val="none" w:sz="0" w:space="0" w:color="auto"/>
                        <w:left w:val="none" w:sz="0" w:space="0" w:color="auto"/>
                        <w:bottom w:val="none" w:sz="0" w:space="0" w:color="auto"/>
                        <w:right w:val="none" w:sz="0" w:space="0" w:color="auto"/>
                      </w:divBdr>
                      <w:divsChild>
                        <w:div w:id="676615765">
                          <w:marLeft w:val="0"/>
                          <w:marRight w:val="0"/>
                          <w:marTop w:val="0"/>
                          <w:marBottom w:val="0"/>
                          <w:divBdr>
                            <w:top w:val="none" w:sz="0" w:space="0" w:color="auto"/>
                            <w:left w:val="none" w:sz="0" w:space="0" w:color="auto"/>
                            <w:bottom w:val="none" w:sz="0" w:space="0" w:color="auto"/>
                            <w:right w:val="none" w:sz="0" w:space="0" w:color="auto"/>
                          </w:divBdr>
                          <w:divsChild>
                            <w:div w:id="1842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697175">
          <w:marLeft w:val="0"/>
          <w:marRight w:val="0"/>
          <w:marTop w:val="0"/>
          <w:marBottom w:val="0"/>
          <w:divBdr>
            <w:top w:val="none" w:sz="0" w:space="0" w:color="auto"/>
            <w:left w:val="none" w:sz="0" w:space="0" w:color="auto"/>
            <w:bottom w:val="none" w:sz="0" w:space="0" w:color="auto"/>
            <w:right w:val="none" w:sz="0" w:space="0" w:color="auto"/>
          </w:divBdr>
          <w:divsChild>
            <w:div w:id="1169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366">
      <w:bodyDiv w:val="1"/>
      <w:marLeft w:val="0"/>
      <w:marRight w:val="0"/>
      <w:marTop w:val="0"/>
      <w:marBottom w:val="0"/>
      <w:divBdr>
        <w:top w:val="none" w:sz="0" w:space="0" w:color="auto"/>
        <w:left w:val="none" w:sz="0" w:space="0" w:color="auto"/>
        <w:bottom w:val="none" w:sz="0" w:space="0" w:color="auto"/>
        <w:right w:val="none" w:sz="0" w:space="0" w:color="auto"/>
      </w:divBdr>
      <w:divsChild>
        <w:div w:id="166018585">
          <w:marLeft w:val="0"/>
          <w:marRight w:val="0"/>
          <w:marTop w:val="0"/>
          <w:marBottom w:val="0"/>
          <w:divBdr>
            <w:top w:val="none" w:sz="0" w:space="0" w:color="auto"/>
            <w:left w:val="none" w:sz="0" w:space="0" w:color="auto"/>
            <w:bottom w:val="none" w:sz="0" w:space="0" w:color="auto"/>
            <w:right w:val="none" w:sz="0" w:space="0" w:color="auto"/>
          </w:divBdr>
          <w:divsChild>
            <w:div w:id="2063675469">
              <w:marLeft w:val="0"/>
              <w:marRight w:val="0"/>
              <w:marTop w:val="0"/>
              <w:marBottom w:val="0"/>
              <w:divBdr>
                <w:top w:val="none" w:sz="0" w:space="0" w:color="auto"/>
                <w:left w:val="none" w:sz="0" w:space="0" w:color="auto"/>
                <w:bottom w:val="none" w:sz="0" w:space="0" w:color="auto"/>
                <w:right w:val="none" w:sz="0" w:space="0" w:color="auto"/>
              </w:divBdr>
              <w:divsChild>
                <w:div w:id="357391233">
                  <w:marLeft w:val="0"/>
                  <w:marRight w:val="0"/>
                  <w:marTop w:val="0"/>
                  <w:marBottom w:val="0"/>
                  <w:divBdr>
                    <w:top w:val="none" w:sz="0" w:space="0" w:color="auto"/>
                    <w:left w:val="none" w:sz="0" w:space="0" w:color="auto"/>
                    <w:bottom w:val="none" w:sz="0" w:space="0" w:color="auto"/>
                    <w:right w:val="none" w:sz="0" w:space="0" w:color="auto"/>
                  </w:divBdr>
                  <w:divsChild>
                    <w:div w:id="4113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3230">
      <w:bodyDiv w:val="1"/>
      <w:marLeft w:val="0"/>
      <w:marRight w:val="0"/>
      <w:marTop w:val="0"/>
      <w:marBottom w:val="0"/>
      <w:divBdr>
        <w:top w:val="none" w:sz="0" w:space="0" w:color="auto"/>
        <w:left w:val="none" w:sz="0" w:space="0" w:color="auto"/>
        <w:bottom w:val="none" w:sz="0" w:space="0" w:color="auto"/>
        <w:right w:val="none" w:sz="0" w:space="0" w:color="auto"/>
      </w:divBdr>
      <w:divsChild>
        <w:div w:id="1100488048">
          <w:marLeft w:val="0"/>
          <w:marRight w:val="0"/>
          <w:marTop w:val="0"/>
          <w:marBottom w:val="0"/>
          <w:divBdr>
            <w:top w:val="none" w:sz="0" w:space="0" w:color="auto"/>
            <w:left w:val="none" w:sz="0" w:space="0" w:color="auto"/>
            <w:bottom w:val="none" w:sz="0" w:space="0" w:color="auto"/>
            <w:right w:val="none" w:sz="0" w:space="0" w:color="auto"/>
          </w:divBdr>
          <w:divsChild>
            <w:div w:id="756899825">
              <w:marLeft w:val="0"/>
              <w:marRight w:val="0"/>
              <w:marTop w:val="0"/>
              <w:marBottom w:val="0"/>
              <w:divBdr>
                <w:top w:val="none" w:sz="0" w:space="0" w:color="auto"/>
                <w:left w:val="none" w:sz="0" w:space="0" w:color="auto"/>
                <w:bottom w:val="none" w:sz="0" w:space="0" w:color="auto"/>
                <w:right w:val="none" w:sz="0" w:space="0" w:color="auto"/>
              </w:divBdr>
              <w:divsChild>
                <w:div w:id="953907693">
                  <w:marLeft w:val="0"/>
                  <w:marRight w:val="0"/>
                  <w:marTop w:val="0"/>
                  <w:marBottom w:val="0"/>
                  <w:divBdr>
                    <w:top w:val="none" w:sz="0" w:space="0" w:color="auto"/>
                    <w:left w:val="none" w:sz="0" w:space="0" w:color="auto"/>
                    <w:bottom w:val="none" w:sz="0" w:space="0" w:color="auto"/>
                    <w:right w:val="none" w:sz="0" w:space="0" w:color="auto"/>
                  </w:divBdr>
                  <w:divsChild>
                    <w:div w:id="2031182553">
                      <w:marLeft w:val="0"/>
                      <w:marRight w:val="0"/>
                      <w:marTop w:val="0"/>
                      <w:marBottom w:val="0"/>
                      <w:divBdr>
                        <w:top w:val="none" w:sz="0" w:space="0" w:color="auto"/>
                        <w:left w:val="none" w:sz="0" w:space="0" w:color="auto"/>
                        <w:bottom w:val="none" w:sz="0" w:space="0" w:color="auto"/>
                        <w:right w:val="none" w:sz="0" w:space="0" w:color="auto"/>
                      </w:divBdr>
                      <w:divsChild>
                        <w:div w:id="1027367726">
                          <w:marLeft w:val="0"/>
                          <w:marRight w:val="0"/>
                          <w:marTop w:val="0"/>
                          <w:marBottom w:val="0"/>
                          <w:divBdr>
                            <w:top w:val="none" w:sz="0" w:space="0" w:color="auto"/>
                            <w:left w:val="none" w:sz="0" w:space="0" w:color="auto"/>
                            <w:bottom w:val="none" w:sz="0" w:space="0" w:color="auto"/>
                            <w:right w:val="none" w:sz="0" w:space="0" w:color="auto"/>
                          </w:divBdr>
                          <w:divsChild>
                            <w:div w:id="1471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07316">
          <w:marLeft w:val="0"/>
          <w:marRight w:val="0"/>
          <w:marTop w:val="0"/>
          <w:marBottom w:val="0"/>
          <w:divBdr>
            <w:top w:val="none" w:sz="0" w:space="0" w:color="auto"/>
            <w:left w:val="none" w:sz="0" w:space="0" w:color="auto"/>
            <w:bottom w:val="none" w:sz="0" w:space="0" w:color="auto"/>
            <w:right w:val="none" w:sz="0" w:space="0" w:color="auto"/>
          </w:divBdr>
          <w:divsChild>
            <w:div w:id="179451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3452">
      <w:bodyDiv w:val="1"/>
      <w:marLeft w:val="0"/>
      <w:marRight w:val="0"/>
      <w:marTop w:val="0"/>
      <w:marBottom w:val="0"/>
      <w:divBdr>
        <w:top w:val="none" w:sz="0" w:space="0" w:color="auto"/>
        <w:left w:val="none" w:sz="0" w:space="0" w:color="auto"/>
        <w:bottom w:val="none" w:sz="0" w:space="0" w:color="auto"/>
        <w:right w:val="none" w:sz="0" w:space="0" w:color="auto"/>
      </w:divBdr>
      <w:divsChild>
        <w:div w:id="1486819199">
          <w:marLeft w:val="0"/>
          <w:marRight w:val="0"/>
          <w:marTop w:val="0"/>
          <w:marBottom w:val="0"/>
          <w:divBdr>
            <w:top w:val="none" w:sz="0" w:space="0" w:color="auto"/>
            <w:left w:val="none" w:sz="0" w:space="0" w:color="auto"/>
            <w:bottom w:val="none" w:sz="0" w:space="0" w:color="auto"/>
            <w:right w:val="none" w:sz="0" w:space="0" w:color="auto"/>
          </w:divBdr>
        </w:div>
        <w:div w:id="976109616">
          <w:marLeft w:val="0"/>
          <w:marRight w:val="0"/>
          <w:marTop w:val="0"/>
          <w:marBottom w:val="0"/>
          <w:divBdr>
            <w:top w:val="none" w:sz="0" w:space="0" w:color="auto"/>
            <w:left w:val="none" w:sz="0" w:space="0" w:color="auto"/>
            <w:bottom w:val="none" w:sz="0" w:space="0" w:color="auto"/>
            <w:right w:val="none" w:sz="0" w:space="0" w:color="auto"/>
          </w:divBdr>
          <w:divsChild>
            <w:div w:id="2069914896">
              <w:marLeft w:val="0"/>
              <w:marRight w:val="0"/>
              <w:marTop w:val="0"/>
              <w:marBottom w:val="0"/>
              <w:divBdr>
                <w:top w:val="none" w:sz="0" w:space="0" w:color="auto"/>
                <w:left w:val="none" w:sz="0" w:space="0" w:color="auto"/>
                <w:bottom w:val="none" w:sz="0" w:space="0" w:color="auto"/>
                <w:right w:val="none" w:sz="0" w:space="0" w:color="auto"/>
              </w:divBdr>
              <w:divsChild>
                <w:div w:id="1030765348">
                  <w:marLeft w:val="0"/>
                  <w:marRight w:val="0"/>
                  <w:marTop w:val="0"/>
                  <w:marBottom w:val="0"/>
                  <w:divBdr>
                    <w:top w:val="none" w:sz="0" w:space="0" w:color="auto"/>
                    <w:left w:val="none" w:sz="0" w:space="0" w:color="auto"/>
                    <w:bottom w:val="none" w:sz="0" w:space="0" w:color="auto"/>
                    <w:right w:val="none" w:sz="0" w:space="0" w:color="auto"/>
                  </w:divBdr>
                  <w:divsChild>
                    <w:div w:id="1485774204">
                      <w:marLeft w:val="0"/>
                      <w:marRight w:val="0"/>
                      <w:marTop w:val="0"/>
                      <w:marBottom w:val="0"/>
                      <w:divBdr>
                        <w:top w:val="none" w:sz="0" w:space="0" w:color="auto"/>
                        <w:left w:val="none" w:sz="0" w:space="0" w:color="auto"/>
                        <w:bottom w:val="none" w:sz="0" w:space="0" w:color="auto"/>
                        <w:right w:val="none" w:sz="0" w:space="0" w:color="auto"/>
                      </w:divBdr>
                      <w:divsChild>
                        <w:div w:id="1016736793">
                          <w:marLeft w:val="0"/>
                          <w:marRight w:val="0"/>
                          <w:marTop w:val="0"/>
                          <w:marBottom w:val="0"/>
                          <w:divBdr>
                            <w:top w:val="none" w:sz="0" w:space="0" w:color="auto"/>
                            <w:left w:val="none" w:sz="0" w:space="0" w:color="auto"/>
                            <w:bottom w:val="none" w:sz="0" w:space="0" w:color="auto"/>
                            <w:right w:val="none" w:sz="0" w:space="0" w:color="auto"/>
                          </w:divBdr>
                          <w:divsChild>
                            <w:div w:id="908879605">
                              <w:marLeft w:val="0"/>
                              <w:marRight w:val="0"/>
                              <w:marTop w:val="0"/>
                              <w:marBottom w:val="0"/>
                              <w:divBdr>
                                <w:top w:val="none" w:sz="0" w:space="0" w:color="auto"/>
                                <w:left w:val="none" w:sz="0" w:space="0" w:color="auto"/>
                                <w:bottom w:val="none" w:sz="0" w:space="0" w:color="auto"/>
                                <w:right w:val="none" w:sz="0" w:space="0" w:color="auto"/>
                              </w:divBdr>
                              <w:divsChild>
                                <w:div w:id="182939117">
                                  <w:marLeft w:val="0"/>
                                  <w:marRight w:val="0"/>
                                  <w:marTop w:val="0"/>
                                  <w:marBottom w:val="0"/>
                                  <w:divBdr>
                                    <w:top w:val="none" w:sz="0" w:space="0" w:color="auto"/>
                                    <w:left w:val="none" w:sz="0" w:space="0" w:color="auto"/>
                                    <w:bottom w:val="none" w:sz="0" w:space="0" w:color="auto"/>
                                    <w:right w:val="none" w:sz="0" w:space="0" w:color="auto"/>
                                  </w:divBdr>
                                  <w:divsChild>
                                    <w:div w:id="1704672339">
                                      <w:marLeft w:val="0"/>
                                      <w:marRight w:val="0"/>
                                      <w:marTop w:val="0"/>
                                      <w:marBottom w:val="0"/>
                                      <w:divBdr>
                                        <w:top w:val="none" w:sz="0" w:space="0" w:color="auto"/>
                                        <w:left w:val="none" w:sz="0" w:space="0" w:color="auto"/>
                                        <w:bottom w:val="none" w:sz="0" w:space="0" w:color="auto"/>
                                        <w:right w:val="none" w:sz="0" w:space="0" w:color="auto"/>
                                      </w:divBdr>
                                      <w:divsChild>
                                        <w:div w:id="2067952250">
                                          <w:marLeft w:val="0"/>
                                          <w:marRight w:val="0"/>
                                          <w:marTop w:val="0"/>
                                          <w:marBottom w:val="0"/>
                                          <w:divBdr>
                                            <w:top w:val="none" w:sz="0" w:space="0" w:color="auto"/>
                                            <w:left w:val="none" w:sz="0" w:space="0" w:color="auto"/>
                                            <w:bottom w:val="none" w:sz="0" w:space="0" w:color="auto"/>
                                            <w:right w:val="none" w:sz="0" w:space="0" w:color="auto"/>
                                          </w:divBdr>
                                          <w:divsChild>
                                            <w:div w:id="1107653940">
                                              <w:marLeft w:val="0"/>
                                              <w:marRight w:val="0"/>
                                              <w:marTop w:val="0"/>
                                              <w:marBottom w:val="0"/>
                                              <w:divBdr>
                                                <w:top w:val="single" w:sz="12" w:space="0" w:color="FFFFFF"/>
                                                <w:left w:val="single" w:sz="12" w:space="0" w:color="FFFFFF"/>
                                                <w:bottom w:val="single" w:sz="12" w:space="0" w:color="FFFFFF"/>
                                                <w:right w:val="single" w:sz="12" w:space="0" w:color="FFFFFF"/>
                                              </w:divBdr>
                                              <w:divsChild>
                                                <w:div w:id="11426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69236">
                                      <w:marLeft w:val="-180"/>
                                      <w:marRight w:val="0"/>
                                      <w:marTop w:val="0"/>
                                      <w:marBottom w:val="0"/>
                                      <w:divBdr>
                                        <w:top w:val="none" w:sz="0" w:space="0" w:color="auto"/>
                                        <w:left w:val="none" w:sz="0" w:space="0" w:color="auto"/>
                                        <w:bottom w:val="none" w:sz="0" w:space="0" w:color="auto"/>
                                        <w:right w:val="none" w:sz="0" w:space="0" w:color="auto"/>
                                      </w:divBdr>
                                      <w:divsChild>
                                        <w:div w:id="672688962">
                                          <w:marLeft w:val="0"/>
                                          <w:marRight w:val="0"/>
                                          <w:marTop w:val="0"/>
                                          <w:marBottom w:val="0"/>
                                          <w:divBdr>
                                            <w:top w:val="none" w:sz="0" w:space="0" w:color="auto"/>
                                            <w:left w:val="none" w:sz="0" w:space="0" w:color="auto"/>
                                            <w:bottom w:val="none" w:sz="0" w:space="0" w:color="auto"/>
                                            <w:right w:val="none" w:sz="0" w:space="0" w:color="auto"/>
                                          </w:divBdr>
                                          <w:divsChild>
                                            <w:div w:id="2142530925">
                                              <w:marLeft w:val="0"/>
                                              <w:marRight w:val="0"/>
                                              <w:marTop w:val="0"/>
                                              <w:marBottom w:val="0"/>
                                              <w:divBdr>
                                                <w:top w:val="none" w:sz="0" w:space="0" w:color="auto"/>
                                                <w:left w:val="none" w:sz="0" w:space="0" w:color="auto"/>
                                                <w:bottom w:val="none" w:sz="0" w:space="0" w:color="auto"/>
                                                <w:right w:val="none" w:sz="0" w:space="0" w:color="auto"/>
                                              </w:divBdr>
                                              <w:divsChild>
                                                <w:div w:id="131751903">
                                                  <w:marLeft w:val="0"/>
                                                  <w:marRight w:val="0"/>
                                                  <w:marTop w:val="0"/>
                                                  <w:marBottom w:val="0"/>
                                                  <w:divBdr>
                                                    <w:top w:val="single" w:sz="12" w:space="0" w:color="FFFFFF"/>
                                                    <w:left w:val="single" w:sz="12" w:space="0" w:color="FFFFFF"/>
                                                    <w:bottom w:val="single" w:sz="12" w:space="0" w:color="FFFFFF"/>
                                                    <w:right w:val="single" w:sz="12" w:space="0" w:color="FFFFFF"/>
                                                  </w:divBdr>
                                                  <w:divsChild>
                                                    <w:div w:id="12192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825550">
                              <w:marLeft w:val="180"/>
                              <w:marRight w:val="0"/>
                              <w:marTop w:val="0"/>
                              <w:marBottom w:val="0"/>
                              <w:divBdr>
                                <w:top w:val="none" w:sz="0" w:space="0" w:color="auto"/>
                                <w:left w:val="none" w:sz="0" w:space="0" w:color="auto"/>
                                <w:bottom w:val="none" w:sz="0" w:space="0" w:color="auto"/>
                                <w:right w:val="none" w:sz="0" w:space="0" w:color="auto"/>
                              </w:divBdr>
                              <w:divsChild>
                                <w:div w:id="1547444678">
                                  <w:marLeft w:val="0"/>
                                  <w:marRight w:val="0"/>
                                  <w:marTop w:val="0"/>
                                  <w:marBottom w:val="0"/>
                                  <w:divBdr>
                                    <w:top w:val="none" w:sz="0" w:space="0" w:color="auto"/>
                                    <w:left w:val="none" w:sz="0" w:space="0" w:color="auto"/>
                                    <w:bottom w:val="none" w:sz="0" w:space="0" w:color="auto"/>
                                    <w:right w:val="none" w:sz="0" w:space="0" w:color="auto"/>
                                  </w:divBdr>
                                  <w:divsChild>
                                    <w:div w:id="558978780">
                                      <w:marLeft w:val="0"/>
                                      <w:marRight w:val="0"/>
                                      <w:marTop w:val="0"/>
                                      <w:marBottom w:val="0"/>
                                      <w:divBdr>
                                        <w:top w:val="none" w:sz="0" w:space="0" w:color="auto"/>
                                        <w:left w:val="none" w:sz="0" w:space="0" w:color="auto"/>
                                        <w:bottom w:val="none" w:sz="0" w:space="0" w:color="auto"/>
                                        <w:right w:val="none" w:sz="0" w:space="0" w:color="auto"/>
                                      </w:divBdr>
                                      <w:divsChild>
                                        <w:div w:id="1837260821">
                                          <w:marLeft w:val="0"/>
                                          <w:marRight w:val="0"/>
                                          <w:marTop w:val="0"/>
                                          <w:marBottom w:val="30"/>
                                          <w:divBdr>
                                            <w:top w:val="none" w:sz="0" w:space="0" w:color="auto"/>
                                            <w:left w:val="none" w:sz="0" w:space="0" w:color="auto"/>
                                            <w:bottom w:val="none" w:sz="0" w:space="0" w:color="auto"/>
                                            <w:right w:val="none" w:sz="0" w:space="0" w:color="auto"/>
                                          </w:divBdr>
                                          <w:divsChild>
                                            <w:div w:id="1466696410">
                                              <w:marLeft w:val="0"/>
                                              <w:marRight w:val="0"/>
                                              <w:marTop w:val="0"/>
                                              <w:marBottom w:val="0"/>
                                              <w:divBdr>
                                                <w:top w:val="none" w:sz="0" w:space="0" w:color="auto"/>
                                                <w:left w:val="none" w:sz="0" w:space="0" w:color="auto"/>
                                                <w:bottom w:val="none" w:sz="0" w:space="0" w:color="auto"/>
                                                <w:right w:val="none" w:sz="0" w:space="0" w:color="auto"/>
                                              </w:divBdr>
                                              <w:divsChild>
                                                <w:div w:id="1970281926">
                                                  <w:marLeft w:val="0"/>
                                                  <w:marRight w:val="0"/>
                                                  <w:marTop w:val="0"/>
                                                  <w:marBottom w:val="0"/>
                                                  <w:divBdr>
                                                    <w:top w:val="none" w:sz="0" w:space="0" w:color="auto"/>
                                                    <w:left w:val="none" w:sz="0" w:space="0" w:color="auto"/>
                                                    <w:bottom w:val="none" w:sz="0" w:space="0" w:color="auto"/>
                                                    <w:right w:val="none" w:sz="0" w:space="0" w:color="auto"/>
                                                  </w:divBdr>
                                                  <w:divsChild>
                                                    <w:div w:id="532772638">
                                                      <w:marLeft w:val="0"/>
                                                      <w:marRight w:val="0"/>
                                                      <w:marTop w:val="0"/>
                                                      <w:marBottom w:val="0"/>
                                                      <w:divBdr>
                                                        <w:top w:val="none" w:sz="0" w:space="0" w:color="auto"/>
                                                        <w:left w:val="none" w:sz="0" w:space="0" w:color="auto"/>
                                                        <w:bottom w:val="none" w:sz="0" w:space="0" w:color="auto"/>
                                                        <w:right w:val="none" w:sz="0" w:space="0" w:color="auto"/>
                                                      </w:divBdr>
                                                      <w:divsChild>
                                                        <w:div w:id="487981544">
                                                          <w:marLeft w:val="0"/>
                                                          <w:marRight w:val="0"/>
                                                          <w:marTop w:val="0"/>
                                                          <w:marBottom w:val="0"/>
                                                          <w:divBdr>
                                                            <w:top w:val="none" w:sz="0" w:space="0" w:color="auto"/>
                                                            <w:left w:val="none" w:sz="0" w:space="0" w:color="auto"/>
                                                            <w:bottom w:val="none" w:sz="0" w:space="0" w:color="auto"/>
                                                            <w:right w:val="none" w:sz="0" w:space="0" w:color="auto"/>
                                                          </w:divBdr>
                                                          <w:divsChild>
                                                            <w:div w:id="17597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0187442">
          <w:marLeft w:val="0"/>
          <w:marRight w:val="0"/>
          <w:marTop w:val="0"/>
          <w:marBottom w:val="0"/>
          <w:divBdr>
            <w:top w:val="none" w:sz="0" w:space="0" w:color="auto"/>
            <w:left w:val="none" w:sz="0" w:space="0" w:color="auto"/>
            <w:bottom w:val="none" w:sz="0" w:space="0" w:color="auto"/>
            <w:right w:val="none" w:sz="0" w:space="0" w:color="auto"/>
          </w:divBdr>
          <w:divsChild>
            <w:div w:id="1525173042">
              <w:marLeft w:val="180"/>
              <w:marRight w:val="0"/>
              <w:marTop w:val="0"/>
              <w:marBottom w:val="0"/>
              <w:divBdr>
                <w:top w:val="none" w:sz="0" w:space="0" w:color="auto"/>
                <w:left w:val="none" w:sz="0" w:space="0" w:color="auto"/>
                <w:bottom w:val="none" w:sz="0" w:space="0" w:color="auto"/>
                <w:right w:val="none" w:sz="0" w:space="0" w:color="auto"/>
              </w:divBdr>
              <w:divsChild>
                <w:div w:id="474033089">
                  <w:marLeft w:val="0"/>
                  <w:marRight w:val="0"/>
                  <w:marTop w:val="0"/>
                  <w:marBottom w:val="0"/>
                  <w:divBdr>
                    <w:top w:val="none" w:sz="0" w:space="0" w:color="auto"/>
                    <w:left w:val="none" w:sz="0" w:space="0" w:color="auto"/>
                    <w:bottom w:val="none" w:sz="0" w:space="0" w:color="auto"/>
                    <w:right w:val="none" w:sz="0" w:space="0" w:color="auto"/>
                  </w:divBdr>
                  <w:divsChild>
                    <w:div w:id="1455909532">
                      <w:marLeft w:val="0"/>
                      <w:marRight w:val="0"/>
                      <w:marTop w:val="0"/>
                      <w:marBottom w:val="0"/>
                      <w:divBdr>
                        <w:top w:val="none" w:sz="0" w:space="0" w:color="auto"/>
                        <w:left w:val="none" w:sz="0" w:space="0" w:color="auto"/>
                        <w:bottom w:val="none" w:sz="0" w:space="0" w:color="auto"/>
                        <w:right w:val="none" w:sz="0" w:space="0" w:color="auto"/>
                      </w:divBdr>
                      <w:divsChild>
                        <w:div w:id="324016782">
                          <w:marLeft w:val="0"/>
                          <w:marRight w:val="0"/>
                          <w:marTop w:val="0"/>
                          <w:marBottom w:val="30"/>
                          <w:divBdr>
                            <w:top w:val="none" w:sz="0" w:space="0" w:color="auto"/>
                            <w:left w:val="none" w:sz="0" w:space="0" w:color="auto"/>
                            <w:bottom w:val="none" w:sz="0" w:space="0" w:color="auto"/>
                            <w:right w:val="none" w:sz="0" w:space="0" w:color="auto"/>
                          </w:divBdr>
                          <w:divsChild>
                            <w:div w:id="1196233306">
                              <w:marLeft w:val="0"/>
                              <w:marRight w:val="0"/>
                              <w:marTop w:val="0"/>
                              <w:marBottom w:val="0"/>
                              <w:divBdr>
                                <w:top w:val="none" w:sz="0" w:space="0" w:color="auto"/>
                                <w:left w:val="none" w:sz="0" w:space="0" w:color="auto"/>
                                <w:bottom w:val="none" w:sz="0" w:space="0" w:color="auto"/>
                                <w:right w:val="none" w:sz="0" w:space="0" w:color="auto"/>
                              </w:divBdr>
                              <w:divsChild>
                                <w:div w:id="21189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18559">
                  <w:marLeft w:val="0"/>
                  <w:marRight w:val="0"/>
                  <w:marTop w:val="0"/>
                  <w:marBottom w:val="0"/>
                  <w:divBdr>
                    <w:top w:val="none" w:sz="0" w:space="0" w:color="auto"/>
                    <w:left w:val="none" w:sz="0" w:space="0" w:color="auto"/>
                    <w:bottom w:val="none" w:sz="0" w:space="0" w:color="auto"/>
                    <w:right w:val="none" w:sz="0" w:space="0" w:color="auto"/>
                  </w:divBdr>
                  <w:divsChild>
                    <w:div w:id="1370953717">
                      <w:marLeft w:val="0"/>
                      <w:marRight w:val="0"/>
                      <w:marTop w:val="0"/>
                      <w:marBottom w:val="0"/>
                      <w:divBdr>
                        <w:top w:val="none" w:sz="0" w:space="0" w:color="auto"/>
                        <w:left w:val="none" w:sz="0" w:space="0" w:color="auto"/>
                        <w:bottom w:val="none" w:sz="0" w:space="0" w:color="auto"/>
                        <w:right w:val="none" w:sz="0" w:space="0" w:color="auto"/>
                      </w:divBdr>
                      <w:divsChild>
                        <w:div w:id="199629799">
                          <w:marLeft w:val="0"/>
                          <w:marRight w:val="0"/>
                          <w:marTop w:val="0"/>
                          <w:marBottom w:val="0"/>
                          <w:divBdr>
                            <w:top w:val="none" w:sz="0" w:space="0" w:color="auto"/>
                            <w:left w:val="none" w:sz="0" w:space="0" w:color="auto"/>
                            <w:bottom w:val="none" w:sz="0" w:space="0" w:color="auto"/>
                            <w:right w:val="none" w:sz="0" w:space="0" w:color="auto"/>
                          </w:divBdr>
                          <w:divsChild>
                            <w:div w:id="1694308639">
                              <w:marLeft w:val="0"/>
                              <w:marRight w:val="0"/>
                              <w:marTop w:val="0"/>
                              <w:marBottom w:val="0"/>
                              <w:divBdr>
                                <w:top w:val="none" w:sz="0" w:space="0" w:color="auto"/>
                                <w:left w:val="none" w:sz="0" w:space="0" w:color="auto"/>
                                <w:bottom w:val="none" w:sz="0" w:space="0" w:color="auto"/>
                                <w:right w:val="none" w:sz="0" w:space="0" w:color="auto"/>
                              </w:divBdr>
                              <w:divsChild>
                                <w:div w:id="867253542">
                                  <w:marLeft w:val="0"/>
                                  <w:marRight w:val="0"/>
                                  <w:marTop w:val="0"/>
                                  <w:marBottom w:val="0"/>
                                  <w:divBdr>
                                    <w:top w:val="none" w:sz="0" w:space="0" w:color="auto"/>
                                    <w:left w:val="none" w:sz="0" w:space="0" w:color="auto"/>
                                    <w:bottom w:val="none" w:sz="0" w:space="0" w:color="auto"/>
                                    <w:right w:val="none" w:sz="0" w:space="0" w:color="auto"/>
                                  </w:divBdr>
                                  <w:divsChild>
                                    <w:div w:id="1616868061">
                                      <w:marLeft w:val="0"/>
                                      <w:marRight w:val="0"/>
                                      <w:marTop w:val="0"/>
                                      <w:marBottom w:val="0"/>
                                      <w:divBdr>
                                        <w:top w:val="none" w:sz="0" w:space="0" w:color="auto"/>
                                        <w:left w:val="none" w:sz="0" w:space="0" w:color="auto"/>
                                        <w:bottom w:val="none" w:sz="0" w:space="0" w:color="auto"/>
                                        <w:right w:val="none" w:sz="0" w:space="0" w:color="auto"/>
                                      </w:divBdr>
                                      <w:divsChild>
                                        <w:div w:id="9612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0562">
                              <w:marLeft w:val="0"/>
                              <w:marRight w:val="0"/>
                              <w:marTop w:val="0"/>
                              <w:marBottom w:val="0"/>
                              <w:divBdr>
                                <w:top w:val="none" w:sz="0" w:space="0" w:color="auto"/>
                                <w:left w:val="none" w:sz="0" w:space="0" w:color="auto"/>
                                <w:bottom w:val="none" w:sz="0" w:space="0" w:color="auto"/>
                                <w:right w:val="none" w:sz="0" w:space="0" w:color="auto"/>
                              </w:divBdr>
                            </w:div>
                          </w:divsChild>
                        </w:div>
                        <w:div w:id="1764033108">
                          <w:marLeft w:val="0"/>
                          <w:marRight w:val="0"/>
                          <w:marTop w:val="0"/>
                          <w:marBottom w:val="0"/>
                          <w:divBdr>
                            <w:top w:val="none" w:sz="0" w:space="0" w:color="auto"/>
                            <w:left w:val="none" w:sz="0" w:space="0" w:color="auto"/>
                            <w:bottom w:val="none" w:sz="0" w:space="0" w:color="auto"/>
                            <w:right w:val="none" w:sz="0" w:space="0" w:color="auto"/>
                          </w:divBdr>
                          <w:divsChild>
                            <w:div w:id="1819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2985">
          <w:marLeft w:val="0"/>
          <w:marRight w:val="0"/>
          <w:marTop w:val="480"/>
          <w:marBottom w:val="0"/>
          <w:divBdr>
            <w:top w:val="single" w:sz="6" w:space="2" w:color="F2F2F2"/>
            <w:left w:val="none" w:sz="0" w:space="0" w:color="auto"/>
            <w:bottom w:val="single" w:sz="6" w:space="2" w:color="F2F2F2"/>
            <w:right w:val="none" w:sz="0" w:space="0" w:color="auto"/>
          </w:divBdr>
          <w:divsChild>
            <w:div w:id="261841463">
              <w:marLeft w:val="0"/>
              <w:marRight w:val="0"/>
              <w:marTop w:val="0"/>
              <w:marBottom w:val="0"/>
              <w:divBdr>
                <w:top w:val="none" w:sz="0" w:space="0" w:color="auto"/>
                <w:left w:val="none" w:sz="0" w:space="0" w:color="auto"/>
                <w:bottom w:val="none" w:sz="0" w:space="0" w:color="auto"/>
                <w:right w:val="none" w:sz="0" w:space="0" w:color="auto"/>
              </w:divBdr>
              <w:divsChild>
                <w:div w:id="815805134">
                  <w:marLeft w:val="0"/>
                  <w:marRight w:val="0"/>
                  <w:marTop w:val="0"/>
                  <w:marBottom w:val="0"/>
                  <w:divBdr>
                    <w:top w:val="none" w:sz="0" w:space="0" w:color="auto"/>
                    <w:left w:val="none" w:sz="0" w:space="0" w:color="auto"/>
                    <w:bottom w:val="none" w:sz="0" w:space="0" w:color="auto"/>
                    <w:right w:val="none" w:sz="0" w:space="0" w:color="auto"/>
                  </w:divBdr>
                  <w:divsChild>
                    <w:div w:id="1161656620">
                      <w:marLeft w:val="0"/>
                      <w:marRight w:val="0"/>
                      <w:marTop w:val="0"/>
                      <w:marBottom w:val="0"/>
                      <w:divBdr>
                        <w:top w:val="none" w:sz="0" w:space="0" w:color="auto"/>
                        <w:left w:val="none" w:sz="0" w:space="0" w:color="auto"/>
                        <w:bottom w:val="none" w:sz="0" w:space="0" w:color="auto"/>
                        <w:right w:val="none" w:sz="0" w:space="0" w:color="auto"/>
                      </w:divBdr>
                      <w:divsChild>
                        <w:div w:id="74954286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5439">
          <w:marLeft w:val="0"/>
          <w:marRight w:val="360"/>
          <w:marTop w:val="0"/>
          <w:marBottom w:val="0"/>
          <w:divBdr>
            <w:top w:val="none" w:sz="0" w:space="0" w:color="auto"/>
            <w:left w:val="none" w:sz="0" w:space="0" w:color="auto"/>
            <w:bottom w:val="none" w:sz="0" w:space="0" w:color="auto"/>
            <w:right w:val="none" w:sz="0" w:space="0" w:color="auto"/>
          </w:divBdr>
          <w:divsChild>
            <w:div w:id="1283927491">
              <w:marLeft w:val="0"/>
              <w:marRight w:val="0"/>
              <w:marTop w:val="0"/>
              <w:marBottom w:val="0"/>
              <w:divBdr>
                <w:top w:val="none" w:sz="0" w:space="0" w:color="auto"/>
                <w:left w:val="none" w:sz="0" w:space="0" w:color="auto"/>
                <w:bottom w:val="none" w:sz="0" w:space="0" w:color="auto"/>
                <w:right w:val="none" w:sz="0" w:space="0" w:color="auto"/>
              </w:divBdr>
              <w:divsChild>
                <w:div w:id="718628987">
                  <w:marLeft w:val="0"/>
                  <w:marRight w:val="0"/>
                  <w:marTop w:val="0"/>
                  <w:marBottom w:val="0"/>
                  <w:divBdr>
                    <w:top w:val="none" w:sz="0" w:space="0" w:color="auto"/>
                    <w:left w:val="none" w:sz="0" w:space="0" w:color="auto"/>
                    <w:bottom w:val="none" w:sz="0" w:space="0" w:color="auto"/>
                    <w:right w:val="none" w:sz="0" w:space="0" w:color="auto"/>
                  </w:divBdr>
                  <w:divsChild>
                    <w:div w:id="1138185740">
                      <w:marLeft w:val="0"/>
                      <w:marRight w:val="0"/>
                      <w:marTop w:val="0"/>
                      <w:marBottom w:val="0"/>
                      <w:divBdr>
                        <w:top w:val="none" w:sz="0" w:space="0" w:color="auto"/>
                        <w:left w:val="none" w:sz="0" w:space="0" w:color="auto"/>
                        <w:bottom w:val="none" w:sz="0" w:space="0" w:color="auto"/>
                        <w:right w:val="none" w:sz="0" w:space="0" w:color="auto"/>
                      </w:divBdr>
                      <w:divsChild>
                        <w:div w:id="12818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149662">
          <w:marLeft w:val="0"/>
          <w:marRight w:val="0"/>
          <w:marTop w:val="0"/>
          <w:marBottom w:val="0"/>
          <w:divBdr>
            <w:top w:val="none" w:sz="0" w:space="0" w:color="auto"/>
            <w:left w:val="none" w:sz="0" w:space="0" w:color="auto"/>
            <w:bottom w:val="none" w:sz="0" w:space="0" w:color="auto"/>
            <w:right w:val="none" w:sz="0" w:space="0" w:color="auto"/>
          </w:divBdr>
          <w:divsChild>
            <w:div w:id="664866977">
              <w:marLeft w:val="0"/>
              <w:marRight w:val="0"/>
              <w:marTop w:val="0"/>
              <w:marBottom w:val="0"/>
              <w:divBdr>
                <w:top w:val="none" w:sz="0" w:space="0" w:color="auto"/>
                <w:left w:val="none" w:sz="0" w:space="0" w:color="auto"/>
                <w:bottom w:val="none" w:sz="0" w:space="0" w:color="auto"/>
                <w:right w:val="none" w:sz="0" w:space="0" w:color="auto"/>
              </w:divBdr>
              <w:divsChild>
                <w:div w:id="280965521">
                  <w:marLeft w:val="360"/>
                  <w:marRight w:val="360"/>
                  <w:marTop w:val="0"/>
                  <w:marBottom w:val="0"/>
                  <w:divBdr>
                    <w:top w:val="none" w:sz="0" w:space="0" w:color="auto"/>
                    <w:left w:val="none" w:sz="0" w:space="0" w:color="auto"/>
                    <w:bottom w:val="none" w:sz="0" w:space="0" w:color="auto"/>
                    <w:right w:val="none" w:sz="0" w:space="0" w:color="auto"/>
                  </w:divBdr>
                  <w:divsChild>
                    <w:div w:id="360520304">
                      <w:marLeft w:val="0"/>
                      <w:marRight w:val="0"/>
                      <w:marTop w:val="0"/>
                      <w:marBottom w:val="0"/>
                      <w:divBdr>
                        <w:top w:val="none" w:sz="0" w:space="0" w:color="auto"/>
                        <w:left w:val="none" w:sz="0" w:space="0" w:color="auto"/>
                        <w:bottom w:val="none" w:sz="0" w:space="0" w:color="auto"/>
                        <w:right w:val="none" w:sz="0" w:space="0" w:color="auto"/>
                      </w:divBdr>
                      <w:divsChild>
                        <w:div w:id="74985676">
                          <w:marLeft w:val="0"/>
                          <w:marRight w:val="0"/>
                          <w:marTop w:val="0"/>
                          <w:marBottom w:val="0"/>
                          <w:divBdr>
                            <w:top w:val="none" w:sz="0" w:space="0" w:color="auto"/>
                            <w:left w:val="none" w:sz="0" w:space="0" w:color="auto"/>
                            <w:bottom w:val="none" w:sz="0" w:space="0" w:color="auto"/>
                            <w:right w:val="none" w:sz="0" w:space="0" w:color="auto"/>
                          </w:divBdr>
                        </w:div>
                      </w:divsChild>
                    </w:div>
                    <w:div w:id="968049213">
                      <w:marLeft w:val="0"/>
                      <w:marRight w:val="0"/>
                      <w:marTop w:val="642"/>
                      <w:marBottom w:val="0"/>
                      <w:divBdr>
                        <w:top w:val="none" w:sz="0" w:space="0" w:color="auto"/>
                        <w:left w:val="none" w:sz="0" w:space="0" w:color="auto"/>
                        <w:bottom w:val="none" w:sz="0" w:space="0" w:color="auto"/>
                        <w:right w:val="none" w:sz="0" w:space="0" w:color="auto"/>
                      </w:divBdr>
                    </w:div>
                    <w:div w:id="657609701">
                      <w:marLeft w:val="0"/>
                      <w:marRight w:val="0"/>
                      <w:marTop w:val="642"/>
                      <w:marBottom w:val="0"/>
                      <w:divBdr>
                        <w:top w:val="none" w:sz="0" w:space="0" w:color="auto"/>
                        <w:left w:val="none" w:sz="0" w:space="0" w:color="auto"/>
                        <w:bottom w:val="none" w:sz="0" w:space="0" w:color="auto"/>
                        <w:right w:val="none" w:sz="0" w:space="0" w:color="auto"/>
                      </w:divBdr>
                    </w:div>
                    <w:div w:id="369721200">
                      <w:marLeft w:val="0"/>
                      <w:marRight w:val="0"/>
                      <w:marTop w:val="642"/>
                      <w:marBottom w:val="0"/>
                      <w:divBdr>
                        <w:top w:val="none" w:sz="0" w:space="0" w:color="auto"/>
                        <w:left w:val="none" w:sz="0" w:space="0" w:color="auto"/>
                        <w:bottom w:val="none" w:sz="0" w:space="0" w:color="auto"/>
                        <w:right w:val="none" w:sz="0" w:space="0" w:color="auto"/>
                      </w:divBdr>
                    </w:div>
                    <w:div w:id="1141848850">
                      <w:marLeft w:val="0"/>
                      <w:marRight w:val="0"/>
                      <w:marTop w:val="0"/>
                      <w:marBottom w:val="0"/>
                      <w:divBdr>
                        <w:top w:val="none" w:sz="0" w:space="0" w:color="auto"/>
                        <w:left w:val="none" w:sz="0" w:space="0" w:color="auto"/>
                        <w:bottom w:val="none" w:sz="0" w:space="0" w:color="auto"/>
                        <w:right w:val="none" w:sz="0" w:space="0" w:color="auto"/>
                      </w:divBdr>
                      <w:divsChild>
                        <w:div w:id="1832287953">
                          <w:marLeft w:val="0"/>
                          <w:marRight w:val="0"/>
                          <w:marTop w:val="0"/>
                          <w:marBottom w:val="0"/>
                          <w:divBdr>
                            <w:top w:val="none" w:sz="0" w:space="0" w:color="auto"/>
                            <w:left w:val="none" w:sz="0" w:space="0" w:color="auto"/>
                            <w:bottom w:val="none" w:sz="0" w:space="0" w:color="auto"/>
                            <w:right w:val="none" w:sz="0" w:space="0" w:color="auto"/>
                          </w:divBdr>
                        </w:div>
                      </w:divsChild>
                    </w:div>
                    <w:div w:id="907378004">
                      <w:marLeft w:val="0"/>
                      <w:marRight w:val="0"/>
                      <w:marTop w:val="282"/>
                      <w:marBottom w:val="0"/>
                      <w:divBdr>
                        <w:top w:val="none" w:sz="0" w:space="0" w:color="auto"/>
                        <w:left w:val="none" w:sz="0" w:space="0" w:color="auto"/>
                        <w:bottom w:val="none" w:sz="0" w:space="0" w:color="auto"/>
                        <w:right w:val="none" w:sz="0" w:space="0" w:color="auto"/>
                      </w:divBdr>
                    </w:div>
                    <w:div w:id="1003706115">
                      <w:marLeft w:val="0"/>
                      <w:marRight w:val="0"/>
                      <w:marTop w:val="642"/>
                      <w:marBottom w:val="0"/>
                      <w:divBdr>
                        <w:top w:val="none" w:sz="0" w:space="0" w:color="auto"/>
                        <w:left w:val="none" w:sz="0" w:space="0" w:color="auto"/>
                        <w:bottom w:val="none" w:sz="0" w:space="0" w:color="auto"/>
                        <w:right w:val="none" w:sz="0" w:space="0" w:color="auto"/>
                      </w:divBdr>
                    </w:div>
                    <w:div w:id="870604370">
                      <w:marLeft w:val="0"/>
                      <w:marRight w:val="0"/>
                      <w:marTop w:val="642"/>
                      <w:marBottom w:val="0"/>
                      <w:divBdr>
                        <w:top w:val="none" w:sz="0" w:space="0" w:color="auto"/>
                        <w:left w:val="none" w:sz="0" w:space="0" w:color="auto"/>
                        <w:bottom w:val="none" w:sz="0" w:space="0" w:color="auto"/>
                        <w:right w:val="none" w:sz="0" w:space="0" w:color="auto"/>
                      </w:divBdr>
                    </w:div>
                    <w:div w:id="512650091">
                      <w:marLeft w:val="0"/>
                      <w:marRight w:val="0"/>
                      <w:marTop w:val="642"/>
                      <w:marBottom w:val="0"/>
                      <w:divBdr>
                        <w:top w:val="none" w:sz="0" w:space="0" w:color="auto"/>
                        <w:left w:val="none" w:sz="0" w:space="0" w:color="auto"/>
                        <w:bottom w:val="none" w:sz="0" w:space="0" w:color="auto"/>
                        <w:right w:val="none" w:sz="0" w:space="0" w:color="auto"/>
                      </w:divBdr>
                    </w:div>
                    <w:div w:id="1473477768">
                      <w:marLeft w:val="0"/>
                      <w:marRight w:val="0"/>
                      <w:marTop w:val="642"/>
                      <w:marBottom w:val="0"/>
                      <w:divBdr>
                        <w:top w:val="none" w:sz="0" w:space="0" w:color="auto"/>
                        <w:left w:val="none" w:sz="0" w:space="0" w:color="auto"/>
                        <w:bottom w:val="none" w:sz="0" w:space="0" w:color="auto"/>
                        <w:right w:val="none" w:sz="0" w:space="0" w:color="auto"/>
                      </w:divBdr>
                    </w:div>
                    <w:div w:id="493298603">
                      <w:marLeft w:val="0"/>
                      <w:marRight w:val="0"/>
                      <w:marTop w:val="282"/>
                      <w:marBottom w:val="0"/>
                      <w:divBdr>
                        <w:top w:val="none" w:sz="0" w:space="0" w:color="auto"/>
                        <w:left w:val="none" w:sz="0" w:space="0" w:color="auto"/>
                        <w:bottom w:val="none" w:sz="0" w:space="0" w:color="auto"/>
                        <w:right w:val="none" w:sz="0" w:space="0" w:color="auto"/>
                      </w:divBdr>
                    </w:div>
                    <w:div w:id="1320308563">
                      <w:marLeft w:val="0"/>
                      <w:marRight w:val="0"/>
                      <w:marTop w:val="0"/>
                      <w:marBottom w:val="0"/>
                      <w:divBdr>
                        <w:top w:val="none" w:sz="0" w:space="0" w:color="auto"/>
                        <w:left w:val="none" w:sz="0" w:space="0" w:color="auto"/>
                        <w:bottom w:val="none" w:sz="0" w:space="0" w:color="auto"/>
                        <w:right w:val="none" w:sz="0" w:space="0" w:color="auto"/>
                      </w:divBdr>
                      <w:divsChild>
                        <w:div w:id="769667888">
                          <w:marLeft w:val="0"/>
                          <w:marRight w:val="0"/>
                          <w:marTop w:val="0"/>
                          <w:marBottom w:val="0"/>
                          <w:divBdr>
                            <w:top w:val="none" w:sz="0" w:space="0" w:color="auto"/>
                            <w:left w:val="none" w:sz="0" w:space="0" w:color="auto"/>
                            <w:bottom w:val="none" w:sz="0" w:space="0" w:color="auto"/>
                            <w:right w:val="none" w:sz="0" w:space="0" w:color="auto"/>
                          </w:divBdr>
                        </w:div>
                      </w:divsChild>
                    </w:div>
                    <w:div w:id="1237980033">
                      <w:marLeft w:val="0"/>
                      <w:marRight w:val="0"/>
                      <w:marTop w:val="282"/>
                      <w:marBottom w:val="0"/>
                      <w:divBdr>
                        <w:top w:val="none" w:sz="0" w:space="0" w:color="auto"/>
                        <w:left w:val="none" w:sz="0" w:space="0" w:color="auto"/>
                        <w:bottom w:val="none" w:sz="0" w:space="0" w:color="auto"/>
                        <w:right w:val="none" w:sz="0" w:space="0" w:color="auto"/>
                      </w:divBdr>
                    </w:div>
                    <w:div w:id="1530872426">
                      <w:marLeft w:val="0"/>
                      <w:marRight w:val="0"/>
                      <w:marTop w:val="642"/>
                      <w:marBottom w:val="0"/>
                      <w:divBdr>
                        <w:top w:val="none" w:sz="0" w:space="0" w:color="auto"/>
                        <w:left w:val="none" w:sz="0" w:space="0" w:color="auto"/>
                        <w:bottom w:val="none" w:sz="0" w:space="0" w:color="auto"/>
                        <w:right w:val="none" w:sz="0" w:space="0" w:color="auto"/>
                      </w:divBdr>
                    </w:div>
                    <w:div w:id="72632143">
                      <w:marLeft w:val="0"/>
                      <w:marRight w:val="0"/>
                      <w:marTop w:val="642"/>
                      <w:marBottom w:val="0"/>
                      <w:divBdr>
                        <w:top w:val="none" w:sz="0" w:space="0" w:color="auto"/>
                        <w:left w:val="none" w:sz="0" w:space="0" w:color="auto"/>
                        <w:bottom w:val="none" w:sz="0" w:space="0" w:color="auto"/>
                        <w:right w:val="none" w:sz="0" w:space="0" w:color="auto"/>
                      </w:divBdr>
                    </w:div>
                    <w:div w:id="1142187698">
                      <w:marLeft w:val="0"/>
                      <w:marRight w:val="0"/>
                      <w:marTop w:val="642"/>
                      <w:marBottom w:val="0"/>
                      <w:divBdr>
                        <w:top w:val="none" w:sz="0" w:space="0" w:color="auto"/>
                        <w:left w:val="none" w:sz="0" w:space="0" w:color="auto"/>
                        <w:bottom w:val="none" w:sz="0" w:space="0" w:color="auto"/>
                        <w:right w:val="none" w:sz="0" w:space="0" w:color="auto"/>
                      </w:divBdr>
                    </w:div>
                    <w:div w:id="1871608136">
                      <w:marLeft w:val="0"/>
                      <w:marRight w:val="0"/>
                      <w:marTop w:val="642"/>
                      <w:marBottom w:val="0"/>
                      <w:divBdr>
                        <w:top w:val="none" w:sz="0" w:space="0" w:color="auto"/>
                        <w:left w:val="none" w:sz="0" w:space="0" w:color="auto"/>
                        <w:bottom w:val="none" w:sz="0" w:space="0" w:color="auto"/>
                        <w:right w:val="none" w:sz="0" w:space="0" w:color="auto"/>
                      </w:divBdr>
                    </w:div>
                    <w:div w:id="1504011905">
                      <w:marLeft w:val="0"/>
                      <w:marRight w:val="0"/>
                      <w:marTop w:val="642"/>
                      <w:marBottom w:val="0"/>
                      <w:divBdr>
                        <w:top w:val="none" w:sz="0" w:space="0" w:color="auto"/>
                        <w:left w:val="none" w:sz="0" w:space="0" w:color="auto"/>
                        <w:bottom w:val="none" w:sz="0" w:space="0" w:color="auto"/>
                        <w:right w:val="none" w:sz="0" w:space="0" w:color="auto"/>
                      </w:divBdr>
                    </w:div>
                    <w:div w:id="2069956209">
                      <w:marLeft w:val="0"/>
                      <w:marRight w:val="0"/>
                      <w:marTop w:val="642"/>
                      <w:marBottom w:val="0"/>
                      <w:divBdr>
                        <w:top w:val="none" w:sz="0" w:space="0" w:color="auto"/>
                        <w:left w:val="none" w:sz="0" w:space="0" w:color="auto"/>
                        <w:bottom w:val="none" w:sz="0" w:space="0" w:color="auto"/>
                        <w:right w:val="none" w:sz="0" w:space="0" w:color="auto"/>
                      </w:divBdr>
                    </w:div>
                    <w:div w:id="366805120">
                      <w:marLeft w:val="0"/>
                      <w:marRight w:val="0"/>
                      <w:marTop w:val="282"/>
                      <w:marBottom w:val="0"/>
                      <w:divBdr>
                        <w:top w:val="none" w:sz="0" w:space="0" w:color="auto"/>
                        <w:left w:val="none" w:sz="0" w:space="0" w:color="auto"/>
                        <w:bottom w:val="none" w:sz="0" w:space="0" w:color="auto"/>
                        <w:right w:val="none" w:sz="0" w:space="0" w:color="auto"/>
                      </w:divBdr>
                    </w:div>
                    <w:div w:id="908812242">
                      <w:marLeft w:val="0"/>
                      <w:marRight w:val="0"/>
                      <w:marTop w:val="642"/>
                      <w:marBottom w:val="0"/>
                      <w:divBdr>
                        <w:top w:val="none" w:sz="0" w:space="0" w:color="auto"/>
                        <w:left w:val="none" w:sz="0" w:space="0" w:color="auto"/>
                        <w:bottom w:val="none" w:sz="0" w:space="0" w:color="auto"/>
                        <w:right w:val="none" w:sz="0" w:space="0" w:color="auto"/>
                      </w:divBdr>
                    </w:div>
                    <w:div w:id="1394737543">
                      <w:marLeft w:val="0"/>
                      <w:marRight w:val="0"/>
                      <w:marTop w:val="282"/>
                      <w:marBottom w:val="0"/>
                      <w:divBdr>
                        <w:top w:val="none" w:sz="0" w:space="0" w:color="auto"/>
                        <w:left w:val="none" w:sz="0" w:space="0" w:color="auto"/>
                        <w:bottom w:val="none" w:sz="0" w:space="0" w:color="auto"/>
                        <w:right w:val="none" w:sz="0" w:space="0" w:color="auto"/>
                      </w:divBdr>
                    </w:div>
                    <w:div w:id="780609749">
                      <w:marLeft w:val="0"/>
                      <w:marRight w:val="0"/>
                      <w:marTop w:val="642"/>
                      <w:marBottom w:val="0"/>
                      <w:divBdr>
                        <w:top w:val="none" w:sz="0" w:space="0" w:color="auto"/>
                        <w:left w:val="none" w:sz="0" w:space="0" w:color="auto"/>
                        <w:bottom w:val="none" w:sz="0" w:space="0" w:color="auto"/>
                        <w:right w:val="none" w:sz="0" w:space="0" w:color="auto"/>
                      </w:divBdr>
                    </w:div>
                    <w:div w:id="1016344500">
                      <w:marLeft w:val="0"/>
                      <w:marRight w:val="0"/>
                      <w:marTop w:val="282"/>
                      <w:marBottom w:val="0"/>
                      <w:divBdr>
                        <w:top w:val="none" w:sz="0" w:space="0" w:color="auto"/>
                        <w:left w:val="none" w:sz="0" w:space="0" w:color="auto"/>
                        <w:bottom w:val="none" w:sz="0" w:space="0" w:color="auto"/>
                        <w:right w:val="none" w:sz="0" w:space="0" w:color="auto"/>
                      </w:divBdr>
                    </w:div>
                    <w:div w:id="402918008">
                      <w:marLeft w:val="0"/>
                      <w:marRight w:val="0"/>
                      <w:marTop w:val="642"/>
                      <w:marBottom w:val="0"/>
                      <w:divBdr>
                        <w:top w:val="none" w:sz="0" w:space="0" w:color="auto"/>
                        <w:left w:val="none" w:sz="0" w:space="0" w:color="auto"/>
                        <w:bottom w:val="none" w:sz="0" w:space="0" w:color="auto"/>
                        <w:right w:val="none" w:sz="0" w:space="0" w:color="auto"/>
                      </w:divBdr>
                    </w:div>
                    <w:div w:id="528956149">
                      <w:marLeft w:val="0"/>
                      <w:marRight w:val="0"/>
                      <w:marTop w:val="282"/>
                      <w:marBottom w:val="0"/>
                      <w:divBdr>
                        <w:top w:val="none" w:sz="0" w:space="0" w:color="auto"/>
                        <w:left w:val="none" w:sz="0" w:space="0" w:color="auto"/>
                        <w:bottom w:val="none" w:sz="0" w:space="0" w:color="auto"/>
                        <w:right w:val="none" w:sz="0" w:space="0" w:color="auto"/>
                      </w:divBdr>
                    </w:div>
                    <w:div w:id="1752048287">
                      <w:marLeft w:val="0"/>
                      <w:marRight w:val="0"/>
                      <w:marTop w:val="642"/>
                      <w:marBottom w:val="0"/>
                      <w:divBdr>
                        <w:top w:val="none" w:sz="0" w:space="0" w:color="auto"/>
                        <w:left w:val="none" w:sz="0" w:space="0" w:color="auto"/>
                        <w:bottom w:val="none" w:sz="0" w:space="0" w:color="auto"/>
                        <w:right w:val="none" w:sz="0" w:space="0" w:color="auto"/>
                      </w:divBdr>
                    </w:div>
                    <w:div w:id="2126540666">
                      <w:marLeft w:val="0"/>
                      <w:marRight w:val="0"/>
                      <w:marTop w:val="642"/>
                      <w:marBottom w:val="0"/>
                      <w:divBdr>
                        <w:top w:val="none" w:sz="0" w:space="0" w:color="auto"/>
                        <w:left w:val="none" w:sz="0" w:space="0" w:color="auto"/>
                        <w:bottom w:val="none" w:sz="0" w:space="0" w:color="auto"/>
                        <w:right w:val="none" w:sz="0" w:space="0" w:color="auto"/>
                      </w:divBdr>
                    </w:div>
                    <w:div w:id="876042137">
                      <w:marLeft w:val="0"/>
                      <w:marRight w:val="0"/>
                      <w:marTop w:val="282"/>
                      <w:marBottom w:val="0"/>
                      <w:divBdr>
                        <w:top w:val="none" w:sz="0" w:space="0" w:color="auto"/>
                        <w:left w:val="none" w:sz="0" w:space="0" w:color="auto"/>
                        <w:bottom w:val="none" w:sz="0" w:space="0" w:color="auto"/>
                        <w:right w:val="none" w:sz="0" w:space="0" w:color="auto"/>
                      </w:divBdr>
                    </w:div>
                    <w:div w:id="705518702">
                      <w:marLeft w:val="0"/>
                      <w:marRight w:val="0"/>
                      <w:marTop w:val="642"/>
                      <w:marBottom w:val="0"/>
                      <w:divBdr>
                        <w:top w:val="none" w:sz="0" w:space="0" w:color="auto"/>
                        <w:left w:val="none" w:sz="0" w:space="0" w:color="auto"/>
                        <w:bottom w:val="none" w:sz="0" w:space="0" w:color="auto"/>
                        <w:right w:val="none" w:sz="0" w:space="0" w:color="auto"/>
                      </w:divBdr>
                    </w:div>
                  </w:divsChild>
                </w:div>
              </w:divsChild>
            </w:div>
          </w:divsChild>
        </w:div>
        <w:div w:id="531042627">
          <w:marLeft w:val="0"/>
          <w:marRight w:val="0"/>
          <w:marTop w:val="0"/>
          <w:marBottom w:val="0"/>
          <w:divBdr>
            <w:top w:val="none" w:sz="0" w:space="0" w:color="auto"/>
            <w:left w:val="none" w:sz="0" w:space="0" w:color="auto"/>
            <w:bottom w:val="none" w:sz="0" w:space="0" w:color="auto"/>
            <w:right w:val="none" w:sz="0" w:space="0" w:color="auto"/>
          </w:divBdr>
          <w:divsChild>
            <w:div w:id="629869816">
              <w:marLeft w:val="0"/>
              <w:marRight w:val="0"/>
              <w:marTop w:val="0"/>
              <w:marBottom w:val="0"/>
              <w:divBdr>
                <w:top w:val="none" w:sz="0" w:space="0" w:color="auto"/>
                <w:left w:val="none" w:sz="0" w:space="0" w:color="auto"/>
                <w:bottom w:val="none" w:sz="0" w:space="0" w:color="auto"/>
                <w:right w:val="none" w:sz="0" w:space="0" w:color="auto"/>
              </w:divBdr>
              <w:divsChild>
                <w:div w:id="41830666">
                  <w:marLeft w:val="360"/>
                  <w:marRight w:val="360"/>
                  <w:marTop w:val="0"/>
                  <w:marBottom w:val="0"/>
                  <w:divBdr>
                    <w:top w:val="none" w:sz="0" w:space="0" w:color="auto"/>
                    <w:left w:val="none" w:sz="0" w:space="0" w:color="auto"/>
                    <w:bottom w:val="none" w:sz="0" w:space="0" w:color="auto"/>
                    <w:right w:val="none" w:sz="0" w:space="0" w:color="auto"/>
                  </w:divBdr>
                  <w:divsChild>
                    <w:div w:id="1189875300">
                      <w:marLeft w:val="0"/>
                      <w:marRight w:val="0"/>
                      <w:marTop w:val="642"/>
                      <w:marBottom w:val="0"/>
                      <w:divBdr>
                        <w:top w:val="none" w:sz="0" w:space="0" w:color="auto"/>
                        <w:left w:val="none" w:sz="0" w:space="0" w:color="auto"/>
                        <w:bottom w:val="none" w:sz="0" w:space="0" w:color="auto"/>
                        <w:right w:val="none" w:sz="0" w:space="0" w:color="auto"/>
                      </w:divBdr>
                    </w:div>
                    <w:div w:id="421991171">
                      <w:marLeft w:val="0"/>
                      <w:marRight w:val="0"/>
                      <w:marTop w:val="282"/>
                      <w:marBottom w:val="0"/>
                      <w:divBdr>
                        <w:top w:val="none" w:sz="0" w:space="0" w:color="auto"/>
                        <w:left w:val="none" w:sz="0" w:space="0" w:color="auto"/>
                        <w:bottom w:val="none" w:sz="0" w:space="0" w:color="auto"/>
                        <w:right w:val="none" w:sz="0" w:space="0" w:color="auto"/>
                      </w:divBdr>
                    </w:div>
                    <w:div w:id="1594044462">
                      <w:marLeft w:val="0"/>
                      <w:marRight w:val="0"/>
                      <w:marTop w:val="0"/>
                      <w:marBottom w:val="0"/>
                      <w:divBdr>
                        <w:top w:val="none" w:sz="0" w:space="0" w:color="auto"/>
                        <w:left w:val="none" w:sz="0" w:space="0" w:color="auto"/>
                        <w:bottom w:val="none" w:sz="0" w:space="0" w:color="auto"/>
                        <w:right w:val="none" w:sz="0" w:space="0" w:color="auto"/>
                      </w:divBdr>
                      <w:divsChild>
                        <w:div w:id="924220624">
                          <w:marLeft w:val="0"/>
                          <w:marRight w:val="0"/>
                          <w:marTop w:val="0"/>
                          <w:marBottom w:val="0"/>
                          <w:divBdr>
                            <w:top w:val="none" w:sz="0" w:space="0" w:color="auto"/>
                            <w:left w:val="none" w:sz="0" w:space="0" w:color="auto"/>
                            <w:bottom w:val="none" w:sz="0" w:space="0" w:color="auto"/>
                            <w:right w:val="none" w:sz="0" w:space="0" w:color="auto"/>
                          </w:divBdr>
                        </w:div>
                      </w:divsChild>
                    </w:div>
                    <w:div w:id="1574389931">
                      <w:marLeft w:val="0"/>
                      <w:marRight w:val="0"/>
                      <w:marTop w:val="282"/>
                      <w:marBottom w:val="0"/>
                      <w:divBdr>
                        <w:top w:val="none" w:sz="0" w:space="0" w:color="auto"/>
                        <w:left w:val="none" w:sz="0" w:space="0" w:color="auto"/>
                        <w:bottom w:val="none" w:sz="0" w:space="0" w:color="auto"/>
                        <w:right w:val="none" w:sz="0" w:space="0" w:color="auto"/>
                      </w:divBdr>
                    </w:div>
                    <w:div w:id="1407529784">
                      <w:marLeft w:val="0"/>
                      <w:marRight w:val="0"/>
                      <w:marTop w:val="642"/>
                      <w:marBottom w:val="0"/>
                      <w:divBdr>
                        <w:top w:val="none" w:sz="0" w:space="0" w:color="auto"/>
                        <w:left w:val="none" w:sz="0" w:space="0" w:color="auto"/>
                        <w:bottom w:val="none" w:sz="0" w:space="0" w:color="auto"/>
                        <w:right w:val="none" w:sz="0" w:space="0" w:color="auto"/>
                      </w:divBdr>
                    </w:div>
                    <w:div w:id="1879469935">
                      <w:marLeft w:val="0"/>
                      <w:marRight w:val="0"/>
                      <w:marTop w:val="642"/>
                      <w:marBottom w:val="0"/>
                      <w:divBdr>
                        <w:top w:val="none" w:sz="0" w:space="0" w:color="auto"/>
                        <w:left w:val="none" w:sz="0" w:space="0" w:color="auto"/>
                        <w:bottom w:val="none" w:sz="0" w:space="0" w:color="auto"/>
                        <w:right w:val="none" w:sz="0" w:space="0" w:color="auto"/>
                      </w:divBdr>
                    </w:div>
                    <w:div w:id="412774487">
                      <w:marLeft w:val="0"/>
                      <w:marRight w:val="0"/>
                      <w:marTop w:val="282"/>
                      <w:marBottom w:val="0"/>
                      <w:divBdr>
                        <w:top w:val="none" w:sz="0" w:space="0" w:color="auto"/>
                        <w:left w:val="none" w:sz="0" w:space="0" w:color="auto"/>
                        <w:bottom w:val="none" w:sz="0" w:space="0" w:color="auto"/>
                        <w:right w:val="none" w:sz="0" w:space="0" w:color="auto"/>
                      </w:divBdr>
                    </w:div>
                    <w:div w:id="1739858670">
                      <w:marLeft w:val="0"/>
                      <w:marRight w:val="0"/>
                      <w:marTop w:val="642"/>
                      <w:marBottom w:val="0"/>
                      <w:divBdr>
                        <w:top w:val="none" w:sz="0" w:space="0" w:color="auto"/>
                        <w:left w:val="none" w:sz="0" w:space="0" w:color="auto"/>
                        <w:bottom w:val="none" w:sz="0" w:space="0" w:color="auto"/>
                        <w:right w:val="none" w:sz="0" w:space="0" w:color="auto"/>
                      </w:divBdr>
                    </w:div>
                    <w:div w:id="167061243">
                      <w:marLeft w:val="0"/>
                      <w:marRight w:val="0"/>
                      <w:marTop w:val="282"/>
                      <w:marBottom w:val="0"/>
                      <w:divBdr>
                        <w:top w:val="none" w:sz="0" w:space="0" w:color="auto"/>
                        <w:left w:val="none" w:sz="0" w:space="0" w:color="auto"/>
                        <w:bottom w:val="none" w:sz="0" w:space="0" w:color="auto"/>
                        <w:right w:val="none" w:sz="0" w:space="0" w:color="auto"/>
                      </w:divBdr>
                    </w:div>
                    <w:div w:id="145441936">
                      <w:marLeft w:val="0"/>
                      <w:marRight w:val="0"/>
                      <w:marTop w:val="642"/>
                      <w:marBottom w:val="0"/>
                      <w:divBdr>
                        <w:top w:val="none" w:sz="0" w:space="0" w:color="auto"/>
                        <w:left w:val="none" w:sz="0" w:space="0" w:color="auto"/>
                        <w:bottom w:val="none" w:sz="0" w:space="0" w:color="auto"/>
                        <w:right w:val="none" w:sz="0" w:space="0" w:color="auto"/>
                      </w:divBdr>
                    </w:div>
                    <w:div w:id="1467819220">
                      <w:marLeft w:val="0"/>
                      <w:marRight w:val="0"/>
                      <w:marTop w:val="642"/>
                      <w:marBottom w:val="0"/>
                      <w:divBdr>
                        <w:top w:val="none" w:sz="0" w:space="0" w:color="auto"/>
                        <w:left w:val="none" w:sz="0" w:space="0" w:color="auto"/>
                        <w:bottom w:val="none" w:sz="0" w:space="0" w:color="auto"/>
                        <w:right w:val="none" w:sz="0" w:space="0" w:color="auto"/>
                      </w:divBdr>
                    </w:div>
                    <w:div w:id="1916669235">
                      <w:marLeft w:val="0"/>
                      <w:marRight w:val="0"/>
                      <w:marTop w:val="282"/>
                      <w:marBottom w:val="0"/>
                      <w:divBdr>
                        <w:top w:val="none" w:sz="0" w:space="0" w:color="auto"/>
                        <w:left w:val="none" w:sz="0" w:space="0" w:color="auto"/>
                        <w:bottom w:val="none" w:sz="0" w:space="0" w:color="auto"/>
                        <w:right w:val="none" w:sz="0" w:space="0" w:color="auto"/>
                      </w:divBdr>
                    </w:div>
                    <w:div w:id="1543591802">
                      <w:marLeft w:val="0"/>
                      <w:marRight w:val="0"/>
                      <w:marTop w:val="642"/>
                      <w:marBottom w:val="0"/>
                      <w:divBdr>
                        <w:top w:val="none" w:sz="0" w:space="0" w:color="auto"/>
                        <w:left w:val="none" w:sz="0" w:space="0" w:color="auto"/>
                        <w:bottom w:val="none" w:sz="0" w:space="0" w:color="auto"/>
                        <w:right w:val="none" w:sz="0" w:space="0" w:color="auto"/>
                      </w:divBdr>
                    </w:div>
                    <w:div w:id="214708801">
                      <w:marLeft w:val="0"/>
                      <w:marRight w:val="0"/>
                      <w:marTop w:val="642"/>
                      <w:marBottom w:val="0"/>
                      <w:divBdr>
                        <w:top w:val="none" w:sz="0" w:space="0" w:color="auto"/>
                        <w:left w:val="none" w:sz="0" w:space="0" w:color="auto"/>
                        <w:bottom w:val="none" w:sz="0" w:space="0" w:color="auto"/>
                        <w:right w:val="none" w:sz="0" w:space="0" w:color="auto"/>
                      </w:divBdr>
                    </w:div>
                    <w:div w:id="1814564931">
                      <w:marLeft w:val="0"/>
                      <w:marRight w:val="0"/>
                      <w:marTop w:val="642"/>
                      <w:marBottom w:val="0"/>
                      <w:divBdr>
                        <w:top w:val="none" w:sz="0" w:space="0" w:color="auto"/>
                        <w:left w:val="none" w:sz="0" w:space="0" w:color="auto"/>
                        <w:bottom w:val="none" w:sz="0" w:space="0" w:color="auto"/>
                        <w:right w:val="none" w:sz="0" w:space="0" w:color="auto"/>
                      </w:divBdr>
                    </w:div>
                    <w:div w:id="1749230629">
                      <w:marLeft w:val="0"/>
                      <w:marRight w:val="0"/>
                      <w:marTop w:val="642"/>
                      <w:marBottom w:val="0"/>
                      <w:divBdr>
                        <w:top w:val="none" w:sz="0" w:space="0" w:color="auto"/>
                        <w:left w:val="none" w:sz="0" w:space="0" w:color="auto"/>
                        <w:bottom w:val="none" w:sz="0" w:space="0" w:color="auto"/>
                        <w:right w:val="none" w:sz="0" w:space="0" w:color="auto"/>
                      </w:divBdr>
                    </w:div>
                    <w:div w:id="1122722499">
                      <w:marLeft w:val="0"/>
                      <w:marRight w:val="0"/>
                      <w:marTop w:val="282"/>
                      <w:marBottom w:val="0"/>
                      <w:divBdr>
                        <w:top w:val="none" w:sz="0" w:space="0" w:color="auto"/>
                        <w:left w:val="none" w:sz="0" w:space="0" w:color="auto"/>
                        <w:bottom w:val="none" w:sz="0" w:space="0" w:color="auto"/>
                        <w:right w:val="none" w:sz="0" w:space="0" w:color="auto"/>
                      </w:divBdr>
                    </w:div>
                    <w:div w:id="2091924214">
                      <w:marLeft w:val="0"/>
                      <w:marRight w:val="0"/>
                      <w:marTop w:val="642"/>
                      <w:marBottom w:val="0"/>
                      <w:divBdr>
                        <w:top w:val="none" w:sz="0" w:space="0" w:color="auto"/>
                        <w:left w:val="none" w:sz="0" w:space="0" w:color="auto"/>
                        <w:bottom w:val="none" w:sz="0" w:space="0" w:color="auto"/>
                        <w:right w:val="none" w:sz="0" w:space="0" w:color="auto"/>
                      </w:divBdr>
                    </w:div>
                    <w:div w:id="874074412">
                      <w:marLeft w:val="0"/>
                      <w:marRight w:val="0"/>
                      <w:marTop w:val="282"/>
                      <w:marBottom w:val="0"/>
                      <w:divBdr>
                        <w:top w:val="none" w:sz="0" w:space="0" w:color="auto"/>
                        <w:left w:val="none" w:sz="0" w:space="0" w:color="auto"/>
                        <w:bottom w:val="none" w:sz="0" w:space="0" w:color="auto"/>
                        <w:right w:val="none" w:sz="0" w:space="0" w:color="auto"/>
                      </w:divBdr>
                    </w:div>
                    <w:div w:id="593126728">
                      <w:marLeft w:val="0"/>
                      <w:marRight w:val="0"/>
                      <w:marTop w:val="642"/>
                      <w:marBottom w:val="0"/>
                      <w:divBdr>
                        <w:top w:val="none" w:sz="0" w:space="0" w:color="auto"/>
                        <w:left w:val="none" w:sz="0" w:space="0" w:color="auto"/>
                        <w:bottom w:val="none" w:sz="0" w:space="0" w:color="auto"/>
                        <w:right w:val="none" w:sz="0" w:space="0" w:color="auto"/>
                      </w:divBdr>
                    </w:div>
                    <w:div w:id="359014951">
                      <w:marLeft w:val="0"/>
                      <w:marRight w:val="0"/>
                      <w:marTop w:val="642"/>
                      <w:marBottom w:val="0"/>
                      <w:divBdr>
                        <w:top w:val="none" w:sz="0" w:space="0" w:color="auto"/>
                        <w:left w:val="none" w:sz="0" w:space="0" w:color="auto"/>
                        <w:bottom w:val="none" w:sz="0" w:space="0" w:color="auto"/>
                        <w:right w:val="none" w:sz="0" w:space="0" w:color="auto"/>
                      </w:divBdr>
                    </w:div>
                  </w:divsChild>
                </w:div>
              </w:divsChild>
            </w:div>
          </w:divsChild>
        </w:div>
        <w:div w:id="904027813">
          <w:marLeft w:val="0"/>
          <w:marRight w:val="0"/>
          <w:marTop w:val="0"/>
          <w:marBottom w:val="0"/>
          <w:divBdr>
            <w:top w:val="none" w:sz="0" w:space="0" w:color="auto"/>
            <w:left w:val="none" w:sz="0" w:space="0" w:color="auto"/>
            <w:bottom w:val="none" w:sz="0" w:space="0" w:color="auto"/>
            <w:right w:val="none" w:sz="0" w:space="0" w:color="auto"/>
          </w:divBdr>
          <w:divsChild>
            <w:div w:id="395595659">
              <w:marLeft w:val="0"/>
              <w:marRight w:val="0"/>
              <w:marTop w:val="0"/>
              <w:marBottom w:val="0"/>
              <w:divBdr>
                <w:top w:val="none" w:sz="0" w:space="0" w:color="auto"/>
                <w:left w:val="none" w:sz="0" w:space="0" w:color="auto"/>
                <w:bottom w:val="none" w:sz="0" w:space="0" w:color="auto"/>
                <w:right w:val="none" w:sz="0" w:space="0" w:color="auto"/>
              </w:divBdr>
              <w:divsChild>
                <w:div w:id="588152298">
                  <w:marLeft w:val="360"/>
                  <w:marRight w:val="360"/>
                  <w:marTop w:val="0"/>
                  <w:marBottom w:val="0"/>
                  <w:divBdr>
                    <w:top w:val="none" w:sz="0" w:space="0" w:color="auto"/>
                    <w:left w:val="none" w:sz="0" w:space="0" w:color="auto"/>
                    <w:bottom w:val="none" w:sz="0" w:space="0" w:color="auto"/>
                    <w:right w:val="none" w:sz="0" w:space="0" w:color="auto"/>
                  </w:divBdr>
                  <w:divsChild>
                    <w:div w:id="1423453343">
                      <w:marLeft w:val="0"/>
                      <w:marRight w:val="0"/>
                      <w:marTop w:val="282"/>
                      <w:marBottom w:val="0"/>
                      <w:divBdr>
                        <w:top w:val="none" w:sz="0" w:space="0" w:color="auto"/>
                        <w:left w:val="none" w:sz="0" w:space="0" w:color="auto"/>
                        <w:bottom w:val="none" w:sz="0" w:space="0" w:color="auto"/>
                        <w:right w:val="none" w:sz="0" w:space="0" w:color="auto"/>
                      </w:divBdr>
                    </w:div>
                    <w:div w:id="1433940483">
                      <w:marLeft w:val="0"/>
                      <w:marRight w:val="0"/>
                      <w:marTop w:val="642"/>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s/o/lY6iT/https:/towardsdatascience.com/agentic-mesh-the-future-of-generative-ai-enabled-autonomous-agent-ecosystems-d6a11381c979" TargetMode="External"/><Relationship Id="rId12" Type="http://schemas.openxmlformats.org/officeDocument/2006/relationships/hyperlink" Target="https://archive.is/o/lY6iT/https:/towardsdatascience.com/agentic-mesh-the-future-of-generative-ai-enabled-autonomous-agent-ecosystems-d6a11381c9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s/o/lY6iT/https:/towardsdatascience.com/agentic-mesh-the-future-of-generative-ai-enabled-autonomous-agent-ecosystems-d6a11381c979"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chive.is/o/lY6iT/https:/en.wikipedia.org/wiki/Principl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3511</Words>
  <Characters>19315</Characters>
  <Application>Microsoft Office Word</Application>
  <DocSecurity>0</DocSecurity>
  <Lines>160</Lines>
  <Paragraphs>45</Paragraphs>
  <ScaleCrop>false</ScaleCrop>
  <Company/>
  <LinksUpToDate>false</LinksUpToDate>
  <CharactersWithSpaces>22781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Wong</dc:creator>
  <cp:keywords/>
  <dc:description/>
  <cp:lastModifiedBy>Carlos Wong</cp:lastModifiedBy>
  <cp:revision>5</cp:revision>
  <dcterms:created xsi:type="dcterms:W3CDTF">2024-11-28T17:02:00Z</dcterms:created>
  <dcterms:modified xsi:type="dcterms:W3CDTF">2024-11-28T17:28:00Z</dcterms:modified>
</cp:coreProperties>
</file>