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10F86">
        <w:rPr>
          <w:rFonts w:ascii="Times New Roman" w:eastAsia="Times New Roman" w:hAnsi="Times New Roman" w:cs="Times New Roman"/>
          <w:b/>
          <w:bCs/>
          <w:kern w:val="36"/>
          <w:sz w:val="48"/>
          <w:szCs w:val="48"/>
          <w:lang w:eastAsia="es-ES"/>
        </w:rPr>
        <w:t>25 Numpy Treasures Buried in the Docs Waiting to Be Found</w:t>
      </w:r>
    </w:p>
    <w:bookmarkEnd w:id="0"/>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Times New Roman" w:eastAsia="Times New Roman" w:hAnsi="Times New Roman" w:cs="Times New Roman"/>
          <w:b/>
          <w:bCs/>
          <w:sz w:val="36"/>
          <w:szCs w:val="36"/>
          <w:lang w:eastAsia="es-ES"/>
        </w:rPr>
        <w:t>Get rich in NumPy</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noProof/>
          <w:sz w:val="24"/>
          <w:szCs w:val="24"/>
          <w:lang w:eastAsia="es-ES"/>
        </w:rPr>
        <w:drawing>
          <wp:inline distT="0" distB="0" distL="0" distR="0">
            <wp:extent cx="5374173" cy="3024092"/>
            <wp:effectExtent l="0" t="0" r="0" b="5080"/>
            <wp:docPr id="5" name="Imagen 5" descr="https://miro.medium.com/max/700/1*_bY3AYzIRcOStK0B1Y-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_bY3AYzIRcOStK0B1Y-m-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9232" cy="3032566"/>
                    </a:xfrm>
                    <a:prstGeom prst="rect">
                      <a:avLst/>
                    </a:prstGeom>
                    <a:noFill/>
                    <a:ln>
                      <a:noFill/>
                    </a:ln>
                  </pic:spPr>
                </pic:pic>
              </a:graphicData>
            </a:graphic>
          </wp:inline>
        </w:drawing>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Photo by </w:t>
      </w:r>
      <w:hyperlink r:id="rId5" w:tgtFrame="_blank" w:history="1">
        <w:r w:rsidRPr="00710F86">
          <w:rPr>
            <w:rFonts w:ascii="Times New Roman" w:eastAsia="Times New Roman" w:hAnsi="Times New Roman" w:cs="Times New Roman"/>
            <w:color w:val="0000FF"/>
            <w:sz w:val="24"/>
            <w:szCs w:val="24"/>
            <w:u w:val="single"/>
            <w:lang w:eastAsia="es-ES"/>
          </w:rPr>
          <w:t>Ashin K Suresh</w:t>
        </w:r>
      </w:hyperlink>
      <w:r w:rsidRPr="00710F86">
        <w:rPr>
          <w:rFonts w:ascii="Times New Roman" w:eastAsia="Times New Roman" w:hAnsi="Times New Roman" w:cs="Times New Roman"/>
          <w:sz w:val="24"/>
          <w:szCs w:val="24"/>
          <w:lang w:eastAsia="es-ES"/>
        </w:rPr>
        <w:t xml:space="preserve"> on </w:t>
      </w:r>
      <w:hyperlink r:id="rId6" w:tgtFrame="_blank" w:history="1">
        <w:r w:rsidRPr="00710F86">
          <w:rPr>
            <w:rFonts w:ascii="Times New Roman" w:eastAsia="Times New Roman" w:hAnsi="Times New Roman" w:cs="Times New Roman"/>
            <w:color w:val="0000FF"/>
            <w:sz w:val="24"/>
            <w:szCs w:val="24"/>
            <w:u w:val="single"/>
            <w:lang w:eastAsia="es-ES"/>
          </w:rPr>
          <w:t>Unsplash</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Motivation</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Every data scientist admires someone. For some, it might be people who create killer data visualizations; for others, it is simply anyone who answers their StackOverflow questions. For me, it was people who used NumPy like a ninja.</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I don't know. I have always thought that the ability to use a long forsaken function buried deep inside the documentation on rare edge cases spoke a lot about a programmer's skill. Reinventing the wheel for a particular task is challenging, but that's not always what you want.</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This month, it was time to turn the tables around and become a NumPy ninja myself. Along the way, </w:t>
      </w:r>
      <w:proofErr w:type="gramStart"/>
      <w:r w:rsidRPr="00710F86">
        <w:rPr>
          <w:rFonts w:ascii="Times New Roman" w:eastAsia="Times New Roman" w:hAnsi="Times New Roman" w:cs="Times New Roman"/>
          <w:sz w:val="24"/>
          <w:szCs w:val="24"/>
          <w:lang w:eastAsia="es-ES"/>
        </w:rPr>
        <w:t>I said, "why don't I make others too?</w:t>
      </w:r>
      <w:proofErr w:type="gramEnd"/>
      <w:r w:rsidRPr="00710F86">
        <w:rPr>
          <w:rFonts w:ascii="Times New Roman" w:eastAsia="Times New Roman" w:hAnsi="Times New Roman" w:cs="Times New Roman"/>
          <w:sz w:val="24"/>
          <w:szCs w:val="24"/>
          <w:lang w:eastAsia="es-ES"/>
        </w:rPr>
        <w:t>". So, here I am with a list of the coolest and yet rare NumPy functions that, when used, will surely surprise anyone reading your code.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Get the best and latest ML and AI papers chosen and summarized by a powerful AI — Alpha Signal:</w:t>
      </w:r>
    </w:p>
    <w:p w:rsidR="00710F86" w:rsidRPr="00710F86" w:rsidRDefault="00710F86" w:rsidP="00710F86">
      <w:pPr>
        <w:spacing w:after="0" w:line="240" w:lineRule="auto"/>
        <w:rPr>
          <w:rFonts w:ascii="Times New Roman" w:eastAsia="Times New Roman" w:hAnsi="Times New Roman" w:cs="Times New Roman"/>
          <w:color w:val="0000FF"/>
          <w:sz w:val="24"/>
          <w:szCs w:val="24"/>
          <w:u w:val="single"/>
          <w:lang w:eastAsia="es-ES"/>
        </w:rPr>
      </w:pPr>
      <w:r w:rsidRPr="00710F86">
        <w:rPr>
          <w:rFonts w:ascii="Times New Roman" w:eastAsia="Times New Roman" w:hAnsi="Times New Roman" w:cs="Times New Roman"/>
          <w:sz w:val="24"/>
          <w:szCs w:val="24"/>
          <w:lang w:eastAsia="es-ES"/>
        </w:rPr>
        <w:fldChar w:fldCharType="begin"/>
      </w:r>
      <w:r w:rsidRPr="00710F86">
        <w:rPr>
          <w:rFonts w:ascii="Times New Roman" w:eastAsia="Times New Roman" w:hAnsi="Times New Roman" w:cs="Times New Roman"/>
          <w:sz w:val="24"/>
          <w:szCs w:val="24"/>
          <w:lang w:eastAsia="es-ES"/>
        </w:rPr>
        <w:instrText xml:space="preserve"> HYPERLINK "https://alphasignal.ai/?referrer=Bex" \t "_blank" </w:instrText>
      </w:r>
      <w:r w:rsidRPr="00710F86">
        <w:rPr>
          <w:rFonts w:ascii="Times New Roman" w:eastAsia="Times New Roman" w:hAnsi="Times New Roman" w:cs="Times New Roman"/>
          <w:sz w:val="24"/>
          <w:szCs w:val="24"/>
          <w:lang w:eastAsia="es-ES"/>
        </w:rPr>
        <w:fldChar w:fldCharType="separate"/>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Times New Roman" w:eastAsia="Times New Roman" w:hAnsi="Times New Roman" w:cs="Times New Roman"/>
          <w:b/>
          <w:bCs/>
          <w:color w:val="0000FF"/>
          <w:sz w:val="36"/>
          <w:szCs w:val="36"/>
          <w:u w:val="single"/>
          <w:lang w:eastAsia="es-ES"/>
        </w:rPr>
        <w:lastRenderedPageBreak/>
        <w:t>Alpha Signal | The Best of Machine Learning. Summarized by AI.</w:t>
      </w:r>
    </w:p>
    <w:p w:rsidR="00710F86" w:rsidRPr="00710F86" w:rsidRDefault="00710F86" w:rsidP="00710F86">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10F86">
        <w:rPr>
          <w:rFonts w:ascii="Times New Roman" w:eastAsia="Times New Roman" w:hAnsi="Times New Roman" w:cs="Times New Roman"/>
          <w:b/>
          <w:bCs/>
          <w:color w:val="0000FF"/>
          <w:sz w:val="27"/>
          <w:szCs w:val="27"/>
          <w:u w:val="single"/>
          <w:lang w:eastAsia="es-ES"/>
        </w:rPr>
        <w:t>Stay in the loop without spending countless hours browsing for the next breakthrough; our algorithm identifies the…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10F86">
        <w:rPr>
          <w:rFonts w:ascii="Times New Roman" w:eastAsia="Times New Roman" w:hAnsi="Times New Roman" w:cs="Times New Roman"/>
          <w:color w:val="0000FF"/>
          <w:sz w:val="24"/>
          <w:szCs w:val="24"/>
          <w:u w:val="single"/>
          <w:lang w:eastAsia="es-ES"/>
        </w:rPr>
        <w:t>alphasignal.ai</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fldChar w:fldCharType="end"/>
      </w:r>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np.full</w:t>
      </w:r>
      <w:proofErr w:type="gramEnd"/>
      <w:r w:rsidRPr="00710F86">
        <w:rPr>
          <w:rFonts w:ascii="Times New Roman" w:eastAsia="Times New Roman" w:hAnsi="Times New Roman" w:cs="Times New Roman"/>
          <w:b/>
          <w:bCs/>
          <w:kern w:val="36"/>
          <w:sz w:val="48"/>
          <w:szCs w:val="48"/>
          <w:lang w:eastAsia="es-ES"/>
        </w:rPr>
        <w:t>_like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I bet you have used standard NumPy functions like </w:t>
      </w:r>
      <w:r w:rsidRPr="00710F86">
        <w:rPr>
          <w:rFonts w:ascii="Courier New" w:eastAsia="Times New Roman" w:hAnsi="Courier New" w:cs="Courier New"/>
          <w:sz w:val="20"/>
          <w:szCs w:val="20"/>
          <w:lang w:eastAsia="es-ES"/>
        </w:rPr>
        <w:t>ones_like</w:t>
      </w:r>
      <w:r w:rsidRPr="00710F86">
        <w:rPr>
          <w:rFonts w:ascii="Times New Roman" w:eastAsia="Times New Roman" w:hAnsi="Times New Roman" w:cs="Times New Roman"/>
          <w:sz w:val="24"/>
          <w:szCs w:val="24"/>
          <w:lang w:eastAsia="es-ES"/>
        </w:rPr>
        <w:t xml:space="preserve"> or </w:t>
      </w:r>
      <w:r w:rsidRPr="00710F86">
        <w:rPr>
          <w:rFonts w:ascii="Courier New" w:eastAsia="Times New Roman" w:hAnsi="Courier New" w:cs="Courier New"/>
          <w:sz w:val="20"/>
          <w:szCs w:val="20"/>
          <w:lang w:eastAsia="es-ES"/>
        </w:rPr>
        <w:t>zeros_like</w:t>
      </w:r>
      <w:r w:rsidRPr="00710F86">
        <w:rPr>
          <w:rFonts w:ascii="Times New Roman" w:eastAsia="Times New Roman" w:hAnsi="Times New Roman" w:cs="Times New Roman"/>
          <w:sz w:val="24"/>
          <w:szCs w:val="24"/>
          <w:lang w:eastAsia="es-ES"/>
        </w:rPr>
        <w:t xml:space="preserve">. Well, </w:t>
      </w:r>
      <w:r w:rsidRPr="00710F86">
        <w:rPr>
          <w:rFonts w:ascii="Courier New" w:eastAsia="Times New Roman" w:hAnsi="Courier New" w:cs="Courier New"/>
          <w:sz w:val="20"/>
          <w:szCs w:val="20"/>
          <w:lang w:eastAsia="es-ES"/>
        </w:rPr>
        <w:t>full_like</w:t>
      </w:r>
      <w:r w:rsidRPr="00710F86">
        <w:rPr>
          <w:rFonts w:ascii="Times New Roman" w:eastAsia="Times New Roman" w:hAnsi="Times New Roman" w:cs="Times New Roman"/>
          <w:sz w:val="24"/>
          <w:szCs w:val="24"/>
          <w:lang w:eastAsia="es-ES"/>
        </w:rPr>
        <w:t xml:space="preserve"> is exactly like those two, except you can create a matrix with the same shape as another one, filled with some custom value.</w:t>
      </w:r>
    </w:p>
    <w:p w:rsid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7" w:history="1">
        <w:r w:rsidRPr="009921D0">
          <w:rPr>
            <w:rStyle w:val="Hipervnculo"/>
            <w:rFonts w:ascii="Times New Roman" w:eastAsia="Times New Roman" w:hAnsi="Times New Roman" w:cs="Times New Roman"/>
            <w:b/>
            <w:bCs/>
            <w:sz w:val="36"/>
            <w:szCs w:val="36"/>
            <w:lang w:eastAsia="es-ES"/>
          </w:rPr>
          <w:t>https://gist.github.com/BexTuychiev/fd8989cc9b462c79a26821a52afcad33#file-10001-py</w:t>
        </w:r>
      </w:hyperlink>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Pr>
          <w:noProof/>
          <w:lang w:eastAsia="es-ES"/>
        </w:rPr>
        <w:drawing>
          <wp:inline distT="0" distB="0" distL="0" distR="0" wp14:anchorId="385755E5" wp14:editId="0D046979">
            <wp:extent cx="5400040" cy="1925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5955"/>
                    </a:xfrm>
                    <a:prstGeom prst="rect">
                      <a:avLst/>
                    </a:prstGeom>
                  </pic:spPr>
                </pic:pic>
              </a:graphicData>
            </a:graphic>
          </wp:inline>
        </w:drawing>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Here, we are creating a matrix of </w:t>
      </w:r>
      <w:r w:rsidRPr="00710F86">
        <w:rPr>
          <w:rFonts w:ascii="Courier New" w:eastAsia="Times New Roman" w:hAnsi="Courier New" w:cs="Courier New"/>
          <w:sz w:val="20"/>
          <w:szCs w:val="20"/>
          <w:lang w:eastAsia="es-ES"/>
        </w:rPr>
        <w:t>pi</w:t>
      </w:r>
      <w:r w:rsidRPr="00710F86">
        <w:rPr>
          <w:rFonts w:ascii="Times New Roman" w:eastAsia="Times New Roman" w:hAnsi="Times New Roman" w:cs="Times New Roman"/>
          <w:sz w:val="24"/>
          <w:szCs w:val="24"/>
          <w:lang w:eastAsia="es-ES"/>
        </w:rPr>
        <w:t xml:space="preserve">s, with the shape of </w:t>
      </w:r>
      <w:r w:rsidRPr="00710F86">
        <w:rPr>
          <w:rFonts w:ascii="Courier New" w:eastAsia="Times New Roman" w:hAnsi="Courier New" w:cs="Courier New"/>
          <w:sz w:val="20"/>
          <w:szCs w:val="20"/>
          <w:lang w:eastAsia="es-ES"/>
        </w:rPr>
        <w:t>array</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9"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2️</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np.logspace</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I am sure you use </w:t>
      </w:r>
      <w:r w:rsidRPr="00710F86">
        <w:rPr>
          <w:rFonts w:ascii="Courier New" w:eastAsia="Times New Roman" w:hAnsi="Courier New" w:cs="Courier New"/>
          <w:sz w:val="20"/>
          <w:szCs w:val="20"/>
          <w:lang w:eastAsia="es-ES"/>
        </w:rPr>
        <w:t>linspace</w:t>
      </w:r>
      <w:r w:rsidRPr="00710F86">
        <w:rPr>
          <w:rFonts w:ascii="Times New Roman" w:eastAsia="Times New Roman" w:hAnsi="Times New Roman" w:cs="Times New Roman"/>
          <w:sz w:val="24"/>
          <w:szCs w:val="24"/>
          <w:lang w:eastAsia="es-ES"/>
        </w:rPr>
        <w:t xml:space="preserve"> regularly. It can create a custom number of linearly spaced data points within an interval. Its cousin </w:t>
      </w:r>
      <w:r w:rsidRPr="00710F86">
        <w:rPr>
          <w:rFonts w:ascii="Courier New" w:eastAsia="Times New Roman" w:hAnsi="Courier New" w:cs="Courier New"/>
          <w:sz w:val="20"/>
          <w:szCs w:val="20"/>
          <w:lang w:eastAsia="es-ES"/>
        </w:rPr>
        <w:t>logspace</w:t>
      </w:r>
      <w:r w:rsidRPr="00710F86">
        <w:rPr>
          <w:rFonts w:ascii="Times New Roman" w:eastAsia="Times New Roman" w:hAnsi="Times New Roman" w:cs="Times New Roman"/>
          <w:sz w:val="24"/>
          <w:szCs w:val="24"/>
          <w:lang w:eastAsia="es-ES"/>
        </w:rPr>
        <w:t xml:space="preserve"> takes this a bit further. It can generate a custom number of points evenly spaced on a logarithmic scale. You can choose any number as a base, as long as it is non-zero: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lastRenderedPageBreak/>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10"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3️</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np.meshgrid</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This is one of those functions you see only on documentations. I thought it wasn't intended for public use for a while because I had such a hard time understanding it. Well, as always, StackOverflow is to the rescue. According to this </w:t>
      </w:r>
      <w:hyperlink r:id="rId11" w:tgtFrame="_blank" w:history="1">
        <w:r w:rsidRPr="00710F86">
          <w:rPr>
            <w:rFonts w:ascii="Times New Roman" w:eastAsia="Times New Roman" w:hAnsi="Times New Roman" w:cs="Times New Roman"/>
            <w:color w:val="0000FF"/>
            <w:sz w:val="24"/>
            <w:szCs w:val="24"/>
            <w:u w:val="single"/>
            <w:lang w:eastAsia="es-ES"/>
          </w:rPr>
          <w:t>thread</w:t>
        </w:r>
      </w:hyperlink>
      <w:r w:rsidRPr="00710F86">
        <w:rPr>
          <w:rFonts w:ascii="Times New Roman" w:eastAsia="Times New Roman" w:hAnsi="Times New Roman" w:cs="Times New Roman"/>
          <w:sz w:val="24"/>
          <w:szCs w:val="24"/>
          <w:lang w:eastAsia="es-ES"/>
        </w:rPr>
        <w:t xml:space="preserve">, you can create every possible coordinate pair from a given X and Y arrays using </w:t>
      </w:r>
      <w:r w:rsidRPr="00710F86">
        <w:rPr>
          <w:rFonts w:ascii="Courier New" w:eastAsia="Times New Roman" w:hAnsi="Courier New" w:cs="Courier New"/>
          <w:sz w:val="20"/>
          <w:szCs w:val="20"/>
          <w:lang w:eastAsia="es-ES"/>
        </w:rPr>
        <w:t>meshgrid</w:t>
      </w:r>
      <w:r w:rsidRPr="00710F86">
        <w:rPr>
          <w:rFonts w:ascii="Times New Roman" w:eastAsia="Times New Roman" w:hAnsi="Times New Roman" w:cs="Times New Roman"/>
          <w:sz w:val="24"/>
          <w:szCs w:val="24"/>
          <w:lang w:eastAsia="es-ES"/>
        </w:rPr>
        <w:t>. Here is a simple one: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There will be 16 unique coordinate pairs, one for each index-to-index element pair in the resulting arrays.</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noProof/>
          <w:sz w:val="24"/>
          <w:szCs w:val="24"/>
          <w:lang w:eastAsia="es-ES"/>
        </w:rPr>
        <w:drawing>
          <wp:inline distT="0" distB="0" distL="0" distR="0">
            <wp:extent cx="5307082" cy="3631720"/>
            <wp:effectExtent l="0" t="0" r="0" b="0"/>
            <wp:docPr id="4" name="Imagen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387" cy="3647668"/>
                    </a:xfrm>
                    <a:prstGeom prst="rect">
                      <a:avLst/>
                    </a:prstGeom>
                    <a:noFill/>
                    <a:ln>
                      <a:noFill/>
                    </a:ln>
                  </pic:spPr>
                </pic:pic>
              </a:graphicData>
            </a:graphic>
          </wp:inline>
        </w:drawing>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Of course, </w:t>
      </w:r>
      <w:r w:rsidRPr="00710F86">
        <w:rPr>
          <w:rFonts w:ascii="Courier New" w:eastAsia="Times New Roman" w:hAnsi="Courier New" w:cs="Courier New"/>
          <w:sz w:val="20"/>
          <w:szCs w:val="20"/>
          <w:lang w:eastAsia="es-ES"/>
        </w:rPr>
        <w:t>meshgrid</w:t>
      </w:r>
      <w:r w:rsidRPr="00710F86">
        <w:rPr>
          <w:rFonts w:ascii="Times New Roman" w:eastAsia="Times New Roman" w:hAnsi="Times New Roman" w:cs="Times New Roman"/>
          <w:sz w:val="24"/>
          <w:szCs w:val="24"/>
          <w:lang w:eastAsia="es-ES"/>
        </w:rPr>
        <w:t xml:space="preserve"> is usually used for more complex tasks that would take forever if done with loops. Plotting a contour graph of the 3D sine function is an example: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noProof/>
          <w:sz w:val="24"/>
          <w:szCs w:val="24"/>
          <w:lang w:eastAsia="es-ES"/>
        </w:rPr>
        <w:lastRenderedPageBreak/>
        <w:drawing>
          <wp:inline distT="0" distB="0" distL="0" distR="0">
            <wp:extent cx="5217543" cy="5149970"/>
            <wp:effectExtent l="0" t="0" r="0" b="0"/>
            <wp:docPr id="3" name="Imagen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119" cy="5164357"/>
                    </a:xfrm>
                    <a:prstGeom prst="rect">
                      <a:avLst/>
                    </a:prstGeom>
                    <a:noFill/>
                    <a:ln>
                      <a:noFill/>
                    </a:ln>
                  </pic:spPr>
                </pic:pic>
              </a:graphicData>
            </a:graphic>
          </wp:inline>
        </w:drawing>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14"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4️</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np.triu</w:t>
      </w:r>
      <w:proofErr w:type="gramEnd"/>
      <w:r w:rsidRPr="00710F86">
        <w:rPr>
          <w:rFonts w:ascii="Times New Roman" w:eastAsia="Times New Roman" w:hAnsi="Times New Roman" w:cs="Times New Roman"/>
          <w:b/>
          <w:bCs/>
          <w:kern w:val="36"/>
          <w:sz w:val="48"/>
          <w:szCs w:val="48"/>
          <w:lang w:eastAsia="es-ES"/>
        </w:rPr>
        <w:t xml:space="preserve"> / np.tril</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Similar to </w:t>
      </w:r>
      <w:r w:rsidRPr="00710F86">
        <w:rPr>
          <w:rFonts w:ascii="Courier New" w:eastAsia="Times New Roman" w:hAnsi="Courier New" w:cs="Courier New"/>
          <w:sz w:val="20"/>
          <w:szCs w:val="20"/>
          <w:lang w:eastAsia="es-ES"/>
        </w:rPr>
        <w:t>ones_like</w:t>
      </w:r>
      <w:r w:rsidRPr="00710F86">
        <w:rPr>
          <w:rFonts w:ascii="Times New Roman" w:eastAsia="Times New Roman" w:hAnsi="Times New Roman" w:cs="Times New Roman"/>
          <w:sz w:val="24"/>
          <w:szCs w:val="24"/>
          <w:lang w:eastAsia="es-ES"/>
        </w:rPr>
        <w:t xml:space="preserve"> or </w:t>
      </w:r>
      <w:r w:rsidRPr="00710F86">
        <w:rPr>
          <w:rFonts w:ascii="Courier New" w:eastAsia="Times New Roman" w:hAnsi="Courier New" w:cs="Courier New"/>
          <w:sz w:val="20"/>
          <w:szCs w:val="20"/>
          <w:lang w:eastAsia="es-ES"/>
        </w:rPr>
        <w:t>zeros_like</w:t>
      </w:r>
      <w:r w:rsidRPr="00710F86">
        <w:rPr>
          <w:rFonts w:ascii="Times New Roman" w:eastAsia="Times New Roman" w:hAnsi="Times New Roman" w:cs="Times New Roman"/>
          <w:sz w:val="24"/>
          <w:szCs w:val="24"/>
          <w:lang w:eastAsia="es-ES"/>
        </w:rPr>
        <w:t xml:space="preserve">, these two functions return zeros above or below a certain diagonal of a matrix. For example, we can use the </w:t>
      </w:r>
      <w:r w:rsidRPr="00710F86">
        <w:rPr>
          <w:rFonts w:ascii="Courier New" w:eastAsia="Times New Roman" w:hAnsi="Courier New" w:cs="Courier New"/>
          <w:sz w:val="20"/>
          <w:szCs w:val="20"/>
          <w:lang w:eastAsia="es-ES"/>
        </w:rPr>
        <w:t>triu</w:t>
      </w:r>
      <w:r w:rsidRPr="00710F86">
        <w:rPr>
          <w:rFonts w:ascii="Times New Roman" w:eastAsia="Times New Roman" w:hAnsi="Times New Roman" w:cs="Times New Roman"/>
          <w:sz w:val="24"/>
          <w:szCs w:val="24"/>
          <w:lang w:eastAsia="es-ES"/>
        </w:rPr>
        <w:t xml:space="preserve"> function to create a boolean mask with True values above the main diagonal and use this mask when plotting a correlation heatmap.</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noProof/>
          <w:sz w:val="24"/>
          <w:szCs w:val="24"/>
          <w:lang w:eastAsia="es-ES"/>
        </w:rPr>
        <w:lastRenderedPageBreak/>
        <w:drawing>
          <wp:inline distT="0" distB="0" distL="0" distR="0">
            <wp:extent cx="4317181" cy="3485072"/>
            <wp:effectExtent l="0" t="0" r="0" b="0"/>
            <wp:docPr id="2" name="Imagen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013" cy="3492202"/>
                    </a:xfrm>
                    <a:prstGeom prst="rect">
                      <a:avLst/>
                    </a:prstGeom>
                    <a:noFill/>
                    <a:ln>
                      <a:noFill/>
                    </a:ln>
                  </pic:spPr>
                </pic:pic>
              </a:graphicData>
            </a:graphic>
          </wp:inline>
        </w:drawing>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As you can see, a mask created with </w:t>
      </w:r>
      <w:r w:rsidRPr="00710F86">
        <w:rPr>
          <w:rFonts w:ascii="Courier New" w:eastAsia="Times New Roman" w:hAnsi="Courier New" w:cs="Courier New"/>
          <w:sz w:val="20"/>
          <w:szCs w:val="20"/>
          <w:lang w:eastAsia="es-ES"/>
        </w:rPr>
        <w:t>triu</w:t>
      </w:r>
      <w:r w:rsidRPr="00710F86">
        <w:rPr>
          <w:rFonts w:ascii="Times New Roman" w:eastAsia="Times New Roman" w:hAnsi="Times New Roman" w:cs="Times New Roman"/>
          <w:sz w:val="24"/>
          <w:szCs w:val="24"/>
          <w:lang w:eastAsia="es-ES"/>
        </w:rPr>
        <w:t xml:space="preserve"> can be used on a correlation matrix to drop the unnecessary upper triangle and the diagonal. This leaves a much more compact and readable heatmap devoid of clutter.</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16"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np.triu</w:t>
      </w:r>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5️</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np.ravel</w:t>
      </w:r>
      <w:proofErr w:type="gramEnd"/>
      <w:r w:rsidRPr="00710F86">
        <w:rPr>
          <w:rFonts w:ascii="Times New Roman" w:eastAsia="Times New Roman" w:hAnsi="Times New Roman" w:cs="Times New Roman"/>
          <w:b/>
          <w:bCs/>
          <w:kern w:val="36"/>
          <w:sz w:val="48"/>
          <w:szCs w:val="48"/>
          <w:lang w:eastAsia="es-ES"/>
        </w:rPr>
        <w:t xml:space="preserve"> / np.flatten</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NumPy is all about high-dimensional matrices and ndarrays. Sometimes, you just want to take those arrays and crush them into 1D. This is where you would use </w:t>
      </w:r>
      <w:r w:rsidRPr="00710F86">
        <w:rPr>
          <w:rFonts w:ascii="Courier New" w:eastAsia="Times New Roman" w:hAnsi="Courier New" w:cs="Courier New"/>
          <w:sz w:val="20"/>
          <w:szCs w:val="20"/>
          <w:lang w:eastAsia="es-ES"/>
        </w:rPr>
        <w:t>ravel</w:t>
      </w:r>
      <w:r w:rsidRPr="00710F86">
        <w:rPr>
          <w:rFonts w:ascii="Times New Roman" w:eastAsia="Times New Roman" w:hAnsi="Times New Roman" w:cs="Times New Roman"/>
          <w:sz w:val="24"/>
          <w:szCs w:val="24"/>
          <w:lang w:eastAsia="es-ES"/>
        </w:rPr>
        <w:t xml:space="preserve"> or </w:t>
      </w:r>
      <w:r w:rsidRPr="00710F86">
        <w:rPr>
          <w:rFonts w:ascii="Courier New" w:eastAsia="Times New Roman" w:hAnsi="Courier New" w:cs="Courier New"/>
          <w:sz w:val="20"/>
          <w:szCs w:val="20"/>
          <w:lang w:eastAsia="es-ES"/>
        </w:rPr>
        <w:t>flatten</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10F86">
        <w:rPr>
          <w:rFonts w:ascii="Times New Roman" w:eastAsia="Times New Roman" w:hAnsi="Times New Roman" w:cs="Times New Roman"/>
          <w:sz w:val="24"/>
          <w:szCs w:val="24"/>
          <w:lang w:eastAsia="es-ES"/>
        </w:rPr>
        <w:t>Do they look the same?</w:t>
      </w:r>
      <w:proofErr w:type="gramEnd"/>
      <w:r w:rsidRPr="00710F86">
        <w:rPr>
          <w:rFonts w:ascii="Times New Roman" w:eastAsia="Times New Roman" w:hAnsi="Times New Roman" w:cs="Times New Roman"/>
          <w:sz w:val="24"/>
          <w:szCs w:val="24"/>
          <w:lang w:eastAsia="es-ES"/>
        </w:rPr>
        <w:t xml:space="preserve"> Not exactly. </w:t>
      </w:r>
      <w:r w:rsidRPr="00710F86">
        <w:rPr>
          <w:rFonts w:ascii="Courier New" w:eastAsia="Times New Roman" w:hAnsi="Courier New" w:cs="Courier New"/>
          <w:sz w:val="20"/>
          <w:szCs w:val="20"/>
          <w:lang w:eastAsia="es-ES"/>
        </w:rPr>
        <w:t>flatten</w:t>
      </w:r>
      <w:r w:rsidRPr="00710F86">
        <w:rPr>
          <w:rFonts w:ascii="Times New Roman" w:eastAsia="Times New Roman" w:hAnsi="Times New Roman" w:cs="Times New Roman"/>
          <w:sz w:val="24"/>
          <w:szCs w:val="24"/>
          <w:lang w:eastAsia="es-ES"/>
        </w:rPr>
        <w:t xml:space="preserve"> always returns a 1D copy while </w:t>
      </w:r>
      <w:r w:rsidRPr="00710F86">
        <w:rPr>
          <w:rFonts w:ascii="Courier New" w:eastAsia="Times New Roman" w:hAnsi="Courier New" w:cs="Courier New"/>
          <w:sz w:val="20"/>
          <w:szCs w:val="20"/>
          <w:lang w:eastAsia="es-ES"/>
        </w:rPr>
        <w:t>ravel</w:t>
      </w:r>
      <w:r w:rsidRPr="00710F86">
        <w:rPr>
          <w:rFonts w:ascii="Times New Roman" w:eastAsia="Times New Roman" w:hAnsi="Times New Roman" w:cs="Times New Roman"/>
          <w:sz w:val="24"/>
          <w:szCs w:val="24"/>
          <w:lang w:eastAsia="es-ES"/>
        </w:rPr>
        <w:t xml:space="preserve"> tries to produce a 1D view of the original array. So, be careful because modifying the returned array from </w:t>
      </w:r>
      <w:r w:rsidRPr="00710F86">
        <w:rPr>
          <w:rFonts w:ascii="Courier New" w:eastAsia="Times New Roman" w:hAnsi="Courier New" w:cs="Courier New"/>
          <w:sz w:val="20"/>
          <w:szCs w:val="20"/>
          <w:lang w:eastAsia="es-ES"/>
        </w:rPr>
        <w:t>ravel</w:t>
      </w:r>
      <w:r w:rsidRPr="00710F86">
        <w:rPr>
          <w:rFonts w:ascii="Times New Roman" w:eastAsia="Times New Roman" w:hAnsi="Times New Roman" w:cs="Times New Roman"/>
          <w:sz w:val="24"/>
          <w:szCs w:val="24"/>
          <w:lang w:eastAsia="es-ES"/>
        </w:rPr>
        <w:t xml:space="preserve"> might change the original array. For more info about their differences, check out </w:t>
      </w:r>
      <w:hyperlink r:id="rId17" w:tgtFrame="_blank" w:history="1">
        <w:r w:rsidRPr="00710F86">
          <w:rPr>
            <w:rFonts w:ascii="Times New Roman" w:eastAsia="Times New Roman" w:hAnsi="Times New Roman" w:cs="Times New Roman"/>
            <w:color w:val="0000FF"/>
            <w:sz w:val="24"/>
            <w:szCs w:val="24"/>
            <w:u w:val="single"/>
            <w:lang w:eastAsia="es-ES"/>
          </w:rPr>
          <w:t>this</w:t>
        </w:r>
      </w:hyperlink>
      <w:r w:rsidRPr="00710F86">
        <w:rPr>
          <w:rFonts w:ascii="Times New Roman" w:eastAsia="Times New Roman" w:hAnsi="Times New Roman" w:cs="Times New Roman"/>
          <w:sz w:val="24"/>
          <w:szCs w:val="24"/>
          <w:lang w:eastAsia="es-ES"/>
        </w:rPr>
        <w:t xml:space="preserve"> StackOverflow thread.</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18"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6️</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np.vstack</w:t>
      </w:r>
      <w:proofErr w:type="gramEnd"/>
      <w:r w:rsidRPr="00710F86">
        <w:rPr>
          <w:rFonts w:ascii="Times New Roman" w:eastAsia="Times New Roman" w:hAnsi="Times New Roman" w:cs="Times New Roman"/>
          <w:b/>
          <w:bCs/>
          <w:kern w:val="36"/>
          <w:sz w:val="48"/>
          <w:szCs w:val="48"/>
          <w:lang w:eastAsia="es-ES"/>
        </w:rPr>
        <w:t xml:space="preserve"> / np.hstack</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On Kaggle, these two functions are used regularly. Often, people have multiple predictions for the test set from different models, and they want to ensemble these </w:t>
      </w:r>
      <w:r w:rsidRPr="00710F86">
        <w:rPr>
          <w:rFonts w:ascii="Times New Roman" w:eastAsia="Times New Roman" w:hAnsi="Times New Roman" w:cs="Times New Roman"/>
          <w:sz w:val="24"/>
          <w:szCs w:val="24"/>
          <w:lang w:eastAsia="es-ES"/>
        </w:rPr>
        <w:lastRenderedPageBreak/>
        <w:t>predictions in some way. To make them easy to work with, they must be combined into a single matrix.</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Remember to reshape each array before stacking them with these, as they require 2D arrays by default. That's why we used the </w:t>
      </w:r>
      <w:r w:rsidRPr="00710F86">
        <w:rPr>
          <w:rFonts w:ascii="Courier New" w:eastAsia="Times New Roman" w:hAnsi="Courier New" w:cs="Courier New"/>
          <w:sz w:val="20"/>
          <w:szCs w:val="20"/>
          <w:lang w:eastAsia="es-ES"/>
        </w:rPr>
        <w:t>reshape</w:t>
      </w:r>
      <w:r w:rsidRPr="00710F86">
        <w:rPr>
          <w:rFonts w:ascii="Times New Roman" w:eastAsia="Times New Roman" w:hAnsi="Times New Roman" w:cs="Times New Roman"/>
          <w:sz w:val="24"/>
          <w:szCs w:val="24"/>
          <w:lang w:eastAsia="es-ES"/>
        </w:rPr>
        <w:t xml:space="preserve"> function. Here, </w:t>
      </w:r>
      <w:proofErr w:type="gramStart"/>
      <w:r w:rsidRPr="00710F86">
        <w:rPr>
          <w:rFonts w:ascii="Courier New" w:eastAsia="Times New Roman" w:hAnsi="Courier New" w:cs="Courier New"/>
          <w:sz w:val="20"/>
          <w:szCs w:val="20"/>
          <w:lang w:eastAsia="es-ES"/>
        </w:rPr>
        <w:t>reshape(</w:t>
      </w:r>
      <w:proofErr w:type="gramEnd"/>
      <w:r w:rsidRPr="00710F86">
        <w:rPr>
          <w:rFonts w:ascii="Courier New" w:eastAsia="Times New Roman" w:hAnsi="Courier New" w:cs="Courier New"/>
          <w:sz w:val="20"/>
          <w:szCs w:val="20"/>
          <w:lang w:eastAsia="es-ES"/>
        </w:rPr>
        <w:t>-1, 1)</w:t>
      </w:r>
      <w:r w:rsidRPr="00710F86">
        <w:rPr>
          <w:rFonts w:ascii="Times New Roman" w:eastAsia="Times New Roman" w:hAnsi="Times New Roman" w:cs="Times New Roman"/>
          <w:sz w:val="24"/>
          <w:szCs w:val="24"/>
          <w:lang w:eastAsia="es-ES"/>
        </w:rPr>
        <w:t xml:space="preserve"> represents converting the array to a single column with as many rows as possible.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Similarly, </w:t>
      </w:r>
      <w:proofErr w:type="gramStart"/>
      <w:r w:rsidRPr="00710F86">
        <w:rPr>
          <w:rFonts w:ascii="Courier New" w:eastAsia="Times New Roman" w:hAnsi="Courier New" w:cs="Courier New"/>
          <w:sz w:val="20"/>
          <w:szCs w:val="20"/>
          <w:lang w:eastAsia="es-ES"/>
        </w:rPr>
        <w:t>reshape(</w:t>
      </w:r>
      <w:proofErr w:type="gramEnd"/>
      <w:r w:rsidRPr="00710F86">
        <w:rPr>
          <w:rFonts w:ascii="Courier New" w:eastAsia="Times New Roman" w:hAnsi="Courier New" w:cs="Courier New"/>
          <w:sz w:val="20"/>
          <w:szCs w:val="20"/>
          <w:lang w:eastAsia="es-ES"/>
        </w:rPr>
        <w:t>1, -1)</w:t>
      </w:r>
      <w:r w:rsidRPr="00710F86">
        <w:rPr>
          <w:rFonts w:ascii="Times New Roman" w:eastAsia="Times New Roman" w:hAnsi="Times New Roman" w:cs="Times New Roman"/>
          <w:sz w:val="24"/>
          <w:szCs w:val="24"/>
          <w:lang w:eastAsia="es-ES"/>
        </w:rPr>
        <w:t xml:space="preserve"> converts the array to a single row vector with as many columns as possible.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19"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7️</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np.r</w:t>
      </w:r>
      <w:proofErr w:type="gramEnd"/>
      <w:r w:rsidRPr="00710F86">
        <w:rPr>
          <w:rFonts w:ascii="Times New Roman" w:eastAsia="Times New Roman" w:hAnsi="Times New Roman" w:cs="Times New Roman"/>
          <w:b/>
          <w:bCs/>
          <w:kern w:val="36"/>
          <w:sz w:val="48"/>
          <w:szCs w:val="48"/>
          <w:lang w:eastAsia="es-ES"/>
        </w:rPr>
        <w:t>_ / np.c_</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If you are lazy like me and don't want to call </w:t>
      </w:r>
      <w:r w:rsidRPr="00710F86">
        <w:rPr>
          <w:rFonts w:ascii="Courier New" w:eastAsia="Times New Roman" w:hAnsi="Courier New" w:cs="Courier New"/>
          <w:sz w:val="20"/>
          <w:szCs w:val="20"/>
          <w:lang w:eastAsia="es-ES"/>
        </w:rPr>
        <w:t>reshape</w:t>
      </w:r>
      <w:r w:rsidRPr="00710F86">
        <w:rPr>
          <w:rFonts w:ascii="Times New Roman" w:eastAsia="Times New Roman" w:hAnsi="Times New Roman" w:cs="Times New Roman"/>
          <w:sz w:val="24"/>
          <w:szCs w:val="24"/>
          <w:lang w:eastAsia="es-ES"/>
        </w:rPr>
        <w:t xml:space="preserve"> on all your arrays, there is a much more elegant solution. </w:t>
      </w:r>
      <w:proofErr w:type="gramStart"/>
      <w:r w:rsidRPr="00710F86">
        <w:rPr>
          <w:rFonts w:ascii="Courier New" w:eastAsia="Times New Roman" w:hAnsi="Courier New" w:cs="Courier New"/>
          <w:sz w:val="20"/>
          <w:szCs w:val="20"/>
          <w:lang w:eastAsia="es-ES"/>
        </w:rPr>
        <w:t>np.r</w:t>
      </w:r>
      <w:proofErr w:type="gramEnd"/>
      <w:r w:rsidRPr="00710F86">
        <w:rPr>
          <w:rFonts w:ascii="Courier New" w:eastAsia="Times New Roman" w:hAnsi="Courier New" w:cs="Courier New"/>
          <w:sz w:val="20"/>
          <w:szCs w:val="20"/>
          <w:lang w:eastAsia="es-ES"/>
        </w:rPr>
        <w:t>_</w:t>
      </w:r>
      <w:r w:rsidRPr="00710F86">
        <w:rPr>
          <w:rFonts w:ascii="Times New Roman" w:eastAsia="Times New Roman" w:hAnsi="Times New Roman" w:cs="Times New Roman"/>
          <w:sz w:val="24"/>
          <w:szCs w:val="24"/>
          <w:lang w:eastAsia="es-ES"/>
        </w:rPr>
        <w:t xml:space="preserve"> and </w:t>
      </w:r>
      <w:r w:rsidRPr="00710F86">
        <w:rPr>
          <w:rFonts w:ascii="Courier New" w:eastAsia="Times New Roman" w:hAnsi="Courier New" w:cs="Courier New"/>
          <w:sz w:val="20"/>
          <w:szCs w:val="20"/>
          <w:lang w:eastAsia="es-ES"/>
        </w:rPr>
        <w:t>np.c_</w:t>
      </w:r>
      <w:r w:rsidRPr="00710F86">
        <w:rPr>
          <w:rFonts w:ascii="Times New Roman" w:eastAsia="Times New Roman" w:hAnsi="Times New Roman" w:cs="Times New Roman"/>
          <w:sz w:val="24"/>
          <w:szCs w:val="24"/>
          <w:lang w:eastAsia="es-ES"/>
        </w:rPr>
        <w:t xml:space="preserve"> operators (not functions!) allow stacking arrays as rows and columns, respectively.</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Below, we are simulating a prediction array with 100 probabilities. To stack them on top of each other, we call </w:t>
      </w:r>
      <w:proofErr w:type="gramStart"/>
      <w:r w:rsidRPr="00710F86">
        <w:rPr>
          <w:rFonts w:ascii="Courier New" w:eastAsia="Times New Roman" w:hAnsi="Courier New" w:cs="Courier New"/>
          <w:sz w:val="20"/>
          <w:szCs w:val="20"/>
          <w:lang w:eastAsia="es-ES"/>
        </w:rPr>
        <w:t>np.r</w:t>
      </w:r>
      <w:proofErr w:type="gramEnd"/>
      <w:r w:rsidRPr="00710F86">
        <w:rPr>
          <w:rFonts w:ascii="Courier New" w:eastAsia="Times New Roman" w:hAnsi="Courier New" w:cs="Courier New"/>
          <w:sz w:val="20"/>
          <w:szCs w:val="20"/>
          <w:lang w:eastAsia="es-ES"/>
        </w:rPr>
        <w:t>_</w:t>
      </w:r>
      <w:r w:rsidRPr="00710F86">
        <w:rPr>
          <w:rFonts w:ascii="Times New Roman" w:eastAsia="Times New Roman" w:hAnsi="Times New Roman" w:cs="Times New Roman"/>
          <w:sz w:val="24"/>
          <w:szCs w:val="24"/>
          <w:lang w:eastAsia="es-ES"/>
        </w:rPr>
        <w:t xml:space="preserve"> with the brackets notation (like </w:t>
      </w:r>
      <w:r w:rsidRPr="00710F86">
        <w:rPr>
          <w:rFonts w:ascii="Courier New" w:eastAsia="Times New Roman" w:hAnsi="Courier New" w:cs="Courier New"/>
          <w:sz w:val="20"/>
          <w:szCs w:val="20"/>
          <w:lang w:eastAsia="es-ES"/>
        </w:rPr>
        <w:t>pandas.DataFrame.loc</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Similarly, </w:t>
      </w:r>
      <w:r w:rsidRPr="00710F86">
        <w:rPr>
          <w:rFonts w:ascii="Courier New" w:eastAsia="Times New Roman" w:hAnsi="Courier New" w:cs="Courier New"/>
          <w:sz w:val="20"/>
          <w:szCs w:val="20"/>
          <w:lang w:eastAsia="es-ES"/>
        </w:rPr>
        <w:t>np.c_</w:t>
      </w:r>
      <w:r w:rsidRPr="00710F86">
        <w:rPr>
          <w:rFonts w:ascii="Times New Roman" w:eastAsia="Times New Roman" w:hAnsi="Times New Roman" w:cs="Times New Roman"/>
          <w:sz w:val="24"/>
          <w:szCs w:val="24"/>
          <w:lang w:eastAsia="es-ES"/>
        </w:rPr>
        <w:t xml:space="preserve"> stacks the arrays next to each other, creating a matrix. However, their functionality isn't limited to simple horizontal and vertical stacks. They are much more powerful than that. For additional information, I suggest you read the docs.</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0"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np.r_</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1"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np.c_</w:t>
      </w:r>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8️</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np.info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NumPy is so </w:t>
      </w:r>
      <w:r w:rsidRPr="00710F86">
        <w:rPr>
          <w:rFonts w:ascii="Times New Roman" w:eastAsia="Times New Roman" w:hAnsi="Times New Roman" w:cs="Times New Roman"/>
          <w:i/>
          <w:iCs/>
          <w:sz w:val="24"/>
          <w:szCs w:val="24"/>
          <w:lang w:eastAsia="es-ES"/>
        </w:rPr>
        <w:t>vast</w:t>
      </w:r>
      <w:r w:rsidRPr="00710F86">
        <w:rPr>
          <w:rFonts w:ascii="Times New Roman" w:eastAsia="Times New Roman" w:hAnsi="Times New Roman" w:cs="Times New Roman"/>
          <w:sz w:val="24"/>
          <w:szCs w:val="24"/>
          <w:lang w:eastAsia="es-ES"/>
        </w:rPr>
        <w:t xml:space="preserve"> and deep. You probably won't have the time and patience to learn every function and class of its API. What if you face an unknown function? Well, don't you go running to the documentation because you have a much better alternative.</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The </w:t>
      </w:r>
      <w:r w:rsidRPr="00710F86">
        <w:rPr>
          <w:rFonts w:ascii="Courier New" w:eastAsia="Times New Roman" w:hAnsi="Courier New" w:cs="Courier New"/>
          <w:sz w:val="20"/>
          <w:szCs w:val="20"/>
          <w:lang w:eastAsia="es-ES"/>
        </w:rPr>
        <w:t>info</w:t>
      </w:r>
      <w:r w:rsidRPr="00710F86">
        <w:rPr>
          <w:rFonts w:ascii="Times New Roman" w:eastAsia="Times New Roman" w:hAnsi="Times New Roman" w:cs="Times New Roman"/>
          <w:sz w:val="24"/>
          <w:szCs w:val="24"/>
          <w:lang w:eastAsia="es-ES"/>
        </w:rPr>
        <w:t xml:space="preserve"> function can print the docstring of any name in the NumPy API. Here is </w:t>
      </w:r>
      <w:r w:rsidRPr="00710F86">
        <w:rPr>
          <w:rFonts w:ascii="Courier New" w:eastAsia="Times New Roman" w:hAnsi="Courier New" w:cs="Courier New"/>
          <w:sz w:val="20"/>
          <w:szCs w:val="20"/>
          <w:lang w:eastAsia="es-ES"/>
        </w:rPr>
        <w:t>info</w:t>
      </w:r>
      <w:r w:rsidRPr="00710F86">
        <w:rPr>
          <w:rFonts w:ascii="Times New Roman" w:eastAsia="Times New Roman" w:hAnsi="Times New Roman" w:cs="Times New Roman"/>
          <w:sz w:val="24"/>
          <w:szCs w:val="24"/>
          <w:lang w:eastAsia="es-ES"/>
        </w:rPr>
        <w:t xml:space="preserve"> used on </w:t>
      </w:r>
      <w:r w:rsidRPr="00710F86">
        <w:rPr>
          <w:rFonts w:ascii="Courier New" w:eastAsia="Times New Roman" w:hAnsi="Courier New" w:cs="Courier New"/>
          <w:sz w:val="20"/>
          <w:szCs w:val="20"/>
          <w:lang w:eastAsia="es-ES"/>
        </w:rPr>
        <w:t>info</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lastRenderedPageBreak/>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2"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9️</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np.where</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As the name suggests, this function returns all the indices of an array </w:t>
      </w:r>
      <w:r w:rsidRPr="00710F86">
        <w:rPr>
          <w:rFonts w:ascii="Courier New" w:eastAsia="Times New Roman" w:hAnsi="Courier New" w:cs="Courier New"/>
          <w:sz w:val="20"/>
          <w:szCs w:val="20"/>
          <w:lang w:eastAsia="es-ES"/>
        </w:rPr>
        <w:t>where</w:t>
      </w:r>
      <w:r w:rsidRPr="00710F86">
        <w:rPr>
          <w:rFonts w:ascii="Times New Roman" w:eastAsia="Times New Roman" w:hAnsi="Times New Roman" w:cs="Times New Roman"/>
          <w:sz w:val="24"/>
          <w:szCs w:val="24"/>
          <w:lang w:eastAsia="es-ES"/>
        </w:rPr>
        <w:t xml:space="preserve"> some condition is True: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It is particularly useful when searching for non-zero elements in sparse arrays or even can be used on Pandas DataFrames for a much faster index retrieval based on a condition.</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3"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0️</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np.all / np.any</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These two functions will be handy during data cleaning when used with </w:t>
      </w:r>
      <w:r w:rsidRPr="00710F86">
        <w:rPr>
          <w:rFonts w:ascii="Courier New" w:eastAsia="Times New Roman" w:hAnsi="Courier New" w:cs="Courier New"/>
          <w:sz w:val="20"/>
          <w:szCs w:val="20"/>
          <w:lang w:eastAsia="es-ES"/>
        </w:rPr>
        <w:t>assert</w:t>
      </w:r>
      <w:r w:rsidRPr="00710F86">
        <w:rPr>
          <w:rFonts w:ascii="Times New Roman" w:eastAsia="Times New Roman" w:hAnsi="Times New Roman" w:cs="Times New Roman"/>
          <w:sz w:val="24"/>
          <w:szCs w:val="24"/>
          <w:lang w:eastAsia="es-ES"/>
        </w:rPr>
        <w:t xml:space="preserve"> statements.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Courier New" w:eastAsia="Times New Roman" w:hAnsi="Courier New" w:cs="Courier New"/>
          <w:sz w:val="20"/>
          <w:szCs w:val="20"/>
          <w:lang w:eastAsia="es-ES"/>
        </w:rPr>
        <w:t>np.all</w:t>
      </w:r>
      <w:r w:rsidRPr="00710F86">
        <w:rPr>
          <w:rFonts w:ascii="Times New Roman" w:eastAsia="Times New Roman" w:hAnsi="Times New Roman" w:cs="Times New Roman"/>
          <w:sz w:val="24"/>
          <w:szCs w:val="24"/>
          <w:lang w:eastAsia="es-ES"/>
        </w:rPr>
        <w:t xml:space="preserve"> only returns True if all elements inside an array match a specific condition:</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Since we created two arrays filled with random numbers, there is no chance every element is equal. There is, however, a much better chance of at least two of them being equal to each other if the numbers are integers: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So, </w:t>
      </w:r>
      <w:r w:rsidRPr="00710F86">
        <w:rPr>
          <w:rFonts w:ascii="Courier New" w:eastAsia="Times New Roman" w:hAnsi="Courier New" w:cs="Courier New"/>
          <w:sz w:val="20"/>
          <w:szCs w:val="20"/>
          <w:lang w:eastAsia="es-ES"/>
        </w:rPr>
        <w:t>any</w:t>
      </w:r>
      <w:r w:rsidRPr="00710F86">
        <w:rPr>
          <w:rFonts w:ascii="Times New Roman" w:eastAsia="Times New Roman" w:hAnsi="Times New Roman" w:cs="Times New Roman"/>
          <w:sz w:val="24"/>
          <w:szCs w:val="24"/>
          <w:lang w:eastAsia="es-ES"/>
        </w:rPr>
        <w:t xml:space="preserve"> returns True if at least one element of an array satisfies a particular condition.</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4"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np.all</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5"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np.any</w:t>
      </w:r>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np.allclose</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If you ever want to check if two arrays with equal lengths are duplicates of each other, a simple </w:t>
      </w:r>
      <w:r w:rsidRPr="00710F86">
        <w:rPr>
          <w:rFonts w:ascii="Courier New" w:eastAsia="Times New Roman" w:hAnsi="Courier New" w:cs="Courier New"/>
          <w:sz w:val="20"/>
          <w:szCs w:val="20"/>
          <w:lang w:eastAsia="es-ES"/>
        </w:rPr>
        <w:t>==</w:t>
      </w:r>
      <w:r w:rsidRPr="00710F86">
        <w:rPr>
          <w:rFonts w:ascii="Times New Roman" w:eastAsia="Times New Roman" w:hAnsi="Times New Roman" w:cs="Times New Roman"/>
          <w:sz w:val="24"/>
          <w:szCs w:val="24"/>
          <w:lang w:eastAsia="es-ES"/>
        </w:rPr>
        <w:t xml:space="preserve"> operator won't cut it. Sometimes, you might want to compare arrays of floats, </w:t>
      </w:r>
      <w:r w:rsidRPr="00710F86">
        <w:rPr>
          <w:rFonts w:ascii="Times New Roman" w:eastAsia="Times New Roman" w:hAnsi="Times New Roman" w:cs="Times New Roman"/>
          <w:sz w:val="24"/>
          <w:szCs w:val="24"/>
          <w:lang w:eastAsia="es-ES"/>
        </w:rPr>
        <w:lastRenderedPageBreak/>
        <w:t xml:space="preserve">but their long decimal places make it hard. In that case, you can use </w:t>
      </w:r>
      <w:r w:rsidRPr="00710F86">
        <w:rPr>
          <w:rFonts w:ascii="Courier New" w:eastAsia="Times New Roman" w:hAnsi="Courier New" w:cs="Courier New"/>
          <w:sz w:val="20"/>
          <w:szCs w:val="20"/>
          <w:lang w:eastAsia="es-ES"/>
        </w:rPr>
        <w:t>allclose</w:t>
      </w:r>
      <w:r w:rsidRPr="00710F86">
        <w:rPr>
          <w:rFonts w:ascii="Times New Roman" w:eastAsia="Times New Roman" w:hAnsi="Times New Roman" w:cs="Times New Roman"/>
          <w:sz w:val="24"/>
          <w:szCs w:val="24"/>
          <w:lang w:eastAsia="es-ES"/>
        </w:rPr>
        <w:t xml:space="preserve"> which returns True if all elements of an array are close to each other, given some tolerance.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10F86">
        <w:rPr>
          <w:rFonts w:ascii="Times New Roman" w:eastAsia="Times New Roman" w:hAnsi="Times New Roman" w:cs="Times New Roman"/>
          <w:sz w:val="24"/>
          <w:szCs w:val="24"/>
          <w:lang w:eastAsia="es-ES"/>
        </w:rPr>
        <w:t>Note that the function returns True only if the differences are smaller (</w:t>
      </w:r>
      <w:r w:rsidRPr="00710F86">
        <w:rPr>
          <w:rFonts w:ascii="Courier New" w:eastAsia="Times New Roman" w:hAnsi="Courier New" w:cs="Courier New"/>
          <w:sz w:val="20"/>
          <w:szCs w:val="20"/>
          <w:lang w:eastAsia="es-ES"/>
        </w:rPr>
        <w:t>&lt;</w:t>
      </w:r>
      <w:r w:rsidRPr="00710F86">
        <w:rPr>
          <w:rFonts w:ascii="Times New Roman" w:eastAsia="Times New Roman" w:hAnsi="Times New Roman" w:cs="Times New Roman"/>
          <w:sz w:val="24"/>
          <w:szCs w:val="24"/>
          <w:lang w:eastAsia="es-ES"/>
        </w:rPr>
        <w:t xml:space="preserve">) than </w:t>
      </w:r>
      <w:r w:rsidRPr="00710F86">
        <w:rPr>
          <w:rFonts w:ascii="Courier New" w:eastAsia="Times New Roman" w:hAnsi="Courier New" w:cs="Courier New"/>
          <w:sz w:val="20"/>
          <w:szCs w:val="20"/>
          <w:lang w:eastAsia="es-ES"/>
        </w:rPr>
        <w:t>rtol</w:t>
      </w:r>
      <w:r w:rsidRPr="00710F86">
        <w:rPr>
          <w:rFonts w:ascii="Times New Roman" w:eastAsia="Times New Roman" w:hAnsi="Times New Roman" w:cs="Times New Roman"/>
          <w:sz w:val="24"/>
          <w:szCs w:val="24"/>
          <w:lang w:eastAsia="es-ES"/>
        </w:rPr>
        <w:t xml:space="preserve">, not </w:t>
      </w:r>
      <w:r w:rsidRPr="00710F86">
        <w:rPr>
          <w:rFonts w:ascii="Courier New" w:eastAsia="Times New Roman" w:hAnsi="Courier New" w:cs="Courier New"/>
          <w:sz w:val="20"/>
          <w:szCs w:val="20"/>
          <w:lang w:eastAsia="es-ES"/>
        </w:rPr>
        <w:t>&lt;=</w:t>
      </w:r>
      <w:r w:rsidRPr="00710F86">
        <w:rPr>
          <w:rFonts w:ascii="Times New Roman" w:eastAsia="Times New Roman" w:hAnsi="Times New Roman" w:cs="Times New Roman"/>
          <w:sz w:val="24"/>
          <w:szCs w:val="24"/>
          <w:lang w:eastAsia="es-ES"/>
        </w:rPr>
        <w:t>!</w:t>
      </w:r>
      <w:proofErr w:type="gramEnd"/>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6"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2️</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np.argsort</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While </w:t>
      </w:r>
      <w:proofErr w:type="gramStart"/>
      <w:r w:rsidRPr="00710F86">
        <w:rPr>
          <w:rFonts w:ascii="Courier New" w:eastAsia="Times New Roman" w:hAnsi="Courier New" w:cs="Courier New"/>
          <w:sz w:val="20"/>
          <w:szCs w:val="20"/>
          <w:lang w:eastAsia="es-ES"/>
        </w:rPr>
        <w:t>np.sort</w:t>
      </w:r>
      <w:proofErr w:type="gramEnd"/>
      <w:r w:rsidRPr="00710F86">
        <w:rPr>
          <w:rFonts w:ascii="Times New Roman" w:eastAsia="Times New Roman" w:hAnsi="Times New Roman" w:cs="Times New Roman"/>
          <w:sz w:val="24"/>
          <w:szCs w:val="24"/>
          <w:lang w:eastAsia="es-ES"/>
        </w:rPr>
        <w:t xml:space="preserve"> returns a sorted copy of an array, that's not always what you want. Sometimes, you need the indices that would sort an array to use the same indices multiple times over for different purposes. That's where </w:t>
      </w:r>
      <w:r w:rsidRPr="00710F86">
        <w:rPr>
          <w:rFonts w:ascii="Courier New" w:eastAsia="Times New Roman" w:hAnsi="Courier New" w:cs="Courier New"/>
          <w:sz w:val="20"/>
          <w:szCs w:val="20"/>
          <w:lang w:eastAsia="es-ES"/>
        </w:rPr>
        <w:t>argsort</w:t>
      </w:r>
      <w:r w:rsidRPr="00710F86">
        <w:rPr>
          <w:rFonts w:ascii="Times New Roman" w:eastAsia="Times New Roman" w:hAnsi="Times New Roman" w:cs="Times New Roman"/>
          <w:sz w:val="24"/>
          <w:szCs w:val="24"/>
          <w:lang w:eastAsia="es-ES"/>
        </w:rPr>
        <w:t xml:space="preserve"> comes in handy:</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It is from a family of functions that start with </w:t>
      </w:r>
      <w:r w:rsidRPr="00710F86">
        <w:rPr>
          <w:rFonts w:ascii="Courier New" w:eastAsia="Times New Roman" w:hAnsi="Courier New" w:cs="Courier New"/>
          <w:sz w:val="20"/>
          <w:szCs w:val="20"/>
          <w:lang w:eastAsia="es-ES"/>
        </w:rPr>
        <w:t>arg</w:t>
      </w:r>
      <w:r w:rsidRPr="00710F86">
        <w:rPr>
          <w:rFonts w:ascii="Times New Roman" w:eastAsia="Times New Roman" w:hAnsi="Times New Roman" w:cs="Times New Roman"/>
          <w:sz w:val="24"/>
          <w:szCs w:val="24"/>
          <w:lang w:eastAsia="es-ES"/>
        </w:rPr>
        <w:t xml:space="preserve">, which always return an index or indices from the result of some function. For example, </w:t>
      </w:r>
      <w:r w:rsidRPr="00710F86">
        <w:rPr>
          <w:rFonts w:ascii="Courier New" w:eastAsia="Times New Roman" w:hAnsi="Courier New" w:cs="Courier New"/>
          <w:sz w:val="20"/>
          <w:szCs w:val="20"/>
          <w:lang w:eastAsia="es-ES"/>
        </w:rPr>
        <w:t>argmax</w:t>
      </w:r>
      <w:r w:rsidRPr="00710F86">
        <w:rPr>
          <w:rFonts w:ascii="Times New Roman" w:eastAsia="Times New Roman" w:hAnsi="Times New Roman" w:cs="Times New Roman"/>
          <w:sz w:val="24"/>
          <w:szCs w:val="24"/>
          <w:lang w:eastAsia="es-ES"/>
        </w:rPr>
        <w:t xml:space="preserve"> finds the maximum value in an array and returns its index.</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7"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3️</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np.isneginf</w:t>
      </w:r>
      <w:proofErr w:type="gramEnd"/>
      <w:r w:rsidRPr="00710F86">
        <w:rPr>
          <w:rFonts w:ascii="Times New Roman" w:eastAsia="Times New Roman" w:hAnsi="Times New Roman" w:cs="Times New Roman"/>
          <w:b/>
          <w:bCs/>
          <w:kern w:val="36"/>
          <w:sz w:val="48"/>
          <w:szCs w:val="48"/>
          <w:lang w:eastAsia="es-ES"/>
        </w:rPr>
        <w:t xml:space="preserve"> / np.isposinf</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These two boolean functions check if an element in an array is negative infinity or positive infinity. Unfortunately, computers or NumPy doesn't understand the concept of infinity (</w:t>
      </w:r>
      <w:proofErr w:type="gramStart"/>
      <w:r w:rsidRPr="00710F86">
        <w:rPr>
          <w:rFonts w:ascii="Times New Roman" w:eastAsia="Times New Roman" w:hAnsi="Times New Roman" w:cs="Times New Roman"/>
          <w:sz w:val="24"/>
          <w:szCs w:val="24"/>
          <w:lang w:eastAsia="es-ES"/>
        </w:rPr>
        <w:t>well, who does?</w:t>
      </w:r>
      <w:proofErr w:type="gramEnd"/>
      <w:r w:rsidRPr="00710F86">
        <w:rPr>
          <w:rFonts w:ascii="Times New Roman" w:eastAsia="Times New Roman" w:hAnsi="Times New Roman" w:cs="Times New Roman"/>
          <w:sz w:val="24"/>
          <w:szCs w:val="24"/>
          <w:lang w:eastAsia="es-ES"/>
        </w:rPr>
        <w:t>). They can only represent infinity as some extremely large or small number they can fit into a single bit (I hope I said it correctly).</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That's why when you print the type of </w:t>
      </w:r>
      <w:r w:rsidRPr="00710F86">
        <w:rPr>
          <w:rFonts w:ascii="Courier New" w:eastAsia="Times New Roman" w:hAnsi="Courier New" w:cs="Courier New"/>
          <w:sz w:val="20"/>
          <w:szCs w:val="20"/>
          <w:lang w:eastAsia="es-ES"/>
        </w:rPr>
        <w:t>np.inf</w:t>
      </w:r>
      <w:r w:rsidRPr="00710F86">
        <w:rPr>
          <w:rFonts w:ascii="Times New Roman" w:eastAsia="Times New Roman" w:hAnsi="Times New Roman" w:cs="Times New Roman"/>
          <w:sz w:val="24"/>
          <w:szCs w:val="24"/>
          <w:lang w:eastAsia="es-ES"/>
        </w:rPr>
        <w:t xml:space="preserve">, it returns </w:t>
      </w:r>
      <w:r w:rsidRPr="00710F86">
        <w:rPr>
          <w:rFonts w:ascii="Courier New" w:eastAsia="Times New Roman" w:hAnsi="Courier New" w:cs="Courier New"/>
          <w:sz w:val="20"/>
          <w:szCs w:val="20"/>
          <w:lang w:eastAsia="es-ES"/>
        </w:rPr>
        <w:t>float</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This means infinity values can easily sneak into an array and break operations that you would use on floats. You need a special function to find these sneaky little …:</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8"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4️</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np.polyfit</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lastRenderedPageBreak/>
        <w:t>If you want to perform a traditional linear regression, you don't necessarily need Sklearn. NumPy has got you covered:</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Courier New" w:eastAsia="Times New Roman" w:hAnsi="Courier New" w:cs="Courier New"/>
          <w:sz w:val="20"/>
          <w:szCs w:val="20"/>
          <w:lang w:eastAsia="es-ES"/>
        </w:rPr>
        <w:t>polyfit</w:t>
      </w:r>
      <w:r w:rsidRPr="00710F86">
        <w:rPr>
          <w:rFonts w:ascii="Times New Roman" w:eastAsia="Times New Roman" w:hAnsi="Times New Roman" w:cs="Times New Roman"/>
          <w:sz w:val="24"/>
          <w:szCs w:val="24"/>
          <w:lang w:eastAsia="es-ES"/>
        </w:rPr>
        <w:t xml:space="preserve"> can take two vectors, apply linear regression on them and return a slope and an intercept. You just have to specify the degree with </w:t>
      </w:r>
      <w:r w:rsidRPr="00710F86">
        <w:rPr>
          <w:rFonts w:ascii="Courier New" w:eastAsia="Times New Roman" w:hAnsi="Courier New" w:cs="Courier New"/>
          <w:sz w:val="20"/>
          <w:szCs w:val="20"/>
          <w:lang w:eastAsia="es-ES"/>
        </w:rPr>
        <w:t>deg</w:t>
      </w:r>
      <w:r w:rsidRPr="00710F86">
        <w:rPr>
          <w:rFonts w:ascii="Times New Roman" w:eastAsia="Times New Roman" w:hAnsi="Times New Roman" w:cs="Times New Roman"/>
          <w:sz w:val="24"/>
          <w:szCs w:val="24"/>
          <w:lang w:eastAsia="es-ES"/>
        </w:rPr>
        <w:t>, because this function can be used to approximate the roots of any degree polynomial.</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Double-checking with Sklearn reveals that the slope and intercept found with </w:t>
      </w:r>
      <w:r w:rsidRPr="00710F86">
        <w:rPr>
          <w:rFonts w:ascii="Courier New" w:eastAsia="Times New Roman" w:hAnsi="Courier New" w:cs="Courier New"/>
          <w:sz w:val="20"/>
          <w:szCs w:val="20"/>
          <w:lang w:eastAsia="es-ES"/>
        </w:rPr>
        <w:t>polyfit</w:t>
      </w:r>
      <w:r w:rsidRPr="00710F86">
        <w:rPr>
          <w:rFonts w:ascii="Times New Roman" w:eastAsia="Times New Roman" w:hAnsi="Times New Roman" w:cs="Times New Roman"/>
          <w:sz w:val="24"/>
          <w:szCs w:val="24"/>
          <w:lang w:eastAsia="es-ES"/>
        </w:rPr>
        <w:t xml:space="preserve"> are the same as Sklearn's </w:t>
      </w:r>
      <w:r w:rsidRPr="00710F86">
        <w:rPr>
          <w:rFonts w:ascii="Courier New" w:eastAsia="Times New Roman" w:hAnsi="Courier New" w:cs="Courier New"/>
          <w:sz w:val="20"/>
          <w:szCs w:val="20"/>
          <w:lang w:eastAsia="es-ES"/>
        </w:rPr>
        <w:t>LinearRegression</w:t>
      </w:r>
      <w:r w:rsidRPr="00710F86">
        <w:rPr>
          <w:rFonts w:ascii="Times New Roman" w:eastAsia="Times New Roman" w:hAnsi="Times New Roman" w:cs="Times New Roman"/>
          <w:sz w:val="24"/>
          <w:szCs w:val="24"/>
          <w:lang w:eastAsia="es-ES"/>
        </w:rPr>
        <w:t xml:space="preserve"> model:</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29"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5️</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Probability distributions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NumPy's </w:t>
      </w:r>
      <w:r w:rsidRPr="00710F86">
        <w:rPr>
          <w:rFonts w:ascii="Courier New" w:eastAsia="Times New Roman" w:hAnsi="Courier New" w:cs="Courier New"/>
          <w:sz w:val="20"/>
          <w:szCs w:val="20"/>
          <w:lang w:eastAsia="es-ES"/>
        </w:rPr>
        <w:t>random</w:t>
      </w:r>
      <w:r w:rsidRPr="00710F86">
        <w:rPr>
          <w:rFonts w:ascii="Times New Roman" w:eastAsia="Times New Roman" w:hAnsi="Times New Roman" w:cs="Times New Roman"/>
          <w:sz w:val="24"/>
          <w:szCs w:val="24"/>
          <w:lang w:eastAsia="es-ES"/>
        </w:rPr>
        <w:t xml:space="preserve"> module has a wide selection of pseudo-random number generators. Along with my favorites such as </w:t>
      </w:r>
      <w:hyperlink r:id="rId30" w:tgtFrame="_blank" w:history="1">
        <w:r w:rsidRPr="00710F86">
          <w:rPr>
            <w:rFonts w:ascii="Courier New" w:eastAsia="Times New Roman" w:hAnsi="Courier New" w:cs="Courier New"/>
            <w:color w:val="0000FF"/>
            <w:sz w:val="20"/>
            <w:szCs w:val="20"/>
            <w:u w:val="single"/>
            <w:lang w:eastAsia="es-ES"/>
          </w:rPr>
          <w:t>sample</w:t>
        </w:r>
      </w:hyperlink>
      <w:r w:rsidRPr="00710F86">
        <w:rPr>
          <w:rFonts w:ascii="Courier New" w:eastAsia="Times New Roman" w:hAnsi="Courier New" w:cs="Courier New"/>
          <w:sz w:val="20"/>
          <w:szCs w:val="20"/>
          <w:lang w:eastAsia="es-ES"/>
        </w:rPr>
        <w:t xml:space="preserve"> </w:t>
      </w:r>
      <w:r w:rsidRPr="00710F86">
        <w:rPr>
          <w:rFonts w:ascii="Times New Roman" w:eastAsia="Times New Roman" w:hAnsi="Times New Roman" w:cs="Times New Roman"/>
          <w:sz w:val="24"/>
          <w:szCs w:val="24"/>
          <w:lang w:eastAsia="es-ES"/>
        </w:rPr>
        <w:t xml:space="preserve">and </w:t>
      </w:r>
      <w:hyperlink r:id="rId31" w:tgtFrame="_blank" w:history="1">
        <w:r w:rsidRPr="00710F86">
          <w:rPr>
            <w:rFonts w:ascii="Courier New" w:eastAsia="Times New Roman" w:hAnsi="Courier New" w:cs="Courier New"/>
            <w:color w:val="0000FF"/>
            <w:sz w:val="20"/>
            <w:szCs w:val="20"/>
            <w:u w:val="single"/>
            <w:lang w:eastAsia="es-ES"/>
          </w:rPr>
          <w:t>choice</w:t>
        </w:r>
      </w:hyperlink>
      <w:r w:rsidRPr="00710F86">
        <w:rPr>
          <w:rFonts w:ascii="Times New Roman" w:eastAsia="Times New Roman" w:hAnsi="Times New Roman" w:cs="Times New Roman"/>
          <w:sz w:val="24"/>
          <w:szCs w:val="24"/>
          <w:lang w:eastAsia="es-ES"/>
        </w:rPr>
        <w:t>, there are functions to simulate pseudo-perfect probability distributions.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For example, </w:t>
      </w:r>
      <w:r w:rsidRPr="00710F86">
        <w:rPr>
          <w:rFonts w:ascii="Courier New" w:eastAsia="Times New Roman" w:hAnsi="Courier New" w:cs="Courier New"/>
          <w:sz w:val="20"/>
          <w:szCs w:val="20"/>
          <w:lang w:eastAsia="es-ES"/>
        </w:rPr>
        <w:t>binomial</w:t>
      </w:r>
      <w:r w:rsidRPr="00710F86">
        <w:rPr>
          <w:rFonts w:ascii="Times New Roman" w:eastAsia="Times New Roman" w:hAnsi="Times New Roman" w:cs="Times New Roman"/>
          <w:sz w:val="24"/>
          <w:szCs w:val="24"/>
          <w:lang w:eastAsia="es-ES"/>
        </w:rPr>
        <w:t xml:space="preserve">, </w:t>
      </w:r>
      <w:r w:rsidRPr="00710F86">
        <w:rPr>
          <w:rFonts w:ascii="Courier New" w:eastAsia="Times New Roman" w:hAnsi="Courier New" w:cs="Courier New"/>
          <w:sz w:val="20"/>
          <w:szCs w:val="20"/>
          <w:lang w:eastAsia="es-ES"/>
        </w:rPr>
        <w:t>gamma</w:t>
      </w:r>
      <w:r w:rsidRPr="00710F86">
        <w:rPr>
          <w:rFonts w:ascii="Times New Roman" w:eastAsia="Times New Roman" w:hAnsi="Times New Roman" w:cs="Times New Roman"/>
          <w:sz w:val="24"/>
          <w:szCs w:val="24"/>
          <w:lang w:eastAsia="es-ES"/>
        </w:rPr>
        <w:t xml:space="preserve">, </w:t>
      </w:r>
      <w:r w:rsidRPr="00710F86">
        <w:rPr>
          <w:rFonts w:ascii="Courier New" w:eastAsia="Times New Roman" w:hAnsi="Courier New" w:cs="Courier New"/>
          <w:sz w:val="20"/>
          <w:szCs w:val="20"/>
          <w:lang w:eastAsia="es-ES"/>
        </w:rPr>
        <w:t>normal</w:t>
      </w:r>
      <w:r w:rsidRPr="00710F86">
        <w:rPr>
          <w:rFonts w:ascii="Times New Roman" w:eastAsia="Times New Roman" w:hAnsi="Times New Roman" w:cs="Times New Roman"/>
          <w:sz w:val="24"/>
          <w:szCs w:val="24"/>
          <w:lang w:eastAsia="es-ES"/>
        </w:rPr>
        <w:t xml:space="preserve"> and </w:t>
      </w:r>
      <w:r w:rsidRPr="00710F86">
        <w:rPr>
          <w:rFonts w:ascii="Courier New" w:eastAsia="Times New Roman" w:hAnsi="Courier New" w:cs="Courier New"/>
          <w:sz w:val="20"/>
          <w:szCs w:val="20"/>
          <w:lang w:eastAsia="es-ES"/>
        </w:rPr>
        <w:t>tweedie</w:t>
      </w:r>
      <w:r w:rsidRPr="00710F86">
        <w:rPr>
          <w:rFonts w:ascii="Times New Roman" w:eastAsia="Times New Roman" w:hAnsi="Times New Roman" w:cs="Times New Roman"/>
          <w:sz w:val="24"/>
          <w:szCs w:val="24"/>
          <w:lang w:eastAsia="es-ES"/>
        </w:rPr>
        <w:t xml:space="preserve"> functions draw a custom number of data points from their respective distributions.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You may find them quite helpful when you have to approximate the distributions of the features in your data. For example, below, we check whether diamond prices follow a normal distribution.</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after="0"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noProof/>
          <w:sz w:val="24"/>
          <w:szCs w:val="24"/>
          <w:lang w:eastAsia="es-ES"/>
        </w:rPr>
        <w:lastRenderedPageBreak/>
        <w:drawing>
          <wp:inline distT="0" distB="0" distL="0" distR="0">
            <wp:extent cx="3439131" cy="3933009"/>
            <wp:effectExtent l="0" t="0" r="9525" b="0"/>
            <wp:docPr id="1" name="Imagen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1337" cy="3946968"/>
                    </a:xfrm>
                    <a:prstGeom prst="rect">
                      <a:avLst/>
                    </a:prstGeom>
                    <a:noFill/>
                    <a:ln>
                      <a:noFill/>
                    </a:ln>
                  </pic:spPr>
                </pic:pic>
              </a:graphicData>
            </a:graphic>
          </wp:inline>
        </w:drawing>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This can be done by plotting a KDE of diamond prices on top of a perfect normal distribution to make the differences visible.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3"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6️</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np.rint</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Courier New" w:eastAsia="Times New Roman" w:hAnsi="Courier New" w:cs="Courier New"/>
          <w:sz w:val="20"/>
          <w:szCs w:val="20"/>
          <w:lang w:eastAsia="es-ES"/>
        </w:rPr>
        <w:t>rint</w:t>
      </w:r>
      <w:r w:rsidRPr="00710F86">
        <w:rPr>
          <w:rFonts w:ascii="Times New Roman" w:eastAsia="Times New Roman" w:hAnsi="Times New Roman" w:cs="Times New Roman"/>
          <w:sz w:val="24"/>
          <w:szCs w:val="24"/>
          <w:lang w:eastAsia="es-ES"/>
        </w:rPr>
        <w:t xml:space="preserve"> is a nifty little function if you ever want to round each element of an array to the nearest integer. You can start using it when you want to convert class probabilities to class labels in binary classification. You don't have to call the </w:t>
      </w:r>
      <w:r w:rsidRPr="00710F86">
        <w:rPr>
          <w:rFonts w:ascii="Courier New" w:eastAsia="Times New Roman" w:hAnsi="Courier New" w:cs="Courier New"/>
          <w:sz w:val="20"/>
          <w:szCs w:val="20"/>
          <w:lang w:eastAsia="es-ES"/>
        </w:rPr>
        <w:t>predict</w:t>
      </w:r>
      <w:r w:rsidRPr="00710F86">
        <w:rPr>
          <w:rFonts w:ascii="Times New Roman" w:eastAsia="Times New Roman" w:hAnsi="Times New Roman" w:cs="Times New Roman"/>
          <w:sz w:val="24"/>
          <w:szCs w:val="24"/>
          <w:lang w:eastAsia="es-ES"/>
        </w:rPr>
        <w:t xml:space="preserve"> method of your model, wasting your time:</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4"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7️</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np.nanmean</w:t>
      </w:r>
      <w:proofErr w:type="gramEnd"/>
      <w:r w:rsidRPr="00710F86">
        <w:rPr>
          <w:rFonts w:ascii="Times New Roman" w:eastAsia="Times New Roman" w:hAnsi="Times New Roman" w:cs="Times New Roman"/>
          <w:b/>
          <w:bCs/>
          <w:kern w:val="36"/>
          <w:sz w:val="48"/>
          <w:szCs w:val="48"/>
          <w:lang w:eastAsia="es-ES"/>
        </w:rPr>
        <w:t xml:space="preserve"> / np.nan*</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Did you know that arithmetic operations on pure NumPy arrays fail if at least a single element is </w:t>
      </w:r>
      <w:r w:rsidRPr="00710F86">
        <w:rPr>
          <w:rFonts w:ascii="Courier New" w:eastAsia="Times New Roman" w:hAnsi="Courier New" w:cs="Courier New"/>
          <w:sz w:val="20"/>
          <w:szCs w:val="20"/>
          <w:lang w:eastAsia="es-ES"/>
        </w:rPr>
        <w:t>NaN</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lastRenderedPageBreak/>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To go around this without modifying the original array, you can use a family of </w:t>
      </w:r>
      <w:r w:rsidRPr="00710F86">
        <w:rPr>
          <w:rFonts w:ascii="Courier New" w:eastAsia="Times New Roman" w:hAnsi="Courier New" w:cs="Courier New"/>
          <w:sz w:val="20"/>
          <w:szCs w:val="20"/>
          <w:lang w:eastAsia="es-ES"/>
        </w:rPr>
        <w:t>nan</w:t>
      </w:r>
      <w:r w:rsidRPr="00710F86">
        <w:rPr>
          <w:rFonts w:ascii="Times New Roman" w:eastAsia="Times New Roman" w:hAnsi="Times New Roman" w:cs="Times New Roman"/>
          <w:sz w:val="24"/>
          <w:szCs w:val="24"/>
          <w:lang w:eastAsia="es-ES"/>
        </w:rPr>
        <w:t xml:space="preserve"> functions: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Above is an example of the arithmetic mean function that ignores missing values. Many others work in the same manner:</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But you might as well forget about these if you only work with Pandas DataFrames or Series because they ignore NaNs by default.</w:t>
      </w:r>
    </w:p>
    <w:p w:rsidR="00710F86" w:rsidRPr="00710F86" w:rsidRDefault="00710F86" w:rsidP="0071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0F86">
        <w:rPr>
          <w:rFonts w:ascii="Courier New" w:eastAsia="Times New Roman" w:hAnsi="Courier New" w:cs="Courier New"/>
          <w:sz w:val="20"/>
          <w:szCs w:val="20"/>
          <w:lang w:eastAsia="es-ES"/>
        </w:rPr>
        <w:t xml:space="preserve">&gt;&gt;&gt; </w:t>
      </w:r>
      <w:proofErr w:type="gramStart"/>
      <w:r w:rsidRPr="00710F86">
        <w:rPr>
          <w:rFonts w:ascii="Courier New" w:eastAsia="Times New Roman" w:hAnsi="Courier New" w:cs="Courier New"/>
          <w:sz w:val="20"/>
          <w:szCs w:val="20"/>
          <w:lang w:eastAsia="es-ES"/>
        </w:rPr>
        <w:t>pd.Series</w:t>
      </w:r>
      <w:proofErr w:type="gramEnd"/>
      <w:r w:rsidRPr="00710F86">
        <w:rPr>
          <w:rFonts w:ascii="Courier New" w:eastAsia="Times New Roman" w:hAnsi="Courier New" w:cs="Courier New"/>
          <w:sz w:val="20"/>
          <w:szCs w:val="20"/>
          <w:lang w:eastAsia="es-ES"/>
        </w:rPr>
        <w:t>(a).mean()22.0</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5" w:tgtFrame="_blank" w:history="1">
        <w:r w:rsidRPr="00710F86">
          <w:rPr>
            <w:rFonts w:ascii="Times New Roman" w:eastAsia="Times New Roman" w:hAnsi="Times New Roman" w:cs="Times New Roman"/>
            <w:b/>
            <w:bCs/>
            <w:color w:val="0000FF"/>
            <w:sz w:val="36"/>
            <w:szCs w:val="36"/>
            <w:u w:val="single"/>
            <w:lang w:eastAsia="es-ES"/>
          </w:rPr>
          <w:t>link</w:t>
        </w:r>
      </w:hyperlink>
      <w:r w:rsidRPr="00710F86">
        <w:rPr>
          <w:rFonts w:ascii="Times New Roman" w:eastAsia="Times New Roman" w:hAnsi="Times New Roman" w:cs="Times New Roman"/>
          <w:b/>
          <w:bCs/>
          <w:sz w:val="36"/>
          <w:szCs w:val="36"/>
          <w:lang w:eastAsia="es-ES"/>
        </w:rPr>
        <w:t xml:space="preserve"> — </w:t>
      </w:r>
      <w:r w:rsidRPr="00710F86">
        <w:rPr>
          <w:rFonts w:ascii="Courier New" w:eastAsia="Times New Roman" w:hAnsi="Courier New" w:cs="Courier New"/>
          <w:b/>
          <w:bCs/>
          <w:sz w:val="20"/>
          <w:szCs w:val="20"/>
          <w:lang w:eastAsia="es-ES"/>
        </w:rPr>
        <w:t>np.nanmean</w:t>
      </w:r>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8️</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np.clip</w:t>
      </w:r>
      <w:proofErr w:type="gramEnd"/>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Courier New" w:eastAsia="Times New Roman" w:hAnsi="Courier New" w:cs="Courier New"/>
          <w:sz w:val="20"/>
          <w:szCs w:val="20"/>
          <w:lang w:eastAsia="es-ES"/>
        </w:rPr>
        <w:t>clip</w:t>
      </w:r>
      <w:r w:rsidRPr="00710F86">
        <w:rPr>
          <w:rFonts w:ascii="Times New Roman" w:eastAsia="Times New Roman" w:hAnsi="Times New Roman" w:cs="Times New Roman"/>
          <w:sz w:val="24"/>
          <w:szCs w:val="24"/>
          <w:lang w:eastAsia="es-ES"/>
        </w:rPr>
        <w:t xml:space="preserve"> is useful when you want to impose a strict limit on the values of your array. Below, we are clipping any values that are outside the hard limits of 10 and 70:</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6"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1️</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9️</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np.count</w:t>
      </w:r>
      <w:proofErr w:type="gramEnd"/>
      <w:r w:rsidRPr="00710F86">
        <w:rPr>
          <w:rFonts w:ascii="Times New Roman" w:eastAsia="Times New Roman" w:hAnsi="Times New Roman" w:cs="Times New Roman"/>
          <w:b/>
          <w:bCs/>
          <w:kern w:val="36"/>
          <w:sz w:val="48"/>
          <w:szCs w:val="48"/>
          <w:lang w:eastAsia="es-ES"/>
        </w:rPr>
        <w:t>_nonzero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It is common to work with sparse arrays. Often, they are the result of one-hot encoding a categorical feature with high cardinality or just many binary columns.</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You can check the number of non-zero elements in any array with </w:t>
      </w:r>
      <w:r w:rsidRPr="00710F86">
        <w:rPr>
          <w:rFonts w:ascii="Courier New" w:eastAsia="Times New Roman" w:hAnsi="Courier New" w:cs="Courier New"/>
          <w:sz w:val="20"/>
          <w:szCs w:val="20"/>
          <w:lang w:eastAsia="es-ES"/>
        </w:rPr>
        <w:t>count_nonzero</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Among 100k random integers, ~1000 of them are zeros.</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7"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2️</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0️</w:t>
      </w:r>
      <w:r w:rsidRPr="00710F86">
        <w:rPr>
          <w:rFonts w:ascii="Tahoma" w:eastAsia="Times New Roman" w:hAnsi="Tahoma" w:cs="Tahoma"/>
          <w:b/>
          <w:bCs/>
          <w:kern w:val="36"/>
          <w:sz w:val="48"/>
          <w:szCs w:val="48"/>
          <w:lang w:eastAsia="es-ES"/>
        </w:rPr>
        <w:t>⃣</w:t>
      </w:r>
      <w:r w:rsidRPr="00710F86">
        <w:rPr>
          <w:rFonts w:ascii="Times New Roman" w:eastAsia="Times New Roman" w:hAnsi="Times New Roman" w:cs="Times New Roman"/>
          <w:b/>
          <w:bCs/>
          <w:kern w:val="36"/>
          <w:sz w:val="48"/>
          <w:szCs w:val="48"/>
          <w:lang w:eastAsia="es-ES"/>
        </w:rPr>
        <w:t xml:space="preserve">. </w:t>
      </w:r>
      <w:proofErr w:type="gramStart"/>
      <w:r w:rsidRPr="00710F86">
        <w:rPr>
          <w:rFonts w:ascii="Times New Roman" w:eastAsia="Times New Roman" w:hAnsi="Times New Roman" w:cs="Times New Roman"/>
          <w:b/>
          <w:bCs/>
          <w:kern w:val="36"/>
          <w:sz w:val="48"/>
          <w:szCs w:val="48"/>
          <w:lang w:eastAsia="es-ES"/>
        </w:rPr>
        <w:t>np.array</w:t>
      </w:r>
      <w:proofErr w:type="gramEnd"/>
      <w:r w:rsidRPr="00710F86">
        <w:rPr>
          <w:rFonts w:ascii="Times New Roman" w:eastAsia="Times New Roman" w:hAnsi="Times New Roman" w:cs="Times New Roman"/>
          <w:b/>
          <w:bCs/>
          <w:kern w:val="36"/>
          <w:sz w:val="48"/>
          <w:szCs w:val="48"/>
          <w:lang w:eastAsia="es-ES"/>
        </w:rPr>
        <w:t>_split</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The final function in our list is </w:t>
      </w:r>
      <w:r w:rsidRPr="00710F86">
        <w:rPr>
          <w:rFonts w:ascii="Courier New" w:eastAsia="Times New Roman" w:hAnsi="Courier New" w:cs="Courier New"/>
          <w:sz w:val="20"/>
          <w:szCs w:val="20"/>
          <w:lang w:eastAsia="es-ES"/>
        </w:rPr>
        <w:t>array_split</w:t>
      </w:r>
      <w:r w:rsidRPr="00710F86">
        <w:rPr>
          <w:rFonts w:ascii="Times New Roman" w:eastAsia="Times New Roman" w:hAnsi="Times New Roman" w:cs="Times New Roman"/>
          <w:sz w:val="24"/>
          <w:szCs w:val="24"/>
          <w:lang w:eastAsia="es-ES"/>
        </w:rPr>
        <w:t xml:space="preserve">. I think you can probably guess what it does from the name - it can be used to chunk ndarrays or DataFrames into N buckets. </w:t>
      </w:r>
      <w:r w:rsidRPr="00710F86">
        <w:rPr>
          <w:rFonts w:ascii="Times New Roman" w:eastAsia="Times New Roman" w:hAnsi="Times New Roman" w:cs="Times New Roman"/>
          <w:sz w:val="24"/>
          <w:szCs w:val="24"/>
          <w:lang w:eastAsia="es-ES"/>
        </w:rPr>
        <w:lastRenderedPageBreak/>
        <w:t xml:space="preserve">Besides, it doesn't raise an error when you want to split the array into non-equal sized chunks like </w:t>
      </w:r>
      <w:r w:rsidRPr="00710F86">
        <w:rPr>
          <w:rFonts w:ascii="Courier New" w:eastAsia="Times New Roman" w:hAnsi="Courier New" w:cs="Courier New"/>
          <w:sz w:val="20"/>
          <w:szCs w:val="20"/>
          <w:lang w:eastAsia="es-ES"/>
        </w:rPr>
        <w:t>vsplit</w:t>
      </w:r>
      <w:r w:rsidRPr="00710F86">
        <w:rPr>
          <w:rFonts w:ascii="Times New Roman" w:eastAsia="Times New Roman" w:hAnsi="Times New Roman" w:cs="Times New Roman"/>
          <w:sz w:val="24"/>
          <w:szCs w:val="24"/>
          <w:lang w:eastAsia="es-ES"/>
        </w:rPr>
        <w:t>:</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Demo</w:t>
      </w:r>
    </w:p>
    <w:p w:rsidR="00710F86" w:rsidRPr="00710F86" w:rsidRDefault="00710F86" w:rsidP="00710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F86">
        <w:rPr>
          <w:rFonts w:ascii="Segoe UI Symbol" w:eastAsia="Times New Roman" w:hAnsi="Segoe UI Symbol" w:cs="Segoe UI Symbol"/>
          <w:b/>
          <w:bCs/>
          <w:sz w:val="36"/>
          <w:szCs w:val="36"/>
          <w:lang w:eastAsia="es-ES"/>
        </w:rPr>
        <w:t>📚</w:t>
      </w:r>
      <w:r w:rsidRPr="00710F86">
        <w:rPr>
          <w:rFonts w:ascii="Times New Roman" w:eastAsia="Times New Roman" w:hAnsi="Times New Roman" w:cs="Times New Roman"/>
          <w:b/>
          <w:bCs/>
          <w:sz w:val="36"/>
          <w:szCs w:val="36"/>
          <w:lang w:eastAsia="es-ES"/>
        </w:rPr>
        <w:t xml:space="preserve"> Documentation: </w:t>
      </w:r>
      <w:hyperlink r:id="rId38" w:tgtFrame="_blank" w:history="1">
        <w:r w:rsidRPr="00710F86">
          <w:rPr>
            <w:rFonts w:ascii="Times New Roman" w:eastAsia="Times New Roman" w:hAnsi="Times New Roman" w:cs="Times New Roman"/>
            <w:b/>
            <w:bCs/>
            <w:color w:val="0000FF"/>
            <w:sz w:val="36"/>
            <w:szCs w:val="36"/>
            <w:u w:val="single"/>
            <w:lang w:eastAsia="es-ES"/>
          </w:rPr>
          <w:t>link</w:t>
        </w:r>
      </w:hyperlink>
    </w:p>
    <w:p w:rsidR="00710F86" w:rsidRPr="00710F86" w:rsidRDefault="00710F86" w:rsidP="00710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0F86">
        <w:rPr>
          <w:rFonts w:ascii="Times New Roman" w:eastAsia="Times New Roman" w:hAnsi="Times New Roman" w:cs="Times New Roman"/>
          <w:b/>
          <w:bCs/>
          <w:kern w:val="36"/>
          <w:sz w:val="48"/>
          <w:szCs w:val="48"/>
          <w:lang w:eastAsia="es-ES"/>
        </w:rPr>
        <w:t>Summary</w:t>
      </w:r>
    </w:p>
    <w:p w:rsidR="00710F86" w:rsidRPr="00710F86" w:rsidRDefault="00710F86" w:rsidP="00710F86">
      <w:pPr>
        <w:spacing w:before="100" w:beforeAutospacing="1" w:after="100" w:afterAutospacing="1" w:line="240" w:lineRule="auto"/>
        <w:rPr>
          <w:rFonts w:ascii="Times New Roman" w:eastAsia="Times New Roman" w:hAnsi="Times New Roman" w:cs="Times New Roman"/>
          <w:sz w:val="24"/>
          <w:szCs w:val="24"/>
          <w:lang w:eastAsia="es-ES"/>
        </w:rPr>
      </w:pPr>
      <w:r w:rsidRPr="00710F86">
        <w:rPr>
          <w:rFonts w:ascii="Times New Roman" w:eastAsia="Times New Roman" w:hAnsi="Times New Roman" w:cs="Times New Roman"/>
          <w:sz w:val="24"/>
          <w:szCs w:val="24"/>
          <w:lang w:eastAsia="es-ES"/>
        </w:rPr>
        <w:t xml:space="preserve">OK, I lied in the intro a bit. I don't </w:t>
      </w:r>
      <w:r w:rsidRPr="00710F86">
        <w:rPr>
          <w:rFonts w:ascii="Times New Roman" w:eastAsia="Times New Roman" w:hAnsi="Times New Roman" w:cs="Times New Roman"/>
          <w:i/>
          <w:iCs/>
          <w:sz w:val="24"/>
          <w:szCs w:val="24"/>
          <w:lang w:eastAsia="es-ES"/>
        </w:rPr>
        <w:t>really</w:t>
      </w:r>
      <w:r w:rsidRPr="00710F86">
        <w:rPr>
          <w:rFonts w:ascii="Times New Roman" w:eastAsia="Times New Roman" w:hAnsi="Times New Roman" w:cs="Times New Roman"/>
          <w:sz w:val="24"/>
          <w:szCs w:val="24"/>
          <w:lang w:eastAsia="es-ES"/>
        </w:rPr>
        <w:t xml:space="preserve"> admire people who use NumPy well. Actually, I admire anyone who uses some library or tool better than me. So, each of the articles I write is just me trying to push myself and see how it feels to use the things that more experienced folks so elaborately utilize.</w:t>
      </w:r>
    </w:p>
    <w:p w:rsidR="00C63DDE" w:rsidRDefault="00C63DDE"/>
    <w:sectPr w:rsidR="00C63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86"/>
    <w:rsid w:val="0017466D"/>
    <w:rsid w:val="00710F86"/>
    <w:rsid w:val="00C6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436C"/>
  <w15:chartTrackingRefBased/>
  <w15:docId w15:val="{94FDEC59-F373-43E3-8AE5-6D4B1550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10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0F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10F8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F8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0F8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10F8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710F86"/>
    <w:rPr>
      <w:color w:val="0000FF"/>
      <w:u w:val="single"/>
    </w:rPr>
  </w:style>
  <w:style w:type="paragraph" w:customStyle="1" w:styleId="pw-post-body-paragraph">
    <w:name w:val="pw-post-body-paragraph"/>
    <w:basedOn w:val="Normal"/>
    <w:rsid w:val="00710F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d">
    <w:name w:val="bd"/>
    <w:basedOn w:val="Normal"/>
    <w:rsid w:val="00710F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10F86"/>
    <w:rPr>
      <w:rFonts w:ascii="Courier New" w:eastAsia="Times New Roman" w:hAnsi="Courier New" w:cs="Courier New"/>
      <w:sz w:val="20"/>
      <w:szCs w:val="20"/>
    </w:rPr>
  </w:style>
  <w:style w:type="character" w:styleId="nfasis">
    <w:name w:val="Emphasis"/>
    <w:basedOn w:val="Fuentedeprrafopredeter"/>
    <w:uiPriority w:val="20"/>
    <w:qFormat/>
    <w:rsid w:val="00710F86"/>
    <w:rPr>
      <w:i/>
      <w:iCs/>
    </w:rPr>
  </w:style>
  <w:style w:type="paragraph" w:styleId="HTMLconformatoprevio">
    <w:name w:val="HTML Preformatted"/>
    <w:basedOn w:val="Normal"/>
    <w:link w:val="HTMLconformatoprevioCar"/>
    <w:uiPriority w:val="99"/>
    <w:semiHidden/>
    <w:unhideWhenUsed/>
    <w:rsid w:val="00710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0F86"/>
    <w:rPr>
      <w:rFonts w:ascii="Courier New" w:eastAsia="Times New Roman" w:hAnsi="Courier New" w:cs="Courier New"/>
      <w:sz w:val="20"/>
      <w:szCs w:val="20"/>
      <w:lang w:eastAsia="es-ES"/>
    </w:rPr>
  </w:style>
  <w:style w:type="character" w:customStyle="1" w:styleId="wd">
    <w:name w:val="wd"/>
    <w:basedOn w:val="Fuentedeprrafopredeter"/>
    <w:rsid w:val="0071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569810">
      <w:bodyDiv w:val="1"/>
      <w:marLeft w:val="0"/>
      <w:marRight w:val="0"/>
      <w:marTop w:val="0"/>
      <w:marBottom w:val="0"/>
      <w:divBdr>
        <w:top w:val="none" w:sz="0" w:space="0" w:color="auto"/>
        <w:left w:val="none" w:sz="0" w:space="0" w:color="auto"/>
        <w:bottom w:val="none" w:sz="0" w:space="0" w:color="auto"/>
        <w:right w:val="none" w:sz="0" w:space="0" w:color="auto"/>
      </w:divBdr>
      <w:divsChild>
        <w:div w:id="937444747">
          <w:marLeft w:val="0"/>
          <w:marRight w:val="0"/>
          <w:marTop w:val="0"/>
          <w:marBottom w:val="0"/>
          <w:divBdr>
            <w:top w:val="none" w:sz="0" w:space="0" w:color="auto"/>
            <w:left w:val="none" w:sz="0" w:space="0" w:color="auto"/>
            <w:bottom w:val="none" w:sz="0" w:space="0" w:color="auto"/>
            <w:right w:val="none" w:sz="0" w:space="0" w:color="auto"/>
          </w:divBdr>
          <w:divsChild>
            <w:div w:id="899904308">
              <w:marLeft w:val="0"/>
              <w:marRight w:val="0"/>
              <w:marTop w:val="0"/>
              <w:marBottom w:val="0"/>
              <w:divBdr>
                <w:top w:val="none" w:sz="0" w:space="0" w:color="auto"/>
                <w:left w:val="none" w:sz="0" w:space="0" w:color="auto"/>
                <w:bottom w:val="none" w:sz="0" w:space="0" w:color="auto"/>
                <w:right w:val="none" w:sz="0" w:space="0" w:color="auto"/>
              </w:divBdr>
            </w:div>
            <w:div w:id="1066147555">
              <w:marLeft w:val="0"/>
              <w:marRight w:val="0"/>
              <w:marTop w:val="0"/>
              <w:marBottom w:val="0"/>
              <w:divBdr>
                <w:top w:val="none" w:sz="0" w:space="0" w:color="auto"/>
                <w:left w:val="none" w:sz="0" w:space="0" w:color="auto"/>
                <w:bottom w:val="none" w:sz="0" w:space="0" w:color="auto"/>
                <w:right w:val="none" w:sz="0" w:space="0" w:color="auto"/>
              </w:divBdr>
            </w:div>
            <w:div w:id="320349382">
              <w:marLeft w:val="0"/>
              <w:marRight w:val="0"/>
              <w:marTop w:val="0"/>
              <w:marBottom w:val="0"/>
              <w:divBdr>
                <w:top w:val="none" w:sz="0" w:space="0" w:color="auto"/>
                <w:left w:val="none" w:sz="0" w:space="0" w:color="auto"/>
                <w:bottom w:val="none" w:sz="0" w:space="0" w:color="auto"/>
                <w:right w:val="none" w:sz="0" w:space="0" w:color="auto"/>
              </w:divBdr>
              <w:divsChild>
                <w:div w:id="166018136">
                  <w:marLeft w:val="0"/>
                  <w:marRight w:val="0"/>
                  <w:marTop w:val="0"/>
                  <w:marBottom w:val="0"/>
                  <w:divBdr>
                    <w:top w:val="none" w:sz="0" w:space="0" w:color="auto"/>
                    <w:left w:val="none" w:sz="0" w:space="0" w:color="auto"/>
                    <w:bottom w:val="none" w:sz="0" w:space="0" w:color="auto"/>
                    <w:right w:val="none" w:sz="0" w:space="0" w:color="auto"/>
                  </w:divBdr>
                </w:div>
              </w:divsChild>
            </w:div>
            <w:div w:id="900872416">
              <w:marLeft w:val="0"/>
              <w:marRight w:val="0"/>
              <w:marTop w:val="0"/>
              <w:marBottom w:val="0"/>
              <w:divBdr>
                <w:top w:val="none" w:sz="0" w:space="0" w:color="auto"/>
                <w:left w:val="none" w:sz="0" w:space="0" w:color="auto"/>
                <w:bottom w:val="none" w:sz="0" w:space="0" w:color="auto"/>
                <w:right w:val="none" w:sz="0" w:space="0" w:color="auto"/>
              </w:divBdr>
              <w:divsChild>
                <w:div w:id="1968314858">
                  <w:marLeft w:val="0"/>
                  <w:marRight w:val="0"/>
                  <w:marTop w:val="0"/>
                  <w:marBottom w:val="0"/>
                  <w:divBdr>
                    <w:top w:val="none" w:sz="0" w:space="0" w:color="auto"/>
                    <w:left w:val="none" w:sz="0" w:space="0" w:color="auto"/>
                    <w:bottom w:val="none" w:sz="0" w:space="0" w:color="auto"/>
                    <w:right w:val="none" w:sz="0" w:space="0" w:color="auto"/>
                  </w:divBdr>
                  <w:divsChild>
                    <w:div w:id="1601454861">
                      <w:marLeft w:val="0"/>
                      <w:marRight w:val="0"/>
                      <w:marTop w:val="0"/>
                      <w:marBottom w:val="0"/>
                      <w:divBdr>
                        <w:top w:val="none" w:sz="0" w:space="0" w:color="auto"/>
                        <w:left w:val="none" w:sz="0" w:space="0" w:color="auto"/>
                        <w:bottom w:val="none" w:sz="0" w:space="0" w:color="auto"/>
                        <w:right w:val="none" w:sz="0" w:space="0" w:color="auto"/>
                      </w:divBdr>
                      <w:divsChild>
                        <w:div w:id="497312071">
                          <w:marLeft w:val="0"/>
                          <w:marRight w:val="0"/>
                          <w:marTop w:val="0"/>
                          <w:marBottom w:val="0"/>
                          <w:divBdr>
                            <w:top w:val="none" w:sz="0" w:space="0" w:color="auto"/>
                            <w:left w:val="none" w:sz="0" w:space="0" w:color="auto"/>
                            <w:bottom w:val="none" w:sz="0" w:space="0" w:color="auto"/>
                            <w:right w:val="none" w:sz="0" w:space="0" w:color="auto"/>
                          </w:divBdr>
                        </w:div>
                        <w:div w:id="19604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4626">
              <w:marLeft w:val="0"/>
              <w:marRight w:val="0"/>
              <w:marTop w:val="0"/>
              <w:marBottom w:val="0"/>
              <w:divBdr>
                <w:top w:val="none" w:sz="0" w:space="0" w:color="auto"/>
                <w:left w:val="none" w:sz="0" w:space="0" w:color="auto"/>
                <w:bottom w:val="none" w:sz="0" w:space="0" w:color="auto"/>
                <w:right w:val="none" w:sz="0" w:space="0" w:color="auto"/>
              </w:divBdr>
              <w:divsChild>
                <w:div w:id="1632205746">
                  <w:marLeft w:val="0"/>
                  <w:marRight w:val="0"/>
                  <w:marTop w:val="0"/>
                  <w:marBottom w:val="0"/>
                  <w:divBdr>
                    <w:top w:val="none" w:sz="0" w:space="0" w:color="auto"/>
                    <w:left w:val="none" w:sz="0" w:space="0" w:color="auto"/>
                    <w:bottom w:val="none" w:sz="0" w:space="0" w:color="auto"/>
                    <w:right w:val="none" w:sz="0" w:space="0" w:color="auto"/>
                  </w:divBdr>
                  <w:divsChild>
                    <w:div w:id="1013721313">
                      <w:marLeft w:val="0"/>
                      <w:marRight w:val="0"/>
                      <w:marTop w:val="0"/>
                      <w:marBottom w:val="0"/>
                      <w:divBdr>
                        <w:top w:val="none" w:sz="0" w:space="0" w:color="auto"/>
                        <w:left w:val="none" w:sz="0" w:space="0" w:color="auto"/>
                        <w:bottom w:val="none" w:sz="0" w:space="0" w:color="auto"/>
                        <w:right w:val="none" w:sz="0" w:space="0" w:color="auto"/>
                      </w:divBdr>
                      <w:divsChild>
                        <w:div w:id="1184589784">
                          <w:marLeft w:val="0"/>
                          <w:marRight w:val="0"/>
                          <w:marTop w:val="0"/>
                          <w:marBottom w:val="0"/>
                          <w:divBdr>
                            <w:top w:val="none" w:sz="0" w:space="0" w:color="auto"/>
                            <w:left w:val="none" w:sz="0" w:space="0" w:color="auto"/>
                            <w:bottom w:val="none" w:sz="0" w:space="0" w:color="auto"/>
                            <w:right w:val="none" w:sz="0" w:space="0" w:color="auto"/>
                          </w:divBdr>
                        </w:div>
                        <w:div w:id="1722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5197">
          <w:marLeft w:val="0"/>
          <w:marRight w:val="0"/>
          <w:marTop w:val="0"/>
          <w:marBottom w:val="0"/>
          <w:divBdr>
            <w:top w:val="none" w:sz="0" w:space="0" w:color="auto"/>
            <w:left w:val="none" w:sz="0" w:space="0" w:color="auto"/>
            <w:bottom w:val="none" w:sz="0" w:space="0" w:color="auto"/>
            <w:right w:val="none" w:sz="0" w:space="0" w:color="auto"/>
          </w:divBdr>
        </w:div>
        <w:div w:id="1444812018">
          <w:marLeft w:val="0"/>
          <w:marRight w:val="0"/>
          <w:marTop w:val="0"/>
          <w:marBottom w:val="0"/>
          <w:divBdr>
            <w:top w:val="none" w:sz="0" w:space="0" w:color="auto"/>
            <w:left w:val="none" w:sz="0" w:space="0" w:color="auto"/>
            <w:bottom w:val="none" w:sz="0" w:space="0" w:color="auto"/>
            <w:right w:val="none" w:sz="0" w:space="0" w:color="auto"/>
          </w:divBdr>
        </w:div>
        <w:div w:id="624577059">
          <w:marLeft w:val="0"/>
          <w:marRight w:val="0"/>
          <w:marTop w:val="0"/>
          <w:marBottom w:val="0"/>
          <w:divBdr>
            <w:top w:val="none" w:sz="0" w:space="0" w:color="auto"/>
            <w:left w:val="none" w:sz="0" w:space="0" w:color="auto"/>
            <w:bottom w:val="none" w:sz="0" w:space="0" w:color="auto"/>
            <w:right w:val="none" w:sz="0" w:space="0" w:color="auto"/>
          </w:divBdr>
          <w:divsChild>
            <w:div w:id="70470101">
              <w:marLeft w:val="0"/>
              <w:marRight w:val="0"/>
              <w:marTop w:val="0"/>
              <w:marBottom w:val="0"/>
              <w:divBdr>
                <w:top w:val="none" w:sz="0" w:space="0" w:color="auto"/>
                <w:left w:val="none" w:sz="0" w:space="0" w:color="auto"/>
                <w:bottom w:val="none" w:sz="0" w:space="0" w:color="auto"/>
                <w:right w:val="none" w:sz="0" w:space="0" w:color="auto"/>
              </w:divBdr>
            </w:div>
            <w:div w:id="304824192">
              <w:marLeft w:val="0"/>
              <w:marRight w:val="0"/>
              <w:marTop w:val="0"/>
              <w:marBottom w:val="0"/>
              <w:divBdr>
                <w:top w:val="none" w:sz="0" w:space="0" w:color="auto"/>
                <w:left w:val="none" w:sz="0" w:space="0" w:color="auto"/>
                <w:bottom w:val="none" w:sz="0" w:space="0" w:color="auto"/>
                <w:right w:val="none" w:sz="0" w:space="0" w:color="auto"/>
              </w:divBdr>
            </w:div>
          </w:divsChild>
        </w:div>
        <w:div w:id="1794130086">
          <w:marLeft w:val="0"/>
          <w:marRight w:val="0"/>
          <w:marTop w:val="0"/>
          <w:marBottom w:val="0"/>
          <w:divBdr>
            <w:top w:val="none" w:sz="0" w:space="0" w:color="auto"/>
            <w:left w:val="none" w:sz="0" w:space="0" w:color="auto"/>
            <w:bottom w:val="none" w:sz="0" w:space="0" w:color="auto"/>
            <w:right w:val="none" w:sz="0" w:space="0" w:color="auto"/>
          </w:divBdr>
          <w:divsChild>
            <w:div w:id="1255897956">
              <w:marLeft w:val="0"/>
              <w:marRight w:val="0"/>
              <w:marTop w:val="0"/>
              <w:marBottom w:val="0"/>
              <w:divBdr>
                <w:top w:val="none" w:sz="0" w:space="0" w:color="auto"/>
                <w:left w:val="none" w:sz="0" w:space="0" w:color="auto"/>
                <w:bottom w:val="none" w:sz="0" w:space="0" w:color="auto"/>
                <w:right w:val="none" w:sz="0" w:space="0" w:color="auto"/>
              </w:divBdr>
            </w:div>
          </w:divsChild>
        </w:div>
        <w:div w:id="770706648">
          <w:marLeft w:val="0"/>
          <w:marRight w:val="0"/>
          <w:marTop w:val="0"/>
          <w:marBottom w:val="0"/>
          <w:divBdr>
            <w:top w:val="none" w:sz="0" w:space="0" w:color="auto"/>
            <w:left w:val="none" w:sz="0" w:space="0" w:color="auto"/>
            <w:bottom w:val="none" w:sz="0" w:space="0" w:color="auto"/>
            <w:right w:val="none" w:sz="0" w:space="0" w:color="auto"/>
          </w:divBdr>
        </w:div>
        <w:div w:id="1367095103">
          <w:marLeft w:val="0"/>
          <w:marRight w:val="0"/>
          <w:marTop w:val="0"/>
          <w:marBottom w:val="0"/>
          <w:divBdr>
            <w:top w:val="none" w:sz="0" w:space="0" w:color="auto"/>
            <w:left w:val="none" w:sz="0" w:space="0" w:color="auto"/>
            <w:bottom w:val="none" w:sz="0" w:space="0" w:color="auto"/>
            <w:right w:val="none" w:sz="0" w:space="0" w:color="auto"/>
          </w:divBdr>
        </w:div>
        <w:div w:id="206188999">
          <w:marLeft w:val="0"/>
          <w:marRight w:val="0"/>
          <w:marTop w:val="0"/>
          <w:marBottom w:val="0"/>
          <w:divBdr>
            <w:top w:val="none" w:sz="0" w:space="0" w:color="auto"/>
            <w:left w:val="none" w:sz="0" w:space="0" w:color="auto"/>
            <w:bottom w:val="none" w:sz="0" w:space="0" w:color="auto"/>
            <w:right w:val="none" w:sz="0" w:space="0" w:color="auto"/>
          </w:divBdr>
        </w:div>
        <w:div w:id="905845345">
          <w:marLeft w:val="0"/>
          <w:marRight w:val="0"/>
          <w:marTop w:val="0"/>
          <w:marBottom w:val="0"/>
          <w:divBdr>
            <w:top w:val="none" w:sz="0" w:space="0" w:color="auto"/>
            <w:left w:val="none" w:sz="0" w:space="0" w:color="auto"/>
            <w:bottom w:val="none" w:sz="0" w:space="0" w:color="auto"/>
            <w:right w:val="none" w:sz="0" w:space="0" w:color="auto"/>
          </w:divBdr>
        </w:div>
        <w:div w:id="84114707">
          <w:marLeft w:val="0"/>
          <w:marRight w:val="0"/>
          <w:marTop w:val="0"/>
          <w:marBottom w:val="0"/>
          <w:divBdr>
            <w:top w:val="none" w:sz="0" w:space="0" w:color="auto"/>
            <w:left w:val="none" w:sz="0" w:space="0" w:color="auto"/>
            <w:bottom w:val="none" w:sz="0" w:space="0" w:color="auto"/>
            <w:right w:val="none" w:sz="0" w:space="0" w:color="auto"/>
          </w:divBdr>
        </w:div>
        <w:div w:id="1780446678">
          <w:marLeft w:val="0"/>
          <w:marRight w:val="0"/>
          <w:marTop w:val="0"/>
          <w:marBottom w:val="0"/>
          <w:divBdr>
            <w:top w:val="none" w:sz="0" w:space="0" w:color="auto"/>
            <w:left w:val="none" w:sz="0" w:space="0" w:color="auto"/>
            <w:bottom w:val="none" w:sz="0" w:space="0" w:color="auto"/>
            <w:right w:val="none" w:sz="0" w:space="0" w:color="auto"/>
          </w:divBdr>
        </w:div>
        <w:div w:id="1228297338">
          <w:marLeft w:val="0"/>
          <w:marRight w:val="0"/>
          <w:marTop w:val="0"/>
          <w:marBottom w:val="0"/>
          <w:divBdr>
            <w:top w:val="none" w:sz="0" w:space="0" w:color="auto"/>
            <w:left w:val="none" w:sz="0" w:space="0" w:color="auto"/>
            <w:bottom w:val="none" w:sz="0" w:space="0" w:color="auto"/>
            <w:right w:val="none" w:sz="0" w:space="0" w:color="auto"/>
          </w:divBdr>
        </w:div>
        <w:div w:id="2011329437">
          <w:marLeft w:val="0"/>
          <w:marRight w:val="0"/>
          <w:marTop w:val="0"/>
          <w:marBottom w:val="0"/>
          <w:divBdr>
            <w:top w:val="none" w:sz="0" w:space="0" w:color="auto"/>
            <w:left w:val="none" w:sz="0" w:space="0" w:color="auto"/>
            <w:bottom w:val="none" w:sz="0" w:space="0" w:color="auto"/>
            <w:right w:val="none" w:sz="0" w:space="0" w:color="auto"/>
          </w:divBdr>
        </w:div>
        <w:div w:id="1980648">
          <w:marLeft w:val="0"/>
          <w:marRight w:val="0"/>
          <w:marTop w:val="0"/>
          <w:marBottom w:val="0"/>
          <w:divBdr>
            <w:top w:val="none" w:sz="0" w:space="0" w:color="auto"/>
            <w:left w:val="none" w:sz="0" w:space="0" w:color="auto"/>
            <w:bottom w:val="none" w:sz="0" w:space="0" w:color="auto"/>
            <w:right w:val="none" w:sz="0" w:space="0" w:color="auto"/>
          </w:divBdr>
        </w:div>
        <w:div w:id="929582159">
          <w:marLeft w:val="0"/>
          <w:marRight w:val="0"/>
          <w:marTop w:val="0"/>
          <w:marBottom w:val="0"/>
          <w:divBdr>
            <w:top w:val="none" w:sz="0" w:space="0" w:color="auto"/>
            <w:left w:val="none" w:sz="0" w:space="0" w:color="auto"/>
            <w:bottom w:val="none" w:sz="0" w:space="0" w:color="auto"/>
            <w:right w:val="none" w:sz="0" w:space="0" w:color="auto"/>
          </w:divBdr>
        </w:div>
        <w:div w:id="276646004">
          <w:marLeft w:val="0"/>
          <w:marRight w:val="0"/>
          <w:marTop w:val="0"/>
          <w:marBottom w:val="0"/>
          <w:divBdr>
            <w:top w:val="none" w:sz="0" w:space="0" w:color="auto"/>
            <w:left w:val="none" w:sz="0" w:space="0" w:color="auto"/>
            <w:bottom w:val="none" w:sz="0" w:space="0" w:color="auto"/>
            <w:right w:val="none" w:sz="0" w:space="0" w:color="auto"/>
          </w:divBdr>
          <w:divsChild>
            <w:div w:id="94907969">
              <w:marLeft w:val="0"/>
              <w:marRight w:val="0"/>
              <w:marTop w:val="0"/>
              <w:marBottom w:val="0"/>
              <w:divBdr>
                <w:top w:val="none" w:sz="0" w:space="0" w:color="auto"/>
                <w:left w:val="none" w:sz="0" w:space="0" w:color="auto"/>
                <w:bottom w:val="none" w:sz="0" w:space="0" w:color="auto"/>
                <w:right w:val="none" w:sz="0" w:space="0" w:color="auto"/>
              </w:divBdr>
            </w:div>
          </w:divsChild>
        </w:div>
        <w:div w:id="571626341">
          <w:marLeft w:val="0"/>
          <w:marRight w:val="0"/>
          <w:marTop w:val="0"/>
          <w:marBottom w:val="0"/>
          <w:divBdr>
            <w:top w:val="none" w:sz="0" w:space="0" w:color="auto"/>
            <w:left w:val="none" w:sz="0" w:space="0" w:color="auto"/>
            <w:bottom w:val="none" w:sz="0" w:space="0" w:color="auto"/>
            <w:right w:val="none" w:sz="0" w:space="0" w:color="auto"/>
          </w:divBdr>
        </w:div>
        <w:div w:id="1907182916">
          <w:marLeft w:val="0"/>
          <w:marRight w:val="0"/>
          <w:marTop w:val="0"/>
          <w:marBottom w:val="0"/>
          <w:divBdr>
            <w:top w:val="none" w:sz="0" w:space="0" w:color="auto"/>
            <w:left w:val="none" w:sz="0" w:space="0" w:color="auto"/>
            <w:bottom w:val="none" w:sz="0" w:space="0" w:color="auto"/>
            <w:right w:val="none" w:sz="0" w:space="0" w:color="auto"/>
          </w:divBdr>
        </w:div>
        <w:div w:id="948464020">
          <w:marLeft w:val="0"/>
          <w:marRight w:val="0"/>
          <w:marTop w:val="0"/>
          <w:marBottom w:val="0"/>
          <w:divBdr>
            <w:top w:val="none" w:sz="0" w:space="0" w:color="auto"/>
            <w:left w:val="none" w:sz="0" w:space="0" w:color="auto"/>
            <w:bottom w:val="none" w:sz="0" w:space="0" w:color="auto"/>
            <w:right w:val="none" w:sz="0" w:space="0" w:color="auto"/>
          </w:divBdr>
        </w:div>
        <w:div w:id="2036687637">
          <w:marLeft w:val="0"/>
          <w:marRight w:val="0"/>
          <w:marTop w:val="0"/>
          <w:marBottom w:val="0"/>
          <w:divBdr>
            <w:top w:val="none" w:sz="0" w:space="0" w:color="auto"/>
            <w:left w:val="none" w:sz="0" w:space="0" w:color="auto"/>
            <w:bottom w:val="none" w:sz="0" w:space="0" w:color="auto"/>
            <w:right w:val="none" w:sz="0" w:space="0" w:color="auto"/>
          </w:divBdr>
        </w:div>
        <w:div w:id="1151560394">
          <w:marLeft w:val="0"/>
          <w:marRight w:val="0"/>
          <w:marTop w:val="0"/>
          <w:marBottom w:val="0"/>
          <w:divBdr>
            <w:top w:val="none" w:sz="0" w:space="0" w:color="auto"/>
            <w:left w:val="none" w:sz="0" w:space="0" w:color="auto"/>
            <w:bottom w:val="none" w:sz="0" w:space="0" w:color="auto"/>
            <w:right w:val="none" w:sz="0" w:space="0" w:color="auto"/>
          </w:divBdr>
        </w:div>
        <w:div w:id="158271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umpy.org/doc/stable/reference/generated/numpy.ravel.html" TargetMode="External"/><Relationship Id="rId26" Type="http://schemas.openxmlformats.org/officeDocument/2006/relationships/hyperlink" Target="https://numpy.org/doc/stable/reference/generated/numpy.allclose.html" TargetMode="External"/><Relationship Id="rId39" Type="http://schemas.openxmlformats.org/officeDocument/2006/relationships/fontTable" Target="fontTable.xml"/><Relationship Id="rId21" Type="http://schemas.openxmlformats.org/officeDocument/2006/relationships/hyperlink" Target="https://numpy.org/doc/stable/reference/generated/numpy.c_.html" TargetMode="External"/><Relationship Id="rId34" Type="http://schemas.openxmlformats.org/officeDocument/2006/relationships/hyperlink" Target="https://numpy.org/doc/stable/reference/generated/numpy.rint.html" TargetMode="External"/><Relationship Id="rId7" Type="http://schemas.openxmlformats.org/officeDocument/2006/relationships/hyperlink" Target="https://gist.github.com/BexTuychiev/fd8989cc9b462c79a26821a52afcad33#file-10001-py" TargetMode="External"/><Relationship Id="rId12" Type="http://schemas.openxmlformats.org/officeDocument/2006/relationships/image" Target="media/image3.png"/><Relationship Id="rId17" Type="http://schemas.openxmlformats.org/officeDocument/2006/relationships/hyperlink" Target="https://stackoverflow.com/questions/28930465/what-is-the-difference-between-flatten-and-ravel-functions-in-numpy" TargetMode="External"/><Relationship Id="rId25" Type="http://schemas.openxmlformats.org/officeDocument/2006/relationships/hyperlink" Target="https://numpy.org/doc/stable/reference/generated/numpy.any.html" TargetMode="External"/><Relationship Id="rId33" Type="http://schemas.openxmlformats.org/officeDocument/2006/relationships/hyperlink" Target="https://numpy.org/doc/1.16/reference/routines.random.html" TargetMode="External"/><Relationship Id="rId38" Type="http://schemas.openxmlformats.org/officeDocument/2006/relationships/hyperlink" Target="https://numpy.org/doc/stable/reference/generated/numpy.array_split.html" TargetMode="External"/><Relationship Id="rId2" Type="http://schemas.openxmlformats.org/officeDocument/2006/relationships/settings" Target="settings.xml"/><Relationship Id="rId16" Type="http://schemas.openxmlformats.org/officeDocument/2006/relationships/hyperlink" Target="https://numpy.org/doc/stable/reference/generated/numpy.triu.html" TargetMode="External"/><Relationship Id="rId20" Type="http://schemas.openxmlformats.org/officeDocument/2006/relationships/hyperlink" Target="https://numpy.org/doc/stable/reference/generated/numpy.r_.html" TargetMode="External"/><Relationship Id="rId29" Type="http://schemas.openxmlformats.org/officeDocument/2006/relationships/hyperlink" Target="https://numpy.org/doc/stable/reference/generated/numpy.polyfit.html" TargetMode="External"/><Relationship Id="rId1" Type="http://schemas.openxmlformats.org/officeDocument/2006/relationships/styles" Target="styles.xml"/><Relationship Id="rId6" Type="http://schemas.openxmlformats.org/officeDocument/2006/relationships/hyperlink" Target="https://unsplash.com/s/photos/treasures?utm_source=unsplash&amp;utm_medium=referral&amp;utm_content=creditCopyText" TargetMode="External"/><Relationship Id="rId11" Type="http://schemas.openxmlformats.org/officeDocument/2006/relationships/hyperlink" Target="https://stackoverflow.com/questions/36013063/what-is-the-purpose-of-meshgrid-in-python-numpy" TargetMode="External"/><Relationship Id="rId24" Type="http://schemas.openxmlformats.org/officeDocument/2006/relationships/hyperlink" Target="https://numpy.org/doc/stable/reference/generated/numpy.all.html" TargetMode="External"/><Relationship Id="rId32" Type="http://schemas.openxmlformats.org/officeDocument/2006/relationships/image" Target="media/image6.png"/><Relationship Id="rId37" Type="http://schemas.openxmlformats.org/officeDocument/2006/relationships/hyperlink" Target="https://numpy.org/doc/stable/reference/generated/numpy.count_nonzero.html" TargetMode="External"/><Relationship Id="rId40" Type="http://schemas.openxmlformats.org/officeDocument/2006/relationships/theme" Target="theme/theme1.xml"/><Relationship Id="rId5" Type="http://schemas.openxmlformats.org/officeDocument/2006/relationships/hyperlink" Target="https://unsplash.com/@ashin_k_suresh?utm_source=unsplash&amp;utm_medium=referral&amp;utm_content=creditCopyText" TargetMode="External"/><Relationship Id="rId15" Type="http://schemas.openxmlformats.org/officeDocument/2006/relationships/image" Target="media/image5.png"/><Relationship Id="rId23" Type="http://schemas.openxmlformats.org/officeDocument/2006/relationships/hyperlink" Target="https://numpy.org/doc/stable/reference/generated/numpy.where.html" TargetMode="External"/><Relationship Id="rId28" Type="http://schemas.openxmlformats.org/officeDocument/2006/relationships/hyperlink" Target="https://numpy.org/doc/stable/reference/generated/numpy.isneginf.html" TargetMode="External"/><Relationship Id="rId36" Type="http://schemas.openxmlformats.org/officeDocument/2006/relationships/hyperlink" Target="https://numpy.org/doc/stable/reference/generated/numpy.clip.html" TargetMode="External"/><Relationship Id="rId10" Type="http://schemas.openxmlformats.org/officeDocument/2006/relationships/hyperlink" Target="https://numpy.org/doc/stable/reference/generated/numpy.logspace.html" TargetMode="External"/><Relationship Id="rId19" Type="http://schemas.openxmlformats.org/officeDocument/2006/relationships/hyperlink" Target="https://numpy.org/doc/stable/reference/generated/numpy.hstack.html" TargetMode="External"/><Relationship Id="rId31" Type="http://schemas.openxmlformats.org/officeDocument/2006/relationships/hyperlink" Target="https://numpy.org/doc/stable/reference/random/generated/numpy.random.choice.html" TargetMode="External"/><Relationship Id="rId4" Type="http://schemas.openxmlformats.org/officeDocument/2006/relationships/image" Target="media/image1.jpeg"/><Relationship Id="rId9" Type="http://schemas.openxmlformats.org/officeDocument/2006/relationships/hyperlink" Target="https://numpy.org/doc/stable/reference/generated/numpy.full_like.html" TargetMode="External"/><Relationship Id="rId14" Type="http://schemas.openxmlformats.org/officeDocument/2006/relationships/hyperlink" Target="https://numpy.org/doc/stable/reference/generated/numpy.meshgrid.html" TargetMode="External"/><Relationship Id="rId22" Type="http://schemas.openxmlformats.org/officeDocument/2006/relationships/hyperlink" Target="https://numpy.org/doc/stable/reference/generated/numpy.info.html" TargetMode="External"/><Relationship Id="rId27" Type="http://schemas.openxmlformats.org/officeDocument/2006/relationships/hyperlink" Target="https://numpy.org/doc/stable/reference/generated/numpy.argsort.html" TargetMode="External"/><Relationship Id="rId30" Type="http://schemas.openxmlformats.org/officeDocument/2006/relationships/hyperlink" Target="https://numpy.org/doc/stable/reference/random/generated/numpy.random.sample.html" TargetMode="External"/><Relationship Id="rId35" Type="http://schemas.openxmlformats.org/officeDocument/2006/relationships/hyperlink" Target="https://numpy.org/doc/stable/reference/generated/numpy.nanmean.html" TargetMode="External"/><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2022-12-16T11:34:00Z</dcterms:created>
  <dcterms:modified xsi:type="dcterms:W3CDTF">2022-12-16T12:15:00Z</dcterms:modified>
</cp:coreProperties>
</file>