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BFA9" w14:textId="77777777" w:rsidR="0085603E" w:rsidRPr="0085603E" w:rsidRDefault="0085603E" w:rsidP="0085603E">
      <w:pPr>
        <w:shd w:val="clear" w:color="auto" w:fill="FFFFFF"/>
        <w:spacing w:before="274" w:after="0" w:line="57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</w:pPr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 xml:space="preserve">A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>Proven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>Method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>to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>Remember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 xml:space="preserve"> Data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>Science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>Concepts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>For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 xml:space="preserve"> as Long as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>You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>Need</w:t>
      </w:r>
      <w:proofErr w:type="spellEnd"/>
    </w:p>
    <w:p w14:paraId="6E169FD1" w14:textId="77777777" w:rsidR="0085603E" w:rsidRPr="0085603E" w:rsidRDefault="0085603E" w:rsidP="0085603E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</w:pPr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And </w:t>
      </w:r>
      <w:proofErr w:type="spellStart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tools</w:t>
      </w:r>
      <w:proofErr w:type="spellEnd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to</w:t>
      </w:r>
      <w:proofErr w:type="spellEnd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put</w:t>
      </w:r>
      <w:proofErr w:type="spellEnd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the</w:t>
      </w:r>
      <w:proofErr w:type="spellEnd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method</w:t>
      </w:r>
      <w:proofErr w:type="spellEnd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into</w:t>
      </w:r>
      <w:proofErr w:type="spellEnd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practice</w:t>
      </w:r>
      <w:proofErr w:type="spellEnd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 in </w:t>
      </w:r>
      <w:proofErr w:type="spellStart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the</w:t>
      </w:r>
      <w:proofErr w:type="spellEnd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age</w:t>
      </w:r>
      <w:proofErr w:type="spellEnd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of</w:t>
      </w:r>
      <w:proofErr w:type="spellEnd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 AI</w:t>
      </w:r>
    </w:p>
    <w:p w14:paraId="7CC7D6C3" w14:textId="77777777" w:rsidR="0085603E" w:rsidRPr="0085603E" w:rsidRDefault="0085603E" w:rsidP="0085603E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problem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self-learning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 xml:space="preserve"> data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science</w:t>
      </w:r>
      <w:proofErr w:type="spellEnd"/>
    </w:p>
    <w:p w14:paraId="1986E417" w14:textId="77777777" w:rsidR="0085603E" w:rsidRPr="0085603E" w:rsidRDefault="0085603E" w:rsidP="0085603E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Every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time I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want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install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library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Anaconda,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r w:rsidRPr="0085603E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>-c</w:t>
      </w: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part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command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keeps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moving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around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So,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like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most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people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I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google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sometimes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3-4 times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day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:</w:t>
      </w:r>
    </w:p>
    <w:p w14:paraId="66E8F389" w14:textId="77777777" w:rsidR="0085603E" w:rsidRPr="0085603E" w:rsidRDefault="0085603E" w:rsidP="0085603E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s-ES"/>
          <w14:ligatures w14:val="none"/>
        </w:rPr>
      </w:pPr>
      <w:proofErr w:type="spellStart"/>
      <w:r w:rsidRPr="0085603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conda</w:t>
      </w:r>
      <w:proofErr w:type="spellEnd"/>
      <w:r w:rsidRPr="0085603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5603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install</w:t>
      </w:r>
      <w:proofErr w:type="spellEnd"/>
      <w:r w:rsidRPr="0085603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-c </w:t>
      </w:r>
      <w:proofErr w:type="spellStart"/>
      <w:r w:rsidRPr="0085603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conda-forge</w:t>
      </w:r>
      <w:proofErr w:type="spellEnd"/>
      <w:r w:rsidRPr="0085603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5603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library_name</w:t>
      </w:r>
      <w:proofErr w:type="spellEnd"/>
    </w:p>
    <w:p w14:paraId="4191B33A" w14:textId="77777777" w:rsidR="00916695" w:rsidRPr="0085603E" w:rsidRDefault="00916695" w:rsidP="00916695">
      <w:pPr>
        <w:shd w:val="clear" w:color="auto" w:fill="FFFFFF"/>
        <w:spacing w:before="274" w:after="0" w:line="57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</w:pPr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 xml:space="preserve">A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>Proven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>Method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>to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>Remember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 xml:space="preserve"> Data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>Science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>Concepts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>For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 xml:space="preserve"> as Long as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>You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>Need</w:t>
      </w:r>
      <w:proofErr w:type="spellEnd"/>
    </w:p>
    <w:p w14:paraId="0D95A060" w14:textId="77777777" w:rsidR="00916695" w:rsidRPr="0085603E" w:rsidRDefault="00916695" w:rsidP="00916695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</w:pPr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And </w:t>
      </w:r>
      <w:proofErr w:type="spellStart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tools</w:t>
      </w:r>
      <w:proofErr w:type="spellEnd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to</w:t>
      </w:r>
      <w:proofErr w:type="spellEnd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put</w:t>
      </w:r>
      <w:proofErr w:type="spellEnd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the</w:t>
      </w:r>
      <w:proofErr w:type="spellEnd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method</w:t>
      </w:r>
      <w:proofErr w:type="spellEnd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into</w:t>
      </w:r>
      <w:proofErr w:type="spellEnd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practice</w:t>
      </w:r>
      <w:proofErr w:type="spellEnd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 in </w:t>
      </w:r>
      <w:proofErr w:type="spellStart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the</w:t>
      </w:r>
      <w:proofErr w:type="spellEnd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age</w:t>
      </w:r>
      <w:proofErr w:type="spellEnd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of</w:t>
      </w:r>
      <w:proofErr w:type="spellEnd"/>
      <w:r w:rsidRPr="0085603E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 AI</w:t>
      </w:r>
    </w:p>
    <w:p w14:paraId="4036305B" w14:textId="77777777" w:rsidR="00916695" w:rsidRPr="0085603E" w:rsidRDefault="00916695" w:rsidP="00916695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problem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self-learning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 xml:space="preserve"> data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science</w:t>
      </w:r>
      <w:proofErr w:type="spellEnd"/>
    </w:p>
    <w:p w14:paraId="79E9F6B6" w14:textId="77777777" w:rsidR="00916695" w:rsidRPr="0085603E" w:rsidRDefault="00916695" w:rsidP="00916695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Every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time I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want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install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library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Anaconda,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r w:rsidRPr="0085603E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>-c</w:t>
      </w: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part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command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keeps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moving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around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So,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like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most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people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I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google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sometimes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3-4 times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day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:</w:t>
      </w:r>
    </w:p>
    <w:p w14:paraId="51664D99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As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self-taught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data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scientists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have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none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pressure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All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have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self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-discipline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keeps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persuading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us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doing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excellent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job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watch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YouTube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course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couch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5CBBCE0E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lastRenderedPageBreak/>
        <w:t>Our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learning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processes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haphazard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learn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something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new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jump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next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shiny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without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first</w:t>
      </w:r>
      <w:proofErr w:type="spellEnd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thing</w:t>
      </w:r>
      <w:proofErr w:type="spellEnd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quite </w:t>
      </w:r>
      <w:proofErr w:type="spellStart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penetrating</w:t>
      </w:r>
      <w:proofErr w:type="spellEnd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brains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2BDCE95F" w14:textId="77777777" w:rsidR="0085603E" w:rsidRPr="0085603E" w:rsidRDefault="0085603E" w:rsidP="0085603E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kern w:val="0"/>
          <w:sz w:val="42"/>
          <w:szCs w:val="42"/>
          <w:lang w:eastAsia="es-ES"/>
          <w14:ligatures w14:val="none"/>
        </w:rPr>
      </w:pPr>
      <w:proofErr w:type="spellStart"/>
      <w:r w:rsidRPr="0085603E">
        <w:rPr>
          <w:rFonts w:ascii="Helvetica" w:eastAsia="Times New Roman" w:hAnsi="Helvetica" w:cs="Helvetica"/>
          <w:color w:val="757575"/>
          <w:spacing w:val="-2"/>
          <w:kern w:val="0"/>
          <w:sz w:val="42"/>
          <w:szCs w:val="42"/>
          <w:lang w:eastAsia="es-ES"/>
          <w14:ligatures w14:val="none"/>
        </w:rPr>
        <w:t>We</w:t>
      </w:r>
      <w:proofErr w:type="spellEnd"/>
      <w:r w:rsidRPr="0085603E">
        <w:rPr>
          <w:rFonts w:ascii="Helvetica" w:eastAsia="Times New Roman" w:hAnsi="Helvetica" w:cs="Helvetica"/>
          <w:color w:val="757575"/>
          <w:spacing w:val="-2"/>
          <w:kern w:val="0"/>
          <w:sz w:val="42"/>
          <w:szCs w:val="42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color w:val="757575"/>
          <w:spacing w:val="-2"/>
          <w:kern w:val="0"/>
          <w:sz w:val="42"/>
          <w:szCs w:val="42"/>
          <w:lang w:eastAsia="es-ES"/>
          <w14:ligatures w14:val="none"/>
        </w:rPr>
        <w:t>leave</w:t>
      </w:r>
      <w:proofErr w:type="spellEnd"/>
      <w:r w:rsidRPr="0085603E">
        <w:rPr>
          <w:rFonts w:ascii="Helvetica" w:eastAsia="Times New Roman" w:hAnsi="Helvetica" w:cs="Helvetica"/>
          <w:color w:val="757575"/>
          <w:spacing w:val="-2"/>
          <w:kern w:val="0"/>
          <w:sz w:val="42"/>
          <w:szCs w:val="42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color w:val="757575"/>
          <w:spacing w:val="-2"/>
          <w:kern w:val="0"/>
          <w:sz w:val="42"/>
          <w:szCs w:val="42"/>
          <w:lang w:eastAsia="es-ES"/>
          <w14:ligatures w14:val="none"/>
        </w:rPr>
        <w:t>information</w:t>
      </w:r>
      <w:proofErr w:type="spellEnd"/>
      <w:r w:rsidRPr="0085603E">
        <w:rPr>
          <w:rFonts w:ascii="Helvetica" w:eastAsia="Times New Roman" w:hAnsi="Helvetica" w:cs="Helvetica"/>
          <w:color w:val="757575"/>
          <w:spacing w:val="-2"/>
          <w:kern w:val="0"/>
          <w:sz w:val="42"/>
          <w:szCs w:val="42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color w:val="757575"/>
          <w:spacing w:val="-2"/>
          <w:kern w:val="0"/>
          <w:sz w:val="42"/>
          <w:szCs w:val="42"/>
          <w:lang w:eastAsia="es-ES"/>
          <w14:ligatures w14:val="none"/>
        </w:rPr>
        <w:t>retention</w:t>
      </w:r>
      <w:proofErr w:type="spellEnd"/>
      <w:r w:rsidRPr="0085603E">
        <w:rPr>
          <w:rFonts w:ascii="Helvetica" w:eastAsia="Times New Roman" w:hAnsi="Helvetica" w:cs="Helvetica"/>
          <w:color w:val="757575"/>
          <w:spacing w:val="-2"/>
          <w:kern w:val="0"/>
          <w:sz w:val="42"/>
          <w:szCs w:val="42"/>
          <w:lang w:eastAsia="es-ES"/>
          <w14:ligatures w14:val="none"/>
        </w:rPr>
        <w:t xml:space="preserve"> up </w:t>
      </w:r>
      <w:proofErr w:type="spellStart"/>
      <w:r w:rsidRPr="0085603E">
        <w:rPr>
          <w:rFonts w:ascii="Helvetica" w:eastAsia="Times New Roman" w:hAnsi="Helvetica" w:cs="Helvetica"/>
          <w:color w:val="757575"/>
          <w:spacing w:val="-2"/>
          <w:kern w:val="0"/>
          <w:sz w:val="42"/>
          <w:szCs w:val="42"/>
          <w:lang w:eastAsia="es-ES"/>
          <w14:ligatures w14:val="none"/>
        </w:rPr>
        <w:t>to</w:t>
      </w:r>
      <w:proofErr w:type="spellEnd"/>
      <w:r w:rsidRPr="0085603E">
        <w:rPr>
          <w:rFonts w:ascii="Helvetica" w:eastAsia="Times New Roman" w:hAnsi="Helvetica" w:cs="Helvetica"/>
          <w:color w:val="757575"/>
          <w:spacing w:val="-2"/>
          <w:kern w:val="0"/>
          <w:sz w:val="42"/>
          <w:szCs w:val="42"/>
          <w:lang w:eastAsia="es-ES"/>
          <w14:ligatures w14:val="none"/>
        </w:rPr>
        <w:t xml:space="preserve"> chance.</w:t>
      </w:r>
    </w:p>
    <w:p w14:paraId="54F1A5C5" w14:textId="77777777" w:rsidR="0085603E" w:rsidRPr="0085603E" w:rsidRDefault="0085603E" w:rsidP="0085603E">
      <w:pPr>
        <w:shd w:val="clear" w:color="auto" w:fill="FFFFFF"/>
        <w:spacing w:before="595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When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actually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down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practice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what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“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learned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” (air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quotes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),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we’ll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realize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already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forgot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80%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new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knowledge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time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took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turn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computers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5571629D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So,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start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googling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And after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behavior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becomes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norm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brag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others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how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exceptional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at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googling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little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tweets.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What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 </w:t>
      </w:r>
      <w:proofErr w:type="spellStart"/>
      <w:r w:rsidRPr="0085603E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actually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doing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subtly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signaling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others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have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no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reliable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systems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whatsoever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learn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retain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overwhelming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amount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information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data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science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79E0F806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Through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no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fault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own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became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worst</w:t>
      </w:r>
      <w:proofErr w:type="spellEnd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learners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4697F9F6" w14:textId="77777777" w:rsidR="0085603E" w:rsidRPr="0085603E" w:rsidRDefault="0085603E" w:rsidP="0085603E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solution</w:t>
      </w:r>
      <w:proofErr w:type="spellEnd"/>
    </w:p>
    <w:p w14:paraId="4F5D2EE7" w14:textId="77777777" w:rsidR="0085603E" w:rsidRPr="0085603E" w:rsidRDefault="0085603E" w:rsidP="0085603E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Without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effective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methods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tools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learn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retain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new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knowledge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tough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become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data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scientist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44DD3A45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There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just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so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much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learn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: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math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statistics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machine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learning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theory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functions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methods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dozens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Python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libraries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and so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hard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keep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track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all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information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7611478C" w14:textId="5943C53D" w:rsidR="0085603E" w:rsidRPr="0085603E" w:rsidRDefault="0085603E" w:rsidP="0085603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</w:pPr>
      <w:r w:rsidRPr="0085603E">
        <w:rPr>
          <w:rFonts w:ascii="Segoe UI" w:eastAsia="Times New Roman" w:hAnsi="Segoe UI" w:cs="Segoe UI"/>
          <w:noProof/>
          <w:kern w:val="0"/>
          <w:sz w:val="27"/>
          <w:szCs w:val="27"/>
          <w:lang w:eastAsia="es-ES"/>
          <w14:ligatures w14:val="none"/>
        </w:rPr>
        <w:lastRenderedPageBreak/>
        <w:drawing>
          <wp:inline distT="0" distB="0" distL="0" distR="0" wp14:anchorId="74AB7AF1" wp14:editId="15898F1B">
            <wp:extent cx="5400040" cy="4289425"/>
            <wp:effectExtent l="0" t="0" r="0" b="0"/>
            <wp:docPr id="123054692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2C7F0" w14:textId="77777777" w:rsidR="0085603E" w:rsidRPr="0085603E" w:rsidRDefault="0085603E" w:rsidP="0085603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</w:pPr>
      <w:proofErr w:type="spellStart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>Image</w:t>
      </w:r>
      <w:proofErr w:type="spellEnd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>by</w:t>
      </w:r>
      <w:proofErr w:type="spellEnd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> </w:t>
      </w:r>
      <w:hyperlink r:id="rId6" w:anchor="/media/File:Forgetting_curve_decline.svg" w:tgtFrame="_blank" w:history="1">
        <w:r w:rsidRPr="0085603E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ES"/>
            <w14:ligatures w14:val="none"/>
          </w:rPr>
          <w:t>Wikipedia</w:t>
        </w:r>
      </w:hyperlink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 xml:space="preserve">. Wikimedia </w:t>
      </w:r>
      <w:proofErr w:type="spellStart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>commons</w:t>
      </w:r>
      <w:proofErr w:type="spellEnd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>.</w:t>
      </w:r>
    </w:p>
    <w:p w14:paraId="6FED0240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Ebbinghaus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forgetting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curve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above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shows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rate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at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which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new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information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leaks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from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memory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727C36B3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clear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from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graph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take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only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six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days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lose new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info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completely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when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information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learned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haphazard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careless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ways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become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even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shorter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224B6F22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once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make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serious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effort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put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new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knowledge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reliable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85603E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repetition</w:t>
      </w:r>
      <w:proofErr w:type="spellEnd"/>
      <w:r w:rsidRPr="0085603E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system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consciously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choose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remember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rest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life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long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need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42F339CD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gram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Can I quite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possibly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talking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about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rote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learning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(</w:t>
      </w:r>
      <w:r w:rsidRPr="0085603E">
        <w:rPr>
          <w:rFonts w:ascii="Segoe UI Emoji" w:eastAsia="Times New Roman" w:hAnsi="Segoe UI Emoji" w:cs="Segoe UI Emoji"/>
          <w:color w:val="292929"/>
          <w:spacing w:val="-1"/>
          <w:kern w:val="0"/>
          <w:sz w:val="30"/>
          <w:szCs w:val="30"/>
          <w:lang w:eastAsia="es-ES"/>
          <w14:ligatures w14:val="none"/>
        </w:rPr>
        <w:t>🤒</w:t>
      </w: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)?</w:t>
      </w:r>
      <w:proofErr w:type="gram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No,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course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not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gram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I am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talking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about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spaced</w:t>
      </w:r>
      <w:proofErr w:type="spellEnd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repetition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!</w:t>
      </w:r>
      <w:proofErr w:type="gramEnd"/>
    </w:p>
    <w:p w14:paraId="07FD4E22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lastRenderedPageBreak/>
        <w:t>Spaced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repetition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powerful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memory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technique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greatly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takes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advantage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Ebbinghaus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forgetting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curve:</w:t>
      </w:r>
    </w:p>
    <w:p w14:paraId="1BAB2DF8" w14:textId="14A4C12C" w:rsidR="0085603E" w:rsidRPr="0085603E" w:rsidRDefault="0085603E" w:rsidP="0085603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</w:pPr>
      <w:r w:rsidRPr="0085603E">
        <w:rPr>
          <w:rFonts w:ascii="Segoe UI" w:eastAsia="Times New Roman" w:hAnsi="Segoe UI" w:cs="Segoe UI"/>
          <w:noProof/>
          <w:kern w:val="0"/>
          <w:sz w:val="27"/>
          <w:szCs w:val="27"/>
          <w:lang w:eastAsia="es-ES"/>
          <w14:ligatures w14:val="none"/>
        </w:rPr>
        <w:drawing>
          <wp:inline distT="0" distB="0" distL="0" distR="0" wp14:anchorId="71986543" wp14:editId="1CE83E25">
            <wp:extent cx="5400040" cy="4613275"/>
            <wp:effectExtent l="0" t="0" r="0" b="0"/>
            <wp:docPr id="37489723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3EBD" w14:textId="77777777" w:rsidR="0085603E" w:rsidRPr="0085603E" w:rsidRDefault="0085603E" w:rsidP="0085603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</w:pPr>
      <w:proofErr w:type="spellStart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>Image</w:t>
      </w:r>
      <w:proofErr w:type="spellEnd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>by</w:t>
      </w:r>
      <w:proofErr w:type="spellEnd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> </w:t>
      </w:r>
      <w:hyperlink r:id="rId8" w:anchor="/media/File:ForgettingCurve.svg" w:tgtFrame="_blank" w:history="1">
        <w:r w:rsidRPr="0085603E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ES"/>
            <w14:ligatures w14:val="none"/>
          </w:rPr>
          <w:t>Wikipedia</w:t>
        </w:r>
      </w:hyperlink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 xml:space="preserve">. Wikimedia </w:t>
      </w:r>
      <w:proofErr w:type="spellStart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>commons</w:t>
      </w:r>
      <w:proofErr w:type="spellEnd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>.</w:t>
      </w:r>
    </w:p>
    <w:p w14:paraId="10E6A29E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Spaced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repetition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re-exposes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new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information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at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increasingly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larger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optimal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intervals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each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interval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coming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just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when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memory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leak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about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happen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7AF94596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reset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memory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increase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next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interval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where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have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review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material.</w:t>
      </w:r>
    </w:p>
    <w:p w14:paraId="47EF828E" w14:textId="77777777" w:rsidR="0085603E" w:rsidRPr="0085603E" w:rsidRDefault="0085603E" w:rsidP="0085603E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What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benefits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 xml:space="preserve"> SR?</w:t>
      </w:r>
    </w:p>
    <w:p w14:paraId="4A704D30" w14:textId="77777777" w:rsidR="0085603E" w:rsidRPr="0085603E" w:rsidRDefault="0085603E" w:rsidP="0085603E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lastRenderedPageBreak/>
        <w:t>Perhaps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most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beneficial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about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spaced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repetition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way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transfers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knowledge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from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short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long-term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memory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514E0ED7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Apart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from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efficient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use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time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improved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retention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studies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show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following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benefits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system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:</w:t>
      </w:r>
    </w:p>
    <w:p w14:paraId="3A9C373B" w14:textId="77777777" w:rsidR="0085603E" w:rsidRPr="0085603E" w:rsidRDefault="0085603E" w:rsidP="0085603E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Personalization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: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Customizable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unique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preferences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as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adapts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pace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level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mastery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material.</w:t>
      </w:r>
    </w:p>
    <w:p w14:paraId="15FFA635" w14:textId="77777777" w:rsidR="0085603E" w:rsidRPr="0085603E" w:rsidRDefault="0085603E" w:rsidP="0085603E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Improved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comprehension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: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reinforcing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concepts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connections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continually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over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time,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becomes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easier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build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network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knowledge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understand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complex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topics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more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deeply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0B97F595" w14:textId="77777777" w:rsidR="0085603E" w:rsidRPr="0085603E" w:rsidRDefault="0085603E" w:rsidP="0085603E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Increased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motivation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: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Spaced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repetition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gives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me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great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sense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progress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achievement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repetition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intervals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get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longer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5FB4FCB0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These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probably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why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many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medical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students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swear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their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lives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method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because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use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memorize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names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bones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blood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vessels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nerve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branches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all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exhausting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details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about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human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body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3D4EE88B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Data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science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may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not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as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complicated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still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have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fairly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large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amount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things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remember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173BF8F6" w14:textId="77777777" w:rsidR="0085603E" w:rsidRPr="0085603E" w:rsidRDefault="0085603E" w:rsidP="0085603E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Spaced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repetition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algorithms</w:t>
      </w:r>
      <w:proofErr w:type="spellEnd"/>
    </w:p>
    <w:p w14:paraId="72CAAE63" w14:textId="77777777" w:rsidR="0085603E" w:rsidRPr="0085603E" w:rsidRDefault="0085603E" w:rsidP="0085603E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There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many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algorithms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implementing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spaced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repetition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practice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most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popular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which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SuperMemo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6490EE92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lastRenderedPageBreak/>
        <w:t>SuperMemo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series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SR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algorithms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has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steadily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been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coming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out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since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1982.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author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Dr. Piotr Wozniak,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was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recognized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Wired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magazine as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hyperlink r:id="rId9" w:tgtFrame="_blank" w:history="1">
        <w:r w:rsidRPr="0085603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 xml:space="preserve">“inventor </w:t>
        </w:r>
        <w:proofErr w:type="spellStart"/>
        <w:r w:rsidRPr="0085603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of</w:t>
        </w:r>
        <w:proofErr w:type="spellEnd"/>
        <w:r w:rsidRPr="0085603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 xml:space="preserve"> a </w:t>
        </w:r>
        <w:proofErr w:type="spellStart"/>
        <w:r w:rsidRPr="0085603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technique</w:t>
        </w:r>
        <w:proofErr w:type="spellEnd"/>
        <w:r w:rsidRPr="0085603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 xml:space="preserve"> </w:t>
        </w:r>
        <w:proofErr w:type="spellStart"/>
        <w:r w:rsidRPr="0085603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to</w:t>
        </w:r>
        <w:proofErr w:type="spellEnd"/>
        <w:r w:rsidRPr="0085603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 xml:space="preserve"> </w:t>
        </w:r>
        <w:proofErr w:type="spellStart"/>
        <w:r w:rsidRPr="0085603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turn</w:t>
        </w:r>
        <w:proofErr w:type="spellEnd"/>
        <w:r w:rsidRPr="0085603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 xml:space="preserve"> </w:t>
        </w:r>
        <w:proofErr w:type="spellStart"/>
        <w:r w:rsidRPr="0085603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people</w:t>
        </w:r>
        <w:proofErr w:type="spellEnd"/>
        <w:r w:rsidRPr="0085603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 xml:space="preserve"> </w:t>
        </w:r>
        <w:proofErr w:type="spellStart"/>
        <w:r w:rsidRPr="0085603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into</w:t>
        </w:r>
        <w:proofErr w:type="spellEnd"/>
        <w:r w:rsidRPr="0085603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 xml:space="preserve"> </w:t>
        </w:r>
        <w:proofErr w:type="spellStart"/>
        <w:r w:rsidRPr="0085603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geniuses</w:t>
        </w:r>
        <w:proofErr w:type="spellEnd"/>
        <w:r w:rsidRPr="0085603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”</w:t>
        </w:r>
      </w:hyperlink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in 2008.</w:t>
      </w:r>
    </w:p>
    <w:p w14:paraId="271D3261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gram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So,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how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do </w:t>
      </w:r>
      <w:proofErr w:type="spellStart"/>
      <w:r w:rsidRPr="0085603E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turn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genius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method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?</w:t>
      </w:r>
      <w:proofErr w:type="gramEnd"/>
    </w:p>
    <w:p w14:paraId="262276D3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After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sufficiently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learning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underlying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concepts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facts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first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break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down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material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chunks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using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flashcards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(yes, I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understand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big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problem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bear</w:t>
      </w:r>
      <w:proofErr w:type="spellEnd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me </w:t>
      </w:r>
      <w:proofErr w:type="spellStart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till</w:t>
      </w:r>
      <w:proofErr w:type="spellEnd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end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).</w:t>
      </w:r>
    </w:p>
    <w:p w14:paraId="1335505A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After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making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database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cards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start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review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them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sessions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first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session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shows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cards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order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were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added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shuffled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(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based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preferences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).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rate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cards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how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well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recall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them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7F583C0C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In SuperMemo-2,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six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options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:</w:t>
      </w:r>
    </w:p>
    <w:p w14:paraId="770490C4" w14:textId="77777777" w:rsidR="0085603E" w:rsidRPr="0085603E" w:rsidRDefault="0085603E" w:rsidP="0085603E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0: I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have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no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clue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whatsoever</w:t>
      </w:r>
      <w:proofErr w:type="spellEnd"/>
    </w:p>
    <w:p w14:paraId="0532AB83" w14:textId="77777777" w:rsidR="0085603E" w:rsidRPr="0085603E" w:rsidRDefault="0085603E" w:rsidP="0085603E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1: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Incorrect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after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seeing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answer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rings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bell</w:t>
      </w:r>
      <w:proofErr w:type="spellEnd"/>
    </w:p>
    <w:p w14:paraId="03EA8142" w14:textId="77777777" w:rsidR="0085603E" w:rsidRPr="0085603E" w:rsidRDefault="0085603E" w:rsidP="0085603E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2: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Incorrect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after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seeing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answer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came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rushing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back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me</w:t>
      </w:r>
    </w:p>
    <w:p w14:paraId="566D6B16" w14:textId="77777777" w:rsidR="0085603E" w:rsidRPr="0085603E" w:rsidRDefault="0085603E" w:rsidP="0085603E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3: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Correct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response,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had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dig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deep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make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effort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remember</w:t>
      </w:r>
      <w:proofErr w:type="spellEnd"/>
    </w:p>
    <w:p w14:paraId="3EB207FB" w14:textId="77777777" w:rsidR="0085603E" w:rsidRPr="0085603E" w:rsidRDefault="0085603E" w:rsidP="0085603E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4: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Correct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response,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 am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hesitating</w:t>
      </w:r>
      <w:proofErr w:type="spellEnd"/>
    </w:p>
    <w:p w14:paraId="4EE8EB9E" w14:textId="77777777" w:rsidR="0085603E" w:rsidRPr="0085603E" w:rsidRDefault="0085603E" w:rsidP="0085603E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5: I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remember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though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was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minutes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ago</w:t>
      </w:r>
      <w:proofErr w:type="spellEnd"/>
    </w:p>
    <w:p w14:paraId="58A3F885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lastRenderedPageBreak/>
        <w:t>Then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chosen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rating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plugged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long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calculations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involve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number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times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card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was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successfully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recalled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before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easiness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factor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card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(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don’t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ask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),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inter-repetition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interval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final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result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determine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when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card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must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shown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again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2581E447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cards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rated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below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4,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SuperMemo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ask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review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card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many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times as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need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during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current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session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until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rating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goes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above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4.</w:t>
      </w:r>
    </w:p>
    <w:p w14:paraId="031F4918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Each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correctly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recalled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card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shown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after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increasingly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long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intervals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example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memorize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function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convert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timestamp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datetime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proofErr w:type="gramStart"/>
      <w:r w:rsidRPr="0085603E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>datatime.datetime</w:t>
      </w:r>
      <w:proofErr w:type="gramEnd"/>
      <w:r w:rsidRPr="0085603E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>.fromtimestamp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only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have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review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card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showing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information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4–5 times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over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span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month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remember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coming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six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months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6243D444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As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might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imagine,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much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better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repetition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system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than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rote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learning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fixed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interval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repetition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worst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repetition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when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mood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strikes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5F331789" w14:textId="77777777" w:rsidR="0085603E" w:rsidRPr="0085603E" w:rsidRDefault="0085603E" w:rsidP="0085603E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Spaced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repetition</w:t>
      </w:r>
      <w:proofErr w:type="spellEnd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tools</w:t>
      </w:r>
      <w:proofErr w:type="spellEnd"/>
    </w:p>
    <w:p w14:paraId="461AC3A7" w14:textId="77777777" w:rsidR="0085603E" w:rsidRPr="0085603E" w:rsidRDefault="0085603E" w:rsidP="0085603E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There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many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SR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tools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powered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SuperMemo-like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algorithms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0BD0B231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first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(and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one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king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)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"https://apps.ankiweb.net/" \t "_blank" </w:instrText>
      </w: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85603E">
        <w:rPr>
          <w:rFonts w:ascii="Georgia" w:eastAsia="Times New Roman" w:hAnsi="Georgia" w:cs="Segoe UI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Anki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open-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source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implements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modified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version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SuperMemo-2.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Instead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providing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six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recall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ratings,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shows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four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:</w:t>
      </w:r>
    </w:p>
    <w:p w14:paraId="6050B114" w14:textId="1E2AF58A" w:rsidR="0085603E" w:rsidRPr="0085603E" w:rsidRDefault="0085603E" w:rsidP="0085603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</w:pPr>
      <w:r w:rsidRPr="0085603E">
        <w:rPr>
          <w:rFonts w:ascii="Segoe UI" w:eastAsia="Times New Roman" w:hAnsi="Segoe UI" w:cs="Segoe UI"/>
          <w:noProof/>
          <w:kern w:val="0"/>
          <w:sz w:val="27"/>
          <w:szCs w:val="27"/>
          <w:lang w:eastAsia="es-ES"/>
          <w14:ligatures w14:val="none"/>
        </w:rPr>
        <w:lastRenderedPageBreak/>
        <w:drawing>
          <wp:inline distT="0" distB="0" distL="0" distR="0" wp14:anchorId="7E71A2F6" wp14:editId="6C3A931F">
            <wp:extent cx="5400040" cy="4057650"/>
            <wp:effectExtent l="0" t="0" r="0" b="0"/>
            <wp:docPr id="594051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3DB6" w14:textId="77777777" w:rsidR="0085603E" w:rsidRPr="0085603E" w:rsidRDefault="0085603E" w:rsidP="0085603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</w:pPr>
      <w:proofErr w:type="spellStart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>Anki</w:t>
      </w:r>
      <w:proofErr w:type="spellEnd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>being</w:t>
      </w:r>
      <w:proofErr w:type="spellEnd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>used</w:t>
      </w:r>
      <w:proofErr w:type="spellEnd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>to</w:t>
      </w:r>
      <w:proofErr w:type="spellEnd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>memorize</w:t>
      </w:r>
      <w:proofErr w:type="spellEnd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>Russian</w:t>
      </w:r>
      <w:proofErr w:type="spellEnd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>vocab</w:t>
      </w:r>
      <w:proofErr w:type="spellEnd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>. </w:t>
      </w:r>
      <w:proofErr w:type="spellStart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fldChar w:fldCharType="begin"/>
      </w:r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instrText xml:space="preserve"> HYPERLINK "https://en.wikipedia.org/wiki/Spaced_repetition" \l "/media/File:Anki_2.0.22_KDE4.en.story-ru-en.smallwindow.png" \t "_blank" </w:instrText>
      </w:r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fldChar w:fldCharType="separate"/>
      </w:r>
      <w:r w:rsidRPr="0085603E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lang w:eastAsia="es-ES"/>
          <w14:ligatures w14:val="none"/>
        </w:rPr>
        <w:t>Image</w:t>
      </w:r>
      <w:proofErr w:type="spellEnd"/>
      <w:r w:rsidRPr="0085603E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lang w:eastAsia="es-ES"/>
          <w14:ligatures w14:val="none"/>
        </w:rPr>
        <w:t xml:space="preserve"> </w:t>
      </w:r>
      <w:proofErr w:type="spellStart"/>
      <w:r w:rsidRPr="0085603E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lang w:eastAsia="es-ES"/>
          <w14:ligatures w14:val="none"/>
        </w:rPr>
        <w:t>by</w:t>
      </w:r>
      <w:proofErr w:type="spellEnd"/>
      <w:r w:rsidRPr="0085603E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lang w:eastAsia="es-ES"/>
          <w14:ligatures w14:val="none"/>
        </w:rPr>
        <w:t xml:space="preserve"> Wikipedia</w:t>
      </w:r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fldChar w:fldCharType="end"/>
      </w:r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 xml:space="preserve">. Wikimedia </w:t>
      </w:r>
      <w:proofErr w:type="spellStart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>commons</w:t>
      </w:r>
      <w:proofErr w:type="spellEnd"/>
      <w:r w:rsidRPr="0085603E">
        <w:rPr>
          <w:rFonts w:ascii="Segoe UI" w:eastAsia="Times New Roman" w:hAnsi="Segoe UI" w:cs="Segoe UI"/>
          <w:kern w:val="0"/>
          <w:sz w:val="27"/>
          <w:szCs w:val="27"/>
          <w:lang w:eastAsia="es-ES"/>
          <w14:ligatures w14:val="none"/>
        </w:rPr>
        <w:t>.</w:t>
      </w:r>
    </w:p>
    <w:p w14:paraId="0E9A22BF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As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open-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source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has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very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antique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look,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cross-platform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free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application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(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except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iOS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version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).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hyperlink r:id="rId11" w:tgtFrame="_blank" w:history="1">
        <w:r w:rsidRPr="0085603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 xml:space="preserve">GitHub repo </w:t>
        </w:r>
        <w:proofErr w:type="spellStart"/>
        <w:r w:rsidRPr="0085603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of</w:t>
        </w:r>
        <w:proofErr w:type="spellEnd"/>
        <w:r w:rsidRPr="0085603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 xml:space="preserve"> </w:t>
        </w:r>
        <w:proofErr w:type="spellStart"/>
        <w:r w:rsidRPr="0085603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the</w:t>
        </w:r>
        <w:proofErr w:type="spellEnd"/>
        <w:r w:rsidRPr="0085603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 xml:space="preserve"> software</w:t>
        </w:r>
      </w:hyperlink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 has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over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13k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stars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which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suggests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massive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support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from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community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4A33B2A2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have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been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working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Anki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over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ten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years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current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version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has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following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features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:</w:t>
      </w:r>
    </w:p>
    <w:p w14:paraId="3C58C200" w14:textId="77777777" w:rsidR="0085603E" w:rsidRPr="0085603E" w:rsidRDefault="0085603E" w:rsidP="0085603E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Available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everywhere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: Windows, macOS, Linux, Android, and iOS (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one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costs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money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)</w:t>
      </w:r>
    </w:p>
    <w:p w14:paraId="341748FA" w14:textId="77777777" w:rsidR="0085603E" w:rsidRPr="0085603E" w:rsidRDefault="0085603E" w:rsidP="0085603E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Fully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customizable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: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create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own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flashcards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organize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them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decks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and set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own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parameters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spaced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repetition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algorithm</w:t>
      </w:r>
      <w:proofErr w:type="spellEnd"/>
    </w:p>
    <w:p w14:paraId="7C576387" w14:textId="77777777" w:rsidR="0085603E" w:rsidRPr="0085603E" w:rsidRDefault="0085603E" w:rsidP="0085603E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lastRenderedPageBreak/>
        <w:t>Sync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across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devices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: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computer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version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Anki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main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app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mobile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web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versions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only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companions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synced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3F922189" w14:textId="77777777" w:rsidR="0085603E" w:rsidRPr="0085603E" w:rsidRDefault="0085603E" w:rsidP="0085603E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Multimedia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support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: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Add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images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audio, video,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text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formatting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and LaTeX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make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flashcards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memorable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engaging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There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also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support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"https://ankiweb.net/shared/info/1374772155" \t "_blank" </w:instrText>
      </w: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85603E">
        <w:rPr>
          <w:rFonts w:ascii="Georgia" w:eastAsia="Times New Roman" w:hAnsi="Georgia" w:cs="Segoe UI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image</w:t>
      </w:r>
      <w:proofErr w:type="spellEnd"/>
      <w:r w:rsidRPr="0085603E">
        <w:rPr>
          <w:rFonts w:ascii="Georgia" w:eastAsia="Times New Roman" w:hAnsi="Georgia" w:cs="Segoe UI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occlusions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memorize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visual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information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641D6965" w14:textId="77777777" w:rsidR="0085603E" w:rsidRPr="0085603E" w:rsidRDefault="0085603E" w:rsidP="0085603E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Add-ons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: similar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Python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extensions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create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add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own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functionality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software,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like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custom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keyboard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shortcuts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themes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advanced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statistics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576145B8" w14:textId="77777777" w:rsidR="0085603E" w:rsidRPr="0085603E" w:rsidRDefault="0085603E" w:rsidP="0085603E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Pre-built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decks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: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community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constantly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shares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decks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pre-made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cards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popular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topics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includes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hundreds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thousands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cards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language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learning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virtually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any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subject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university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exams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many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other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great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/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cool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/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weird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topics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49BC919D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One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obvious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pain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point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didn’t</w:t>
      </w:r>
      <w:proofErr w:type="spellEnd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stress</w:t>
      </w: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creating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flashcards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unavailable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community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622B11D8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I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know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data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science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relatively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field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when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comes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spaced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repetition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Anyone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would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have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enormous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amount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information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convert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flashcards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which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sounds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tedious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sickening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necessary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evil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29587532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I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firmly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believe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overall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time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takes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create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flashcards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one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topic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 </w:t>
      </w:r>
      <w:proofErr w:type="spellStart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totally</w:t>
      </w:r>
      <w:proofErr w:type="spellEnd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master </w:t>
      </w:r>
      <w:proofErr w:type="spellStart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spaced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repetition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much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less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than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hours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googling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dozens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vicious</w:t>
      </w:r>
      <w:proofErr w:type="spellEnd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cycles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forgetting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relearning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4194BDF4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lastRenderedPageBreak/>
        <w:t>Besides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lucky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living in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golden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age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AI (</w:t>
      </w:r>
      <w:proofErr w:type="spellStart"/>
      <w:proofErr w:type="gram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aren’t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?</w:t>
      </w:r>
      <w:proofErr w:type="gram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).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There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already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cheap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AI-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powered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flashcard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software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like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hyperlink r:id="rId12" w:tgtFrame="_blank" w:history="1">
        <w:r w:rsidRPr="0085603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Monic.ai</w:t>
        </w:r>
      </w:hyperlink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02481BBA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I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already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tried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Monic.ai,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looks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great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upload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screenshot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PDF file,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automatically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converts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text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inside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flashcards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mere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seconds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powered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spaced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repetition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well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235C5922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decide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give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go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should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consider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downloading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"https://chrome.google.com/webstore/detail/gofullpage-full-page-scre/fdpohaocaechififmbbbbbknoalclacl?hl=en" \t "_blank" </w:instrText>
      </w: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85603E">
        <w:rPr>
          <w:rFonts w:ascii="Georgia" w:eastAsia="Times New Roman" w:hAnsi="Georgia" w:cs="Segoe UI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GoFullPage</w:t>
      </w:r>
      <w:proofErr w:type="spellEnd"/>
      <w:r w:rsidRPr="0085603E">
        <w:rPr>
          <w:rFonts w:ascii="Georgia" w:eastAsia="Times New Roman" w:hAnsi="Georgia" w:cs="Segoe UI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 xml:space="preserve"> Chrome </w:t>
      </w:r>
      <w:proofErr w:type="spellStart"/>
      <w:r w:rsidRPr="0085603E">
        <w:rPr>
          <w:rFonts w:ascii="Georgia" w:eastAsia="Times New Roman" w:hAnsi="Georgia" w:cs="Segoe UI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extension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take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full-page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screenshots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know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"https://www.consumerfinance.gov/consumer-tools/save-as-pdf-instructions/" \t "_blank" </w:instrText>
      </w: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85603E">
        <w:rPr>
          <w:rFonts w:ascii="Georgia" w:eastAsia="Times New Roman" w:hAnsi="Georgia" w:cs="Segoe UI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how</w:t>
      </w:r>
      <w:proofErr w:type="spellEnd"/>
      <w:r w:rsidRPr="0085603E">
        <w:rPr>
          <w:rFonts w:ascii="Georgia" w:eastAsia="Times New Roman" w:hAnsi="Georgia" w:cs="Segoe UI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save</w:t>
      </w:r>
      <w:proofErr w:type="spellEnd"/>
      <w:r w:rsidRPr="0085603E">
        <w:rPr>
          <w:rFonts w:ascii="Georgia" w:eastAsia="Times New Roman" w:hAnsi="Georgia" w:cs="Segoe UI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 xml:space="preserve"> web </w:t>
      </w:r>
      <w:proofErr w:type="spellStart"/>
      <w:r w:rsidRPr="0085603E">
        <w:rPr>
          <w:rFonts w:ascii="Georgia" w:eastAsia="Times New Roman" w:hAnsi="Georgia" w:cs="Segoe UI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pages</w:t>
      </w:r>
      <w:proofErr w:type="spellEnd"/>
      <w:r w:rsidRPr="0085603E">
        <w:rPr>
          <w:rFonts w:ascii="Georgia" w:eastAsia="Times New Roman" w:hAnsi="Georgia" w:cs="Segoe UI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 xml:space="preserve"> as </w:t>
      </w:r>
      <w:proofErr w:type="spellStart"/>
      <w:r w:rsidRPr="0085603E">
        <w:rPr>
          <w:rFonts w:ascii="Georgia" w:eastAsia="Times New Roman" w:hAnsi="Georgia" w:cs="Segoe UI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PDFs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 so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turn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any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online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tutorial,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documentation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page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Python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frameworks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flashcards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Monic.ai.</w:t>
      </w:r>
    </w:p>
    <w:p w14:paraId="28D4276D" w14:textId="77777777" w:rsidR="0085603E" w:rsidRPr="0085603E" w:rsidRDefault="0085603E" w:rsidP="0085603E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Wrap</w:t>
      </w:r>
      <w:proofErr w:type="spellEnd"/>
    </w:p>
    <w:p w14:paraId="6DF9424F" w14:textId="77777777" w:rsidR="0085603E" w:rsidRPr="0085603E" w:rsidRDefault="0085603E" w:rsidP="0085603E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time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change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approaches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learning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data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science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should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ditch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careless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haphazard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ways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watching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YouTube videos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just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sake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watching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taking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courses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back-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-back in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search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new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worthless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e-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certificate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0E71B601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should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stop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learning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something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once and hope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best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stays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there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should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stop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wishful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thinking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3B600E05" w14:textId="77777777" w:rsidR="0085603E" w:rsidRPr="0085603E" w:rsidRDefault="0085603E" w:rsidP="0085603E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kern w:val="0"/>
          <w:sz w:val="42"/>
          <w:szCs w:val="42"/>
          <w:lang w:eastAsia="es-ES"/>
          <w14:ligatures w14:val="none"/>
        </w:rPr>
      </w:pPr>
      <w:proofErr w:type="spellStart"/>
      <w:r w:rsidRPr="0085603E">
        <w:rPr>
          <w:rFonts w:ascii="Helvetica" w:eastAsia="Times New Roman" w:hAnsi="Helvetica" w:cs="Helvetica"/>
          <w:color w:val="757575"/>
          <w:spacing w:val="-2"/>
          <w:kern w:val="0"/>
          <w:sz w:val="42"/>
          <w:szCs w:val="42"/>
          <w:lang w:eastAsia="es-ES"/>
          <w14:ligatures w14:val="none"/>
        </w:rPr>
        <w:t>We</w:t>
      </w:r>
      <w:proofErr w:type="spellEnd"/>
      <w:r w:rsidRPr="0085603E">
        <w:rPr>
          <w:rFonts w:ascii="Helvetica" w:eastAsia="Times New Roman" w:hAnsi="Helvetica" w:cs="Helvetica"/>
          <w:color w:val="757575"/>
          <w:spacing w:val="-2"/>
          <w:kern w:val="0"/>
          <w:sz w:val="42"/>
          <w:szCs w:val="42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color w:val="757575"/>
          <w:spacing w:val="-2"/>
          <w:kern w:val="0"/>
          <w:sz w:val="42"/>
          <w:szCs w:val="42"/>
          <w:lang w:eastAsia="es-ES"/>
          <w14:ligatures w14:val="none"/>
        </w:rPr>
        <w:t>should</w:t>
      </w:r>
      <w:proofErr w:type="spellEnd"/>
      <w:r w:rsidRPr="0085603E">
        <w:rPr>
          <w:rFonts w:ascii="Helvetica" w:eastAsia="Times New Roman" w:hAnsi="Helvetica" w:cs="Helvetica"/>
          <w:color w:val="757575"/>
          <w:spacing w:val="-2"/>
          <w:kern w:val="0"/>
          <w:sz w:val="42"/>
          <w:szCs w:val="42"/>
          <w:lang w:eastAsia="es-ES"/>
          <w14:ligatures w14:val="none"/>
        </w:rPr>
        <w:t xml:space="preserve"> stop </w:t>
      </w:r>
      <w:proofErr w:type="spellStart"/>
      <w:r w:rsidRPr="0085603E">
        <w:rPr>
          <w:rFonts w:ascii="Helvetica" w:eastAsia="Times New Roman" w:hAnsi="Helvetica" w:cs="Helvetica"/>
          <w:color w:val="757575"/>
          <w:spacing w:val="-2"/>
          <w:kern w:val="0"/>
          <w:sz w:val="42"/>
          <w:szCs w:val="42"/>
          <w:lang w:eastAsia="es-ES"/>
          <w14:ligatures w14:val="none"/>
        </w:rPr>
        <w:t>leaving</w:t>
      </w:r>
      <w:proofErr w:type="spellEnd"/>
      <w:r w:rsidRPr="0085603E">
        <w:rPr>
          <w:rFonts w:ascii="Helvetica" w:eastAsia="Times New Roman" w:hAnsi="Helvetica" w:cs="Helvetica"/>
          <w:color w:val="757575"/>
          <w:spacing w:val="-2"/>
          <w:kern w:val="0"/>
          <w:sz w:val="42"/>
          <w:szCs w:val="42"/>
          <w:lang w:eastAsia="es-ES"/>
          <w14:ligatures w14:val="none"/>
        </w:rPr>
        <w:t xml:space="preserve"> </w:t>
      </w:r>
      <w:proofErr w:type="spellStart"/>
      <w:r w:rsidRPr="0085603E">
        <w:rPr>
          <w:rFonts w:ascii="Helvetica" w:eastAsia="Times New Roman" w:hAnsi="Helvetica" w:cs="Helvetica"/>
          <w:color w:val="757575"/>
          <w:spacing w:val="-2"/>
          <w:kern w:val="0"/>
          <w:sz w:val="42"/>
          <w:szCs w:val="42"/>
          <w:lang w:eastAsia="es-ES"/>
          <w14:ligatures w14:val="none"/>
        </w:rPr>
        <w:t>memory</w:t>
      </w:r>
      <w:proofErr w:type="spellEnd"/>
      <w:r w:rsidRPr="0085603E">
        <w:rPr>
          <w:rFonts w:ascii="Helvetica" w:eastAsia="Times New Roman" w:hAnsi="Helvetica" w:cs="Helvetica"/>
          <w:color w:val="757575"/>
          <w:spacing w:val="-2"/>
          <w:kern w:val="0"/>
          <w:sz w:val="42"/>
          <w:szCs w:val="42"/>
          <w:lang w:eastAsia="es-ES"/>
          <w14:ligatures w14:val="none"/>
        </w:rPr>
        <w:t xml:space="preserve"> up </w:t>
      </w:r>
      <w:proofErr w:type="spellStart"/>
      <w:r w:rsidRPr="0085603E">
        <w:rPr>
          <w:rFonts w:ascii="Helvetica" w:eastAsia="Times New Roman" w:hAnsi="Helvetica" w:cs="Helvetica"/>
          <w:color w:val="757575"/>
          <w:spacing w:val="-2"/>
          <w:kern w:val="0"/>
          <w:sz w:val="42"/>
          <w:szCs w:val="42"/>
          <w:lang w:eastAsia="es-ES"/>
          <w14:ligatures w14:val="none"/>
        </w:rPr>
        <w:t>to</w:t>
      </w:r>
      <w:proofErr w:type="spellEnd"/>
      <w:r w:rsidRPr="0085603E">
        <w:rPr>
          <w:rFonts w:ascii="Helvetica" w:eastAsia="Times New Roman" w:hAnsi="Helvetica" w:cs="Helvetica"/>
          <w:color w:val="757575"/>
          <w:spacing w:val="-2"/>
          <w:kern w:val="0"/>
          <w:sz w:val="42"/>
          <w:szCs w:val="42"/>
          <w:lang w:eastAsia="es-ES"/>
          <w14:ligatures w14:val="none"/>
        </w:rPr>
        <w:t xml:space="preserve"> chance.</w:t>
      </w:r>
    </w:p>
    <w:p w14:paraId="6F069E7F" w14:textId="77777777" w:rsidR="0085603E" w:rsidRPr="0085603E" w:rsidRDefault="0085603E" w:rsidP="0085603E">
      <w:pPr>
        <w:shd w:val="clear" w:color="auto" w:fill="FFFFFF"/>
        <w:spacing w:before="595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lastRenderedPageBreak/>
        <w:t>Instead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should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take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deliberate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actions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memorize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every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necessary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fact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piece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theory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concept, terminal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command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Python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function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function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argument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long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as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need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them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6BFB4F51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Yes,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take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some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getting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used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once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significantly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shorten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time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takes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go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from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“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learning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data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science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online”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“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doing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data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science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job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pays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six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figures”.</w:t>
      </w:r>
    </w:p>
    <w:p w14:paraId="231EC6E5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Thank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reading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!</w:t>
      </w:r>
    </w:p>
    <w:p w14:paraId="6EC10B64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Loved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let’s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face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bizarre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writing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style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? Imagine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having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access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dozens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more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just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like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all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written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brilliant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charming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witty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author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(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that’s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me,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way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:).</w:t>
      </w:r>
    </w:p>
    <w:p w14:paraId="7EDEF11D" w14:textId="77777777" w:rsidR="0085603E" w:rsidRPr="0085603E" w:rsidRDefault="0085603E" w:rsidP="0085603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only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4.99$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membership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get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access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not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just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stories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treasure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trove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knowledge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from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best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brightest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minds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Medium. And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if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use 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"https://ibexorigin.medium.com/membership" </w:instrText>
      </w: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85603E">
        <w:rPr>
          <w:rFonts w:ascii="Georgia" w:eastAsia="Times New Roman" w:hAnsi="Georgia" w:cs="Segoe UI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my</w:t>
      </w:r>
      <w:proofErr w:type="spellEnd"/>
      <w:r w:rsidRPr="0085603E">
        <w:rPr>
          <w:rFonts w:ascii="Georgia" w:eastAsia="Times New Roman" w:hAnsi="Georgia" w:cs="Segoe UI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referral</w:t>
      </w:r>
      <w:proofErr w:type="spellEnd"/>
      <w:r w:rsidRPr="0085603E">
        <w:rPr>
          <w:rFonts w:ascii="Georgia" w:eastAsia="Times New Roman" w:hAnsi="Georgia" w:cs="Segoe UI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 xml:space="preserve"> link</w:t>
      </w: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earn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supernova </w:t>
      </w:r>
      <w:proofErr w:type="spellStart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gratitude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 and a virtual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high-five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supporting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my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work</w:t>
      </w:r>
      <w:proofErr w:type="spellEnd"/>
      <w:r w:rsidRPr="0085603E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47E55991" w14:textId="77777777" w:rsidR="00E13F31" w:rsidRDefault="00E13F31"/>
    <w:sectPr w:rsidR="00E1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5554"/>
    <w:multiLevelType w:val="multilevel"/>
    <w:tmpl w:val="5B60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10984"/>
    <w:multiLevelType w:val="multilevel"/>
    <w:tmpl w:val="8F46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2D4371"/>
    <w:multiLevelType w:val="multilevel"/>
    <w:tmpl w:val="156A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631639">
    <w:abstractNumId w:val="1"/>
  </w:num>
  <w:num w:numId="2" w16cid:durableId="1806972292">
    <w:abstractNumId w:val="2"/>
  </w:num>
  <w:num w:numId="3" w16cid:durableId="1152941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3E"/>
    <w:rsid w:val="00521679"/>
    <w:rsid w:val="0085603E"/>
    <w:rsid w:val="00916695"/>
    <w:rsid w:val="00BE16D1"/>
    <w:rsid w:val="00E1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EC356"/>
  <w15:chartTrackingRefBased/>
  <w15:docId w15:val="{D9DCEB08-1C31-4194-90DE-60BAA313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56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8560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603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85603E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customStyle="1" w:styleId="pw-post-body-paragraph">
    <w:name w:val="pw-post-body-paragraph"/>
    <w:basedOn w:val="Normal"/>
    <w:rsid w:val="00856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5603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6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603E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md">
    <w:name w:val="md"/>
    <w:basedOn w:val="Fuentedeprrafopredeter"/>
    <w:rsid w:val="0085603E"/>
  </w:style>
  <w:style w:type="character" w:styleId="Textoennegrita">
    <w:name w:val="Strong"/>
    <w:basedOn w:val="Fuentedeprrafopredeter"/>
    <w:uiPriority w:val="22"/>
    <w:qFormat/>
    <w:rsid w:val="0085603E"/>
    <w:rPr>
      <w:b/>
      <w:bCs/>
    </w:rPr>
  </w:style>
  <w:style w:type="paragraph" w:customStyle="1" w:styleId="mo">
    <w:name w:val="mo"/>
    <w:basedOn w:val="Normal"/>
    <w:rsid w:val="00856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85603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5603E"/>
    <w:rPr>
      <w:color w:val="0000FF"/>
      <w:u w:val="single"/>
    </w:rPr>
  </w:style>
  <w:style w:type="paragraph" w:customStyle="1" w:styleId="nl">
    <w:name w:val="nl"/>
    <w:basedOn w:val="Normal"/>
    <w:rsid w:val="00856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7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65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34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rgetting_curv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beta.monic.a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orgetting_curve" TargetMode="External"/><Relationship Id="rId11" Type="http://schemas.openxmlformats.org/officeDocument/2006/relationships/hyperlink" Target="https://github.com/ankitects/anki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wired.com/2008/04/ff-woznia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1731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Wong</dc:creator>
  <cp:keywords/>
  <dc:description/>
  <cp:lastModifiedBy>Carlos Wong</cp:lastModifiedBy>
  <cp:revision>3</cp:revision>
  <dcterms:created xsi:type="dcterms:W3CDTF">2023-04-27T16:58:00Z</dcterms:created>
  <dcterms:modified xsi:type="dcterms:W3CDTF">2023-04-27T17:14:00Z</dcterms:modified>
</cp:coreProperties>
</file>