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150F9">
        <w:rPr>
          <w:rFonts w:ascii="Times New Roman" w:eastAsia="Times New Roman" w:hAnsi="Times New Roman" w:cs="Times New Roman"/>
          <w:b/>
          <w:bCs/>
          <w:kern w:val="36"/>
          <w:sz w:val="48"/>
          <w:szCs w:val="48"/>
          <w:lang w:eastAsia="es-ES"/>
        </w:rPr>
        <w:t>Beyond The Basics! Level Up Your Causal Discovery Skills in Python (2023)</w:t>
      </w:r>
    </w:p>
    <w:bookmarkEnd w:id="0"/>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…and unlock the potential of The Best &amp; Most Underrated Causal Discovery package in Python!</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322414" cy="3332528"/>
            <wp:effectExtent l="0" t="0" r="0" b="1270"/>
            <wp:docPr id="10" name="Imagen 10" descr="https://miro.medium.com/max/700/1*-t66eXjm-XhVw0lcLUx1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t66eXjm-XhVw0lcLUx13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3357" cy="3339380"/>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Image by </w:t>
      </w:r>
      <w:hyperlink r:id="rId6" w:tgtFrame="_blank" w:history="1">
        <w:r w:rsidRPr="004150F9">
          <w:rPr>
            <w:rFonts w:ascii="Times New Roman" w:eastAsia="Times New Roman" w:hAnsi="Times New Roman" w:cs="Times New Roman"/>
            <w:color w:val="0000FF"/>
            <w:sz w:val="24"/>
            <w:szCs w:val="24"/>
            <w:u w:val="single"/>
            <w:lang w:eastAsia="es-ES"/>
          </w:rPr>
          <w:t>Pixabay at Pexels</w:t>
        </w:r>
      </w:hyperlink>
      <w:r w:rsidRPr="004150F9">
        <w:rPr>
          <w:rFonts w:ascii="Times New Roman" w:eastAsia="Times New Roman" w:hAnsi="Times New Roman" w:cs="Times New Roman"/>
          <w:sz w:val="24"/>
          <w:szCs w:val="24"/>
          <w:lang w:eastAsia="es-ES"/>
        </w:rPr>
        <w:t xml:space="preserve"> (</w:t>
      </w:r>
      <w:hyperlink r:id="rId7" w:tgtFrame="_blank" w:history="1">
        <w:r w:rsidRPr="004150F9">
          <w:rPr>
            <w:rFonts w:ascii="Times New Roman" w:eastAsia="Times New Roman" w:hAnsi="Times New Roman" w:cs="Times New Roman"/>
            <w:color w:val="0000FF"/>
            <w:sz w:val="24"/>
            <w:szCs w:val="24"/>
            <w:u w:val="single"/>
            <w:lang w:eastAsia="es-ES"/>
          </w:rPr>
          <w:t>https://www.pexels.com/photo/purple-leaf-459301/</w:t>
        </w:r>
      </w:hyperlink>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In this post you’ll learn how to perform </w:t>
      </w:r>
      <w:r w:rsidRPr="004150F9">
        <w:rPr>
          <w:rFonts w:ascii="Times New Roman" w:eastAsia="Times New Roman" w:hAnsi="Times New Roman" w:cs="Times New Roman"/>
          <w:b/>
          <w:bCs/>
          <w:sz w:val="24"/>
          <w:szCs w:val="24"/>
          <w:lang w:eastAsia="es-ES"/>
        </w:rPr>
        <w:t>causal discovery from observational data</w:t>
      </w:r>
      <w:r w:rsidRPr="004150F9">
        <w:rPr>
          <w:rFonts w:ascii="Times New Roman" w:eastAsia="Times New Roman" w:hAnsi="Times New Roman" w:cs="Times New Roman"/>
          <w:sz w:val="24"/>
          <w:szCs w:val="24"/>
          <w:lang w:eastAsia="es-ES"/>
        </w:rPr>
        <w:t xml:space="preserve"> in </w:t>
      </w:r>
      <w:r w:rsidRPr="004150F9">
        <w:rPr>
          <w:rFonts w:ascii="Times New Roman" w:eastAsia="Times New Roman" w:hAnsi="Times New Roman" w:cs="Times New Roman"/>
          <w:b/>
          <w:bCs/>
          <w:sz w:val="24"/>
          <w:szCs w:val="24"/>
          <w:lang w:eastAsia="es-ES"/>
        </w:rPr>
        <w:t xml:space="preserve">Python </w:t>
      </w:r>
      <w:r w:rsidRPr="004150F9">
        <w:rPr>
          <w:rFonts w:ascii="Times New Roman" w:eastAsia="Times New Roman" w:hAnsi="Times New Roman" w:cs="Times New Roman"/>
          <w:sz w:val="24"/>
          <w:szCs w:val="24"/>
          <w:lang w:eastAsia="es-ES"/>
        </w:rPr>
        <w:t xml:space="preserve">using </w:t>
      </w:r>
      <w:r w:rsidRPr="004150F9">
        <w:rPr>
          <w:rFonts w:ascii="Times New Roman" w:eastAsia="Times New Roman" w:hAnsi="Times New Roman" w:cs="Times New Roman"/>
          <w:b/>
          <w:bCs/>
          <w:sz w:val="24"/>
          <w:szCs w:val="24"/>
          <w:lang w:eastAsia="es-ES"/>
        </w:rPr>
        <w:t xml:space="preserve">my favorite, </w:t>
      </w:r>
      <w:r w:rsidRPr="004150F9">
        <w:rPr>
          <w:rFonts w:ascii="Times New Roman" w:eastAsia="Times New Roman" w:hAnsi="Times New Roman" w:cs="Times New Roman"/>
          <w:sz w:val="24"/>
          <w:szCs w:val="24"/>
          <w:lang w:eastAsia="es-ES"/>
        </w:rPr>
        <w:t xml:space="preserve">most </w:t>
      </w:r>
      <w:r w:rsidRPr="004150F9">
        <w:rPr>
          <w:rFonts w:ascii="Times New Roman" w:eastAsia="Times New Roman" w:hAnsi="Times New Roman" w:cs="Times New Roman"/>
          <w:b/>
          <w:bCs/>
          <w:sz w:val="24"/>
          <w:szCs w:val="24"/>
          <w:lang w:eastAsia="es-ES"/>
        </w:rPr>
        <w:t xml:space="preserve">complete </w:t>
      </w:r>
      <w:r w:rsidRPr="004150F9">
        <w:rPr>
          <w:rFonts w:ascii="Times New Roman" w:eastAsia="Times New Roman" w:hAnsi="Times New Roman" w:cs="Times New Roman"/>
          <w:sz w:val="24"/>
          <w:szCs w:val="24"/>
          <w:lang w:eastAsia="es-ES"/>
        </w:rPr>
        <w:t>and</w:t>
      </w:r>
      <w:r w:rsidRPr="004150F9">
        <w:rPr>
          <w:rFonts w:ascii="Times New Roman" w:eastAsia="Times New Roman" w:hAnsi="Times New Roman" w:cs="Times New Roman"/>
          <w:b/>
          <w:bCs/>
          <w:sz w:val="24"/>
          <w:szCs w:val="24"/>
          <w:lang w:eastAsia="es-ES"/>
        </w:rPr>
        <w:t xml:space="preserve"> up-to-date</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 xml:space="preserve">causal discovery package </w:t>
      </w:r>
      <w:r w:rsidRPr="004150F9">
        <w:rPr>
          <w:rFonts w:ascii="Times New Roman" w:eastAsia="Times New Roman" w:hAnsi="Times New Roman" w:cs="Times New Roman"/>
          <w:sz w:val="24"/>
          <w:szCs w:val="24"/>
          <w:lang w:eastAsia="es-ES"/>
        </w:rPr>
        <w:t>out there. By the end of…</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Introduction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The recent surge in interest in causality-related topics in Python has led to a wealth of resources, making it challenging to find the ones that are aligned with your learning goals.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As I began my adventure with causality some three years ago, I spent countless hours scouring the internet for valuable resources and robust libraries, determined to find the tools I needed to succeed and move forward.</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This blog is a part of the </w:t>
      </w:r>
      <w:r w:rsidRPr="004150F9">
        <w:rPr>
          <w:rFonts w:ascii="Times New Roman" w:eastAsia="Times New Roman" w:hAnsi="Times New Roman" w:cs="Times New Roman"/>
          <w:b/>
          <w:bCs/>
          <w:sz w:val="24"/>
          <w:szCs w:val="24"/>
          <w:lang w:eastAsia="es-ES"/>
        </w:rPr>
        <w:t>series</w:t>
      </w:r>
      <w:r w:rsidRPr="004150F9">
        <w:rPr>
          <w:rFonts w:ascii="Times New Roman" w:eastAsia="Times New Roman" w:hAnsi="Times New Roman" w:cs="Times New Roman"/>
          <w:sz w:val="24"/>
          <w:szCs w:val="24"/>
          <w:lang w:eastAsia="es-ES"/>
        </w:rPr>
        <w:t xml:space="preserve"> where I share practical tips on </w:t>
      </w:r>
      <w:hyperlink r:id="rId8" w:history="1">
        <w:r w:rsidRPr="004150F9">
          <w:rPr>
            <w:rFonts w:ascii="Times New Roman" w:eastAsia="Times New Roman" w:hAnsi="Times New Roman" w:cs="Times New Roman"/>
            <w:b/>
            <w:bCs/>
            <w:color w:val="0000FF"/>
            <w:sz w:val="24"/>
            <w:szCs w:val="24"/>
            <w:u w:val="single"/>
            <w:lang w:eastAsia="es-ES"/>
          </w:rPr>
          <w:t>learning</w:t>
        </w:r>
      </w:hyperlink>
      <w:r w:rsidRPr="004150F9">
        <w:rPr>
          <w:rFonts w:ascii="Times New Roman" w:eastAsia="Times New Roman" w:hAnsi="Times New Roman" w:cs="Times New Roman"/>
          <w:sz w:val="24"/>
          <w:szCs w:val="24"/>
          <w:lang w:eastAsia="es-ES"/>
        </w:rPr>
        <w:t xml:space="preserve"> and </w:t>
      </w:r>
      <w:hyperlink r:id="rId9" w:tgtFrame="_blank" w:history="1">
        <w:r w:rsidRPr="004150F9">
          <w:rPr>
            <w:rFonts w:ascii="Times New Roman" w:eastAsia="Times New Roman" w:hAnsi="Times New Roman" w:cs="Times New Roman"/>
            <w:b/>
            <w:bCs/>
            <w:color w:val="0000FF"/>
            <w:sz w:val="24"/>
            <w:szCs w:val="24"/>
            <w:u w:val="single"/>
            <w:lang w:eastAsia="es-ES"/>
          </w:rPr>
          <w:t>implementing</w:t>
        </w:r>
      </w:hyperlink>
      <w:r w:rsidRPr="004150F9">
        <w:rPr>
          <w:rFonts w:ascii="Times New Roman" w:eastAsia="Times New Roman" w:hAnsi="Times New Roman" w:cs="Times New Roman"/>
          <w:sz w:val="24"/>
          <w:szCs w:val="24"/>
          <w:lang w:eastAsia="es-ES"/>
        </w:rPr>
        <w:t xml:space="preserve"> causal models in Python.</w:t>
      </w:r>
    </w:p>
    <w:p w:rsidR="004150F9" w:rsidRPr="004150F9" w:rsidRDefault="004150F9" w:rsidP="004150F9">
      <w:pPr>
        <w:spacing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If you’re interested in modern causality, I’ve distilled </w:t>
      </w:r>
      <w:r w:rsidRPr="004150F9">
        <w:rPr>
          <w:rFonts w:ascii="Times New Roman" w:eastAsia="Times New Roman" w:hAnsi="Times New Roman" w:cs="Times New Roman"/>
          <w:b/>
          <w:bCs/>
          <w:sz w:val="24"/>
          <w:szCs w:val="24"/>
          <w:lang w:eastAsia="es-ES"/>
        </w:rPr>
        <w:t>over three years</w:t>
      </w:r>
      <w:r w:rsidRPr="004150F9">
        <w:rPr>
          <w:rFonts w:ascii="Times New Roman" w:eastAsia="Times New Roman" w:hAnsi="Times New Roman" w:cs="Times New Roman"/>
          <w:sz w:val="24"/>
          <w:szCs w:val="24"/>
          <w:lang w:eastAsia="es-ES"/>
        </w:rPr>
        <w:t xml:space="preserve"> of hard-won knowledge and experience into an accessible guide that will help you master causality </w:t>
      </w:r>
      <w:r w:rsidRPr="004150F9">
        <w:rPr>
          <w:rFonts w:ascii="Times New Roman" w:eastAsia="Times New Roman" w:hAnsi="Times New Roman" w:cs="Times New Roman"/>
          <w:sz w:val="24"/>
          <w:szCs w:val="24"/>
          <w:lang w:eastAsia="es-ES"/>
        </w:rPr>
        <w:lastRenderedPageBreak/>
        <w:t xml:space="preserve">in a fraction of the time it would take to do all the research and coding yourself. Check my </w:t>
      </w:r>
      <w:hyperlink r:id="rId10" w:tgtFrame="_blank" w:history="1">
        <w:r w:rsidRPr="004150F9">
          <w:rPr>
            <w:rFonts w:ascii="Times New Roman" w:eastAsia="Times New Roman" w:hAnsi="Times New Roman" w:cs="Times New Roman"/>
            <w:b/>
            <w:bCs/>
            <w:color w:val="0000FF"/>
            <w:sz w:val="24"/>
            <w:szCs w:val="24"/>
            <w:u w:val="single"/>
            <w:lang w:eastAsia="es-ES"/>
          </w:rPr>
          <w:t>upcoming causal book</w:t>
        </w:r>
      </w:hyperlink>
      <w:r w:rsidRPr="004150F9">
        <w:rPr>
          <w:rFonts w:ascii="Times New Roman" w:eastAsia="Times New Roman" w:hAnsi="Times New Roman" w:cs="Times New Roman"/>
          <w:sz w:val="24"/>
          <w:szCs w:val="24"/>
          <w:lang w:eastAsia="es-ES"/>
        </w:rPr>
        <w:t xml:space="preserve"> and be sure to join our growing community at </w:t>
      </w:r>
      <w:hyperlink r:id="rId11" w:tgtFrame="_blank" w:history="1">
        <w:r w:rsidRPr="004150F9">
          <w:rPr>
            <w:rFonts w:ascii="Times New Roman" w:eastAsia="Times New Roman" w:hAnsi="Times New Roman" w:cs="Times New Roman"/>
            <w:b/>
            <w:bCs/>
            <w:color w:val="0000FF"/>
            <w:sz w:val="24"/>
            <w:szCs w:val="24"/>
            <w:u w:val="single"/>
            <w:lang w:eastAsia="es-ES"/>
          </w:rPr>
          <w:t>causalpython.io</w:t>
        </w:r>
      </w:hyperlink>
      <w:r w:rsidRPr="004150F9">
        <w:rPr>
          <w:rFonts w:ascii="Times New Roman" w:eastAsia="Times New Roman" w:hAnsi="Times New Roman" w:cs="Times New Roman"/>
          <w:sz w:val="24"/>
          <w:szCs w:val="24"/>
          <w:lang w:eastAsia="es-ES"/>
        </w:rPr>
        <w:t xml:space="preserve"> for even more tips, tricks, and support!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[Links to the </w:t>
      </w:r>
      <w:r w:rsidRPr="004150F9">
        <w:rPr>
          <w:rFonts w:ascii="Times New Roman" w:eastAsia="Times New Roman" w:hAnsi="Times New Roman" w:cs="Times New Roman"/>
          <w:b/>
          <w:bCs/>
          <w:sz w:val="24"/>
          <w:szCs w:val="24"/>
          <w:lang w:eastAsia="es-ES"/>
        </w:rPr>
        <w:t xml:space="preserve">notebook </w:t>
      </w:r>
      <w:r w:rsidRPr="004150F9">
        <w:rPr>
          <w:rFonts w:ascii="Times New Roman" w:eastAsia="Times New Roman" w:hAnsi="Times New Roman" w:cs="Times New Roman"/>
          <w:sz w:val="24"/>
          <w:szCs w:val="24"/>
          <w:lang w:eastAsia="es-ES"/>
        </w:rPr>
        <w:t xml:space="preserve">and the </w:t>
      </w:r>
      <w:r w:rsidRPr="004150F9">
        <w:rPr>
          <w:rFonts w:ascii="Times New Roman" w:eastAsia="Times New Roman" w:hAnsi="Times New Roman" w:cs="Times New Roman"/>
          <w:b/>
          <w:bCs/>
          <w:sz w:val="24"/>
          <w:szCs w:val="24"/>
          <w:lang w:eastAsia="es-ES"/>
        </w:rPr>
        <w:t>conda environment</w:t>
      </w:r>
      <w:r w:rsidRPr="004150F9">
        <w:rPr>
          <w:rFonts w:ascii="Times New Roman" w:eastAsia="Times New Roman" w:hAnsi="Times New Roman" w:cs="Times New Roman"/>
          <w:sz w:val="24"/>
          <w:szCs w:val="24"/>
          <w:lang w:eastAsia="es-ES"/>
        </w:rPr>
        <w:t xml:space="preserve"> file are </w:t>
      </w:r>
      <w:r w:rsidRPr="004150F9">
        <w:rPr>
          <w:rFonts w:ascii="Times New Roman" w:eastAsia="Times New Roman" w:hAnsi="Times New Roman" w:cs="Times New Roman"/>
          <w:b/>
          <w:bCs/>
          <w:sz w:val="24"/>
          <w:szCs w:val="24"/>
          <w:lang w:eastAsia="es-ES"/>
        </w:rPr>
        <w:t>below</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Let’s learn how to discover!</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356920" cy="3576041"/>
            <wp:effectExtent l="0" t="0" r="0" b="5715"/>
            <wp:docPr id="9" name="Imagen 9" descr="https://miro.medium.com/max/700/1*U_qr0MaDygM2_Y2SUwDUJ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U_qr0MaDygM2_Y2SUwDUJ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531" cy="3583125"/>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Image by </w:t>
      </w:r>
      <w:hyperlink r:id="rId13" w:tgtFrame="_blank" w:history="1">
        <w:r w:rsidRPr="004150F9">
          <w:rPr>
            <w:rFonts w:ascii="Times New Roman" w:eastAsia="Times New Roman" w:hAnsi="Times New Roman" w:cs="Times New Roman"/>
            <w:color w:val="0000FF"/>
            <w:sz w:val="24"/>
            <w:szCs w:val="24"/>
            <w:u w:val="single"/>
            <w:lang w:eastAsia="es-ES"/>
          </w:rPr>
          <w:t>Alexander Ant</w:t>
        </w:r>
      </w:hyperlink>
      <w:r w:rsidRPr="004150F9">
        <w:rPr>
          <w:rFonts w:ascii="Times New Roman" w:eastAsia="Times New Roman" w:hAnsi="Times New Roman" w:cs="Times New Roman"/>
          <w:sz w:val="24"/>
          <w:szCs w:val="24"/>
          <w:lang w:eastAsia="es-ES"/>
        </w:rPr>
        <w:t xml:space="preserve"> @ </w:t>
      </w:r>
      <w:hyperlink r:id="rId14" w:tgtFrame="_blank" w:history="1">
        <w:r w:rsidRPr="004150F9">
          <w:rPr>
            <w:rFonts w:ascii="Times New Roman" w:eastAsia="Times New Roman" w:hAnsi="Times New Roman" w:cs="Times New Roman"/>
            <w:color w:val="0000FF"/>
            <w:sz w:val="24"/>
            <w:szCs w:val="24"/>
            <w:u w:val="single"/>
            <w:lang w:eastAsia="es-ES"/>
          </w:rPr>
          <w:t>Pexels</w:t>
        </w:r>
      </w:hyperlink>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What Is Causal Discovery?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C</w:t>
      </w:r>
      <w:r w:rsidRPr="004150F9">
        <w:rPr>
          <w:rFonts w:ascii="Times New Roman" w:eastAsia="Times New Roman" w:hAnsi="Times New Roman" w:cs="Times New Roman"/>
          <w:b/>
          <w:bCs/>
          <w:sz w:val="24"/>
          <w:szCs w:val="24"/>
          <w:lang w:eastAsia="es-ES"/>
        </w:rPr>
        <w:t>asual discovery</w:t>
      </w:r>
      <w:r w:rsidRPr="004150F9">
        <w:rPr>
          <w:rFonts w:ascii="Times New Roman" w:eastAsia="Times New Roman" w:hAnsi="Times New Roman" w:cs="Times New Roman"/>
          <w:sz w:val="24"/>
          <w:szCs w:val="24"/>
          <w:lang w:eastAsia="es-ES"/>
        </w:rPr>
        <w:t xml:space="preserve">, also known as </w:t>
      </w:r>
      <w:r w:rsidRPr="004150F9">
        <w:rPr>
          <w:rFonts w:ascii="Times New Roman" w:eastAsia="Times New Roman" w:hAnsi="Times New Roman" w:cs="Times New Roman"/>
          <w:b/>
          <w:bCs/>
          <w:sz w:val="24"/>
          <w:szCs w:val="24"/>
          <w:lang w:eastAsia="es-ES"/>
        </w:rPr>
        <w:t>causal structure learning</w:t>
      </w:r>
      <w:r w:rsidRPr="004150F9">
        <w:rPr>
          <w:rFonts w:ascii="Times New Roman" w:eastAsia="Times New Roman" w:hAnsi="Times New Roman" w:cs="Times New Roman"/>
          <w:sz w:val="24"/>
          <w:szCs w:val="24"/>
          <w:lang w:eastAsia="es-ES"/>
        </w:rPr>
        <w:t xml:space="preserve"> denotes a broad set of methods aiming at retrieving information about causal mechanisms from observational or interventional data. In other words, causal discovery algorithms try to decode the </w:t>
      </w:r>
      <w:r w:rsidRPr="004150F9">
        <w:rPr>
          <w:rFonts w:ascii="Times New Roman" w:eastAsia="Times New Roman" w:hAnsi="Times New Roman" w:cs="Times New Roman"/>
          <w:b/>
          <w:bCs/>
          <w:sz w:val="24"/>
          <w:szCs w:val="24"/>
          <w:lang w:eastAsia="es-ES"/>
        </w:rPr>
        <w:t>causal structure</w:t>
      </w:r>
      <w:r w:rsidRPr="004150F9">
        <w:rPr>
          <w:rFonts w:ascii="Times New Roman" w:eastAsia="Times New Roman" w:hAnsi="Times New Roman" w:cs="Times New Roman"/>
          <w:sz w:val="24"/>
          <w:szCs w:val="24"/>
          <w:lang w:eastAsia="es-ES"/>
        </w:rPr>
        <w:t xml:space="preserve"> of the </w:t>
      </w:r>
      <w:r w:rsidRPr="004150F9">
        <w:rPr>
          <w:rFonts w:ascii="Times New Roman" w:eastAsia="Times New Roman" w:hAnsi="Times New Roman" w:cs="Times New Roman"/>
          <w:b/>
          <w:bCs/>
          <w:sz w:val="24"/>
          <w:szCs w:val="24"/>
          <w:lang w:eastAsia="es-ES"/>
        </w:rPr>
        <w:t>data generating process</w:t>
      </w:r>
      <w:r w:rsidRPr="004150F9">
        <w:rPr>
          <w:rFonts w:ascii="Times New Roman" w:eastAsia="Times New Roman" w:hAnsi="Times New Roman" w:cs="Times New Roman"/>
          <w:sz w:val="24"/>
          <w:szCs w:val="24"/>
          <w:lang w:eastAsia="es-ES"/>
        </w:rPr>
        <w:t>, using the data generated by this process.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Some of these algorithms allow us to easily incorporate prior knowledge (also called </w:t>
      </w:r>
      <w:r w:rsidRPr="004150F9">
        <w:rPr>
          <w:rFonts w:ascii="Times New Roman" w:eastAsia="Times New Roman" w:hAnsi="Times New Roman" w:cs="Times New Roman"/>
          <w:i/>
          <w:iCs/>
          <w:sz w:val="24"/>
          <w:szCs w:val="24"/>
          <w:lang w:eastAsia="es-ES"/>
        </w:rPr>
        <w:t>expert knowledge</w:t>
      </w:r>
      <w:r w:rsidRPr="004150F9">
        <w:rPr>
          <w:rFonts w:ascii="Times New Roman" w:eastAsia="Times New Roman" w:hAnsi="Times New Roman" w:cs="Times New Roman"/>
          <w:sz w:val="24"/>
          <w:szCs w:val="24"/>
          <w:lang w:eastAsia="es-ES"/>
        </w:rPr>
        <w:t>) in the form of constraints. This helps narrow</w:t>
      </w:r>
      <w:r w:rsidRPr="004150F9">
        <w:rPr>
          <w:rFonts w:ascii="Times New Roman" w:eastAsia="Times New Roman" w:hAnsi="Times New Roman" w:cs="Times New Roman"/>
          <w:b/>
          <w:bCs/>
          <w:sz w:val="24"/>
          <w:szCs w:val="24"/>
          <w:lang w:eastAsia="es-ES"/>
        </w:rPr>
        <w:t xml:space="preserve"> down the problem space</w:t>
      </w:r>
      <w:r w:rsidRPr="004150F9">
        <w:rPr>
          <w:rFonts w:ascii="Times New Roman" w:eastAsia="Times New Roman" w:hAnsi="Times New Roman" w:cs="Times New Roman"/>
          <w:sz w:val="24"/>
          <w:szCs w:val="24"/>
          <w:lang w:eastAsia="es-ES"/>
        </w:rPr>
        <w:t xml:space="preserve"> and makes it easier for the algorithm to find a good solution.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In most cases we describe the data generating process using a </w:t>
      </w:r>
      <w:hyperlink r:id="rId15" w:tgtFrame="_blank" w:history="1">
        <w:r w:rsidRPr="004150F9">
          <w:rPr>
            <w:rFonts w:ascii="Times New Roman" w:eastAsia="Times New Roman" w:hAnsi="Times New Roman" w:cs="Times New Roman"/>
            <w:b/>
            <w:bCs/>
            <w:color w:val="0000FF"/>
            <w:sz w:val="24"/>
            <w:szCs w:val="24"/>
            <w:u w:val="single"/>
            <w:lang w:eastAsia="es-ES"/>
          </w:rPr>
          <w:t>directed acyclic graph</w:t>
        </w:r>
      </w:hyperlink>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DAG</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The Four Families of Causal Discovery Methods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 xml:space="preserve">There are </w:t>
      </w:r>
      <w:r w:rsidRPr="004150F9">
        <w:rPr>
          <w:rFonts w:ascii="Times New Roman" w:eastAsia="Times New Roman" w:hAnsi="Times New Roman" w:cs="Times New Roman"/>
          <w:b/>
          <w:bCs/>
          <w:sz w:val="24"/>
          <w:szCs w:val="24"/>
          <w:lang w:eastAsia="es-ES"/>
        </w:rPr>
        <w:t xml:space="preserve">four broad classes </w:t>
      </w:r>
      <w:r w:rsidRPr="004150F9">
        <w:rPr>
          <w:rFonts w:ascii="Times New Roman" w:eastAsia="Times New Roman" w:hAnsi="Times New Roman" w:cs="Times New Roman"/>
          <w:sz w:val="24"/>
          <w:szCs w:val="24"/>
          <w:lang w:eastAsia="es-ES"/>
        </w:rPr>
        <w:t xml:space="preserve">of </w:t>
      </w:r>
      <w:r w:rsidRPr="004150F9">
        <w:rPr>
          <w:rFonts w:ascii="Times New Roman" w:eastAsia="Times New Roman" w:hAnsi="Times New Roman" w:cs="Times New Roman"/>
          <w:b/>
          <w:bCs/>
          <w:sz w:val="24"/>
          <w:szCs w:val="24"/>
          <w:lang w:eastAsia="es-ES"/>
        </w:rPr>
        <w:t>causal discovery</w:t>
      </w:r>
      <w:r w:rsidRPr="004150F9">
        <w:rPr>
          <w:rFonts w:ascii="Times New Roman" w:eastAsia="Times New Roman" w:hAnsi="Times New Roman" w:cs="Times New Roman"/>
          <w:sz w:val="24"/>
          <w:szCs w:val="24"/>
          <w:lang w:eastAsia="es-ES"/>
        </w:rPr>
        <w:t xml:space="preserve"> algorithms:</w:t>
      </w:r>
    </w:p>
    <w:p w:rsidR="004150F9" w:rsidRPr="004150F9" w:rsidRDefault="004150F9" w:rsidP="004150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Constraint-based</w:t>
      </w:r>
    </w:p>
    <w:p w:rsidR="004150F9" w:rsidRPr="004150F9" w:rsidRDefault="004150F9" w:rsidP="004150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Score-based</w:t>
      </w:r>
    </w:p>
    <w:p w:rsidR="004150F9" w:rsidRPr="004150F9" w:rsidRDefault="004150F9" w:rsidP="004150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Functional</w:t>
      </w:r>
    </w:p>
    <w:p w:rsidR="004150F9" w:rsidRPr="004150F9" w:rsidRDefault="004150F9" w:rsidP="004150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 xml:space="preserve">Other </w:t>
      </w:r>
      <w:r w:rsidRPr="004150F9">
        <w:rPr>
          <w:rFonts w:ascii="Times New Roman" w:eastAsia="Times New Roman" w:hAnsi="Times New Roman" w:cs="Times New Roman"/>
          <w:sz w:val="24"/>
          <w:szCs w:val="24"/>
          <w:lang w:eastAsia="es-ES"/>
        </w:rPr>
        <w:t>(incl. hybrid, gradient-based and more)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Keep in mind that this typology is not consistent in causal literature and that classes are not always mutually exclusive. That said, each brings some unique flavor.</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Let’s do some tasting!</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Constraint-based methods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Constraint-based methods (also known as </w:t>
      </w:r>
      <w:r w:rsidRPr="004150F9">
        <w:rPr>
          <w:rFonts w:ascii="Times New Roman" w:eastAsia="Times New Roman" w:hAnsi="Times New Roman" w:cs="Times New Roman"/>
          <w:i/>
          <w:iCs/>
          <w:sz w:val="24"/>
          <w:szCs w:val="24"/>
          <w:lang w:eastAsia="es-ES"/>
        </w:rPr>
        <w:t>independence-based methods</w:t>
      </w:r>
      <w:r w:rsidRPr="004150F9">
        <w:rPr>
          <w:rFonts w:ascii="Times New Roman" w:eastAsia="Times New Roman" w:hAnsi="Times New Roman" w:cs="Times New Roman"/>
          <w:sz w:val="24"/>
          <w:szCs w:val="24"/>
          <w:lang w:eastAsia="es-ES"/>
        </w:rPr>
        <w:t>) aim at decoding causal structure from the data by leveraging independence structure between the triplets of variables. Sounds dense? Let’s unpack it!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Imagine that we have a system consisting of three variables: </w:t>
      </w:r>
      <w:r w:rsidRPr="004150F9">
        <w:rPr>
          <w:rFonts w:ascii="Times New Roman" w:eastAsia="Times New Roman" w:hAnsi="Times New Roman" w:cs="Times New Roman"/>
          <w:b/>
          <w:bCs/>
          <w:i/>
          <w:iCs/>
          <w:sz w:val="24"/>
          <w:szCs w:val="24"/>
          <w:lang w:eastAsia="es-ES"/>
        </w:rPr>
        <w:t>A</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i/>
          <w:iCs/>
          <w:sz w:val="24"/>
          <w:szCs w:val="24"/>
          <w:lang w:eastAsia="es-ES"/>
        </w:rPr>
        <w:t>B</w:t>
      </w:r>
      <w:r w:rsidRPr="004150F9">
        <w:rPr>
          <w:rFonts w:ascii="Times New Roman" w:eastAsia="Times New Roman" w:hAnsi="Times New Roman" w:cs="Times New Roman"/>
          <w:sz w:val="24"/>
          <w:szCs w:val="24"/>
          <w:lang w:eastAsia="es-ES"/>
        </w:rPr>
        <w:t xml:space="preserve"> and </w:t>
      </w:r>
      <w:r w:rsidRPr="004150F9">
        <w:rPr>
          <w:rFonts w:ascii="Times New Roman" w:eastAsia="Times New Roman" w:hAnsi="Times New Roman" w:cs="Times New Roman"/>
          <w:b/>
          <w:bCs/>
          <w:i/>
          <w:iCs/>
          <w:sz w:val="24"/>
          <w:szCs w:val="24"/>
          <w:lang w:eastAsia="es-ES"/>
        </w:rPr>
        <w:t>C</w:t>
      </w:r>
      <w:r w:rsidRPr="004150F9">
        <w:rPr>
          <w:rFonts w:ascii="Times New Roman" w:eastAsia="Times New Roman" w:hAnsi="Times New Roman" w:cs="Times New Roman"/>
          <w:sz w:val="24"/>
          <w:szCs w:val="24"/>
          <w:lang w:eastAsia="es-ES"/>
        </w:rPr>
        <w:t xml:space="preserve">. Each variable is represented by a node in a graph and we can only have two directed edges in such a graph. Moreover, we keep these variables ordered, so that the edges can only connect nodes </w:t>
      </w:r>
      <w:r w:rsidRPr="004150F9">
        <w:rPr>
          <w:rFonts w:ascii="Times New Roman" w:eastAsia="Times New Roman" w:hAnsi="Times New Roman" w:cs="Times New Roman"/>
          <w:b/>
          <w:bCs/>
          <w:i/>
          <w:iCs/>
          <w:sz w:val="24"/>
          <w:szCs w:val="24"/>
          <w:lang w:eastAsia="es-ES"/>
        </w:rPr>
        <w:t>A</w:t>
      </w:r>
      <w:r w:rsidRPr="004150F9">
        <w:rPr>
          <w:rFonts w:ascii="Times New Roman" w:eastAsia="Times New Roman" w:hAnsi="Times New Roman" w:cs="Times New Roman"/>
          <w:sz w:val="24"/>
          <w:szCs w:val="24"/>
          <w:lang w:eastAsia="es-ES"/>
        </w:rPr>
        <w:t xml:space="preserve"> and</w:t>
      </w:r>
      <w:r w:rsidRPr="004150F9">
        <w:rPr>
          <w:rFonts w:ascii="Times New Roman" w:eastAsia="Times New Roman" w:hAnsi="Times New Roman" w:cs="Times New Roman"/>
          <w:b/>
          <w:bCs/>
          <w:i/>
          <w:iCs/>
          <w:sz w:val="24"/>
          <w:szCs w:val="24"/>
          <w:lang w:eastAsia="es-ES"/>
        </w:rPr>
        <w:t xml:space="preserve"> B</w:t>
      </w:r>
      <w:r w:rsidRPr="004150F9">
        <w:rPr>
          <w:rFonts w:ascii="Times New Roman" w:eastAsia="Times New Roman" w:hAnsi="Times New Roman" w:cs="Times New Roman"/>
          <w:sz w:val="24"/>
          <w:szCs w:val="24"/>
          <w:lang w:eastAsia="es-ES"/>
        </w:rPr>
        <w:t xml:space="preserve"> and </w:t>
      </w:r>
      <w:r w:rsidRPr="004150F9">
        <w:rPr>
          <w:rFonts w:ascii="Times New Roman" w:eastAsia="Times New Roman" w:hAnsi="Times New Roman" w:cs="Times New Roman"/>
          <w:b/>
          <w:bCs/>
          <w:i/>
          <w:iCs/>
          <w:sz w:val="24"/>
          <w:szCs w:val="24"/>
          <w:lang w:eastAsia="es-ES"/>
        </w:rPr>
        <w:t>B</w:t>
      </w:r>
      <w:r w:rsidRPr="004150F9">
        <w:rPr>
          <w:rFonts w:ascii="Times New Roman" w:eastAsia="Times New Roman" w:hAnsi="Times New Roman" w:cs="Times New Roman"/>
          <w:sz w:val="24"/>
          <w:szCs w:val="24"/>
          <w:lang w:eastAsia="es-ES"/>
        </w:rPr>
        <w:t xml:space="preserve"> and </w:t>
      </w:r>
      <w:r w:rsidRPr="004150F9">
        <w:rPr>
          <w:rFonts w:ascii="Times New Roman" w:eastAsia="Times New Roman" w:hAnsi="Times New Roman" w:cs="Times New Roman"/>
          <w:b/>
          <w:bCs/>
          <w:i/>
          <w:iCs/>
          <w:sz w:val="24"/>
          <w:szCs w:val="24"/>
          <w:lang w:eastAsia="es-ES"/>
        </w:rPr>
        <w:t>C</w:t>
      </w:r>
      <w:r w:rsidRPr="004150F9">
        <w:rPr>
          <w:rFonts w:ascii="Times New Roman" w:eastAsia="Times New Roman" w:hAnsi="Times New Roman" w:cs="Times New Roman"/>
          <w:sz w:val="24"/>
          <w:szCs w:val="24"/>
          <w:lang w:eastAsia="es-ES"/>
        </w:rPr>
        <w:t xml:space="preserve">. This gives us three possible graphs. We present them in </w:t>
      </w:r>
      <w:r w:rsidRPr="004150F9">
        <w:rPr>
          <w:rFonts w:ascii="Times New Roman" w:eastAsia="Times New Roman" w:hAnsi="Times New Roman" w:cs="Times New Roman"/>
          <w:b/>
          <w:bCs/>
          <w:sz w:val="24"/>
          <w:szCs w:val="24"/>
          <w:lang w:eastAsia="es-ES"/>
        </w:rPr>
        <w:t>Figure 1</w:t>
      </w:r>
      <w:r w:rsidRPr="004150F9">
        <w:rPr>
          <w:rFonts w:ascii="Times New Roman" w:eastAsia="Times New Roman" w:hAnsi="Times New Roman" w:cs="Times New Roman"/>
          <w:sz w:val="24"/>
          <w:szCs w:val="24"/>
          <w:lang w:eastAsia="es-ES"/>
        </w:rPr>
        <w:t>.</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lastRenderedPageBreak/>
        <w:drawing>
          <wp:inline distT="0" distB="0" distL="0" distR="0">
            <wp:extent cx="5365399" cy="4511615"/>
            <wp:effectExtent l="0" t="0" r="6985" b="3810"/>
            <wp:docPr id="8" name="Imagen 8" descr="https://miro.medium.com/max/700/1*2IuZc6RjSbn-60jwOz7-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2IuZc6RjSbn-60jwOz7-j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1935" cy="4517111"/>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1.</w:t>
      </w:r>
      <w:r w:rsidRPr="004150F9">
        <w:rPr>
          <w:rFonts w:ascii="Times New Roman" w:eastAsia="Times New Roman" w:hAnsi="Times New Roman" w:cs="Times New Roman"/>
          <w:sz w:val="24"/>
          <w:szCs w:val="24"/>
          <w:lang w:eastAsia="es-ES"/>
        </w:rPr>
        <w:t xml:space="preserve"> The three basic graphical causal structures. Image by yours truly.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The arrows in the graphs above denote causal relationships between variables (we follow </w:t>
      </w:r>
      <w:hyperlink r:id="rId17" w:anchor="define-causality" w:tgtFrame="_blank" w:history="1">
        <w:r w:rsidRPr="004150F9">
          <w:rPr>
            <w:rFonts w:ascii="Times New Roman" w:eastAsia="Times New Roman" w:hAnsi="Times New Roman" w:cs="Times New Roman"/>
            <w:b/>
            <w:bCs/>
            <w:color w:val="0000FF"/>
            <w:sz w:val="24"/>
            <w:szCs w:val="24"/>
            <w:u w:val="single"/>
            <w:lang w:eastAsia="es-ES"/>
          </w:rPr>
          <w:t>Pearl’s definition of causality</w:t>
        </w:r>
      </w:hyperlink>
      <w:r w:rsidRPr="004150F9">
        <w:rPr>
          <w:rFonts w:ascii="Times New Roman" w:eastAsia="Times New Roman" w:hAnsi="Times New Roman" w:cs="Times New Roman"/>
          <w:sz w:val="24"/>
          <w:szCs w:val="24"/>
          <w:lang w:eastAsia="es-ES"/>
        </w:rPr>
        <w:t xml:space="preserve"> here). Each of the graphical structures presented in </w:t>
      </w:r>
      <w:r w:rsidRPr="004150F9">
        <w:rPr>
          <w:rFonts w:ascii="Times New Roman" w:eastAsia="Times New Roman" w:hAnsi="Times New Roman" w:cs="Times New Roman"/>
          <w:b/>
          <w:bCs/>
          <w:sz w:val="24"/>
          <w:szCs w:val="24"/>
          <w:lang w:eastAsia="es-ES"/>
        </w:rPr>
        <w:t>Figure 1</w:t>
      </w:r>
      <w:r w:rsidRPr="004150F9">
        <w:rPr>
          <w:rFonts w:ascii="Times New Roman" w:eastAsia="Times New Roman" w:hAnsi="Times New Roman" w:cs="Times New Roman"/>
          <w:sz w:val="24"/>
          <w:szCs w:val="24"/>
          <w:lang w:eastAsia="es-ES"/>
        </w:rPr>
        <w:t xml:space="preserve"> has a specific name. From the top to bottom, they are:</w:t>
      </w:r>
    </w:p>
    <w:p w:rsidR="004150F9" w:rsidRPr="004150F9" w:rsidRDefault="004150F9" w:rsidP="004150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Chain</w:t>
      </w:r>
    </w:p>
    <w:p w:rsidR="004150F9" w:rsidRPr="004150F9" w:rsidRDefault="004150F9" w:rsidP="004150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Fork</w:t>
      </w:r>
    </w:p>
    <w:p w:rsidR="004150F9" w:rsidRPr="004150F9" w:rsidRDefault="004150F9" w:rsidP="004150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 xml:space="preserve">Collider </w:t>
      </w:r>
      <w:r w:rsidRPr="004150F9">
        <w:rPr>
          <w:rFonts w:ascii="Times New Roman" w:eastAsia="Times New Roman" w:hAnsi="Times New Roman" w:cs="Times New Roman"/>
          <w:sz w:val="24"/>
          <w:szCs w:val="24"/>
          <w:lang w:eastAsia="es-ES"/>
        </w:rPr>
        <w:t xml:space="preserve">(also known as </w:t>
      </w:r>
      <w:r w:rsidRPr="004150F9">
        <w:rPr>
          <w:rFonts w:ascii="Times New Roman" w:eastAsia="Times New Roman" w:hAnsi="Times New Roman" w:cs="Times New Roman"/>
          <w:i/>
          <w:iCs/>
          <w:sz w:val="24"/>
          <w:szCs w:val="24"/>
          <w:lang w:eastAsia="es-ES"/>
        </w:rPr>
        <w:t xml:space="preserve">immorality </w:t>
      </w:r>
      <w:r w:rsidRPr="004150F9">
        <w:rPr>
          <w:rFonts w:ascii="Times New Roman" w:eastAsia="Times New Roman" w:hAnsi="Times New Roman" w:cs="Times New Roman"/>
          <w:sz w:val="24"/>
          <w:szCs w:val="24"/>
          <w:lang w:eastAsia="es-ES"/>
        </w:rPr>
        <w:t>(sic!)</w:t>
      </w:r>
      <w:r w:rsidRPr="004150F9">
        <w:rPr>
          <w:rFonts w:ascii="Times New Roman" w:eastAsia="Times New Roman" w:hAnsi="Times New Roman" w:cs="Times New Roman"/>
          <w:i/>
          <w:iCs/>
          <w:sz w:val="24"/>
          <w:szCs w:val="24"/>
          <w:lang w:eastAsia="es-ES"/>
        </w:rPr>
        <w:t xml:space="preserve"> </w:t>
      </w:r>
      <w:r w:rsidRPr="004150F9">
        <w:rPr>
          <w:rFonts w:ascii="Times New Roman" w:eastAsia="Times New Roman" w:hAnsi="Times New Roman" w:cs="Times New Roman"/>
          <w:sz w:val="24"/>
          <w:szCs w:val="24"/>
          <w:lang w:eastAsia="es-ES"/>
        </w:rPr>
        <w:t xml:space="preserve">or </w:t>
      </w:r>
      <w:r w:rsidRPr="004150F9">
        <w:rPr>
          <w:rFonts w:ascii="Times New Roman" w:eastAsia="Times New Roman" w:hAnsi="Times New Roman" w:cs="Times New Roman"/>
          <w:i/>
          <w:iCs/>
          <w:sz w:val="24"/>
          <w:szCs w:val="24"/>
          <w:lang w:eastAsia="es-ES"/>
        </w:rPr>
        <w:t>v-structure</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Independence structures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It turns out that under certain circumstances we can perform a mapping between the graphical structure representing the data generating process and statistical properties of the variables that are the outcome of this process. Moreover, in certain cases the mapping in the other direction — from the data to the graph — is also possible.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Among the three structures we presented in </w:t>
      </w:r>
      <w:r w:rsidRPr="004150F9">
        <w:rPr>
          <w:rFonts w:ascii="Times New Roman" w:eastAsia="Times New Roman" w:hAnsi="Times New Roman" w:cs="Times New Roman"/>
          <w:b/>
          <w:bCs/>
          <w:sz w:val="24"/>
          <w:szCs w:val="24"/>
          <w:lang w:eastAsia="es-ES"/>
        </w:rPr>
        <w:t>Figure 1</w:t>
      </w:r>
      <w:r w:rsidRPr="004150F9">
        <w:rPr>
          <w:rFonts w:ascii="Times New Roman" w:eastAsia="Times New Roman" w:hAnsi="Times New Roman" w:cs="Times New Roman"/>
          <w:sz w:val="24"/>
          <w:szCs w:val="24"/>
          <w:lang w:eastAsia="es-ES"/>
        </w:rPr>
        <w:t xml:space="preserve">, the </w:t>
      </w:r>
      <w:r w:rsidRPr="004150F9">
        <w:rPr>
          <w:rFonts w:ascii="Times New Roman" w:eastAsia="Times New Roman" w:hAnsi="Times New Roman" w:cs="Times New Roman"/>
          <w:b/>
          <w:bCs/>
          <w:sz w:val="24"/>
          <w:szCs w:val="24"/>
          <w:lang w:eastAsia="es-ES"/>
        </w:rPr>
        <w:t>collider structure</w:t>
      </w:r>
      <w:r w:rsidRPr="004150F9">
        <w:rPr>
          <w:rFonts w:ascii="Times New Roman" w:eastAsia="Times New Roman" w:hAnsi="Times New Roman" w:cs="Times New Roman"/>
          <w:sz w:val="24"/>
          <w:szCs w:val="24"/>
          <w:lang w:eastAsia="es-ES"/>
        </w:rPr>
        <w:t xml:space="preserve"> has a unique property. If any three variables in your dataset have been generated from a collider-structured causal process, we can retrieve this information from the observational data using pairwise statistical independence tests¹. This means that we can recreate the graph based on the observed data itself. That’s exciting!</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Unfortunately, things are not that smooth with forks and chains. Statistical independence structure is the same for both of these graphical structures and we cannot unambiguously map them back to the graph. Nonetheless, if we’re lucky enough, neighboring colliders can help us recover and orient the edges in fork and chain structures as well.</w:t>
      </w:r>
    </w:p>
    <w:p w:rsidR="004150F9" w:rsidRPr="004150F9" w:rsidRDefault="004150F9" w:rsidP="004150F9">
      <w:pPr>
        <w:spacing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If you want to learn more on the properties of chains, forks and colliders, check </w:t>
      </w:r>
      <w:r w:rsidRPr="004150F9">
        <w:rPr>
          <w:rFonts w:ascii="Times New Roman" w:eastAsia="Times New Roman" w:hAnsi="Times New Roman" w:cs="Times New Roman"/>
          <w:b/>
          <w:bCs/>
          <w:sz w:val="24"/>
          <w:szCs w:val="24"/>
          <w:lang w:eastAsia="es-ES"/>
        </w:rPr>
        <w:t>Brady Neal’s videos</w:t>
      </w:r>
      <w:r w:rsidRPr="004150F9">
        <w:rPr>
          <w:rFonts w:ascii="Times New Roman" w:eastAsia="Times New Roman" w:hAnsi="Times New Roman" w:cs="Times New Roman"/>
          <w:sz w:val="24"/>
          <w:szCs w:val="24"/>
          <w:lang w:eastAsia="es-ES"/>
        </w:rPr>
        <w:t xml:space="preserve"> on the topic (</w:t>
      </w:r>
      <w:hyperlink r:id="rId18" w:tgtFrame="_blank" w:history="1">
        <w:r w:rsidRPr="004150F9">
          <w:rPr>
            <w:rFonts w:ascii="Times New Roman" w:eastAsia="Times New Roman" w:hAnsi="Times New Roman" w:cs="Times New Roman"/>
            <w:color w:val="0000FF"/>
            <w:sz w:val="24"/>
            <w:szCs w:val="24"/>
            <w:u w:val="single"/>
            <w:lang w:eastAsia="es-ES"/>
          </w:rPr>
          <w:t>1</w:t>
        </w:r>
      </w:hyperlink>
      <w:r w:rsidRPr="004150F9">
        <w:rPr>
          <w:rFonts w:ascii="Times New Roman" w:eastAsia="Times New Roman" w:hAnsi="Times New Roman" w:cs="Times New Roman"/>
          <w:sz w:val="24"/>
          <w:szCs w:val="24"/>
          <w:lang w:eastAsia="es-ES"/>
        </w:rPr>
        <w:t xml:space="preserve">, </w:t>
      </w:r>
      <w:hyperlink r:id="rId19" w:tgtFrame="_blank" w:history="1">
        <w:r w:rsidRPr="004150F9">
          <w:rPr>
            <w:rFonts w:ascii="Times New Roman" w:eastAsia="Times New Roman" w:hAnsi="Times New Roman" w:cs="Times New Roman"/>
            <w:color w:val="0000FF"/>
            <w:sz w:val="24"/>
            <w:szCs w:val="24"/>
            <w:u w:val="single"/>
            <w:lang w:eastAsia="es-ES"/>
          </w:rPr>
          <w:t>2</w:t>
        </w:r>
      </w:hyperlink>
      <w:r w:rsidRPr="004150F9">
        <w:rPr>
          <w:rFonts w:ascii="Times New Roman" w:eastAsia="Times New Roman" w:hAnsi="Times New Roman" w:cs="Times New Roman"/>
          <w:sz w:val="24"/>
          <w:szCs w:val="24"/>
          <w:lang w:eastAsia="es-ES"/>
        </w:rPr>
        <w:t xml:space="preserve">) or </w:t>
      </w:r>
      <w:hyperlink r:id="rId20" w:tgtFrame="_blank" w:history="1">
        <w:r w:rsidRPr="004150F9">
          <w:rPr>
            <w:rFonts w:ascii="Times New Roman" w:eastAsia="Times New Roman" w:hAnsi="Times New Roman" w:cs="Times New Roman"/>
            <w:b/>
            <w:bCs/>
            <w:color w:val="0000FF"/>
            <w:sz w:val="24"/>
            <w:szCs w:val="24"/>
            <w:u w:val="single"/>
            <w:lang w:eastAsia="es-ES"/>
          </w:rPr>
          <w:t>this part</w:t>
        </w:r>
      </w:hyperlink>
      <w:r w:rsidRPr="004150F9">
        <w:rPr>
          <w:rFonts w:ascii="Times New Roman" w:eastAsia="Times New Roman" w:hAnsi="Times New Roman" w:cs="Times New Roman"/>
          <w:b/>
          <w:bCs/>
          <w:sz w:val="24"/>
          <w:szCs w:val="24"/>
          <w:lang w:eastAsia="es-ES"/>
        </w:rPr>
        <w:t xml:space="preserve"> </w:t>
      </w:r>
      <w:r w:rsidRPr="004150F9">
        <w:rPr>
          <w:rFonts w:ascii="Times New Roman" w:eastAsia="Times New Roman" w:hAnsi="Times New Roman" w:cs="Times New Roman"/>
          <w:sz w:val="24"/>
          <w:szCs w:val="24"/>
          <w:lang w:eastAsia="es-ES"/>
        </w:rPr>
        <w:t>of my talk at</w:t>
      </w:r>
      <w:r w:rsidRPr="004150F9">
        <w:rPr>
          <w:rFonts w:ascii="Times New Roman" w:eastAsia="Times New Roman" w:hAnsi="Times New Roman" w:cs="Times New Roman"/>
          <w:b/>
          <w:bCs/>
          <w:sz w:val="24"/>
          <w:szCs w:val="24"/>
          <w:lang w:eastAsia="es-ES"/>
        </w:rPr>
        <w:t xml:space="preserve"> PyData Hamburg.</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PC algorithm</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 classic example of a constratint-based algorithm is the </w:t>
      </w:r>
      <w:r w:rsidRPr="004150F9">
        <w:rPr>
          <w:rFonts w:ascii="Times New Roman" w:eastAsia="Times New Roman" w:hAnsi="Times New Roman" w:cs="Times New Roman"/>
          <w:b/>
          <w:bCs/>
          <w:sz w:val="24"/>
          <w:szCs w:val="24"/>
          <w:lang w:eastAsia="es-ES"/>
        </w:rPr>
        <w:t xml:space="preserve">PC algorithm </w:t>
      </w:r>
      <w:r w:rsidRPr="004150F9">
        <w:rPr>
          <w:rFonts w:ascii="Times New Roman" w:eastAsia="Times New Roman" w:hAnsi="Times New Roman" w:cs="Times New Roman"/>
          <w:sz w:val="24"/>
          <w:szCs w:val="24"/>
          <w:lang w:eastAsia="es-ES"/>
        </w:rPr>
        <w:t xml:space="preserve">(Sprites &amp; Glymour, 1991). Its name comes from the first names of its creators: Peter Sprites and Clark Glymour. PC algorithm is a variant of the </w:t>
      </w:r>
      <w:r w:rsidRPr="004150F9">
        <w:rPr>
          <w:rFonts w:ascii="Times New Roman" w:eastAsia="Times New Roman" w:hAnsi="Times New Roman" w:cs="Times New Roman"/>
          <w:b/>
          <w:bCs/>
          <w:sz w:val="24"/>
          <w:szCs w:val="24"/>
          <w:lang w:eastAsia="es-ES"/>
        </w:rPr>
        <w:t>IC algorithm</w:t>
      </w:r>
      <w:r w:rsidRPr="004150F9">
        <w:rPr>
          <w:rFonts w:ascii="Times New Roman" w:eastAsia="Times New Roman" w:hAnsi="Times New Roman" w:cs="Times New Roman"/>
          <w:sz w:val="24"/>
          <w:szCs w:val="24"/>
          <w:lang w:eastAsia="es-ES"/>
        </w:rPr>
        <w:t xml:space="preserve"> proposed earlier by Verma &amp; Pearl (1990).</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2</w:t>
      </w:r>
      <w:r w:rsidRPr="004150F9">
        <w:rPr>
          <w:rFonts w:ascii="Times New Roman" w:eastAsia="Times New Roman" w:hAnsi="Times New Roman" w:cs="Times New Roman"/>
          <w:sz w:val="24"/>
          <w:szCs w:val="24"/>
          <w:lang w:eastAsia="es-ES"/>
        </w:rPr>
        <w:t xml:space="preserve"> presents a step-by-step process of the PC algorithm.</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038090" cy="1923415"/>
            <wp:effectExtent l="0" t="0" r="0" b="635"/>
            <wp:docPr id="7" name="Imagen 7" descr="https://miro.medium.com/max/529/1*8yJYYwaeg5OvXcJmTM3K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29/1*8yJYYwaeg5OvXcJmTM3K1Q.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1923415"/>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2.</w:t>
      </w:r>
      <w:r w:rsidRPr="004150F9">
        <w:rPr>
          <w:rFonts w:ascii="Times New Roman" w:eastAsia="Times New Roman" w:hAnsi="Times New Roman" w:cs="Times New Roman"/>
          <w:sz w:val="24"/>
          <w:szCs w:val="24"/>
          <w:lang w:eastAsia="es-ES"/>
        </w:rPr>
        <w:t xml:space="preserve"> A step-by-step visualization of the PC algorithm (Glymour et al., 2019)</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In order to find the ground truth (</w:t>
      </w:r>
      <w:r w:rsidRPr="004150F9">
        <w:rPr>
          <w:rFonts w:ascii="Times New Roman" w:eastAsia="Times New Roman" w:hAnsi="Times New Roman" w:cs="Times New Roman"/>
          <w:b/>
          <w:bCs/>
          <w:sz w:val="24"/>
          <w:szCs w:val="24"/>
          <w:lang w:eastAsia="es-ES"/>
        </w:rPr>
        <w:t>Figure 2 A</w:t>
      </w:r>
      <w:r w:rsidRPr="004150F9">
        <w:rPr>
          <w:rFonts w:ascii="Times New Roman" w:eastAsia="Times New Roman" w:hAnsi="Times New Roman" w:cs="Times New Roman"/>
          <w:sz w:val="24"/>
          <w:szCs w:val="24"/>
          <w:lang w:eastAsia="es-ES"/>
        </w:rPr>
        <w:t>) PC algorithm starts with a fully-connected undirected graph (</w:t>
      </w:r>
      <w:r w:rsidRPr="004150F9">
        <w:rPr>
          <w:rFonts w:ascii="Times New Roman" w:eastAsia="Times New Roman" w:hAnsi="Times New Roman" w:cs="Times New Roman"/>
          <w:b/>
          <w:bCs/>
          <w:sz w:val="24"/>
          <w:szCs w:val="24"/>
          <w:lang w:eastAsia="es-ES"/>
        </w:rPr>
        <w:t>B</w:t>
      </w:r>
      <w:r w:rsidRPr="004150F9">
        <w:rPr>
          <w:rFonts w:ascii="Times New Roman" w:eastAsia="Times New Roman" w:hAnsi="Times New Roman" w:cs="Times New Roman"/>
          <w:sz w:val="24"/>
          <w:szCs w:val="24"/>
          <w:lang w:eastAsia="es-ES"/>
        </w:rPr>
        <w:t>). Next, it removes the edges between the variables that unconditionally independent (</w:t>
      </w:r>
      <w:r w:rsidRPr="004150F9">
        <w:rPr>
          <w:rFonts w:ascii="Times New Roman" w:eastAsia="Times New Roman" w:hAnsi="Times New Roman" w:cs="Times New Roman"/>
          <w:b/>
          <w:bCs/>
          <w:sz w:val="24"/>
          <w:szCs w:val="24"/>
          <w:lang w:eastAsia="es-ES"/>
        </w:rPr>
        <w:t>C</w:t>
      </w:r>
      <w:r w:rsidRPr="004150F9">
        <w:rPr>
          <w:rFonts w:ascii="Times New Roman" w:eastAsia="Times New Roman" w:hAnsi="Times New Roman" w:cs="Times New Roman"/>
          <w:sz w:val="24"/>
          <w:szCs w:val="24"/>
          <w:lang w:eastAsia="es-ES"/>
        </w:rPr>
        <w:t>), then the ones that are conditionally independent (</w:t>
      </w:r>
      <w:r w:rsidRPr="004150F9">
        <w:rPr>
          <w:rFonts w:ascii="Times New Roman" w:eastAsia="Times New Roman" w:hAnsi="Times New Roman" w:cs="Times New Roman"/>
          <w:b/>
          <w:bCs/>
          <w:sz w:val="24"/>
          <w:szCs w:val="24"/>
          <w:lang w:eastAsia="es-ES"/>
        </w:rPr>
        <w:t>D</w:t>
      </w:r>
      <w:r w:rsidRPr="004150F9">
        <w:rPr>
          <w:rFonts w:ascii="Times New Roman" w:eastAsia="Times New Roman" w:hAnsi="Times New Roman" w:cs="Times New Roman"/>
          <w:sz w:val="24"/>
          <w:szCs w:val="24"/>
          <w:lang w:eastAsia="es-ES"/>
        </w:rPr>
        <w:t xml:space="preserve">). Finally, the algorithm finds the directed edges based on detected </w:t>
      </w:r>
      <w:r w:rsidRPr="004150F9">
        <w:rPr>
          <w:rFonts w:ascii="Times New Roman" w:eastAsia="Times New Roman" w:hAnsi="Times New Roman" w:cs="Times New Roman"/>
          <w:b/>
          <w:bCs/>
          <w:i/>
          <w:iCs/>
          <w:sz w:val="24"/>
          <w:szCs w:val="24"/>
          <w:lang w:eastAsia="es-ES"/>
        </w:rPr>
        <w:t>collider structures</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E</w:t>
      </w:r>
      <w:r w:rsidRPr="004150F9">
        <w:rPr>
          <w:rFonts w:ascii="Times New Roman" w:eastAsia="Times New Roman" w:hAnsi="Times New Roman" w:cs="Times New Roman"/>
          <w:sz w:val="24"/>
          <w:szCs w:val="24"/>
          <w:lang w:eastAsia="es-ES"/>
        </w:rPr>
        <w:t>) and disambiguates collider-neighboring edges if possible (</w:t>
      </w:r>
      <w:r w:rsidRPr="004150F9">
        <w:rPr>
          <w:rFonts w:ascii="Times New Roman" w:eastAsia="Times New Roman" w:hAnsi="Times New Roman" w:cs="Times New Roman"/>
          <w:b/>
          <w:bCs/>
          <w:sz w:val="24"/>
          <w:szCs w:val="24"/>
          <w:lang w:eastAsia="es-ES"/>
        </w:rPr>
        <w:t>F</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Sometimes, the algorithm might not be able to orient all edges. In such a case so-called </w:t>
      </w:r>
      <w:r w:rsidRPr="004150F9">
        <w:rPr>
          <w:rFonts w:ascii="Times New Roman" w:eastAsia="Times New Roman" w:hAnsi="Times New Roman" w:cs="Times New Roman"/>
          <w:b/>
          <w:bCs/>
          <w:sz w:val="24"/>
          <w:szCs w:val="24"/>
          <w:lang w:eastAsia="es-ES"/>
        </w:rPr>
        <w:t>Markov equivalence class</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MEC</w:t>
      </w:r>
      <w:r w:rsidRPr="004150F9">
        <w:rPr>
          <w:rFonts w:ascii="Times New Roman" w:eastAsia="Times New Roman" w:hAnsi="Times New Roman" w:cs="Times New Roman"/>
          <w:sz w:val="24"/>
          <w:szCs w:val="24"/>
          <w:lang w:eastAsia="es-ES"/>
        </w:rPr>
        <w:t>) is returned. In practice MEC means that you get a graph with some of the edges without determined direction.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 important limitation of the PC algorithm is that the results might be arbitrarily misleading if there’s hidden </w:t>
      </w:r>
      <w:hyperlink r:id="rId22" w:anchor="confounding" w:tgtFrame="_blank" w:history="1">
        <w:r w:rsidRPr="004150F9">
          <w:rPr>
            <w:rFonts w:ascii="Times New Roman" w:eastAsia="Times New Roman" w:hAnsi="Times New Roman" w:cs="Times New Roman"/>
            <w:color w:val="0000FF"/>
            <w:sz w:val="24"/>
            <w:szCs w:val="24"/>
            <w:u w:val="single"/>
            <w:lang w:eastAsia="es-ES"/>
          </w:rPr>
          <w:t>confounding</w:t>
        </w:r>
      </w:hyperlink>
      <w:r w:rsidRPr="004150F9">
        <w:rPr>
          <w:rFonts w:ascii="Times New Roman" w:eastAsia="Times New Roman" w:hAnsi="Times New Roman" w:cs="Times New Roman"/>
          <w:sz w:val="24"/>
          <w:szCs w:val="24"/>
          <w:lang w:eastAsia="es-ES"/>
        </w:rPr>
        <w:t xml:space="preserve"> in your data. A generalization of the PC algorithm, called FCI (Fast Causal Inference; Sprites et al., 2001) addresses this problem (at least in the asymptotic regime).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Another, more general limitation is that constraint-based algorithms like PC and IC rely on conditional independence testing, which is a difficult task in the non-parametric setting. Up to my best knowledge there’s no general non-parametric model-free solution to this problem (Azadkia et al., 2021).</w:t>
      </w:r>
    </w:p>
    <w:p w:rsidR="004150F9" w:rsidRPr="004150F9" w:rsidRDefault="004150F9" w:rsidP="004150F9">
      <w:pPr>
        <w:spacing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 xml:space="preserve">Looking for </w:t>
      </w:r>
      <w:r w:rsidRPr="004150F9">
        <w:rPr>
          <w:rFonts w:ascii="Times New Roman" w:eastAsia="Times New Roman" w:hAnsi="Times New Roman" w:cs="Times New Roman"/>
          <w:b/>
          <w:bCs/>
          <w:sz w:val="24"/>
          <w:szCs w:val="24"/>
          <w:lang w:eastAsia="es-ES"/>
        </w:rPr>
        <w:t xml:space="preserve">recommendations </w:t>
      </w:r>
      <w:r w:rsidRPr="004150F9">
        <w:rPr>
          <w:rFonts w:ascii="Times New Roman" w:eastAsia="Times New Roman" w:hAnsi="Times New Roman" w:cs="Times New Roman"/>
          <w:sz w:val="24"/>
          <w:szCs w:val="24"/>
          <w:lang w:eastAsia="es-ES"/>
        </w:rPr>
        <w:t xml:space="preserve">on </w:t>
      </w:r>
      <w:r w:rsidRPr="004150F9">
        <w:rPr>
          <w:rFonts w:ascii="Times New Roman" w:eastAsia="Times New Roman" w:hAnsi="Times New Roman" w:cs="Times New Roman"/>
          <w:b/>
          <w:bCs/>
          <w:sz w:val="24"/>
          <w:szCs w:val="24"/>
          <w:lang w:eastAsia="es-ES"/>
        </w:rPr>
        <w:t>causality books</w:t>
      </w:r>
      <w:r w:rsidRPr="004150F9">
        <w:rPr>
          <w:rFonts w:ascii="Times New Roman" w:eastAsia="Times New Roman" w:hAnsi="Times New Roman" w:cs="Times New Roman"/>
          <w:sz w:val="24"/>
          <w:szCs w:val="24"/>
          <w:lang w:eastAsia="es-ES"/>
        </w:rPr>
        <w:t xml:space="preserve"> to read?</w:t>
      </w:r>
    </w:p>
    <w:p w:rsidR="004150F9" w:rsidRPr="004150F9" w:rsidRDefault="004150F9" w:rsidP="004150F9">
      <w:pPr>
        <w:spacing w:after="0" w:line="240" w:lineRule="auto"/>
        <w:rPr>
          <w:rFonts w:ascii="Times New Roman" w:eastAsia="Times New Roman" w:hAnsi="Times New Roman" w:cs="Times New Roman"/>
          <w:color w:val="0000FF"/>
          <w:sz w:val="24"/>
          <w:szCs w:val="24"/>
          <w:u w:val="single"/>
          <w:lang w:eastAsia="es-ES"/>
        </w:rPr>
      </w:pPr>
      <w:r w:rsidRPr="004150F9">
        <w:rPr>
          <w:rFonts w:ascii="Times New Roman" w:eastAsia="Times New Roman" w:hAnsi="Times New Roman" w:cs="Times New Roman"/>
          <w:sz w:val="24"/>
          <w:szCs w:val="24"/>
          <w:lang w:eastAsia="es-ES"/>
        </w:rPr>
        <w:fldChar w:fldCharType="begin"/>
      </w:r>
      <w:r w:rsidRPr="004150F9">
        <w:rPr>
          <w:rFonts w:ascii="Times New Roman" w:eastAsia="Times New Roman" w:hAnsi="Times New Roman" w:cs="Times New Roman"/>
          <w:sz w:val="24"/>
          <w:szCs w:val="24"/>
          <w:lang w:eastAsia="es-ES"/>
        </w:rPr>
        <w:instrText xml:space="preserve"> HYPERLINK "https://aleksander-molak.medium.com/yes-six-causality-books-that-will-get-you-from-zero-to-advanced-2023-f4d08718a2dd" \t "_blank" </w:instrText>
      </w:r>
      <w:r w:rsidRPr="004150F9">
        <w:rPr>
          <w:rFonts w:ascii="Times New Roman" w:eastAsia="Times New Roman" w:hAnsi="Times New Roman" w:cs="Times New Roman"/>
          <w:sz w:val="24"/>
          <w:szCs w:val="24"/>
          <w:lang w:eastAsia="es-ES"/>
        </w:rPr>
        <w:fldChar w:fldCharType="separate"/>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color w:val="0000FF"/>
          <w:sz w:val="36"/>
          <w:szCs w:val="36"/>
          <w:u w:val="single"/>
          <w:lang w:eastAsia="es-ES"/>
        </w:rPr>
        <w:t>Yes! Six Causality Books That Will Get You From Zero to Advanced (2023)</w:t>
      </w:r>
    </w:p>
    <w:p w:rsidR="004150F9" w:rsidRPr="004150F9" w:rsidRDefault="004150F9" w:rsidP="004150F9">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150F9">
        <w:rPr>
          <w:rFonts w:ascii="Times New Roman" w:eastAsia="Times New Roman" w:hAnsi="Times New Roman" w:cs="Times New Roman"/>
          <w:b/>
          <w:bCs/>
          <w:color w:val="0000FF"/>
          <w:sz w:val="27"/>
          <w:szCs w:val="27"/>
          <w:u w:val="single"/>
          <w:lang w:eastAsia="es-ES"/>
        </w:rPr>
        <w:t>…and you can get 3 of them completely for free if you want! 🤗</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150F9">
        <w:rPr>
          <w:rFonts w:ascii="Times New Roman" w:eastAsia="Times New Roman" w:hAnsi="Times New Roman" w:cs="Times New Roman"/>
          <w:color w:val="0000FF"/>
          <w:sz w:val="24"/>
          <w:szCs w:val="24"/>
          <w:u w:val="single"/>
          <w:lang w:eastAsia="es-ES"/>
        </w:rPr>
        <w:t>aleksander-molak.medium.com</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fldChar w:fldCharType="end"/>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425931" cy="3622110"/>
            <wp:effectExtent l="0" t="0" r="3810" b="0"/>
            <wp:docPr id="6" name="Imagen 6" descr="https://miro.medium.com/max/700/1*xoE3Ohy7D8xr_KFXK7Gf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xoE3Ohy7D8xr_KFXK7Gfrg.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9366" cy="3631079"/>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Image by </w:t>
      </w:r>
      <w:hyperlink r:id="rId24" w:tgtFrame="_blank" w:history="1">
        <w:r w:rsidRPr="004150F9">
          <w:rPr>
            <w:rFonts w:ascii="Times New Roman" w:eastAsia="Times New Roman" w:hAnsi="Times New Roman" w:cs="Times New Roman"/>
            <w:color w:val="0000FF"/>
            <w:sz w:val="24"/>
            <w:szCs w:val="24"/>
            <w:u w:val="single"/>
            <w:lang w:eastAsia="es-ES"/>
          </w:rPr>
          <w:t>Sebastian Arie Voortman</w:t>
        </w:r>
      </w:hyperlink>
      <w:r w:rsidRPr="004150F9">
        <w:rPr>
          <w:rFonts w:ascii="Times New Roman" w:eastAsia="Times New Roman" w:hAnsi="Times New Roman" w:cs="Times New Roman"/>
          <w:sz w:val="24"/>
          <w:szCs w:val="24"/>
          <w:lang w:eastAsia="es-ES"/>
        </w:rPr>
        <w:t xml:space="preserve"> @ </w:t>
      </w:r>
      <w:hyperlink r:id="rId25" w:tgtFrame="_blank" w:history="1">
        <w:r w:rsidRPr="004150F9">
          <w:rPr>
            <w:rFonts w:ascii="Times New Roman" w:eastAsia="Times New Roman" w:hAnsi="Times New Roman" w:cs="Times New Roman"/>
            <w:color w:val="0000FF"/>
            <w:sz w:val="24"/>
            <w:szCs w:val="24"/>
            <w:u w:val="single"/>
            <w:lang w:eastAsia="es-ES"/>
          </w:rPr>
          <w:t>Pexels</w:t>
        </w:r>
      </w:hyperlink>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Score-based methods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Score-based methods work by iteratively generating candidate graphs, evaluating how well each one explains the data, and selecting the best one. One well-known example of a score-based method is </w:t>
      </w:r>
      <w:r w:rsidRPr="004150F9">
        <w:rPr>
          <w:rFonts w:ascii="Times New Roman" w:eastAsia="Times New Roman" w:hAnsi="Times New Roman" w:cs="Times New Roman"/>
          <w:b/>
          <w:bCs/>
          <w:sz w:val="24"/>
          <w:szCs w:val="24"/>
          <w:lang w:eastAsia="es-ES"/>
        </w:rPr>
        <w:t>Greedy Equivalence Search</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GES</w:t>
      </w:r>
      <w:r w:rsidRPr="004150F9">
        <w:rPr>
          <w:rFonts w:ascii="Times New Roman" w:eastAsia="Times New Roman" w:hAnsi="Times New Roman" w:cs="Times New Roman"/>
          <w:sz w:val="24"/>
          <w:szCs w:val="24"/>
          <w:lang w:eastAsia="es-ES"/>
        </w:rPr>
        <w:t>) introduced by David Maxwell Chickering (Chickering, 2003).</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GES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The algorithm is a two-stage procedure. First, it generates the edges, then it prunes the graph.</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 xml:space="preserve">The first stage of </w:t>
      </w:r>
      <w:r w:rsidRPr="004150F9">
        <w:rPr>
          <w:rFonts w:ascii="Times New Roman" w:eastAsia="Times New Roman" w:hAnsi="Times New Roman" w:cs="Times New Roman"/>
          <w:b/>
          <w:bCs/>
          <w:sz w:val="24"/>
          <w:szCs w:val="24"/>
          <w:lang w:eastAsia="es-ES"/>
        </w:rPr>
        <w:t xml:space="preserve">GES </w:t>
      </w:r>
      <w:r w:rsidRPr="004150F9">
        <w:rPr>
          <w:rFonts w:ascii="Times New Roman" w:eastAsia="Times New Roman" w:hAnsi="Times New Roman" w:cs="Times New Roman"/>
          <w:sz w:val="24"/>
          <w:szCs w:val="24"/>
          <w:lang w:eastAsia="es-ES"/>
        </w:rPr>
        <w:t xml:space="preserve">begins with an unconnected graph. The algorithm then iteratively adds edges, computing the score at each step². This continues until the score can no longer be increased. In the second stage, the algorithm starts to </w:t>
      </w:r>
      <w:r w:rsidRPr="004150F9">
        <w:rPr>
          <w:rFonts w:ascii="Times New Roman" w:eastAsia="Times New Roman" w:hAnsi="Times New Roman" w:cs="Times New Roman"/>
          <w:i/>
          <w:iCs/>
          <w:sz w:val="24"/>
          <w:szCs w:val="24"/>
          <w:lang w:eastAsia="es-ES"/>
        </w:rPr>
        <w:t xml:space="preserve">prune </w:t>
      </w:r>
      <w:r w:rsidRPr="004150F9">
        <w:rPr>
          <w:rFonts w:ascii="Times New Roman" w:eastAsia="Times New Roman" w:hAnsi="Times New Roman" w:cs="Times New Roman"/>
          <w:sz w:val="24"/>
          <w:szCs w:val="24"/>
          <w:lang w:eastAsia="es-ES"/>
        </w:rPr>
        <w:t>the existing edges in order to see if the score can be improved further. All these computations are performed in a greedy fashion (hence the name).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Similarly to the PC algorithm, GES is sensitive to hidden confounding. It might be also unable to orient all edges providing you with a </w:t>
      </w:r>
      <w:hyperlink r:id="rId26" w:tgtFrame="_blank" w:history="1">
        <w:r w:rsidRPr="004150F9">
          <w:rPr>
            <w:rFonts w:ascii="Times New Roman" w:eastAsia="Times New Roman" w:hAnsi="Times New Roman" w:cs="Times New Roman"/>
            <w:b/>
            <w:bCs/>
            <w:color w:val="0000FF"/>
            <w:sz w:val="24"/>
            <w:szCs w:val="24"/>
            <w:u w:val="single"/>
            <w:lang w:eastAsia="es-ES"/>
          </w:rPr>
          <w:t>Markov equivalence class</w:t>
        </w:r>
      </w:hyperlink>
      <w:r w:rsidRPr="004150F9">
        <w:rPr>
          <w:rFonts w:ascii="Times New Roman" w:eastAsia="Times New Roman" w:hAnsi="Times New Roman" w:cs="Times New Roman"/>
          <w:sz w:val="24"/>
          <w:szCs w:val="24"/>
          <w:lang w:eastAsia="es-ES"/>
        </w:rPr>
        <w:t xml:space="preserve"> of possible graphs (hence the name, once again).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In my experience, despite its theoretical foundations, GES often underperforms compared to other methods when applied to real-world data.</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400052" cy="3604834"/>
            <wp:effectExtent l="0" t="0" r="0" b="0"/>
            <wp:docPr id="5" name="Imagen 5" descr="https://miro.medium.com/max/700/1*jdjbNtByreK7T1ZIYZtL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jdjbNtByreK7T1ZIYZtLxg.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9865" cy="3611385"/>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Image by </w:t>
      </w:r>
      <w:hyperlink r:id="rId28" w:tgtFrame="_blank" w:history="1">
        <w:r w:rsidRPr="004150F9">
          <w:rPr>
            <w:rFonts w:ascii="Times New Roman" w:eastAsia="Times New Roman" w:hAnsi="Times New Roman" w:cs="Times New Roman"/>
            <w:color w:val="0000FF"/>
            <w:sz w:val="24"/>
            <w:szCs w:val="24"/>
            <w:u w:val="single"/>
            <w:lang w:eastAsia="es-ES"/>
          </w:rPr>
          <w:t>Antoni Shkraba</w:t>
        </w:r>
      </w:hyperlink>
      <w:r w:rsidRPr="004150F9">
        <w:rPr>
          <w:rFonts w:ascii="Times New Roman" w:eastAsia="Times New Roman" w:hAnsi="Times New Roman" w:cs="Times New Roman"/>
          <w:sz w:val="24"/>
          <w:szCs w:val="24"/>
          <w:lang w:eastAsia="es-ES"/>
        </w:rPr>
        <w:t xml:space="preserve"> @ </w:t>
      </w:r>
      <w:hyperlink r:id="rId29" w:tgtFrame="_blank" w:history="1">
        <w:r w:rsidRPr="004150F9">
          <w:rPr>
            <w:rFonts w:ascii="Times New Roman" w:eastAsia="Times New Roman" w:hAnsi="Times New Roman" w:cs="Times New Roman"/>
            <w:color w:val="0000FF"/>
            <w:sz w:val="24"/>
            <w:szCs w:val="24"/>
            <w:u w:val="single"/>
            <w:lang w:eastAsia="es-ES"/>
          </w:rPr>
          <w:t>Pexels</w:t>
        </w:r>
      </w:hyperlink>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Functional methods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In a sense, most functional methods can be considered score-based methods, because they involve some sort of goodness-of-fit computation at some point. On the other hand, their mechanics differ from the latter. Classic functional methods, like </w:t>
      </w:r>
      <w:hyperlink r:id="rId30" w:tgtFrame="_blank" w:history="1">
        <w:r w:rsidRPr="004150F9">
          <w:rPr>
            <w:rFonts w:ascii="Times New Roman" w:eastAsia="Times New Roman" w:hAnsi="Times New Roman" w:cs="Times New Roman"/>
            <w:b/>
            <w:bCs/>
            <w:color w:val="0000FF"/>
            <w:sz w:val="24"/>
            <w:szCs w:val="24"/>
            <w:u w:val="single"/>
            <w:lang w:eastAsia="es-ES"/>
          </w:rPr>
          <w:t>LiNGAM</w:t>
        </w:r>
      </w:hyperlink>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Linear Non-Gaussian Acyclic Model</w:t>
      </w:r>
      <w:r w:rsidRPr="004150F9">
        <w:rPr>
          <w:rFonts w:ascii="Times New Roman" w:eastAsia="Times New Roman" w:hAnsi="Times New Roman" w:cs="Times New Roman"/>
          <w:sz w:val="24"/>
          <w:szCs w:val="24"/>
          <w:lang w:eastAsia="es-ES"/>
        </w:rPr>
        <w:t>; Shimizu et al., 2006) leverage the distributional asymmetries in the data rather than (greedy) edge search in order to retrieve the causal relations from the data.</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LiNGAM</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L</w:t>
      </w:r>
      <w:r w:rsidRPr="004150F9">
        <w:rPr>
          <w:rFonts w:ascii="Times New Roman" w:eastAsia="Times New Roman" w:hAnsi="Times New Roman" w:cs="Times New Roman"/>
          <w:b/>
          <w:bCs/>
          <w:sz w:val="24"/>
          <w:szCs w:val="24"/>
          <w:lang w:eastAsia="es-ES"/>
        </w:rPr>
        <w:t>iNGAM</w:t>
      </w:r>
      <w:r w:rsidRPr="004150F9">
        <w:rPr>
          <w:rFonts w:ascii="Times New Roman" w:eastAsia="Times New Roman" w:hAnsi="Times New Roman" w:cs="Times New Roman"/>
          <w:sz w:val="24"/>
          <w:szCs w:val="24"/>
          <w:lang w:eastAsia="es-ES"/>
        </w:rPr>
        <w:t xml:space="preserve"> (Linear non-Gaussian Acyclic Models) has been first introduced by Shohei Shimizu and colleagues in 2006. The original method uses </w:t>
      </w:r>
      <w:hyperlink r:id="rId31" w:tgtFrame="_blank" w:history="1">
        <w:r w:rsidRPr="004150F9">
          <w:rPr>
            <w:rFonts w:ascii="Times New Roman" w:eastAsia="Times New Roman" w:hAnsi="Times New Roman" w:cs="Times New Roman"/>
            <w:b/>
            <w:bCs/>
            <w:color w:val="0000FF"/>
            <w:sz w:val="24"/>
            <w:szCs w:val="24"/>
            <w:u w:val="single"/>
            <w:lang w:eastAsia="es-ES"/>
          </w:rPr>
          <w:t xml:space="preserve">independent component </w:t>
        </w:r>
        <w:r w:rsidRPr="004150F9">
          <w:rPr>
            <w:rFonts w:ascii="Times New Roman" w:eastAsia="Times New Roman" w:hAnsi="Times New Roman" w:cs="Times New Roman"/>
            <w:b/>
            <w:bCs/>
            <w:color w:val="0000FF"/>
            <w:sz w:val="24"/>
            <w:szCs w:val="24"/>
            <w:u w:val="single"/>
            <w:lang w:eastAsia="es-ES"/>
          </w:rPr>
          <w:lastRenderedPageBreak/>
          <w:t>analysis</w:t>
        </w:r>
      </w:hyperlink>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ICA</w:t>
      </w:r>
      <w:r w:rsidRPr="004150F9">
        <w:rPr>
          <w:rFonts w:ascii="Times New Roman" w:eastAsia="Times New Roman" w:hAnsi="Times New Roman" w:cs="Times New Roman"/>
          <w:sz w:val="24"/>
          <w:szCs w:val="24"/>
          <w:lang w:eastAsia="es-ES"/>
        </w:rPr>
        <w:t>) to retrieve information about the data generating process. Its later variant — DirectLiNGAM (Shimizu et al., 2011) — leverages a linear model and a kernel-based independence measure.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Two </w:t>
      </w:r>
      <w:r w:rsidRPr="004150F9">
        <w:rPr>
          <w:rFonts w:ascii="Times New Roman" w:eastAsia="Times New Roman" w:hAnsi="Times New Roman" w:cs="Times New Roman"/>
          <w:b/>
          <w:bCs/>
          <w:sz w:val="24"/>
          <w:szCs w:val="24"/>
          <w:lang w:eastAsia="es-ES"/>
        </w:rPr>
        <w:t>main assumptions</w:t>
      </w:r>
      <w:r w:rsidRPr="004150F9">
        <w:rPr>
          <w:rFonts w:ascii="Times New Roman" w:eastAsia="Times New Roman" w:hAnsi="Times New Roman" w:cs="Times New Roman"/>
          <w:sz w:val="24"/>
          <w:szCs w:val="24"/>
          <w:lang w:eastAsia="es-ES"/>
        </w:rPr>
        <w:t xml:space="preserve"> behind LiNGAM are:</w:t>
      </w:r>
    </w:p>
    <w:p w:rsidR="004150F9" w:rsidRPr="004150F9" w:rsidRDefault="004150F9" w:rsidP="004150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No hidden confounding</w:t>
      </w:r>
    </w:p>
    <w:p w:rsidR="004150F9" w:rsidRPr="004150F9" w:rsidRDefault="004150F9" w:rsidP="004150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All (or all but one) error terms are non-Gaussian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That said, various extensions have been proposed to LiNGAM, allowing to apply the model to scenarios with </w:t>
      </w:r>
      <w:r w:rsidRPr="004150F9">
        <w:rPr>
          <w:rFonts w:ascii="Times New Roman" w:eastAsia="Times New Roman" w:hAnsi="Times New Roman" w:cs="Times New Roman"/>
          <w:b/>
          <w:bCs/>
          <w:sz w:val="24"/>
          <w:szCs w:val="24"/>
          <w:lang w:eastAsia="es-ES"/>
        </w:rPr>
        <w:t>hidden confounding</w:t>
      </w:r>
      <w:r w:rsidRPr="004150F9">
        <w:rPr>
          <w:rFonts w:ascii="Times New Roman" w:eastAsia="Times New Roman" w:hAnsi="Times New Roman" w:cs="Times New Roman"/>
          <w:sz w:val="24"/>
          <w:szCs w:val="24"/>
          <w:lang w:eastAsia="es-ES"/>
        </w:rPr>
        <w:t xml:space="preserve"> (Hoyer et al., 2008) or </w:t>
      </w:r>
      <w:r w:rsidRPr="004150F9">
        <w:rPr>
          <w:rFonts w:ascii="Times New Roman" w:eastAsia="Times New Roman" w:hAnsi="Times New Roman" w:cs="Times New Roman"/>
          <w:b/>
          <w:bCs/>
          <w:sz w:val="24"/>
          <w:szCs w:val="24"/>
          <w:lang w:eastAsia="es-ES"/>
        </w:rPr>
        <w:t>cycles</w:t>
      </w:r>
      <w:r w:rsidRPr="004150F9">
        <w:rPr>
          <w:rFonts w:ascii="Times New Roman" w:eastAsia="Times New Roman" w:hAnsi="Times New Roman" w:cs="Times New Roman"/>
          <w:sz w:val="24"/>
          <w:szCs w:val="24"/>
          <w:lang w:eastAsia="es-ES"/>
        </w:rPr>
        <w:t xml:space="preserve"> (Lacerda et al., 2008).</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The main idea behind LiNGAM is </w:t>
      </w:r>
      <w:r w:rsidRPr="004150F9">
        <w:rPr>
          <w:rFonts w:ascii="Times New Roman" w:eastAsia="Times New Roman" w:hAnsi="Times New Roman" w:cs="Times New Roman"/>
          <w:b/>
          <w:bCs/>
          <w:sz w:val="24"/>
          <w:szCs w:val="24"/>
          <w:lang w:eastAsia="es-ES"/>
        </w:rPr>
        <w:t>relatively simple</w:t>
      </w:r>
      <w:r w:rsidRPr="004150F9">
        <w:rPr>
          <w:rFonts w:ascii="Times New Roman" w:eastAsia="Times New Roman" w:hAnsi="Times New Roman" w:cs="Times New Roman"/>
          <w:sz w:val="24"/>
          <w:szCs w:val="24"/>
          <w:lang w:eastAsia="es-ES"/>
        </w:rPr>
        <w:t xml:space="preserve">. Imagine a simple linear system with just two variables </w:t>
      </w:r>
      <w:r w:rsidRPr="004150F9">
        <w:rPr>
          <w:rFonts w:ascii="Times New Roman" w:eastAsia="Times New Roman" w:hAnsi="Times New Roman" w:cs="Times New Roman"/>
          <w:b/>
          <w:bCs/>
          <w:i/>
          <w:iCs/>
          <w:sz w:val="24"/>
          <w:szCs w:val="24"/>
          <w:lang w:eastAsia="es-ES"/>
        </w:rPr>
        <w:t>X</w:t>
      </w:r>
      <w:r w:rsidRPr="004150F9">
        <w:rPr>
          <w:rFonts w:ascii="Times New Roman" w:eastAsia="Times New Roman" w:hAnsi="Times New Roman" w:cs="Times New Roman"/>
          <w:sz w:val="24"/>
          <w:szCs w:val="24"/>
          <w:lang w:eastAsia="es-ES"/>
        </w:rPr>
        <w:t xml:space="preserve"> and </w:t>
      </w:r>
      <w:r w:rsidRPr="004150F9">
        <w:rPr>
          <w:rFonts w:ascii="Times New Roman" w:eastAsia="Times New Roman" w:hAnsi="Times New Roman" w:cs="Times New Roman"/>
          <w:b/>
          <w:bCs/>
          <w:i/>
          <w:iCs/>
          <w:sz w:val="24"/>
          <w:szCs w:val="24"/>
          <w:lang w:eastAsia="es-ES"/>
        </w:rPr>
        <w:t>Y</w:t>
      </w:r>
      <w:r w:rsidRPr="004150F9">
        <w:rPr>
          <w:rFonts w:ascii="Times New Roman" w:eastAsia="Times New Roman" w:hAnsi="Times New Roman" w:cs="Times New Roman"/>
          <w:sz w:val="24"/>
          <w:szCs w:val="24"/>
          <w:lang w:eastAsia="es-ES"/>
        </w:rPr>
        <w:t xml:space="preserve">, where </w:t>
      </w:r>
      <w:r w:rsidRPr="004150F9">
        <w:rPr>
          <w:rFonts w:ascii="Times New Roman" w:eastAsia="Times New Roman" w:hAnsi="Times New Roman" w:cs="Times New Roman"/>
          <w:b/>
          <w:bCs/>
          <w:i/>
          <w:iCs/>
          <w:sz w:val="24"/>
          <w:szCs w:val="24"/>
          <w:lang w:eastAsia="es-ES"/>
        </w:rPr>
        <w:t>X</w:t>
      </w:r>
      <w:r w:rsidRPr="004150F9">
        <w:rPr>
          <w:rFonts w:ascii="Times New Roman" w:eastAsia="Times New Roman" w:hAnsi="Times New Roman" w:cs="Times New Roman"/>
          <w:sz w:val="24"/>
          <w:szCs w:val="24"/>
          <w:lang w:eastAsia="es-ES"/>
        </w:rPr>
        <w:t xml:space="preserve"> causes </w:t>
      </w:r>
      <w:r w:rsidRPr="004150F9">
        <w:rPr>
          <w:rFonts w:ascii="Times New Roman" w:eastAsia="Times New Roman" w:hAnsi="Times New Roman" w:cs="Times New Roman"/>
          <w:b/>
          <w:bCs/>
          <w:i/>
          <w:iCs/>
          <w:sz w:val="24"/>
          <w:szCs w:val="24"/>
          <w:lang w:eastAsia="es-ES"/>
        </w:rPr>
        <w:t>Y</w:t>
      </w:r>
      <w:r w:rsidRPr="004150F9">
        <w:rPr>
          <w:rFonts w:ascii="Times New Roman" w:eastAsia="Times New Roman" w:hAnsi="Times New Roman" w:cs="Times New Roman"/>
          <w:sz w:val="24"/>
          <w:szCs w:val="24"/>
          <w:lang w:eastAsia="es-ES"/>
        </w:rPr>
        <w:t xml:space="preserve">. You can run linear regression on this data in two directions: regressing </w:t>
      </w:r>
      <w:r w:rsidRPr="004150F9">
        <w:rPr>
          <w:rFonts w:ascii="Times New Roman" w:eastAsia="Times New Roman" w:hAnsi="Times New Roman" w:cs="Times New Roman"/>
          <w:b/>
          <w:bCs/>
          <w:i/>
          <w:iCs/>
          <w:sz w:val="24"/>
          <w:szCs w:val="24"/>
          <w:lang w:eastAsia="es-ES"/>
        </w:rPr>
        <w:t>Y</w:t>
      </w:r>
      <w:r w:rsidRPr="004150F9">
        <w:rPr>
          <w:rFonts w:ascii="Times New Roman" w:eastAsia="Times New Roman" w:hAnsi="Times New Roman" w:cs="Times New Roman"/>
          <w:sz w:val="24"/>
          <w:szCs w:val="24"/>
          <w:lang w:eastAsia="es-ES"/>
        </w:rPr>
        <w:t xml:space="preserve"> on </w:t>
      </w:r>
      <w:r w:rsidRPr="004150F9">
        <w:rPr>
          <w:rFonts w:ascii="Times New Roman" w:eastAsia="Times New Roman" w:hAnsi="Times New Roman" w:cs="Times New Roman"/>
          <w:b/>
          <w:bCs/>
          <w:i/>
          <w:iCs/>
          <w:sz w:val="24"/>
          <w:szCs w:val="24"/>
          <w:lang w:eastAsia="es-ES"/>
        </w:rPr>
        <w:t xml:space="preserve">X </w:t>
      </w:r>
      <w:r w:rsidRPr="004150F9">
        <w:rPr>
          <w:rFonts w:ascii="Times New Roman" w:eastAsia="Times New Roman" w:hAnsi="Times New Roman" w:cs="Times New Roman"/>
          <w:sz w:val="24"/>
          <w:szCs w:val="24"/>
          <w:lang w:eastAsia="es-ES"/>
        </w:rPr>
        <w:t>(</w:t>
      </w:r>
      <w:r w:rsidRPr="004150F9">
        <w:rPr>
          <w:rFonts w:ascii="Times New Roman" w:eastAsia="Times New Roman" w:hAnsi="Times New Roman" w:cs="Times New Roman"/>
          <w:b/>
          <w:bCs/>
          <w:i/>
          <w:iCs/>
          <w:sz w:val="24"/>
          <w:szCs w:val="24"/>
          <w:lang w:eastAsia="es-ES"/>
        </w:rPr>
        <w:t>X → Y</w:t>
      </w:r>
      <w:r w:rsidRPr="004150F9">
        <w:rPr>
          <w:rFonts w:ascii="Times New Roman" w:eastAsia="Times New Roman" w:hAnsi="Times New Roman" w:cs="Times New Roman"/>
          <w:sz w:val="24"/>
          <w:szCs w:val="24"/>
          <w:lang w:eastAsia="es-ES"/>
        </w:rPr>
        <w:t xml:space="preserve">) or regressing </w:t>
      </w:r>
      <w:r w:rsidRPr="004150F9">
        <w:rPr>
          <w:rFonts w:ascii="Times New Roman" w:eastAsia="Times New Roman" w:hAnsi="Times New Roman" w:cs="Times New Roman"/>
          <w:b/>
          <w:bCs/>
          <w:i/>
          <w:iCs/>
          <w:sz w:val="24"/>
          <w:szCs w:val="24"/>
          <w:lang w:eastAsia="es-ES"/>
        </w:rPr>
        <w:t xml:space="preserve">X </w:t>
      </w:r>
      <w:r w:rsidRPr="004150F9">
        <w:rPr>
          <w:rFonts w:ascii="Times New Roman" w:eastAsia="Times New Roman" w:hAnsi="Times New Roman" w:cs="Times New Roman"/>
          <w:sz w:val="24"/>
          <w:szCs w:val="24"/>
          <w:lang w:eastAsia="es-ES"/>
        </w:rPr>
        <w:t xml:space="preserve">on </w:t>
      </w:r>
      <w:r w:rsidRPr="004150F9">
        <w:rPr>
          <w:rFonts w:ascii="Times New Roman" w:eastAsia="Times New Roman" w:hAnsi="Times New Roman" w:cs="Times New Roman"/>
          <w:b/>
          <w:bCs/>
          <w:i/>
          <w:iCs/>
          <w:sz w:val="24"/>
          <w:szCs w:val="24"/>
          <w:lang w:eastAsia="es-ES"/>
        </w:rPr>
        <w:t xml:space="preserve">Y </w:t>
      </w:r>
      <w:r w:rsidRPr="004150F9">
        <w:rPr>
          <w:rFonts w:ascii="Times New Roman" w:eastAsia="Times New Roman" w:hAnsi="Times New Roman" w:cs="Times New Roman"/>
          <w:sz w:val="24"/>
          <w:szCs w:val="24"/>
          <w:lang w:eastAsia="es-ES"/>
        </w:rPr>
        <w:t>(</w:t>
      </w:r>
      <w:r w:rsidRPr="004150F9">
        <w:rPr>
          <w:rFonts w:ascii="Times New Roman" w:eastAsia="Times New Roman" w:hAnsi="Times New Roman" w:cs="Times New Roman"/>
          <w:b/>
          <w:bCs/>
          <w:i/>
          <w:iCs/>
          <w:sz w:val="24"/>
          <w:szCs w:val="24"/>
          <w:lang w:eastAsia="es-ES"/>
        </w:rPr>
        <w:t>Y → X</w:t>
      </w:r>
      <w:r w:rsidRPr="004150F9">
        <w:rPr>
          <w:rFonts w:ascii="Times New Roman" w:eastAsia="Times New Roman" w:hAnsi="Times New Roman" w:cs="Times New Roman"/>
          <w:sz w:val="24"/>
          <w:szCs w:val="24"/>
          <w:lang w:eastAsia="es-ES"/>
        </w:rPr>
        <w:t>). If error terms in your data are Gaussian these models will tell you nothing about the causal direction. The residuals for both models will be completely independent.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Yet, if your error terms are non-Gaussian…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We can break the symmetry!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It turns out that non-Gaussian data will force linear regression to return </w:t>
      </w:r>
      <w:r w:rsidRPr="004150F9">
        <w:rPr>
          <w:rFonts w:ascii="Times New Roman" w:eastAsia="Times New Roman" w:hAnsi="Times New Roman" w:cs="Times New Roman"/>
          <w:b/>
          <w:bCs/>
          <w:sz w:val="24"/>
          <w:szCs w:val="24"/>
          <w:lang w:eastAsia="es-ES"/>
        </w:rPr>
        <w:t>correlated residuals</w:t>
      </w:r>
      <w:r w:rsidRPr="004150F9">
        <w:rPr>
          <w:rFonts w:ascii="Times New Roman" w:eastAsia="Times New Roman" w:hAnsi="Times New Roman" w:cs="Times New Roman"/>
          <w:sz w:val="24"/>
          <w:szCs w:val="24"/>
          <w:lang w:eastAsia="es-ES"/>
        </w:rPr>
        <w:t xml:space="preserve"> when we try to model the </w:t>
      </w:r>
      <w:r w:rsidRPr="004150F9">
        <w:rPr>
          <w:rFonts w:ascii="Times New Roman" w:eastAsia="Times New Roman" w:hAnsi="Times New Roman" w:cs="Times New Roman"/>
          <w:b/>
          <w:bCs/>
          <w:sz w:val="24"/>
          <w:szCs w:val="24"/>
          <w:lang w:eastAsia="es-ES"/>
        </w:rPr>
        <w:t>non-causal direction</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2</w:t>
      </w:r>
      <w:r w:rsidRPr="004150F9">
        <w:rPr>
          <w:rFonts w:ascii="Times New Roman" w:eastAsia="Times New Roman" w:hAnsi="Times New Roman" w:cs="Times New Roman"/>
          <w:sz w:val="24"/>
          <w:szCs w:val="24"/>
          <w:lang w:eastAsia="es-ES"/>
        </w:rPr>
        <w:t xml:space="preserve"> presents the results of a simple experiment.</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200779" cy="2415408"/>
            <wp:effectExtent l="0" t="0" r="0" b="4445"/>
            <wp:docPr id="4" name="Imagen 4" descr="https://miro.medium.com/max/700/1*977XB3GQ6G2A3iJPnak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977XB3GQ6G2A3iJPnakus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5279" cy="2422142"/>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2.</w:t>
      </w:r>
      <w:r w:rsidRPr="004150F9">
        <w:rPr>
          <w:rFonts w:ascii="Times New Roman" w:eastAsia="Times New Roman" w:hAnsi="Times New Roman" w:cs="Times New Roman"/>
          <w:sz w:val="24"/>
          <w:szCs w:val="24"/>
          <w:lang w:eastAsia="es-ES"/>
        </w:rPr>
        <w:t xml:space="preserve"> Raw data and residuals when regressing Gaussian and non-Gaussian data for the true model X -&gt; Y. Left half: regressing Y on X; right half: regressing X on Y. Image by yours truly.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Notice that for Gaussian error terms (top row) residuals look very similar when we regress </w:t>
      </w:r>
      <w:r w:rsidRPr="004150F9">
        <w:rPr>
          <w:rFonts w:ascii="Times New Roman" w:eastAsia="Times New Roman" w:hAnsi="Times New Roman" w:cs="Times New Roman"/>
          <w:b/>
          <w:bCs/>
          <w:i/>
          <w:iCs/>
          <w:sz w:val="24"/>
          <w:szCs w:val="24"/>
          <w:lang w:eastAsia="es-ES"/>
        </w:rPr>
        <w:t>Y</w:t>
      </w:r>
      <w:r w:rsidRPr="004150F9">
        <w:rPr>
          <w:rFonts w:ascii="Times New Roman" w:eastAsia="Times New Roman" w:hAnsi="Times New Roman" w:cs="Times New Roman"/>
          <w:sz w:val="24"/>
          <w:szCs w:val="24"/>
          <w:lang w:eastAsia="es-ES"/>
        </w:rPr>
        <w:t xml:space="preserve"> on </w:t>
      </w:r>
      <w:r w:rsidRPr="004150F9">
        <w:rPr>
          <w:rFonts w:ascii="Times New Roman" w:eastAsia="Times New Roman" w:hAnsi="Times New Roman" w:cs="Times New Roman"/>
          <w:b/>
          <w:bCs/>
          <w:i/>
          <w:iCs/>
          <w:sz w:val="24"/>
          <w:szCs w:val="24"/>
          <w:lang w:eastAsia="es-ES"/>
        </w:rPr>
        <w:t>X</w:t>
      </w:r>
      <w:r w:rsidRPr="004150F9">
        <w:rPr>
          <w:rFonts w:ascii="Times New Roman" w:eastAsia="Times New Roman" w:hAnsi="Times New Roman" w:cs="Times New Roman"/>
          <w:sz w:val="24"/>
          <w:szCs w:val="24"/>
          <w:lang w:eastAsia="es-ES"/>
        </w:rPr>
        <w:t xml:space="preserve"> (left) and </w:t>
      </w:r>
      <w:r w:rsidRPr="004150F9">
        <w:rPr>
          <w:rFonts w:ascii="Times New Roman" w:eastAsia="Times New Roman" w:hAnsi="Times New Roman" w:cs="Times New Roman"/>
          <w:b/>
          <w:bCs/>
          <w:i/>
          <w:iCs/>
          <w:sz w:val="24"/>
          <w:szCs w:val="24"/>
          <w:lang w:eastAsia="es-ES"/>
        </w:rPr>
        <w:t>X</w:t>
      </w:r>
      <w:r w:rsidRPr="004150F9">
        <w:rPr>
          <w:rFonts w:ascii="Times New Roman" w:eastAsia="Times New Roman" w:hAnsi="Times New Roman" w:cs="Times New Roman"/>
          <w:sz w:val="24"/>
          <w:szCs w:val="24"/>
          <w:lang w:eastAsia="es-ES"/>
        </w:rPr>
        <w:t xml:space="preserve"> on </w:t>
      </w:r>
      <w:r w:rsidRPr="004150F9">
        <w:rPr>
          <w:rFonts w:ascii="Times New Roman" w:eastAsia="Times New Roman" w:hAnsi="Times New Roman" w:cs="Times New Roman"/>
          <w:b/>
          <w:bCs/>
          <w:i/>
          <w:iCs/>
          <w:sz w:val="24"/>
          <w:szCs w:val="24"/>
          <w:lang w:eastAsia="es-ES"/>
        </w:rPr>
        <w:t>Y</w:t>
      </w:r>
      <w:r w:rsidRPr="004150F9">
        <w:rPr>
          <w:rFonts w:ascii="Times New Roman" w:eastAsia="Times New Roman" w:hAnsi="Times New Roman" w:cs="Times New Roman"/>
          <w:sz w:val="24"/>
          <w:szCs w:val="24"/>
          <w:lang w:eastAsia="es-ES"/>
        </w:rPr>
        <w:t xml:space="preserve"> (right). For non-Gaussian data (bottom row) residuals are uncorrelated in the causal direction (</w:t>
      </w:r>
      <w:r w:rsidRPr="004150F9">
        <w:rPr>
          <w:rFonts w:ascii="Times New Roman" w:eastAsia="Times New Roman" w:hAnsi="Times New Roman" w:cs="Times New Roman"/>
          <w:b/>
          <w:bCs/>
          <w:i/>
          <w:iCs/>
          <w:sz w:val="24"/>
          <w:szCs w:val="24"/>
          <w:lang w:eastAsia="es-ES"/>
        </w:rPr>
        <w:t>Y ~ X</w:t>
      </w:r>
      <w:r w:rsidRPr="004150F9">
        <w:rPr>
          <w:rFonts w:ascii="Times New Roman" w:eastAsia="Times New Roman" w:hAnsi="Times New Roman" w:cs="Times New Roman"/>
          <w:sz w:val="24"/>
          <w:szCs w:val="24"/>
          <w:lang w:eastAsia="es-ES"/>
        </w:rPr>
        <w:t>; left), but become correlated in the non-causal direction (</w:t>
      </w:r>
      <w:r w:rsidRPr="004150F9">
        <w:rPr>
          <w:rFonts w:ascii="Times New Roman" w:eastAsia="Times New Roman" w:hAnsi="Times New Roman" w:cs="Times New Roman"/>
          <w:b/>
          <w:bCs/>
          <w:i/>
          <w:iCs/>
          <w:sz w:val="24"/>
          <w:szCs w:val="24"/>
          <w:lang w:eastAsia="es-ES"/>
        </w:rPr>
        <w:t>X ~ Y</w:t>
      </w:r>
      <w:r w:rsidRPr="004150F9">
        <w:rPr>
          <w:rFonts w:ascii="Times New Roman" w:eastAsia="Times New Roman" w:hAnsi="Times New Roman" w:cs="Times New Roman"/>
          <w:sz w:val="24"/>
          <w:szCs w:val="24"/>
          <w:lang w:eastAsia="es-ES"/>
        </w:rPr>
        <w:t>; right).</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lastRenderedPageBreak/>
        <w:t>Other methods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O</w:t>
      </w:r>
      <w:r w:rsidRPr="004150F9">
        <w:rPr>
          <w:rFonts w:ascii="Times New Roman" w:eastAsia="Times New Roman" w:hAnsi="Times New Roman" w:cs="Times New Roman"/>
          <w:b/>
          <w:bCs/>
          <w:sz w:val="24"/>
          <w:szCs w:val="24"/>
          <w:lang w:eastAsia="es-ES"/>
        </w:rPr>
        <w:t>ther methods</w:t>
      </w:r>
      <w:r w:rsidRPr="004150F9">
        <w:rPr>
          <w:rFonts w:ascii="Times New Roman" w:eastAsia="Times New Roman" w:hAnsi="Times New Roman" w:cs="Times New Roman"/>
          <w:sz w:val="24"/>
          <w:szCs w:val="24"/>
          <w:lang w:eastAsia="es-ES"/>
        </w:rPr>
        <w:t xml:space="preserve"> is a vast category! I picked one method for us to discuss today. The algorithm is called </w:t>
      </w:r>
      <w:r w:rsidRPr="004150F9">
        <w:rPr>
          <w:rFonts w:ascii="Times New Roman" w:eastAsia="Times New Roman" w:hAnsi="Times New Roman" w:cs="Times New Roman"/>
          <w:b/>
          <w:bCs/>
          <w:sz w:val="24"/>
          <w:szCs w:val="24"/>
          <w:lang w:eastAsia="es-ES"/>
        </w:rPr>
        <w:t xml:space="preserve">GOLEM </w:t>
      </w:r>
      <w:r w:rsidRPr="004150F9">
        <w:rPr>
          <w:rFonts w:ascii="Times New Roman" w:eastAsia="Times New Roman" w:hAnsi="Times New Roman" w:cs="Times New Roman"/>
          <w:sz w:val="24"/>
          <w:szCs w:val="24"/>
          <w:lang w:eastAsia="es-ES"/>
        </w:rPr>
        <w:t xml:space="preserve">and has been introduced by Ignavier Ng and colleagues in their NeurIPS 2020 paper (Ng et al., 2020). </w:t>
      </w:r>
      <w:r w:rsidRPr="004150F9">
        <w:rPr>
          <w:rFonts w:ascii="Times New Roman" w:eastAsia="Times New Roman" w:hAnsi="Times New Roman" w:cs="Times New Roman"/>
          <w:b/>
          <w:bCs/>
          <w:sz w:val="24"/>
          <w:szCs w:val="24"/>
          <w:lang w:eastAsia="es-ES"/>
        </w:rPr>
        <w:t xml:space="preserve">GOLEM </w:t>
      </w:r>
      <w:r w:rsidRPr="004150F9">
        <w:rPr>
          <w:rFonts w:ascii="Times New Roman" w:eastAsia="Times New Roman" w:hAnsi="Times New Roman" w:cs="Times New Roman"/>
          <w:sz w:val="24"/>
          <w:szCs w:val="24"/>
          <w:lang w:eastAsia="es-ES"/>
        </w:rPr>
        <w:t xml:space="preserve">can be classified as a </w:t>
      </w:r>
      <w:r w:rsidRPr="004150F9">
        <w:rPr>
          <w:rFonts w:ascii="Times New Roman" w:eastAsia="Times New Roman" w:hAnsi="Times New Roman" w:cs="Times New Roman"/>
          <w:b/>
          <w:bCs/>
          <w:sz w:val="24"/>
          <w:szCs w:val="24"/>
          <w:lang w:eastAsia="es-ES"/>
        </w:rPr>
        <w:t>gradient-based method</w:t>
      </w:r>
      <w:r w:rsidRPr="004150F9">
        <w:rPr>
          <w:rFonts w:ascii="Times New Roman" w:eastAsia="Times New Roman" w:hAnsi="Times New Roman" w:cs="Times New Roman"/>
          <w:sz w:val="24"/>
          <w:szCs w:val="24"/>
          <w:lang w:eastAsia="es-ES"/>
        </w:rPr>
        <w:t xml:space="preserve"> (which means that it uses gradient descent for optimization) and in a sense it’s also a score-based method as we compute data likelihood scores on the way.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There are two variants of </w:t>
      </w:r>
      <w:r w:rsidRPr="004150F9">
        <w:rPr>
          <w:rFonts w:ascii="Times New Roman" w:eastAsia="Times New Roman" w:hAnsi="Times New Roman" w:cs="Times New Roman"/>
          <w:b/>
          <w:bCs/>
          <w:sz w:val="24"/>
          <w:szCs w:val="24"/>
          <w:lang w:eastAsia="es-ES"/>
        </w:rPr>
        <w:t>GOLEM</w:t>
      </w:r>
      <w:r w:rsidRPr="004150F9">
        <w:rPr>
          <w:rFonts w:ascii="Times New Roman" w:eastAsia="Times New Roman" w:hAnsi="Times New Roman" w:cs="Times New Roman"/>
          <w:sz w:val="24"/>
          <w:szCs w:val="24"/>
          <w:lang w:eastAsia="es-ES"/>
        </w:rPr>
        <w:t>:</w:t>
      </w:r>
    </w:p>
    <w:p w:rsidR="004150F9" w:rsidRPr="004150F9" w:rsidRDefault="004150F9" w:rsidP="004150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GOLEM EV</w:t>
      </w:r>
    </w:p>
    <w:p w:rsidR="004150F9" w:rsidRPr="004150F9" w:rsidRDefault="004150F9" w:rsidP="004150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GOLEM NV</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Reisach et al. (2021) have shown that GOLEM EV outperforms its NV counterpart on unstandardized data.</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Shed no tears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GOLEM is a successor of the </w:t>
      </w:r>
      <w:r w:rsidRPr="004150F9">
        <w:rPr>
          <w:rFonts w:ascii="Times New Roman" w:eastAsia="Times New Roman" w:hAnsi="Times New Roman" w:cs="Times New Roman"/>
          <w:b/>
          <w:bCs/>
          <w:sz w:val="24"/>
          <w:szCs w:val="24"/>
          <w:lang w:eastAsia="es-ES"/>
        </w:rPr>
        <w:t>NOTEARS algorithm</w:t>
      </w:r>
      <w:r w:rsidRPr="004150F9">
        <w:rPr>
          <w:rFonts w:ascii="Times New Roman" w:eastAsia="Times New Roman" w:hAnsi="Times New Roman" w:cs="Times New Roman"/>
          <w:sz w:val="24"/>
          <w:szCs w:val="24"/>
          <w:lang w:eastAsia="es-ES"/>
        </w:rPr>
        <w:t xml:space="preserve"> (Zheng et al., 2018). NOTEARS was revolutionary because it was the first algorithm to frame </w:t>
      </w:r>
      <w:r w:rsidRPr="004150F9">
        <w:rPr>
          <w:rFonts w:ascii="Times New Roman" w:eastAsia="Times New Roman" w:hAnsi="Times New Roman" w:cs="Times New Roman"/>
          <w:b/>
          <w:bCs/>
          <w:sz w:val="24"/>
          <w:szCs w:val="24"/>
          <w:lang w:eastAsia="es-ES"/>
        </w:rPr>
        <w:t>structure learning</w:t>
      </w:r>
      <w:r w:rsidRPr="004150F9">
        <w:rPr>
          <w:rFonts w:ascii="Times New Roman" w:eastAsia="Times New Roman" w:hAnsi="Times New Roman" w:cs="Times New Roman"/>
          <w:sz w:val="24"/>
          <w:szCs w:val="24"/>
          <w:lang w:eastAsia="es-ES"/>
        </w:rPr>
        <w:t xml:space="preserve"> as a purely </w:t>
      </w:r>
      <w:r w:rsidRPr="004150F9">
        <w:rPr>
          <w:rFonts w:ascii="Times New Roman" w:eastAsia="Times New Roman" w:hAnsi="Times New Roman" w:cs="Times New Roman"/>
          <w:b/>
          <w:bCs/>
          <w:sz w:val="24"/>
          <w:szCs w:val="24"/>
          <w:lang w:eastAsia="es-ES"/>
        </w:rPr>
        <w:t>continuous optimization</w:t>
      </w:r>
      <w:r w:rsidRPr="004150F9">
        <w:rPr>
          <w:rFonts w:ascii="Times New Roman" w:eastAsia="Times New Roman" w:hAnsi="Times New Roman" w:cs="Times New Roman"/>
          <w:sz w:val="24"/>
          <w:szCs w:val="24"/>
          <w:lang w:eastAsia="es-ES"/>
        </w:rPr>
        <w:t xml:space="preserve"> problem (which solves the problem of the DAG search space explosion that grows superexponentially with the number of nodes).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Despite promising start, NOTEARS had been repeatedly shown to be unsuitable for stable causal discovery (Kaiser &amp; Sipos, 2021; Reisach et al., 2021; Seng et al., 2022). Although GOLEM does not solve all the problems that NOTEARS comes with (</w:t>
      </w:r>
      <w:r w:rsidRPr="004150F9">
        <w:rPr>
          <w:rFonts w:ascii="Times New Roman" w:eastAsia="Times New Roman" w:hAnsi="Times New Roman" w:cs="Times New Roman"/>
          <w:i/>
          <w:iCs/>
          <w:sz w:val="24"/>
          <w:szCs w:val="24"/>
          <w:lang w:eastAsia="es-ES"/>
        </w:rPr>
        <w:t xml:space="preserve">vide </w:t>
      </w:r>
      <w:r w:rsidRPr="004150F9">
        <w:rPr>
          <w:rFonts w:ascii="Times New Roman" w:eastAsia="Times New Roman" w:hAnsi="Times New Roman" w:cs="Times New Roman"/>
          <w:sz w:val="24"/>
          <w:szCs w:val="24"/>
          <w:lang w:eastAsia="es-ES"/>
        </w:rPr>
        <w:t>Reisach et al., 2021) from my experience it works pretty well in certain cases in practice.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To learn more on </w:t>
      </w:r>
      <w:r w:rsidRPr="004150F9">
        <w:rPr>
          <w:rFonts w:ascii="Times New Roman" w:eastAsia="Times New Roman" w:hAnsi="Times New Roman" w:cs="Times New Roman"/>
          <w:b/>
          <w:bCs/>
          <w:sz w:val="24"/>
          <w:szCs w:val="24"/>
          <w:lang w:eastAsia="es-ES"/>
        </w:rPr>
        <w:t>how GOLEM works</w:t>
      </w:r>
      <w:r w:rsidRPr="004150F9">
        <w:rPr>
          <w:rFonts w:ascii="Times New Roman" w:eastAsia="Times New Roman" w:hAnsi="Times New Roman" w:cs="Times New Roman"/>
          <w:sz w:val="24"/>
          <w:szCs w:val="24"/>
          <w:lang w:eastAsia="es-ES"/>
        </w:rPr>
        <w:t xml:space="preserve"> check </w:t>
      </w:r>
      <w:hyperlink r:id="rId33" w:tgtFrame="_blank" w:history="1">
        <w:r w:rsidRPr="004150F9">
          <w:rPr>
            <w:rFonts w:ascii="Times New Roman" w:eastAsia="Times New Roman" w:hAnsi="Times New Roman" w:cs="Times New Roman"/>
            <w:color w:val="0000FF"/>
            <w:sz w:val="24"/>
            <w:szCs w:val="24"/>
            <w:u w:val="single"/>
            <w:lang w:eastAsia="es-ES"/>
          </w:rPr>
          <w:t>Ng et al. (2020)</w:t>
        </w:r>
      </w:hyperlink>
      <w:r w:rsidRPr="004150F9">
        <w:rPr>
          <w:rFonts w:ascii="Times New Roman" w:eastAsia="Times New Roman" w:hAnsi="Times New Roman" w:cs="Times New Roman"/>
          <w:sz w:val="24"/>
          <w:szCs w:val="24"/>
          <w:lang w:eastAsia="es-ES"/>
        </w:rPr>
        <w:t>.</w:t>
      </w:r>
    </w:p>
    <w:p w:rsidR="004150F9" w:rsidRPr="004150F9" w:rsidRDefault="004150F9" w:rsidP="004150F9">
      <w:pPr>
        <w:spacing w:after="0" w:line="240" w:lineRule="auto"/>
        <w:rPr>
          <w:rFonts w:ascii="Times New Roman" w:eastAsia="Times New Roman" w:hAnsi="Times New Roman" w:cs="Times New Roman"/>
          <w:color w:val="0000FF"/>
          <w:sz w:val="24"/>
          <w:szCs w:val="24"/>
          <w:u w:val="single"/>
          <w:lang w:eastAsia="es-ES"/>
        </w:rPr>
      </w:pPr>
      <w:r w:rsidRPr="004150F9">
        <w:rPr>
          <w:rFonts w:ascii="Times New Roman" w:eastAsia="Times New Roman" w:hAnsi="Times New Roman" w:cs="Times New Roman"/>
          <w:sz w:val="24"/>
          <w:szCs w:val="24"/>
          <w:lang w:eastAsia="es-ES"/>
        </w:rPr>
        <w:fldChar w:fldCharType="begin"/>
      </w:r>
      <w:r w:rsidRPr="004150F9">
        <w:rPr>
          <w:rFonts w:ascii="Times New Roman" w:eastAsia="Times New Roman" w:hAnsi="Times New Roman" w:cs="Times New Roman"/>
          <w:sz w:val="24"/>
          <w:szCs w:val="24"/>
          <w:lang w:eastAsia="es-ES"/>
        </w:rPr>
        <w:instrText xml:space="preserve"> HYPERLINK "https://towardsdatascience.com/causal-kung-fu-in-python-3-basic-techniques-to-jump-start-your-causal-inference-journey-tonight-ae09181704f7" \t "_blank" </w:instrText>
      </w:r>
      <w:r w:rsidRPr="004150F9">
        <w:rPr>
          <w:rFonts w:ascii="Times New Roman" w:eastAsia="Times New Roman" w:hAnsi="Times New Roman" w:cs="Times New Roman"/>
          <w:sz w:val="24"/>
          <w:szCs w:val="24"/>
          <w:lang w:eastAsia="es-ES"/>
        </w:rPr>
        <w:fldChar w:fldCharType="separate"/>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color w:val="0000FF"/>
          <w:sz w:val="36"/>
          <w:szCs w:val="36"/>
          <w:u w:val="single"/>
          <w:lang w:eastAsia="es-ES"/>
        </w:rPr>
        <w:t>Causal Python: 3 Simple Techniques to Jump-Start Your Causal Inference Journey Today</w:t>
      </w:r>
    </w:p>
    <w:p w:rsidR="004150F9" w:rsidRPr="004150F9" w:rsidRDefault="004150F9" w:rsidP="004150F9">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4150F9">
        <w:rPr>
          <w:rFonts w:ascii="Times New Roman" w:eastAsia="Times New Roman" w:hAnsi="Times New Roman" w:cs="Times New Roman"/>
          <w:b/>
          <w:bCs/>
          <w:color w:val="0000FF"/>
          <w:sz w:val="27"/>
          <w:szCs w:val="27"/>
          <w:u w:val="single"/>
          <w:lang w:eastAsia="es-ES"/>
        </w:rPr>
        <w:t>Learn 3 techniques for causal effect identification and implement them in Python without losing months, weeks or days…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4150F9">
        <w:rPr>
          <w:rFonts w:ascii="Times New Roman" w:eastAsia="Times New Roman" w:hAnsi="Times New Roman" w:cs="Times New Roman"/>
          <w:color w:val="0000FF"/>
          <w:sz w:val="24"/>
          <w:szCs w:val="24"/>
          <w:u w:val="single"/>
          <w:lang w:eastAsia="es-ES"/>
        </w:rPr>
        <w:t>towardsdatascience.com</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fldChar w:fldCharType="end"/>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Ready to get your hands dirty?</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King of my castle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 xml:space="preserve">Let’s start by introducing the hero of today’s blog post — </w:t>
      </w:r>
      <w:r w:rsidRPr="004150F9">
        <w:rPr>
          <w:rFonts w:ascii="Times New Roman" w:eastAsia="Times New Roman" w:hAnsi="Times New Roman" w:cs="Times New Roman"/>
          <w:b/>
          <w:bCs/>
          <w:sz w:val="24"/>
          <w:szCs w:val="24"/>
          <w:lang w:eastAsia="es-ES"/>
        </w:rPr>
        <w:t>gCastle</w:t>
      </w:r>
      <w:r w:rsidRPr="004150F9">
        <w:rPr>
          <w:rFonts w:ascii="Times New Roman" w:eastAsia="Times New Roman" w:hAnsi="Times New Roman" w:cs="Times New Roman"/>
          <w:sz w:val="24"/>
          <w:szCs w:val="24"/>
          <w:lang w:eastAsia="es-ES"/>
        </w:rPr>
        <w:t>.</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356920" cy="1801794"/>
            <wp:effectExtent l="0" t="0" r="0" b="8255"/>
            <wp:docPr id="3" name="Imagen 3" descr="https://miro.medium.com/max/700/1*fcDqOeT9Eb8-LLf2gFHh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fcDqOeT9Eb8-LLf2gFHhz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0040" cy="1809570"/>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3.</w:t>
      </w:r>
      <w:r w:rsidRPr="004150F9">
        <w:rPr>
          <w:rFonts w:ascii="Times New Roman" w:eastAsia="Times New Roman" w:hAnsi="Times New Roman" w:cs="Times New Roman"/>
          <w:sz w:val="24"/>
          <w:szCs w:val="24"/>
          <w:lang w:eastAsia="es-ES"/>
        </w:rPr>
        <w:t xml:space="preserve"> gCastle logo. Source: </w:t>
      </w:r>
      <w:hyperlink r:id="rId35" w:tgtFrame="_blank" w:history="1">
        <w:r w:rsidRPr="004150F9">
          <w:rPr>
            <w:rFonts w:ascii="Times New Roman" w:eastAsia="Times New Roman" w:hAnsi="Times New Roman" w:cs="Times New Roman"/>
            <w:color w:val="0000FF"/>
            <w:sz w:val="24"/>
            <w:szCs w:val="24"/>
            <w:u w:val="single"/>
            <w:lang w:eastAsia="es-ES"/>
          </w:rPr>
          <w:t>https://github.com/huawei-noah/trustworthyAI/tree/master/gcastle</w:t>
        </w:r>
      </w:hyperlink>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g</w:t>
      </w:r>
      <w:hyperlink r:id="rId36" w:tgtFrame="_blank" w:history="1">
        <w:r w:rsidRPr="004150F9">
          <w:rPr>
            <w:rFonts w:ascii="Times New Roman" w:eastAsia="Times New Roman" w:hAnsi="Times New Roman" w:cs="Times New Roman"/>
            <w:b/>
            <w:bCs/>
            <w:color w:val="0000FF"/>
            <w:sz w:val="24"/>
            <w:szCs w:val="24"/>
            <w:u w:val="single"/>
            <w:lang w:eastAsia="es-ES"/>
          </w:rPr>
          <w:t>Castle</w:t>
        </w:r>
      </w:hyperlink>
      <w:r w:rsidRPr="004150F9">
        <w:rPr>
          <w:rFonts w:ascii="Times New Roman" w:eastAsia="Times New Roman" w:hAnsi="Times New Roman" w:cs="Times New Roman"/>
          <w:b/>
          <w:bCs/>
          <w:sz w:val="24"/>
          <w:szCs w:val="24"/>
          <w:lang w:eastAsia="es-ES"/>
        </w:rPr>
        <w:t xml:space="preserve"> </w:t>
      </w:r>
      <w:r w:rsidRPr="004150F9">
        <w:rPr>
          <w:rFonts w:ascii="Times New Roman" w:eastAsia="Times New Roman" w:hAnsi="Times New Roman" w:cs="Times New Roman"/>
          <w:sz w:val="24"/>
          <w:szCs w:val="24"/>
          <w:lang w:eastAsia="es-ES"/>
        </w:rPr>
        <w:t xml:space="preserve">is an open-source library developed by </w:t>
      </w:r>
      <w:hyperlink r:id="rId37" w:anchor="/home" w:tgtFrame="_blank" w:history="1">
        <w:r w:rsidRPr="004150F9">
          <w:rPr>
            <w:rFonts w:ascii="Times New Roman" w:eastAsia="Times New Roman" w:hAnsi="Times New Roman" w:cs="Times New Roman"/>
            <w:color w:val="0000FF"/>
            <w:sz w:val="24"/>
            <w:szCs w:val="24"/>
            <w:u w:val="single"/>
            <w:lang w:eastAsia="es-ES"/>
          </w:rPr>
          <w:t>Huawei Noah’s Ark Lab</w:t>
        </w:r>
      </w:hyperlink>
      <w:r w:rsidRPr="004150F9">
        <w:rPr>
          <w:rFonts w:ascii="Times New Roman" w:eastAsia="Times New Roman" w:hAnsi="Times New Roman" w:cs="Times New Roman"/>
          <w:sz w:val="24"/>
          <w:szCs w:val="24"/>
          <w:lang w:eastAsia="es-ES"/>
        </w:rPr>
        <w:t>. The package provides us with an amazing and up-to-date toolkit for causal structure learning that includes:</w:t>
      </w:r>
    </w:p>
    <w:p w:rsidR="004150F9" w:rsidRPr="004150F9" w:rsidRDefault="004150F9" w:rsidP="004150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 xml:space="preserve">Data-related tools </w:t>
      </w:r>
      <w:r w:rsidRPr="004150F9">
        <w:rPr>
          <w:rFonts w:ascii="Times New Roman" w:eastAsia="Times New Roman" w:hAnsi="Times New Roman" w:cs="Times New Roman"/>
          <w:sz w:val="24"/>
          <w:szCs w:val="24"/>
          <w:lang w:eastAsia="es-ES"/>
        </w:rPr>
        <w:t>(incl. simulation and pre-processing)</w:t>
      </w:r>
    </w:p>
    <w:p w:rsidR="004150F9" w:rsidRPr="004150F9" w:rsidRDefault="004150F9" w:rsidP="004150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Extensive set of </w:t>
      </w:r>
      <w:r w:rsidRPr="004150F9">
        <w:rPr>
          <w:rFonts w:ascii="Times New Roman" w:eastAsia="Times New Roman" w:hAnsi="Times New Roman" w:cs="Times New Roman"/>
          <w:b/>
          <w:bCs/>
          <w:sz w:val="24"/>
          <w:szCs w:val="24"/>
          <w:lang w:eastAsia="es-ES"/>
        </w:rPr>
        <w:t>causal discovery algorithms</w:t>
      </w:r>
    </w:p>
    <w:p w:rsidR="004150F9" w:rsidRPr="004150F9" w:rsidRDefault="004150F9" w:rsidP="004150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Evaluatioin metrics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The full list of currently available algorithms is available </w:t>
      </w:r>
      <w:hyperlink r:id="rId38" w:tgtFrame="_blank" w:history="1">
        <w:r w:rsidRPr="004150F9">
          <w:rPr>
            <w:rFonts w:ascii="Times New Roman" w:eastAsia="Times New Roman" w:hAnsi="Times New Roman" w:cs="Times New Roman"/>
            <w:b/>
            <w:bCs/>
            <w:color w:val="0000FF"/>
            <w:sz w:val="24"/>
            <w:szCs w:val="24"/>
            <w:u w:val="single"/>
            <w:lang w:eastAsia="es-ES"/>
          </w:rPr>
          <w:t>here</w:t>
        </w:r>
      </w:hyperlink>
      <w:r w:rsidRPr="004150F9">
        <w:rPr>
          <w:rFonts w:ascii="Times New Roman" w:eastAsia="Times New Roman" w:hAnsi="Times New Roman" w:cs="Times New Roman"/>
          <w:b/>
          <w:bCs/>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Up to my best knowledge this is </w:t>
      </w:r>
      <w:r w:rsidRPr="004150F9">
        <w:rPr>
          <w:rFonts w:ascii="Times New Roman" w:eastAsia="Times New Roman" w:hAnsi="Times New Roman" w:cs="Times New Roman"/>
          <w:b/>
          <w:bCs/>
          <w:sz w:val="24"/>
          <w:szCs w:val="24"/>
          <w:lang w:eastAsia="es-ES"/>
        </w:rPr>
        <w:t>the</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biggest</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 xml:space="preserve">most complete </w:t>
      </w:r>
      <w:r w:rsidRPr="004150F9">
        <w:rPr>
          <w:rFonts w:ascii="Times New Roman" w:eastAsia="Times New Roman" w:hAnsi="Times New Roman" w:cs="Times New Roman"/>
          <w:sz w:val="24"/>
          <w:szCs w:val="24"/>
          <w:lang w:eastAsia="es-ES"/>
        </w:rPr>
        <w:t xml:space="preserve">and </w:t>
      </w:r>
      <w:r w:rsidRPr="004150F9">
        <w:rPr>
          <w:rFonts w:ascii="Times New Roman" w:eastAsia="Times New Roman" w:hAnsi="Times New Roman" w:cs="Times New Roman"/>
          <w:b/>
          <w:bCs/>
          <w:sz w:val="24"/>
          <w:szCs w:val="24"/>
          <w:lang w:eastAsia="es-ES"/>
        </w:rPr>
        <w:t>most up-to-date</w:t>
      </w:r>
      <w:r w:rsidRPr="004150F9">
        <w:rPr>
          <w:rFonts w:ascii="Times New Roman" w:eastAsia="Times New Roman" w:hAnsi="Times New Roman" w:cs="Times New Roman"/>
          <w:sz w:val="24"/>
          <w:szCs w:val="24"/>
          <w:lang w:eastAsia="es-ES"/>
        </w:rPr>
        <w:t xml:space="preserve"> list of causal discovery algorithms you can find in</w:t>
      </w:r>
      <w:r w:rsidRPr="004150F9">
        <w:rPr>
          <w:rFonts w:ascii="Times New Roman" w:eastAsia="Times New Roman" w:hAnsi="Times New Roman" w:cs="Times New Roman"/>
          <w:b/>
          <w:bCs/>
          <w:sz w:val="24"/>
          <w:szCs w:val="24"/>
          <w:lang w:eastAsia="es-ES"/>
        </w:rPr>
        <w:t xml:space="preserve"> any open-source causal Python package</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And you know what’s best? This list is </w:t>
      </w:r>
      <w:r w:rsidRPr="004150F9">
        <w:rPr>
          <w:rFonts w:ascii="Times New Roman" w:eastAsia="Times New Roman" w:hAnsi="Times New Roman" w:cs="Times New Roman"/>
          <w:b/>
          <w:bCs/>
          <w:sz w:val="24"/>
          <w:szCs w:val="24"/>
          <w:lang w:eastAsia="es-ES"/>
        </w:rPr>
        <w:t>growing systematically</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 great advantage of </w:t>
      </w:r>
      <w:r w:rsidRPr="004150F9">
        <w:rPr>
          <w:rFonts w:ascii="Times New Roman" w:eastAsia="Times New Roman" w:hAnsi="Times New Roman" w:cs="Times New Roman"/>
          <w:b/>
          <w:bCs/>
          <w:sz w:val="24"/>
          <w:szCs w:val="24"/>
          <w:lang w:eastAsia="es-ES"/>
        </w:rPr>
        <w:t>gCastle</w:t>
      </w:r>
      <w:r w:rsidRPr="004150F9">
        <w:rPr>
          <w:rFonts w:ascii="Times New Roman" w:eastAsia="Times New Roman" w:hAnsi="Times New Roman" w:cs="Times New Roman"/>
          <w:sz w:val="24"/>
          <w:szCs w:val="24"/>
          <w:lang w:eastAsia="es-ES"/>
        </w:rPr>
        <w:t xml:space="preserve"> is that it provides us with a unified, very intuitive and elegant API for interacting with various causal models. Forget about loading five different causal discovery packages, where two of them are porting to R and each has a completely different API in order to compare a couple of classic algorithms. </w:t>
      </w:r>
      <w:r w:rsidRPr="004150F9">
        <w:rPr>
          <w:rFonts w:ascii="Times New Roman" w:eastAsia="Times New Roman" w:hAnsi="Times New Roman" w:cs="Times New Roman"/>
          <w:b/>
          <w:bCs/>
          <w:sz w:val="24"/>
          <w:szCs w:val="24"/>
          <w:lang w:eastAsia="es-ES"/>
        </w:rPr>
        <w:t>gCastle</w:t>
      </w:r>
      <w:r w:rsidRPr="004150F9">
        <w:rPr>
          <w:rFonts w:ascii="Times New Roman" w:eastAsia="Times New Roman" w:hAnsi="Times New Roman" w:cs="Times New Roman"/>
          <w:sz w:val="24"/>
          <w:szCs w:val="24"/>
          <w:lang w:eastAsia="es-ES"/>
        </w:rPr>
        <w:t xml:space="preserve"> makes this so much easier!</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But don’t take my word for granted. See for yourself.</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Let’s do it!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In this section we’ll implement and comapre four causal discovey algorithms using </w:t>
      </w:r>
      <w:r w:rsidRPr="004150F9">
        <w:rPr>
          <w:rFonts w:ascii="Times New Roman" w:eastAsia="Times New Roman" w:hAnsi="Times New Roman" w:cs="Times New Roman"/>
          <w:b/>
          <w:bCs/>
          <w:sz w:val="24"/>
          <w:szCs w:val="24"/>
          <w:lang w:eastAsia="es-ES"/>
        </w:rPr>
        <w:t>gCastle</w:t>
      </w:r>
      <w:r w:rsidRPr="004150F9">
        <w:rPr>
          <w:rFonts w:ascii="Times New Roman" w:eastAsia="Times New Roman" w:hAnsi="Times New Roman" w:cs="Times New Roman"/>
          <w:sz w:val="24"/>
          <w:szCs w:val="24"/>
          <w:lang w:eastAsia="es-ES"/>
        </w:rPr>
        <w:t>:</w:t>
      </w:r>
    </w:p>
    <w:p w:rsidR="004150F9" w:rsidRPr="004150F9" w:rsidRDefault="004150F9" w:rsidP="004150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PC</w:t>
      </w:r>
    </w:p>
    <w:p w:rsidR="004150F9" w:rsidRPr="004150F9" w:rsidRDefault="004150F9" w:rsidP="004150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GES</w:t>
      </w:r>
    </w:p>
    <w:p w:rsidR="004150F9" w:rsidRPr="004150F9" w:rsidRDefault="004150F9" w:rsidP="004150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ICA-LiNGAM</w:t>
      </w:r>
    </w:p>
    <w:p w:rsidR="004150F9" w:rsidRPr="004150F9" w:rsidRDefault="004150F9" w:rsidP="004150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GOLEM</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Let’s start with imports and some basic settings.</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Code block 1.</w:t>
      </w:r>
      <w:r w:rsidRPr="004150F9">
        <w:rPr>
          <w:rFonts w:ascii="Times New Roman" w:eastAsia="Times New Roman" w:hAnsi="Times New Roman" w:cs="Times New Roman"/>
          <w:sz w:val="24"/>
          <w:szCs w:val="24"/>
          <w:lang w:eastAsia="es-ES"/>
        </w:rPr>
        <w:t xml:space="preserve"> Imports and basic settings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We import </w:t>
      </w:r>
      <w:r w:rsidRPr="004150F9">
        <w:rPr>
          <w:rFonts w:ascii="Courier New" w:eastAsia="Times New Roman" w:hAnsi="Courier New" w:cs="Courier New"/>
          <w:sz w:val="20"/>
          <w:szCs w:val="20"/>
          <w:lang w:eastAsia="es-ES"/>
        </w:rPr>
        <w:t>os</w:t>
      </w:r>
      <w:r w:rsidRPr="004150F9">
        <w:rPr>
          <w:rFonts w:ascii="Times New Roman" w:eastAsia="Times New Roman" w:hAnsi="Times New Roman" w:cs="Times New Roman"/>
          <w:sz w:val="24"/>
          <w:szCs w:val="24"/>
          <w:lang w:eastAsia="es-ES"/>
        </w:rPr>
        <w:t xml:space="preserve"> module to modify gCastle’s environmental variable and set the the library’s backend to PyTorch. We import </w:t>
      </w:r>
      <w:r w:rsidRPr="004150F9">
        <w:rPr>
          <w:rFonts w:ascii="Courier New" w:eastAsia="Times New Roman" w:hAnsi="Courier New" w:cs="Courier New"/>
          <w:sz w:val="20"/>
          <w:szCs w:val="20"/>
          <w:lang w:eastAsia="es-ES"/>
        </w:rPr>
        <w:t>OrederedDict</w:t>
      </w:r>
      <w:r w:rsidRPr="004150F9">
        <w:rPr>
          <w:rFonts w:ascii="Times New Roman" w:eastAsia="Times New Roman" w:hAnsi="Times New Roman" w:cs="Times New Roman"/>
          <w:sz w:val="24"/>
          <w:szCs w:val="24"/>
          <w:lang w:eastAsia="es-ES"/>
        </w:rPr>
        <w:t xml:space="preserve"> to organize our experiemnts nicely and </w:t>
      </w:r>
      <w:r w:rsidRPr="004150F9">
        <w:rPr>
          <w:rFonts w:ascii="Courier New" w:eastAsia="Times New Roman" w:hAnsi="Courier New" w:cs="Courier New"/>
          <w:sz w:val="20"/>
          <w:szCs w:val="20"/>
          <w:lang w:eastAsia="es-ES"/>
        </w:rPr>
        <w:t>networkx</w:t>
      </w:r>
      <w:r w:rsidRPr="004150F9">
        <w:rPr>
          <w:rFonts w:ascii="Times New Roman" w:eastAsia="Times New Roman" w:hAnsi="Times New Roman" w:cs="Times New Roman"/>
          <w:sz w:val="24"/>
          <w:szCs w:val="24"/>
          <w:lang w:eastAsia="es-ES"/>
        </w:rPr>
        <w:t xml:space="preserve"> to visualize graphs.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Next, we have several objects from </w:t>
      </w:r>
      <w:r w:rsidRPr="004150F9">
        <w:rPr>
          <w:rFonts w:ascii="Courier New" w:eastAsia="Times New Roman" w:hAnsi="Courier New" w:cs="Courier New"/>
          <w:sz w:val="20"/>
          <w:szCs w:val="20"/>
          <w:lang w:eastAsia="es-ES"/>
        </w:rPr>
        <w:t>castle</w:t>
      </w:r>
      <w:r w:rsidRPr="004150F9">
        <w:rPr>
          <w:rFonts w:ascii="Times New Roman" w:eastAsia="Times New Roman" w:hAnsi="Times New Roman" w:cs="Times New Roman"/>
          <w:sz w:val="24"/>
          <w:szCs w:val="24"/>
          <w:lang w:eastAsia="es-ES"/>
        </w:rPr>
        <w:t xml:space="preserve"> (this is how </w:t>
      </w:r>
      <w:r w:rsidRPr="004150F9">
        <w:rPr>
          <w:rFonts w:ascii="Times New Roman" w:eastAsia="Times New Roman" w:hAnsi="Times New Roman" w:cs="Times New Roman"/>
          <w:b/>
          <w:bCs/>
          <w:sz w:val="24"/>
          <w:szCs w:val="24"/>
          <w:lang w:eastAsia="es-ES"/>
        </w:rPr>
        <w:t>gCastle</w:t>
      </w:r>
      <w:r w:rsidRPr="004150F9">
        <w:rPr>
          <w:rFonts w:ascii="Times New Roman" w:eastAsia="Times New Roman" w:hAnsi="Times New Roman" w:cs="Times New Roman"/>
          <w:sz w:val="24"/>
          <w:szCs w:val="24"/>
          <w:lang w:eastAsia="es-ES"/>
        </w:rPr>
        <w:t xml:space="preserve"> shows up in Python’s namespace):</w:t>
      </w:r>
    </w:p>
    <w:p w:rsidR="004150F9" w:rsidRPr="004150F9" w:rsidRDefault="004150F9" w:rsidP="004150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Courier New" w:eastAsia="Times New Roman" w:hAnsi="Courier New" w:cs="Courier New"/>
          <w:sz w:val="20"/>
          <w:szCs w:val="20"/>
          <w:lang w:eastAsia="es-ES"/>
        </w:rPr>
        <w:t>GraphDAG</w:t>
      </w:r>
      <w:r w:rsidRPr="004150F9">
        <w:rPr>
          <w:rFonts w:ascii="Times New Roman" w:eastAsia="Times New Roman" w:hAnsi="Times New Roman" w:cs="Times New Roman"/>
          <w:sz w:val="24"/>
          <w:szCs w:val="24"/>
          <w:lang w:eastAsia="es-ES"/>
        </w:rPr>
        <w:t xml:space="preserve"> for plotting adjacency matrices</w:t>
      </w:r>
    </w:p>
    <w:p w:rsidR="004150F9" w:rsidRPr="004150F9" w:rsidRDefault="004150F9" w:rsidP="004150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Courier New" w:eastAsia="Times New Roman" w:hAnsi="Courier New" w:cs="Courier New"/>
          <w:sz w:val="20"/>
          <w:szCs w:val="20"/>
          <w:lang w:eastAsia="es-ES"/>
        </w:rPr>
        <w:t>MetricsDAG</w:t>
      </w:r>
      <w:r w:rsidRPr="004150F9">
        <w:rPr>
          <w:rFonts w:ascii="Times New Roman" w:eastAsia="Times New Roman" w:hAnsi="Times New Roman" w:cs="Times New Roman"/>
          <w:sz w:val="24"/>
          <w:szCs w:val="24"/>
          <w:lang w:eastAsia="es-ES"/>
        </w:rPr>
        <w:t xml:space="preserve"> for automated metrics computation</w:t>
      </w:r>
    </w:p>
    <w:p w:rsidR="004150F9" w:rsidRPr="004150F9" w:rsidRDefault="004150F9" w:rsidP="004150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Courier New" w:eastAsia="Times New Roman" w:hAnsi="Courier New" w:cs="Courier New"/>
          <w:sz w:val="20"/>
          <w:szCs w:val="20"/>
          <w:lang w:eastAsia="es-ES"/>
        </w:rPr>
        <w:t>DAG</w:t>
      </w:r>
      <w:r w:rsidRPr="004150F9">
        <w:rPr>
          <w:rFonts w:ascii="Times New Roman" w:eastAsia="Times New Roman" w:hAnsi="Times New Roman" w:cs="Times New Roman"/>
          <w:sz w:val="24"/>
          <w:szCs w:val="24"/>
          <w:lang w:eastAsia="es-ES"/>
        </w:rPr>
        <w:t xml:space="preserve"> and </w:t>
      </w:r>
      <w:r w:rsidRPr="004150F9">
        <w:rPr>
          <w:rFonts w:ascii="Courier New" w:eastAsia="Times New Roman" w:hAnsi="Courier New" w:cs="Courier New"/>
          <w:sz w:val="20"/>
          <w:szCs w:val="20"/>
          <w:lang w:eastAsia="es-ES"/>
        </w:rPr>
        <w:t>IIDSimulation</w:t>
      </w:r>
      <w:r w:rsidRPr="004150F9">
        <w:rPr>
          <w:rFonts w:ascii="Times New Roman" w:eastAsia="Times New Roman" w:hAnsi="Times New Roman" w:cs="Times New Roman"/>
          <w:sz w:val="24"/>
          <w:szCs w:val="24"/>
          <w:lang w:eastAsia="es-ES"/>
        </w:rPr>
        <w:t xml:space="preserve"> for generating simulated data</w:t>
      </w:r>
    </w:p>
    <w:p w:rsidR="004150F9" w:rsidRPr="004150F9" w:rsidRDefault="004150F9" w:rsidP="004150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Models: </w:t>
      </w:r>
      <w:r w:rsidRPr="004150F9">
        <w:rPr>
          <w:rFonts w:ascii="Courier New" w:eastAsia="Times New Roman" w:hAnsi="Courier New" w:cs="Courier New"/>
          <w:sz w:val="20"/>
          <w:szCs w:val="20"/>
          <w:lang w:eastAsia="es-ES"/>
        </w:rPr>
        <w:t>PC</w:t>
      </w:r>
      <w:r w:rsidRPr="004150F9">
        <w:rPr>
          <w:rFonts w:ascii="Times New Roman" w:eastAsia="Times New Roman" w:hAnsi="Times New Roman" w:cs="Times New Roman"/>
          <w:sz w:val="24"/>
          <w:szCs w:val="24"/>
          <w:lang w:eastAsia="es-ES"/>
        </w:rPr>
        <w:t xml:space="preserve">, </w:t>
      </w:r>
      <w:r w:rsidRPr="004150F9">
        <w:rPr>
          <w:rFonts w:ascii="Courier New" w:eastAsia="Times New Roman" w:hAnsi="Courier New" w:cs="Courier New"/>
          <w:sz w:val="20"/>
          <w:szCs w:val="20"/>
          <w:lang w:eastAsia="es-ES"/>
        </w:rPr>
        <w:t>GES</w:t>
      </w:r>
      <w:r w:rsidRPr="004150F9">
        <w:rPr>
          <w:rFonts w:ascii="Times New Roman" w:eastAsia="Times New Roman" w:hAnsi="Times New Roman" w:cs="Times New Roman"/>
          <w:sz w:val="24"/>
          <w:szCs w:val="24"/>
          <w:lang w:eastAsia="es-ES"/>
        </w:rPr>
        <w:t xml:space="preserve">, </w:t>
      </w:r>
      <w:r w:rsidRPr="004150F9">
        <w:rPr>
          <w:rFonts w:ascii="Courier New" w:eastAsia="Times New Roman" w:hAnsi="Courier New" w:cs="Courier New"/>
          <w:sz w:val="20"/>
          <w:szCs w:val="20"/>
          <w:lang w:eastAsia="es-ES"/>
        </w:rPr>
        <w:t>ICALiNGAM</w:t>
      </w:r>
      <w:r w:rsidRPr="004150F9">
        <w:rPr>
          <w:rFonts w:ascii="Times New Roman" w:eastAsia="Times New Roman" w:hAnsi="Times New Roman" w:cs="Times New Roman"/>
          <w:sz w:val="24"/>
          <w:szCs w:val="24"/>
          <w:lang w:eastAsia="es-ES"/>
        </w:rPr>
        <w:t xml:space="preserve"> and </w:t>
      </w:r>
      <w:r w:rsidRPr="004150F9">
        <w:rPr>
          <w:rFonts w:ascii="Courier New" w:eastAsia="Times New Roman" w:hAnsi="Courier New" w:cs="Courier New"/>
          <w:sz w:val="20"/>
          <w:szCs w:val="20"/>
          <w:lang w:eastAsia="es-ES"/>
        </w:rPr>
        <w:t>GOLEM</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Starting simple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We’ll start by implementing the example from </w:t>
      </w:r>
      <w:r w:rsidRPr="004150F9">
        <w:rPr>
          <w:rFonts w:ascii="Times New Roman" w:eastAsia="Times New Roman" w:hAnsi="Times New Roman" w:cs="Times New Roman"/>
          <w:b/>
          <w:bCs/>
          <w:sz w:val="24"/>
          <w:szCs w:val="24"/>
          <w:lang w:eastAsia="es-ES"/>
        </w:rPr>
        <w:t>Figure 2</w:t>
      </w:r>
      <w:r w:rsidRPr="004150F9">
        <w:rPr>
          <w:rFonts w:ascii="Times New Roman" w:eastAsia="Times New Roman" w:hAnsi="Times New Roman" w:cs="Times New Roman"/>
          <w:sz w:val="24"/>
          <w:szCs w:val="24"/>
          <w:lang w:eastAsia="es-ES"/>
        </w:rPr>
        <w:t xml:space="preserve">. We’ll generate some linear Gaussian data according to the graph </w:t>
      </w:r>
      <w:r w:rsidRPr="004150F9">
        <w:rPr>
          <w:rFonts w:ascii="Times New Roman" w:eastAsia="Times New Roman" w:hAnsi="Times New Roman" w:cs="Times New Roman"/>
          <w:b/>
          <w:bCs/>
          <w:sz w:val="24"/>
          <w:szCs w:val="24"/>
          <w:lang w:eastAsia="es-ES"/>
        </w:rPr>
        <w:t xml:space="preserve">A </w:t>
      </w:r>
      <w:r w:rsidRPr="004150F9">
        <w:rPr>
          <w:rFonts w:ascii="Times New Roman" w:eastAsia="Times New Roman" w:hAnsi="Times New Roman" w:cs="Times New Roman"/>
          <w:sz w:val="24"/>
          <w:szCs w:val="24"/>
          <w:lang w:eastAsia="es-ES"/>
        </w:rPr>
        <w:t xml:space="preserve">in </w:t>
      </w:r>
      <w:r w:rsidRPr="004150F9">
        <w:rPr>
          <w:rFonts w:ascii="Times New Roman" w:eastAsia="Times New Roman" w:hAnsi="Times New Roman" w:cs="Times New Roman"/>
          <w:b/>
          <w:bCs/>
          <w:sz w:val="24"/>
          <w:szCs w:val="24"/>
          <w:lang w:eastAsia="es-ES"/>
        </w:rPr>
        <w:t xml:space="preserve">Figure 2 </w:t>
      </w:r>
      <w:r w:rsidRPr="004150F9">
        <w:rPr>
          <w:rFonts w:ascii="Times New Roman" w:eastAsia="Times New Roman" w:hAnsi="Times New Roman" w:cs="Times New Roman"/>
          <w:sz w:val="24"/>
          <w:szCs w:val="24"/>
          <w:lang w:eastAsia="es-ES"/>
        </w:rPr>
        <w:t xml:space="preserve">and use the </w:t>
      </w:r>
      <w:r w:rsidRPr="004150F9">
        <w:rPr>
          <w:rFonts w:ascii="Times New Roman" w:eastAsia="Times New Roman" w:hAnsi="Times New Roman" w:cs="Times New Roman"/>
          <w:b/>
          <w:bCs/>
          <w:sz w:val="24"/>
          <w:szCs w:val="24"/>
          <w:lang w:eastAsia="es-ES"/>
        </w:rPr>
        <w:t>PC algorithm</w:t>
      </w:r>
      <w:r w:rsidRPr="004150F9">
        <w:rPr>
          <w:rFonts w:ascii="Times New Roman" w:eastAsia="Times New Roman" w:hAnsi="Times New Roman" w:cs="Times New Roman"/>
          <w:sz w:val="24"/>
          <w:szCs w:val="24"/>
          <w:lang w:eastAsia="es-ES"/>
        </w:rPr>
        <w:t xml:space="preserve"> to recover the structure of this graph from the data. Our dataset will consist of 1000 samples.</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Code block 2.</w:t>
      </w:r>
      <w:r w:rsidRPr="004150F9">
        <w:rPr>
          <w:rFonts w:ascii="Times New Roman" w:eastAsia="Times New Roman" w:hAnsi="Times New Roman" w:cs="Times New Roman"/>
          <w:sz w:val="24"/>
          <w:szCs w:val="24"/>
          <w:lang w:eastAsia="es-ES"/>
        </w:rPr>
        <w:t xml:space="preserve"> Generating random 1000 samples according to the structure presented in Figure 2A.</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Let’s instantiate and fit the model and print out the learned graph. As we said before, </w:t>
      </w:r>
      <w:r w:rsidRPr="004150F9">
        <w:rPr>
          <w:rFonts w:ascii="Times New Roman" w:eastAsia="Times New Roman" w:hAnsi="Times New Roman" w:cs="Times New Roman"/>
          <w:b/>
          <w:bCs/>
          <w:sz w:val="24"/>
          <w:szCs w:val="24"/>
          <w:lang w:eastAsia="es-ES"/>
        </w:rPr>
        <w:t>gCastle</w:t>
      </w:r>
      <w:r w:rsidRPr="004150F9">
        <w:rPr>
          <w:rFonts w:ascii="Times New Roman" w:eastAsia="Times New Roman" w:hAnsi="Times New Roman" w:cs="Times New Roman"/>
          <w:sz w:val="24"/>
          <w:szCs w:val="24"/>
          <w:lang w:eastAsia="es-ES"/>
        </w:rPr>
        <w:t xml:space="preserve"> provides us with a unified training API for causal discovery models. In order to fit a model, we use the model’s </w:t>
      </w:r>
      <w:r w:rsidRPr="004150F9">
        <w:rPr>
          <w:rFonts w:ascii="Courier New" w:eastAsia="Times New Roman" w:hAnsi="Courier New" w:cs="Courier New"/>
          <w:sz w:val="20"/>
          <w:szCs w:val="20"/>
          <w:lang w:eastAsia="es-ES"/>
        </w:rPr>
        <w:t>.learn()</w:t>
      </w:r>
      <w:r w:rsidRPr="004150F9">
        <w:rPr>
          <w:rFonts w:ascii="Times New Roman" w:eastAsia="Times New Roman" w:hAnsi="Times New Roman" w:cs="Times New Roman"/>
          <w:sz w:val="24"/>
          <w:szCs w:val="24"/>
          <w:lang w:eastAsia="es-ES"/>
        </w:rPr>
        <w:t xml:space="preserve"> method.</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Code block 3.</w:t>
      </w:r>
      <w:r w:rsidRPr="004150F9">
        <w:rPr>
          <w:rFonts w:ascii="Times New Roman" w:eastAsia="Times New Roman" w:hAnsi="Times New Roman" w:cs="Times New Roman"/>
          <w:sz w:val="24"/>
          <w:szCs w:val="24"/>
          <w:lang w:eastAsia="es-ES"/>
        </w:rPr>
        <w:t xml:space="preserve"> Instantiating and fitting the PC algorithm. After the model is trained, we print out the learned structure.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Note that the learned graph is represented as an </w:t>
      </w:r>
      <w:hyperlink r:id="rId39" w:tgtFrame="_blank" w:history="1">
        <w:r w:rsidRPr="004150F9">
          <w:rPr>
            <w:rFonts w:ascii="Times New Roman" w:eastAsia="Times New Roman" w:hAnsi="Times New Roman" w:cs="Times New Roman"/>
            <w:b/>
            <w:bCs/>
            <w:color w:val="0000FF"/>
            <w:sz w:val="24"/>
            <w:szCs w:val="24"/>
            <w:u w:val="single"/>
            <w:lang w:eastAsia="es-ES"/>
          </w:rPr>
          <w:t>adjacency matrix</w:t>
        </w:r>
      </w:hyperlink>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Let’s plot the learned graph and compare it to the original.</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Code block 4.</w:t>
      </w:r>
      <w:r w:rsidRPr="004150F9">
        <w:rPr>
          <w:rFonts w:ascii="Times New Roman" w:eastAsia="Times New Roman" w:hAnsi="Times New Roman" w:cs="Times New Roman"/>
          <w:sz w:val="24"/>
          <w:szCs w:val="24"/>
          <w:lang w:eastAsia="es-ES"/>
        </w:rPr>
        <w:t xml:space="preserve"> Plotting the learned graph.</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We use </w:t>
      </w:r>
      <w:r w:rsidRPr="004150F9">
        <w:rPr>
          <w:rFonts w:ascii="Courier New" w:eastAsia="Times New Roman" w:hAnsi="Courier New" w:cs="Courier New"/>
          <w:sz w:val="20"/>
          <w:szCs w:val="20"/>
          <w:lang w:eastAsia="es-ES"/>
        </w:rPr>
        <w:t>networkx</w:t>
      </w:r>
      <w:r w:rsidRPr="004150F9">
        <w:rPr>
          <w:rFonts w:ascii="Times New Roman" w:eastAsia="Times New Roman" w:hAnsi="Times New Roman" w:cs="Times New Roman"/>
          <w:sz w:val="24"/>
          <w:szCs w:val="24"/>
          <w:lang w:eastAsia="es-ES"/>
        </w:rPr>
        <w:t xml:space="preserve"> to cast our adjacency matrix to a </w:t>
      </w:r>
      <w:r w:rsidRPr="004150F9">
        <w:rPr>
          <w:rFonts w:ascii="Courier New" w:eastAsia="Times New Roman" w:hAnsi="Courier New" w:cs="Courier New"/>
          <w:sz w:val="20"/>
          <w:szCs w:val="20"/>
          <w:lang w:eastAsia="es-ES"/>
        </w:rPr>
        <w:t>nx.DiGraph()</w:t>
      </w:r>
      <w:r w:rsidRPr="004150F9">
        <w:rPr>
          <w:rFonts w:ascii="Times New Roman" w:eastAsia="Times New Roman" w:hAnsi="Times New Roman" w:cs="Times New Roman"/>
          <w:sz w:val="24"/>
          <w:szCs w:val="24"/>
          <w:lang w:eastAsia="es-ES"/>
        </w:rPr>
        <w:t xml:space="preserve"> object and plot it. On the way we relabel the nodes for ease of interpretability.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4</w:t>
      </w:r>
      <w:r w:rsidRPr="004150F9">
        <w:rPr>
          <w:rFonts w:ascii="Times New Roman" w:eastAsia="Times New Roman" w:hAnsi="Times New Roman" w:cs="Times New Roman"/>
          <w:sz w:val="24"/>
          <w:szCs w:val="24"/>
          <w:lang w:eastAsia="es-ES"/>
        </w:rPr>
        <w:t xml:space="preserve"> presents the learned graph (right) and the ground truth (left).</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lastRenderedPageBreak/>
        <w:drawing>
          <wp:inline distT="0" distB="0" distL="0" distR="0">
            <wp:extent cx="5179049" cy="2700247"/>
            <wp:effectExtent l="0" t="0" r="3175" b="5080"/>
            <wp:docPr id="2" name="Imagen 2" descr="https://miro.medium.com/max/700/1*-c4WILnWd5L9TTOw-0R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4WILnWd5L9TTOw-0R8-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1868" cy="2706930"/>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4.</w:t>
      </w:r>
      <w:r w:rsidRPr="004150F9">
        <w:rPr>
          <w:rFonts w:ascii="Times New Roman" w:eastAsia="Times New Roman" w:hAnsi="Times New Roman" w:cs="Times New Roman"/>
          <w:sz w:val="24"/>
          <w:szCs w:val="24"/>
          <w:lang w:eastAsia="es-ES"/>
        </w:rPr>
        <w:t xml:space="preserve"> Original graph from Figure 2A (left) and the graph learned by the PC algorithm (right). Sources: Glymour et al., 2019 (left), yours truly (right).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Both representations look different, but they represent the same graph (if in doubt, write down the list of directed edges for each of them; are the lists the same?).</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This means that PC was able to retrieve the structure perfectly! Congrats PC! </w:t>
      </w:r>
      <w:r w:rsidRPr="004150F9">
        <w:rPr>
          <w:rFonts w:ascii="Segoe UI Symbol" w:eastAsia="Times New Roman" w:hAnsi="Segoe UI Symbol" w:cs="Segoe UI Symbol"/>
          <w:sz w:val="24"/>
          <w:szCs w:val="24"/>
          <w:lang w:eastAsia="es-ES"/>
        </w:rPr>
        <w:t>🎉</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Stormy waters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The PC algorithm worked really well in the first example. That’s great news! Now it’s time to see how it performs in a more complex situation.</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We will explore the capabilities of the PC algorithm and see how it fares against other three algorithms.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Let’s start with generating a random DAG with 10 nodes and 15 edges. We’ll use a </w:t>
      </w:r>
      <w:hyperlink r:id="rId41" w:tgtFrame="_blank" w:history="1">
        <w:r w:rsidRPr="004150F9">
          <w:rPr>
            <w:rFonts w:ascii="Times New Roman" w:eastAsia="Times New Roman" w:hAnsi="Times New Roman" w:cs="Times New Roman"/>
            <w:color w:val="0000FF"/>
            <w:sz w:val="24"/>
            <w:szCs w:val="24"/>
            <w:u w:val="single"/>
            <w:lang w:eastAsia="es-ES"/>
          </w:rPr>
          <w:t>scale-free network</w:t>
        </w:r>
      </w:hyperlink>
      <w:r w:rsidRPr="004150F9">
        <w:rPr>
          <w:rFonts w:ascii="Times New Roman" w:eastAsia="Times New Roman" w:hAnsi="Times New Roman" w:cs="Times New Roman"/>
          <w:sz w:val="24"/>
          <w:szCs w:val="24"/>
          <w:lang w:eastAsia="es-ES"/>
        </w:rPr>
        <w:t xml:space="preserve"> to generate our graph. Then, we’ll produce three different datasets using this DAG as a structural model:</w:t>
      </w:r>
    </w:p>
    <w:p w:rsidR="004150F9" w:rsidRPr="004150F9" w:rsidRDefault="004150F9" w:rsidP="004150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Linear Gaussian</w:t>
      </w:r>
    </w:p>
    <w:p w:rsidR="004150F9" w:rsidRPr="004150F9" w:rsidRDefault="004150F9" w:rsidP="004150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Linear exponential</w:t>
      </w:r>
    </w:p>
    <w:p w:rsidR="004150F9" w:rsidRPr="004150F9" w:rsidRDefault="004150F9" w:rsidP="004150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Non-linear quadratic</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and store them in a Python dictionary. See </w:t>
      </w:r>
      <w:r w:rsidRPr="004150F9">
        <w:rPr>
          <w:rFonts w:ascii="Times New Roman" w:eastAsia="Times New Roman" w:hAnsi="Times New Roman" w:cs="Times New Roman"/>
          <w:b/>
          <w:bCs/>
          <w:sz w:val="24"/>
          <w:szCs w:val="24"/>
          <w:lang w:eastAsia="es-ES"/>
        </w:rPr>
        <w:t>Code block 5</w:t>
      </w:r>
      <w:r w:rsidRPr="004150F9">
        <w:rPr>
          <w:rFonts w:ascii="Times New Roman" w:eastAsia="Times New Roman" w:hAnsi="Times New Roman" w:cs="Times New Roman"/>
          <w:sz w:val="24"/>
          <w:szCs w:val="24"/>
          <w:lang w:eastAsia="es-ES"/>
        </w:rPr>
        <w:t xml:space="preserve"> for implementation.</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Code block 5.</w:t>
      </w:r>
      <w:r w:rsidRPr="004150F9">
        <w:rPr>
          <w:rFonts w:ascii="Times New Roman" w:eastAsia="Times New Roman" w:hAnsi="Times New Roman" w:cs="Times New Roman"/>
          <w:sz w:val="24"/>
          <w:szCs w:val="24"/>
          <w:lang w:eastAsia="es-ES"/>
        </w:rPr>
        <w:t xml:space="preserve"> Generating a random DAG and three distinct datasets.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Note that in the double for-loop we create a new instance of the </w:t>
      </w:r>
      <w:r w:rsidRPr="004150F9">
        <w:rPr>
          <w:rFonts w:ascii="Courier New" w:eastAsia="Times New Roman" w:hAnsi="Courier New" w:cs="Courier New"/>
          <w:sz w:val="20"/>
          <w:szCs w:val="20"/>
          <w:lang w:eastAsia="es-ES"/>
        </w:rPr>
        <w:t>IIDSimulation</w:t>
      </w:r>
      <w:r w:rsidRPr="004150F9">
        <w:rPr>
          <w:rFonts w:ascii="Times New Roman" w:eastAsia="Times New Roman" w:hAnsi="Times New Roman" w:cs="Times New Roman"/>
          <w:sz w:val="24"/>
          <w:szCs w:val="24"/>
          <w:lang w:eastAsia="es-ES"/>
        </w:rPr>
        <w:t xml:space="preserve"> object for each set of conditions (linear-Gaussian, linear-exponential, etc). You can verify that our datasets belong to the class </w:t>
      </w:r>
      <w:r w:rsidRPr="004150F9">
        <w:rPr>
          <w:rFonts w:ascii="Courier New" w:eastAsia="Times New Roman" w:hAnsi="Courier New" w:cs="Courier New"/>
          <w:sz w:val="20"/>
          <w:szCs w:val="20"/>
          <w:lang w:eastAsia="es-ES"/>
        </w:rPr>
        <w:t>castle.datasets.simulator.IIDSimulation</w:t>
      </w:r>
      <w:r w:rsidRPr="004150F9">
        <w:rPr>
          <w:rFonts w:ascii="Times New Roman" w:eastAsia="Times New Roman" w:hAnsi="Times New Roman" w:cs="Times New Roman"/>
          <w:sz w:val="24"/>
          <w:szCs w:val="24"/>
          <w:lang w:eastAsia="es-ES"/>
        </w:rPr>
        <w:t xml:space="preserve"> by checking the printout at the bottom of </w:t>
      </w:r>
      <w:r w:rsidRPr="004150F9">
        <w:rPr>
          <w:rFonts w:ascii="Times New Roman" w:eastAsia="Times New Roman" w:hAnsi="Times New Roman" w:cs="Times New Roman"/>
          <w:b/>
          <w:bCs/>
          <w:sz w:val="24"/>
          <w:szCs w:val="24"/>
          <w:lang w:eastAsia="es-ES"/>
        </w:rPr>
        <w:t>Code block 5</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lastRenderedPageBreak/>
        <w:t xml:space="preserve">We’re now ready to run our comparison. We begin by creating a Python dictionary with the names of the algorithms as keys and </w:t>
      </w:r>
      <w:r w:rsidRPr="004150F9">
        <w:rPr>
          <w:rFonts w:ascii="Times New Roman" w:eastAsia="Times New Roman" w:hAnsi="Times New Roman" w:cs="Times New Roman"/>
          <w:b/>
          <w:bCs/>
          <w:sz w:val="24"/>
          <w:szCs w:val="24"/>
          <w:lang w:eastAsia="es-ES"/>
        </w:rPr>
        <w:t xml:space="preserve">gCastle </w:t>
      </w:r>
      <w:r w:rsidRPr="004150F9">
        <w:rPr>
          <w:rFonts w:ascii="Times New Roman" w:eastAsia="Times New Roman" w:hAnsi="Times New Roman" w:cs="Times New Roman"/>
          <w:sz w:val="24"/>
          <w:szCs w:val="24"/>
          <w:lang w:eastAsia="es-ES"/>
        </w:rPr>
        <w:t>objects representing the algorithms as values.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Next, we loop through the datasets and train each model on each dataset. Note that we instantiate GOLEM differently compared to the other models in order to determine the number of iterations for the algorithm. Check the implementation in </w:t>
      </w:r>
      <w:r w:rsidRPr="004150F9">
        <w:rPr>
          <w:rFonts w:ascii="Times New Roman" w:eastAsia="Times New Roman" w:hAnsi="Times New Roman" w:cs="Times New Roman"/>
          <w:b/>
          <w:bCs/>
          <w:sz w:val="24"/>
          <w:szCs w:val="24"/>
          <w:lang w:eastAsia="es-ES"/>
        </w:rPr>
        <w:t>Code block 6</w:t>
      </w:r>
      <w:r w:rsidRPr="004150F9">
        <w:rPr>
          <w:rFonts w:ascii="Times New Roman" w:eastAsia="Times New Roman" w:hAnsi="Times New Roman" w:cs="Times New Roman"/>
          <w:sz w:val="24"/>
          <w:szCs w:val="24"/>
          <w:lang w:eastAsia="es-ES"/>
        </w:rPr>
        <w:t>.</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Code block 6.</w:t>
      </w:r>
      <w:r w:rsidRPr="004150F9">
        <w:rPr>
          <w:rFonts w:ascii="Times New Roman" w:eastAsia="Times New Roman" w:hAnsi="Times New Roman" w:cs="Times New Roman"/>
          <w:sz w:val="24"/>
          <w:szCs w:val="24"/>
          <w:lang w:eastAsia="es-ES"/>
        </w:rPr>
        <w:t xml:space="preserve"> Training all four models on the three datasets and printing out the results.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In each iteration we plot the true DAG, the discovered DAG and print out six evaluation metrics:</w:t>
      </w:r>
    </w:p>
    <w:p w:rsidR="004150F9" w:rsidRPr="004150F9" w:rsidRDefault="004150F9" w:rsidP="004150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42" w:tgtFrame="_blank" w:history="1">
        <w:r w:rsidRPr="004150F9">
          <w:rPr>
            <w:rFonts w:ascii="Times New Roman" w:eastAsia="Times New Roman" w:hAnsi="Times New Roman" w:cs="Times New Roman"/>
            <w:b/>
            <w:bCs/>
            <w:color w:val="0000FF"/>
            <w:sz w:val="24"/>
            <w:szCs w:val="24"/>
            <w:u w:val="single"/>
            <w:lang w:eastAsia="es-ES"/>
          </w:rPr>
          <w:t>False discovery rate</w:t>
        </w:r>
      </w:hyperlink>
      <w:r w:rsidRPr="004150F9">
        <w:rPr>
          <w:rFonts w:ascii="Times New Roman" w:eastAsia="Times New Roman" w:hAnsi="Times New Roman" w:cs="Times New Roman"/>
          <w:b/>
          <w:bCs/>
          <w:sz w:val="24"/>
          <w:szCs w:val="24"/>
          <w:lang w:eastAsia="es-ES"/>
        </w:rPr>
        <w:t xml:space="preserve"> </w:t>
      </w:r>
      <w:r w:rsidRPr="004150F9">
        <w:rPr>
          <w:rFonts w:ascii="Times New Roman" w:eastAsia="Times New Roman" w:hAnsi="Times New Roman" w:cs="Times New Roman"/>
          <w:sz w:val="24"/>
          <w:szCs w:val="24"/>
          <w:lang w:eastAsia="es-ES"/>
        </w:rPr>
        <w:t>(</w:t>
      </w:r>
      <w:r w:rsidRPr="004150F9">
        <w:rPr>
          <w:rFonts w:ascii="Times New Roman" w:eastAsia="Times New Roman" w:hAnsi="Times New Roman" w:cs="Times New Roman"/>
          <w:b/>
          <w:bCs/>
          <w:sz w:val="24"/>
          <w:szCs w:val="24"/>
          <w:lang w:eastAsia="es-ES"/>
        </w:rPr>
        <w:t>FDR</w:t>
      </w:r>
      <w:r w:rsidRPr="004150F9">
        <w:rPr>
          <w:rFonts w:ascii="Times New Roman" w:eastAsia="Times New Roman" w:hAnsi="Times New Roman" w:cs="Times New Roman"/>
          <w:sz w:val="24"/>
          <w:szCs w:val="24"/>
          <w:lang w:eastAsia="es-ES"/>
        </w:rPr>
        <w:t>)</w:t>
      </w:r>
    </w:p>
    <w:p w:rsidR="004150F9" w:rsidRPr="004150F9" w:rsidRDefault="004150F9" w:rsidP="004150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43" w:tgtFrame="_blank" w:history="1">
        <w:r w:rsidRPr="004150F9">
          <w:rPr>
            <w:rFonts w:ascii="Times New Roman" w:eastAsia="Times New Roman" w:hAnsi="Times New Roman" w:cs="Times New Roman"/>
            <w:b/>
            <w:bCs/>
            <w:color w:val="0000FF"/>
            <w:sz w:val="24"/>
            <w:szCs w:val="24"/>
            <w:u w:val="single"/>
            <w:lang w:eastAsia="es-ES"/>
          </w:rPr>
          <w:t>Recall</w:t>
        </w:r>
      </w:hyperlink>
    </w:p>
    <w:p w:rsidR="004150F9" w:rsidRPr="004150F9" w:rsidRDefault="004150F9" w:rsidP="004150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44" w:tgtFrame="_blank" w:history="1">
        <w:r w:rsidRPr="004150F9">
          <w:rPr>
            <w:rFonts w:ascii="Times New Roman" w:eastAsia="Times New Roman" w:hAnsi="Times New Roman" w:cs="Times New Roman"/>
            <w:b/>
            <w:bCs/>
            <w:color w:val="0000FF"/>
            <w:sz w:val="24"/>
            <w:szCs w:val="24"/>
            <w:u w:val="single"/>
            <w:lang w:eastAsia="es-ES"/>
          </w:rPr>
          <w:t>Precision</w:t>
        </w:r>
      </w:hyperlink>
    </w:p>
    <w:p w:rsidR="004150F9" w:rsidRPr="004150F9" w:rsidRDefault="004150F9" w:rsidP="004150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45" w:tgtFrame="_blank" w:history="1">
        <w:r w:rsidRPr="004150F9">
          <w:rPr>
            <w:rFonts w:ascii="Times New Roman" w:eastAsia="Times New Roman" w:hAnsi="Times New Roman" w:cs="Times New Roman"/>
            <w:b/>
            <w:bCs/>
            <w:color w:val="0000FF"/>
            <w:sz w:val="24"/>
            <w:szCs w:val="24"/>
            <w:u w:val="single"/>
            <w:lang w:eastAsia="es-ES"/>
          </w:rPr>
          <w:t>F1 score</w:t>
        </w:r>
      </w:hyperlink>
    </w:p>
    <w:p w:rsidR="004150F9" w:rsidRPr="004150F9" w:rsidRDefault="004150F9" w:rsidP="004150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46" w:tgtFrame="_blank" w:history="1">
        <w:r w:rsidRPr="004150F9">
          <w:rPr>
            <w:rFonts w:ascii="Times New Roman" w:eastAsia="Times New Roman" w:hAnsi="Times New Roman" w:cs="Times New Roman"/>
            <w:b/>
            <w:bCs/>
            <w:color w:val="0000FF"/>
            <w:sz w:val="24"/>
            <w:szCs w:val="24"/>
            <w:u w:val="single"/>
            <w:lang w:eastAsia="es-ES"/>
          </w:rPr>
          <w:t>Structural Hamming distance</w:t>
        </w:r>
      </w:hyperlink>
      <w:r w:rsidRPr="004150F9">
        <w:rPr>
          <w:rFonts w:ascii="Times New Roman" w:eastAsia="Times New Roman" w:hAnsi="Times New Roman" w:cs="Times New Roman"/>
          <w:b/>
          <w:bCs/>
          <w:sz w:val="24"/>
          <w:szCs w:val="24"/>
          <w:lang w:eastAsia="es-ES"/>
        </w:rPr>
        <w:t xml:space="preserve"> </w:t>
      </w:r>
      <w:r w:rsidRPr="004150F9">
        <w:rPr>
          <w:rFonts w:ascii="Times New Roman" w:eastAsia="Times New Roman" w:hAnsi="Times New Roman" w:cs="Times New Roman"/>
          <w:sz w:val="24"/>
          <w:szCs w:val="24"/>
          <w:lang w:eastAsia="es-ES"/>
        </w:rPr>
        <w:t>(</w:t>
      </w:r>
      <w:r w:rsidRPr="004150F9">
        <w:rPr>
          <w:rFonts w:ascii="Times New Roman" w:eastAsia="Times New Roman" w:hAnsi="Times New Roman" w:cs="Times New Roman"/>
          <w:b/>
          <w:bCs/>
          <w:sz w:val="24"/>
          <w:szCs w:val="24"/>
          <w:lang w:eastAsia="es-ES"/>
        </w:rPr>
        <w:t>SHD</w:t>
      </w:r>
      <w:r w:rsidRPr="004150F9">
        <w:rPr>
          <w:rFonts w:ascii="Times New Roman" w:eastAsia="Times New Roman" w:hAnsi="Times New Roman" w:cs="Times New Roman"/>
          <w:sz w:val="24"/>
          <w:szCs w:val="24"/>
          <w:lang w:eastAsia="es-ES"/>
        </w:rPr>
        <w:t>)³</w:t>
      </w:r>
    </w:p>
    <w:p w:rsidR="004150F9" w:rsidRPr="004150F9" w:rsidRDefault="004150F9" w:rsidP="004150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Number of undirected edges</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Results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5</w:t>
      </w:r>
      <w:r w:rsidRPr="004150F9">
        <w:rPr>
          <w:rFonts w:ascii="Times New Roman" w:eastAsia="Times New Roman" w:hAnsi="Times New Roman" w:cs="Times New Roman"/>
          <w:sz w:val="24"/>
          <w:szCs w:val="24"/>
          <w:lang w:eastAsia="es-ES"/>
        </w:rPr>
        <w:t xml:space="preserve"> presents the results in terms of SHD. For complete results check the notebook (link below).</w:t>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noProof/>
          <w:sz w:val="24"/>
          <w:szCs w:val="24"/>
          <w:lang w:eastAsia="es-ES"/>
        </w:rPr>
        <w:drawing>
          <wp:inline distT="0" distB="0" distL="0" distR="0">
            <wp:extent cx="5331041" cy="2924178"/>
            <wp:effectExtent l="0" t="0" r="3175" b="0"/>
            <wp:docPr id="1" name="Imagen 1" descr="https://miro.medium.com/max/700/1*ZoK7r911AMfpq4KPOxP0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ZoK7r911AMfpq4KPOxP04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5442" cy="2937562"/>
                    </a:xfrm>
                    <a:prstGeom prst="rect">
                      <a:avLst/>
                    </a:prstGeom>
                    <a:noFill/>
                    <a:ln>
                      <a:noFill/>
                    </a:ln>
                  </pic:spPr>
                </pic:pic>
              </a:graphicData>
            </a:graphic>
          </wp:inline>
        </w:drawing>
      </w:r>
    </w:p>
    <w:p w:rsidR="004150F9" w:rsidRPr="004150F9" w:rsidRDefault="004150F9" w:rsidP="004150F9">
      <w:pPr>
        <w:spacing w:after="0"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b/>
          <w:bCs/>
          <w:sz w:val="24"/>
          <w:szCs w:val="24"/>
          <w:lang w:eastAsia="es-ES"/>
        </w:rPr>
        <w:t>Figure 5.</w:t>
      </w:r>
      <w:r w:rsidRPr="004150F9">
        <w:rPr>
          <w:rFonts w:ascii="Times New Roman" w:eastAsia="Times New Roman" w:hAnsi="Times New Roman" w:cs="Times New Roman"/>
          <w:sz w:val="24"/>
          <w:szCs w:val="24"/>
          <w:lang w:eastAsia="es-ES"/>
        </w:rPr>
        <w:t xml:space="preserve"> SHD for each dataset/model combination. Image by yours truly.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SHD of zero means that the model was able to recover the </w:t>
      </w:r>
      <w:r w:rsidRPr="004150F9">
        <w:rPr>
          <w:rFonts w:ascii="Times New Roman" w:eastAsia="Times New Roman" w:hAnsi="Times New Roman" w:cs="Times New Roman"/>
          <w:b/>
          <w:bCs/>
          <w:sz w:val="24"/>
          <w:szCs w:val="24"/>
          <w:lang w:eastAsia="es-ES"/>
        </w:rPr>
        <w:t>true structure perfectly</w:t>
      </w:r>
      <w:r w:rsidRPr="004150F9">
        <w:rPr>
          <w:rFonts w:ascii="Times New Roman" w:eastAsia="Times New Roman" w:hAnsi="Times New Roman" w:cs="Times New Roman"/>
          <w:sz w:val="24"/>
          <w:szCs w:val="24"/>
          <w:lang w:eastAsia="es-ES"/>
        </w:rPr>
        <w:t xml:space="preserve">. As we can see, GOLEM performs the best on average, but fails badly on non-linear quadratic dataset. This dataset is the most difficult for all algorithms. Note how LiNGAM performs good on linear exponential data, while failing on other two datasets. The reason for this is that the linear exponential dataset is the only one that meets the </w:t>
      </w:r>
      <w:r w:rsidRPr="004150F9">
        <w:rPr>
          <w:rFonts w:ascii="Times New Roman" w:eastAsia="Times New Roman" w:hAnsi="Times New Roman" w:cs="Times New Roman"/>
          <w:sz w:val="24"/>
          <w:szCs w:val="24"/>
          <w:lang w:eastAsia="es-ES"/>
        </w:rPr>
        <w:lastRenderedPageBreak/>
        <w:t>model’s assumptions (linear, non-Gaussian, acyclic). GES heavily underperforms comparing to other models, yet gives the best result for the most challenging dataset. That said, we need to remember that SHD does not tell the full story.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I encourage you to check the notebook for full results and analyze the data from other perspectives (e.g. false discovery rate or precision). Depending on your use case it might be the case that FDR is moere important to you than overall correctness.</w:t>
      </w:r>
    </w:p>
    <w:p w:rsidR="004150F9" w:rsidRPr="004150F9" w:rsidRDefault="004150F9" w:rsidP="004150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150F9">
        <w:rPr>
          <w:rFonts w:ascii="Times New Roman" w:eastAsia="Times New Roman" w:hAnsi="Times New Roman" w:cs="Times New Roman"/>
          <w:b/>
          <w:bCs/>
          <w:kern w:val="36"/>
          <w:sz w:val="48"/>
          <w:szCs w:val="48"/>
          <w:lang w:eastAsia="es-ES"/>
        </w:rPr>
        <w:t>Wrapping it up</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Congratulations! You made it to the end! </w:t>
      </w:r>
      <w:r w:rsidRPr="004150F9">
        <w:rPr>
          <w:rFonts w:ascii="Segoe UI Symbol" w:eastAsia="Times New Roman" w:hAnsi="Segoe UI Symbol" w:cs="Segoe UI Symbol"/>
          <w:sz w:val="24"/>
          <w:szCs w:val="24"/>
          <w:lang w:eastAsia="es-ES"/>
        </w:rPr>
        <w: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Let’s make a quick recap!</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In today’s blog post we learned about four families of </w:t>
      </w:r>
      <w:r w:rsidRPr="004150F9">
        <w:rPr>
          <w:rFonts w:ascii="Times New Roman" w:eastAsia="Times New Roman" w:hAnsi="Times New Roman" w:cs="Times New Roman"/>
          <w:b/>
          <w:bCs/>
          <w:sz w:val="24"/>
          <w:szCs w:val="24"/>
          <w:lang w:eastAsia="es-ES"/>
        </w:rPr>
        <w:t>causal discovery methods</w:t>
      </w:r>
      <w:r w:rsidRPr="004150F9">
        <w:rPr>
          <w:rFonts w:ascii="Times New Roman" w:eastAsia="Times New Roman" w:hAnsi="Times New Roman" w:cs="Times New Roman"/>
          <w:sz w:val="24"/>
          <w:szCs w:val="24"/>
          <w:lang w:eastAsia="es-ES"/>
        </w:rPr>
        <w:t xml:space="preserve">. We discussed some of their main advantages and disadvantages and implemented them in Python using the awesome </w:t>
      </w:r>
      <w:r w:rsidRPr="004150F9">
        <w:rPr>
          <w:rFonts w:ascii="Times New Roman" w:eastAsia="Times New Roman" w:hAnsi="Times New Roman" w:cs="Times New Roman"/>
          <w:b/>
          <w:bCs/>
          <w:sz w:val="24"/>
          <w:szCs w:val="24"/>
          <w:lang w:eastAsia="es-ES"/>
        </w:rPr>
        <w:t xml:space="preserve">gCastle </w:t>
      </w:r>
      <w:r w:rsidRPr="004150F9">
        <w:rPr>
          <w:rFonts w:ascii="Times New Roman" w:eastAsia="Times New Roman" w:hAnsi="Times New Roman" w:cs="Times New Roman"/>
          <w:sz w:val="24"/>
          <w:szCs w:val="24"/>
          <w:lang w:eastAsia="es-ES"/>
        </w:rPr>
        <w:t>library.</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After reading this blog post and accompanying code you should be able to </w:t>
      </w:r>
      <w:r w:rsidRPr="004150F9">
        <w:rPr>
          <w:rFonts w:ascii="Times New Roman" w:eastAsia="Times New Roman" w:hAnsi="Times New Roman" w:cs="Times New Roman"/>
          <w:b/>
          <w:bCs/>
          <w:sz w:val="24"/>
          <w:szCs w:val="24"/>
          <w:lang w:eastAsia="es-ES"/>
        </w:rPr>
        <w:t xml:space="preserve">apply </w:t>
      </w:r>
      <w:r w:rsidRPr="004150F9">
        <w:rPr>
          <w:rFonts w:ascii="Times New Roman" w:eastAsia="Times New Roman" w:hAnsi="Times New Roman" w:cs="Times New Roman"/>
          <w:sz w:val="24"/>
          <w:szCs w:val="24"/>
          <w:lang w:eastAsia="es-ES"/>
        </w:rPr>
        <w:t xml:space="preserve">the discussed </w:t>
      </w:r>
      <w:r w:rsidRPr="004150F9">
        <w:rPr>
          <w:rFonts w:ascii="Times New Roman" w:eastAsia="Times New Roman" w:hAnsi="Times New Roman" w:cs="Times New Roman"/>
          <w:b/>
          <w:bCs/>
          <w:sz w:val="24"/>
          <w:szCs w:val="24"/>
          <w:lang w:eastAsia="es-ES"/>
        </w:rPr>
        <w:t xml:space="preserve">techniques </w:t>
      </w:r>
      <w:r w:rsidRPr="004150F9">
        <w:rPr>
          <w:rFonts w:ascii="Times New Roman" w:eastAsia="Times New Roman" w:hAnsi="Times New Roman" w:cs="Times New Roman"/>
          <w:sz w:val="24"/>
          <w:szCs w:val="24"/>
          <w:lang w:eastAsia="es-ES"/>
        </w:rPr>
        <w:t xml:space="preserve">to your </w:t>
      </w:r>
      <w:r w:rsidRPr="004150F9">
        <w:rPr>
          <w:rFonts w:ascii="Times New Roman" w:eastAsia="Times New Roman" w:hAnsi="Times New Roman" w:cs="Times New Roman"/>
          <w:b/>
          <w:bCs/>
          <w:sz w:val="24"/>
          <w:szCs w:val="24"/>
          <w:lang w:eastAsia="es-ES"/>
        </w:rPr>
        <w:t xml:space="preserve">own datasets </w:t>
      </w:r>
      <w:r w:rsidRPr="004150F9">
        <w:rPr>
          <w:rFonts w:ascii="Times New Roman" w:eastAsia="Times New Roman" w:hAnsi="Times New Roman" w:cs="Times New Roman"/>
          <w:sz w:val="24"/>
          <w:szCs w:val="24"/>
          <w:lang w:eastAsia="es-ES"/>
        </w:rPr>
        <w:t xml:space="preserve">and </w:t>
      </w:r>
      <w:r w:rsidRPr="004150F9">
        <w:rPr>
          <w:rFonts w:ascii="Times New Roman" w:eastAsia="Times New Roman" w:hAnsi="Times New Roman" w:cs="Times New Roman"/>
          <w:b/>
          <w:bCs/>
          <w:sz w:val="24"/>
          <w:szCs w:val="24"/>
          <w:lang w:eastAsia="es-ES"/>
        </w:rPr>
        <w:t>problems</w:t>
      </w:r>
      <w:r w:rsidRPr="004150F9">
        <w:rPr>
          <w:rFonts w:ascii="Times New Roman" w:eastAsia="Times New Roman" w:hAnsi="Times New Roman" w:cs="Times New Roman"/>
          <w:sz w:val="24"/>
          <w:szCs w:val="24"/>
          <w:lang w:eastAsia="es-ES"/>
        </w:rPr>
        <w:t>.</w:t>
      </w:r>
    </w:p>
    <w:p w:rsidR="004150F9" w:rsidRPr="004150F9" w:rsidRDefault="004150F9" w:rsidP="004150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150F9">
        <w:rPr>
          <w:rFonts w:ascii="Times New Roman" w:eastAsia="Times New Roman" w:hAnsi="Times New Roman" w:cs="Times New Roman"/>
          <w:b/>
          <w:bCs/>
          <w:sz w:val="36"/>
          <w:szCs w:val="36"/>
          <w:lang w:eastAsia="es-ES"/>
        </w:rPr>
        <w:t>Final thoughts</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Before we conclude I want to share something with you. Causal discovery is a </w:t>
      </w:r>
      <w:r w:rsidRPr="004150F9">
        <w:rPr>
          <w:rFonts w:ascii="Times New Roman" w:eastAsia="Times New Roman" w:hAnsi="Times New Roman" w:cs="Times New Roman"/>
          <w:b/>
          <w:bCs/>
          <w:sz w:val="24"/>
          <w:szCs w:val="24"/>
          <w:lang w:eastAsia="es-ES"/>
        </w:rPr>
        <w:t>hard problem</w:t>
      </w:r>
      <w:r w:rsidRPr="004150F9">
        <w:rPr>
          <w:rFonts w:ascii="Times New Roman" w:eastAsia="Times New Roman" w:hAnsi="Times New Roman" w:cs="Times New Roman"/>
          <w:sz w:val="24"/>
          <w:szCs w:val="24"/>
          <w:lang w:eastAsia="es-ES"/>
        </w:rPr>
        <w:t xml:space="preserve"> and it’s good to always be </w:t>
      </w:r>
      <w:r w:rsidRPr="004150F9">
        <w:rPr>
          <w:rFonts w:ascii="Times New Roman" w:eastAsia="Times New Roman" w:hAnsi="Times New Roman" w:cs="Times New Roman"/>
          <w:b/>
          <w:bCs/>
          <w:sz w:val="24"/>
          <w:szCs w:val="24"/>
          <w:lang w:eastAsia="es-ES"/>
        </w:rPr>
        <w:t>extra cautious</w:t>
      </w:r>
      <w:r w:rsidRPr="004150F9">
        <w:rPr>
          <w:rFonts w:ascii="Times New Roman" w:eastAsia="Times New Roman" w:hAnsi="Times New Roman" w:cs="Times New Roman"/>
          <w:sz w:val="24"/>
          <w:szCs w:val="24"/>
          <w:lang w:eastAsia="es-ES"/>
        </w:rPr>
        <w:t xml:space="preserve"> when using causal discovery methods. Be sure to check your results twice and use any available validation methods (e.g. </w:t>
      </w:r>
      <w:hyperlink r:id="rId48" w:tgtFrame="_blank" w:history="1">
        <w:r w:rsidRPr="004150F9">
          <w:rPr>
            <w:rFonts w:ascii="Times New Roman" w:eastAsia="Times New Roman" w:hAnsi="Times New Roman" w:cs="Times New Roman"/>
            <w:b/>
            <w:bCs/>
            <w:color w:val="0000FF"/>
            <w:sz w:val="24"/>
            <w:szCs w:val="24"/>
            <w:u w:val="single"/>
            <w:lang w:eastAsia="es-ES"/>
          </w:rPr>
          <w:t>refutation tests</w:t>
        </w:r>
      </w:hyperlink>
      <w:r w:rsidRPr="004150F9">
        <w:rPr>
          <w:rFonts w:ascii="Times New Roman" w:eastAsia="Times New Roman" w:hAnsi="Times New Roman" w:cs="Times New Roman"/>
          <w:sz w:val="24"/>
          <w:szCs w:val="24"/>
          <w:lang w:eastAsia="es-ES"/>
        </w:rPr>
        <w:t xml:space="preserve">) before moving to the next stage and remember that in the </w:t>
      </w:r>
      <w:r w:rsidRPr="004150F9">
        <w:rPr>
          <w:rFonts w:ascii="Times New Roman" w:eastAsia="Times New Roman" w:hAnsi="Times New Roman" w:cs="Times New Roman"/>
          <w:b/>
          <w:bCs/>
          <w:sz w:val="24"/>
          <w:szCs w:val="24"/>
          <w:lang w:eastAsia="es-ES"/>
        </w:rPr>
        <w:t>real world</w:t>
      </w:r>
      <w:r w:rsidRPr="004150F9">
        <w:rPr>
          <w:rFonts w:ascii="Times New Roman" w:eastAsia="Times New Roman" w:hAnsi="Times New Roman" w:cs="Times New Roman"/>
          <w:sz w:val="24"/>
          <w:szCs w:val="24"/>
          <w:lang w:eastAsia="es-ES"/>
        </w:rPr>
        <w:t xml:space="preserve"> it’s hard to get </w:t>
      </w:r>
      <w:r w:rsidRPr="004150F9">
        <w:rPr>
          <w:rFonts w:ascii="Times New Roman" w:eastAsia="Times New Roman" w:hAnsi="Times New Roman" w:cs="Times New Roman"/>
          <w:b/>
          <w:bCs/>
          <w:sz w:val="24"/>
          <w:szCs w:val="24"/>
          <w:lang w:eastAsia="es-ES"/>
        </w:rPr>
        <w:t>any</w:t>
      </w:r>
      <w:r w:rsidRPr="004150F9">
        <w:rPr>
          <w:rFonts w:ascii="Times New Roman" w:eastAsia="Times New Roman" w:hAnsi="Times New Roman" w:cs="Times New Roman"/>
          <w:sz w:val="24"/>
          <w:szCs w:val="24"/>
          <w:lang w:eastAsia="es-ES"/>
        </w:rPr>
        <w:t xml:space="preserve"> </w:t>
      </w:r>
      <w:r w:rsidRPr="004150F9">
        <w:rPr>
          <w:rFonts w:ascii="Times New Roman" w:eastAsia="Times New Roman" w:hAnsi="Times New Roman" w:cs="Times New Roman"/>
          <w:b/>
          <w:bCs/>
          <w:sz w:val="24"/>
          <w:szCs w:val="24"/>
          <w:lang w:eastAsia="es-ES"/>
        </w:rPr>
        <w:t>guarantees</w:t>
      </w:r>
      <w:r w:rsidRPr="004150F9">
        <w:rPr>
          <w:rFonts w:ascii="Times New Roman" w:eastAsia="Times New Roman" w:hAnsi="Times New Roman" w:cs="Times New Roman"/>
          <w:sz w:val="24"/>
          <w:szCs w:val="24"/>
          <w:lang w:eastAsia="es-ES"/>
        </w:rPr>
        <w:t xml:space="preserve"> from causal discovery methods, especially if you cannot determine if all relevant variables are present in your dataset.</w:t>
      </w:r>
    </w:p>
    <w:p w:rsidR="004150F9" w:rsidRPr="004150F9" w:rsidRDefault="004150F9" w:rsidP="004150F9">
      <w:pPr>
        <w:spacing w:before="100" w:beforeAutospacing="1" w:after="100" w:afterAutospacing="1" w:line="240" w:lineRule="auto"/>
        <w:rPr>
          <w:rFonts w:ascii="Times New Roman" w:eastAsia="Times New Roman" w:hAnsi="Times New Roman" w:cs="Times New Roman"/>
          <w:sz w:val="24"/>
          <w:szCs w:val="24"/>
          <w:lang w:eastAsia="es-ES"/>
        </w:rPr>
      </w:pPr>
      <w:r w:rsidRPr="004150F9">
        <w:rPr>
          <w:rFonts w:ascii="Times New Roman" w:eastAsia="Times New Roman" w:hAnsi="Times New Roman" w:cs="Times New Roman"/>
          <w:sz w:val="24"/>
          <w:szCs w:val="24"/>
          <w:lang w:eastAsia="es-ES"/>
        </w:rPr>
        <w:t xml:space="preserve">If you have an opportunity to perform even a </w:t>
      </w:r>
      <w:r w:rsidRPr="004150F9">
        <w:rPr>
          <w:rFonts w:ascii="Times New Roman" w:eastAsia="Times New Roman" w:hAnsi="Times New Roman" w:cs="Times New Roman"/>
          <w:b/>
          <w:bCs/>
          <w:sz w:val="24"/>
          <w:szCs w:val="24"/>
          <w:lang w:eastAsia="es-ES"/>
        </w:rPr>
        <w:t>minimal intervention</w:t>
      </w:r>
      <w:r w:rsidRPr="004150F9">
        <w:rPr>
          <w:rFonts w:ascii="Times New Roman" w:eastAsia="Times New Roman" w:hAnsi="Times New Roman" w:cs="Times New Roman"/>
          <w:sz w:val="24"/>
          <w:szCs w:val="24"/>
          <w:lang w:eastAsia="es-ES"/>
        </w:rPr>
        <w:t xml:space="preserve"> on your system of interest, data from such an intervention can be used to validate your causal graph in a more reliable fashion. There are interesting methods that allow you to pick the optimal interventions in such scenarios, but that’s a story for another post.</w:t>
      </w:r>
    </w:p>
    <w:p w:rsidR="00D50436" w:rsidRDefault="00D50436"/>
    <w:sectPr w:rsidR="00D5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450"/>
    <w:multiLevelType w:val="multilevel"/>
    <w:tmpl w:val="DE9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03BB"/>
    <w:multiLevelType w:val="multilevel"/>
    <w:tmpl w:val="B57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4263"/>
    <w:multiLevelType w:val="multilevel"/>
    <w:tmpl w:val="039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7052A"/>
    <w:multiLevelType w:val="multilevel"/>
    <w:tmpl w:val="722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63542"/>
    <w:multiLevelType w:val="multilevel"/>
    <w:tmpl w:val="BBD8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4097C"/>
    <w:multiLevelType w:val="multilevel"/>
    <w:tmpl w:val="F7AC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845F9"/>
    <w:multiLevelType w:val="multilevel"/>
    <w:tmpl w:val="2AC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C0663"/>
    <w:multiLevelType w:val="multilevel"/>
    <w:tmpl w:val="7624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363F3"/>
    <w:multiLevelType w:val="multilevel"/>
    <w:tmpl w:val="3BC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4"/>
  </w:num>
  <w:num w:numId="5">
    <w:abstractNumId w:val="5"/>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F9"/>
    <w:rsid w:val="004150F9"/>
    <w:rsid w:val="00D504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1A135-F461-4205-B082-E070CF56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15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150F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150F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0F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150F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150F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150F9"/>
    <w:rPr>
      <w:color w:val="0000FF"/>
      <w:u w:val="single"/>
    </w:rPr>
  </w:style>
  <w:style w:type="paragraph" w:customStyle="1" w:styleId="pw-post-body-paragraph">
    <w:name w:val="pw-post-body-paragraph"/>
    <w:basedOn w:val="Normal"/>
    <w:rsid w:val="004150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4150F9"/>
  </w:style>
  <w:style w:type="character" w:styleId="Textoennegrita">
    <w:name w:val="Strong"/>
    <w:basedOn w:val="Fuentedeprrafopredeter"/>
    <w:uiPriority w:val="22"/>
    <w:qFormat/>
    <w:rsid w:val="004150F9"/>
    <w:rPr>
      <w:b/>
      <w:bCs/>
    </w:rPr>
  </w:style>
  <w:style w:type="paragraph" w:customStyle="1" w:styleId="jt">
    <w:name w:val="jt"/>
    <w:basedOn w:val="Normal"/>
    <w:rsid w:val="004150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150F9"/>
    <w:rPr>
      <w:i/>
      <w:iCs/>
    </w:rPr>
  </w:style>
  <w:style w:type="paragraph" w:customStyle="1" w:styleId="bd">
    <w:name w:val="bd"/>
    <w:basedOn w:val="Normal"/>
    <w:rsid w:val="004150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150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332796">
      <w:bodyDiv w:val="1"/>
      <w:marLeft w:val="0"/>
      <w:marRight w:val="0"/>
      <w:marTop w:val="0"/>
      <w:marBottom w:val="0"/>
      <w:divBdr>
        <w:top w:val="none" w:sz="0" w:space="0" w:color="auto"/>
        <w:left w:val="none" w:sz="0" w:space="0" w:color="auto"/>
        <w:bottom w:val="none" w:sz="0" w:space="0" w:color="auto"/>
        <w:right w:val="none" w:sz="0" w:space="0" w:color="auto"/>
      </w:divBdr>
      <w:divsChild>
        <w:div w:id="389034122">
          <w:marLeft w:val="0"/>
          <w:marRight w:val="0"/>
          <w:marTop w:val="0"/>
          <w:marBottom w:val="0"/>
          <w:divBdr>
            <w:top w:val="none" w:sz="0" w:space="0" w:color="auto"/>
            <w:left w:val="none" w:sz="0" w:space="0" w:color="auto"/>
            <w:bottom w:val="none" w:sz="0" w:space="0" w:color="auto"/>
            <w:right w:val="none" w:sz="0" w:space="0" w:color="auto"/>
          </w:divBdr>
          <w:divsChild>
            <w:div w:id="648242243">
              <w:marLeft w:val="0"/>
              <w:marRight w:val="0"/>
              <w:marTop w:val="0"/>
              <w:marBottom w:val="0"/>
              <w:divBdr>
                <w:top w:val="none" w:sz="0" w:space="0" w:color="auto"/>
                <w:left w:val="none" w:sz="0" w:space="0" w:color="auto"/>
                <w:bottom w:val="none" w:sz="0" w:space="0" w:color="auto"/>
                <w:right w:val="none" w:sz="0" w:space="0" w:color="auto"/>
              </w:divBdr>
            </w:div>
            <w:div w:id="268046978">
              <w:marLeft w:val="0"/>
              <w:marRight w:val="0"/>
              <w:marTop w:val="0"/>
              <w:marBottom w:val="0"/>
              <w:divBdr>
                <w:top w:val="none" w:sz="0" w:space="0" w:color="auto"/>
                <w:left w:val="none" w:sz="0" w:space="0" w:color="auto"/>
                <w:bottom w:val="none" w:sz="0" w:space="0" w:color="auto"/>
                <w:right w:val="none" w:sz="0" w:space="0" w:color="auto"/>
              </w:divBdr>
            </w:div>
            <w:div w:id="502665423">
              <w:marLeft w:val="0"/>
              <w:marRight w:val="0"/>
              <w:marTop w:val="0"/>
              <w:marBottom w:val="0"/>
              <w:divBdr>
                <w:top w:val="none" w:sz="0" w:space="0" w:color="auto"/>
                <w:left w:val="none" w:sz="0" w:space="0" w:color="auto"/>
                <w:bottom w:val="none" w:sz="0" w:space="0" w:color="auto"/>
                <w:right w:val="none" w:sz="0" w:space="0" w:color="auto"/>
              </w:divBdr>
              <w:divsChild>
                <w:div w:id="489641854">
                  <w:marLeft w:val="0"/>
                  <w:marRight w:val="0"/>
                  <w:marTop w:val="0"/>
                  <w:marBottom w:val="0"/>
                  <w:divBdr>
                    <w:top w:val="none" w:sz="0" w:space="0" w:color="auto"/>
                    <w:left w:val="none" w:sz="0" w:space="0" w:color="auto"/>
                    <w:bottom w:val="none" w:sz="0" w:space="0" w:color="auto"/>
                    <w:right w:val="none" w:sz="0" w:space="0" w:color="auto"/>
                  </w:divBdr>
                </w:div>
              </w:divsChild>
            </w:div>
            <w:div w:id="156579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38857">
              <w:marLeft w:val="0"/>
              <w:marRight w:val="0"/>
              <w:marTop w:val="0"/>
              <w:marBottom w:val="0"/>
              <w:divBdr>
                <w:top w:val="none" w:sz="0" w:space="0" w:color="auto"/>
                <w:left w:val="none" w:sz="0" w:space="0" w:color="auto"/>
                <w:bottom w:val="none" w:sz="0" w:space="0" w:color="auto"/>
                <w:right w:val="none" w:sz="0" w:space="0" w:color="auto"/>
              </w:divBdr>
              <w:divsChild>
                <w:div w:id="1208444489">
                  <w:marLeft w:val="0"/>
                  <w:marRight w:val="0"/>
                  <w:marTop w:val="0"/>
                  <w:marBottom w:val="0"/>
                  <w:divBdr>
                    <w:top w:val="none" w:sz="0" w:space="0" w:color="auto"/>
                    <w:left w:val="none" w:sz="0" w:space="0" w:color="auto"/>
                    <w:bottom w:val="none" w:sz="0" w:space="0" w:color="auto"/>
                    <w:right w:val="none" w:sz="0" w:space="0" w:color="auto"/>
                  </w:divBdr>
                </w:div>
              </w:divsChild>
            </w:div>
            <w:div w:id="1981494910">
              <w:marLeft w:val="0"/>
              <w:marRight w:val="0"/>
              <w:marTop w:val="0"/>
              <w:marBottom w:val="0"/>
              <w:divBdr>
                <w:top w:val="none" w:sz="0" w:space="0" w:color="auto"/>
                <w:left w:val="none" w:sz="0" w:space="0" w:color="auto"/>
                <w:bottom w:val="none" w:sz="0" w:space="0" w:color="auto"/>
                <w:right w:val="none" w:sz="0" w:space="0" w:color="auto"/>
              </w:divBdr>
              <w:divsChild>
                <w:div w:id="1348825052">
                  <w:marLeft w:val="0"/>
                  <w:marRight w:val="0"/>
                  <w:marTop w:val="0"/>
                  <w:marBottom w:val="0"/>
                  <w:divBdr>
                    <w:top w:val="none" w:sz="0" w:space="0" w:color="auto"/>
                    <w:left w:val="none" w:sz="0" w:space="0" w:color="auto"/>
                    <w:bottom w:val="none" w:sz="0" w:space="0" w:color="auto"/>
                    <w:right w:val="none" w:sz="0" w:space="0" w:color="auto"/>
                  </w:divBdr>
                </w:div>
              </w:divsChild>
            </w:div>
            <w:div w:id="33994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30430">
              <w:marLeft w:val="0"/>
              <w:marRight w:val="0"/>
              <w:marTop w:val="0"/>
              <w:marBottom w:val="0"/>
              <w:divBdr>
                <w:top w:val="none" w:sz="0" w:space="0" w:color="auto"/>
                <w:left w:val="none" w:sz="0" w:space="0" w:color="auto"/>
                <w:bottom w:val="none" w:sz="0" w:space="0" w:color="auto"/>
                <w:right w:val="none" w:sz="0" w:space="0" w:color="auto"/>
              </w:divBdr>
            </w:div>
          </w:divsChild>
        </w:div>
        <w:div w:id="190607707">
          <w:marLeft w:val="0"/>
          <w:marRight w:val="0"/>
          <w:marTop w:val="0"/>
          <w:marBottom w:val="0"/>
          <w:divBdr>
            <w:top w:val="none" w:sz="0" w:space="0" w:color="auto"/>
            <w:left w:val="none" w:sz="0" w:space="0" w:color="auto"/>
            <w:bottom w:val="none" w:sz="0" w:space="0" w:color="auto"/>
            <w:right w:val="none" w:sz="0" w:space="0" w:color="auto"/>
          </w:divBdr>
          <w:divsChild>
            <w:div w:id="67804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7072">
              <w:marLeft w:val="0"/>
              <w:marRight w:val="0"/>
              <w:marTop w:val="0"/>
              <w:marBottom w:val="0"/>
              <w:divBdr>
                <w:top w:val="none" w:sz="0" w:space="0" w:color="auto"/>
                <w:left w:val="none" w:sz="0" w:space="0" w:color="auto"/>
                <w:bottom w:val="none" w:sz="0" w:space="0" w:color="auto"/>
                <w:right w:val="none" w:sz="0" w:space="0" w:color="auto"/>
              </w:divBdr>
              <w:divsChild>
                <w:div w:id="2020427895">
                  <w:marLeft w:val="0"/>
                  <w:marRight w:val="0"/>
                  <w:marTop w:val="0"/>
                  <w:marBottom w:val="0"/>
                  <w:divBdr>
                    <w:top w:val="none" w:sz="0" w:space="0" w:color="auto"/>
                    <w:left w:val="none" w:sz="0" w:space="0" w:color="auto"/>
                    <w:bottom w:val="none" w:sz="0" w:space="0" w:color="auto"/>
                    <w:right w:val="none" w:sz="0" w:space="0" w:color="auto"/>
                  </w:divBdr>
                  <w:divsChild>
                    <w:div w:id="395669301">
                      <w:marLeft w:val="0"/>
                      <w:marRight w:val="0"/>
                      <w:marTop w:val="0"/>
                      <w:marBottom w:val="0"/>
                      <w:divBdr>
                        <w:top w:val="none" w:sz="0" w:space="0" w:color="auto"/>
                        <w:left w:val="none" w:sz="0" w:space="0" w:color="auto"/>
                        <w:bottom w:val="none" w:sz="0" w:space="0" w:color="auto"/>
                        <w:right w:val="none" w:sz="0" w:space="0" w:color="auto"/>
                      </w:divBdr>
                      <w:divsChild>
                        <w:div w:id="1658068228">
                          <w:marLeft w:val="0"/>
                          <w:marRight w:val="0"/>
                          <w:marTop w:val="0"/>
                          <w:marBottom w:val="0"/>
                          <w:divBdr>
                            <w:top w:val="none" w:sz="0" w:space="0" w:color="auto"/>
                            <w:left w:val="none" w:sz="0" w:space="0" w:color="auto"/>
                            <w:bottom w:val="none" w:sz="0" w:space="0" w:color="auto"/>
                            <w:right w:val="none" w:sz="0" w:space="0" w:color="auto"/>
                          </w:divBdr>
                        </w:div>
                        <w:div w:id="467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26127">
          <w:marLeft w:val="0"/>
          <w:marRight w:val="0"/>
          <w:marTop w:val="0"/>
          <w:marBottom w:val="0"/>
          <w:divBdr>
            <w:top w:val="none" w:sz="0" w:space="0" w:color="auto"/>
            <w:left w:val="none" w:sz="0" w:space="0" w:color="auto"/>
            <w:bottom w:val="none" w:sz="0" w:space="0" w:color="auto"/>
            <w:right w:val="none" w:sz="0" w:space="0" w:color="auto"/>
          </w:divBdr>
          <w:divsChild>
            <w:div w:id="881793116">
              <w:marLeft w:val="0"/>
              <w:marRight w:val="0"/>
              <w:marTop w:val="0"/>
              <w:marBottom w:val="0"/>
              <w:divBdr>
                <w:top w:val="none" w:sz="0" w:space="0" w:color="auto"/>
                <w:left w:val="none" w:sz="0" w:space="0" w:color="auto"/>
                <w:bottom w:val="none" w:sz="0" w:space="0" w:color="auto"/>
                <w:right w:val="none" w:sz="0" w:space="0" w:color="auto"/>
              </w:divBdr>
              <w:divsChild>
                <w:div w:id="1206405573">
                  <w:marLeft w:val="0"/>
                  <w:marRight w:val="0"/>
                  <w:marTop w:val="0"/>
                  <w:marBottom w:val="0"/>
                  <w:divBdr>
                    <w:top w:val="none" w:sz="0" w:space="0" w:color="auto"/>
                    <w:left w:val="none" w:sz="0" w:space="0" w:color="auto"/>
                    <w:bottom w:val="none" w:sz="0" w:space="0" w:color="auto"/>
                    <w:right w:val="none" w:sz="0" w:space="0" w:color="auto"/>
                  </w:divBdr>
                </w:div>
              </w:divsChild>
            </w:div>
            <w:div w:id="2014334537">
              <w:marLeft w:val="0"/>
              <w:marRight w:val="0"/>
              <w:marTop w:val="0"/>
              <w:marBottom w:val="0"/>
              <w:divBdr>
                <w:top w:val="none" w:sz="0" w:space="0" w:color="auto"/>
                <w:left w:val="none" w:sz="0" w:space="0" w:color="auto"/>
                <w:bottom w:val="none" w:sz="0" w:space="0" w:color="auto"/>
                <w:right w:val="none" w:sz="0" w:space="0" w:color="auto"/>
              </w:divBdr>
              <w:divsChild>
                <w:div w:id="62610325">
                  <w:marLeft w:val="0"/>
                  <w:marRight w:val="0"/>
                  <w:marTop w:val="0"/>
                  <w:marBottom w:val="0"/>
                  <w:divBdr>
                    <w:top w:val="none" w:sz="0" w:space="0" w:color="auto"/>
                    <w:left w:val="none" w:sz="0" w:space="0" w:color="auto"/>
                    <w:bottom w:val="none" w:sz="0" w:space="0" w:color="auto"/>
                    <w:right w:val="none" w:sz="0" w:space="0" w:color="auto"/>
                  </w:divBdr>
                </w:div>
              </w:divsChild>
            </w:div>
            <w:div w:id="543833221">
              <w:marLeft w:val="0"/>
              <w:marRight w:val="0"/>
              <w:marTop w:val="0"/>
              <w:marBottom w:val="0"/>
              <w:divBdr>
                <w:top w:val="none" w:sz="0" w:space="0" w:color="auto"/>
                <w:left w:val="none" w:sz="0" w:space="0" w:color="auto"/>
                <w:bottom w:val="none" w:sz="0" w:space="0" w:color="auto"/>
                <w:right w:val="none" w:sz="0" w:space="0" w:color="auto"/>
              </w:divBdr>
              <w:divsChild>
                <w:div w:id="1732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9241">
          <w:marLeft w:val="0"/>
          <w:marRight w:val="0"/>
          <w:marTop w:val="0"/>
          <w:marBottom w:val="0"/>
          <w:divBdr>
            <w:top w:val="none" w:sz="0" w:space="0" w:color="auto"/>
            <w:left w:val="none" w:sz="0" w:space="0" w:color="auto"/>
            <w:bottom w:val="none" w:sz="0" w:space="0" w:color="auto"/>
            <w:right w:val="none" w:sz="0" w:space="0" w:color="auto"/>
          </w:divBdr>
          <w:divsChild>
            <w:div w:id="458257509">
              <w:marLeft w:val="0"/>
              <w:marRight w:val="0"/>
              <w:marTop w:val="0"/>
              <w:marBottom w:val="0"/>
              <w:divBdr>
                <w:top w:val="none" w:sz="0" w:space="0" w:color="auto"/>
                <w:left w:val="none" w:sz="0" w:space="0" w:color="auto"/>
                <w:bottom w:val="none" w:sz="0" w:space="0" w:color="auto"/>
                <w:right w:val="none" w:sz="0" w:space="0" w:color="auto"/>
              </w:divBdr>
              <w:divsChild>
                <w:div w:id="1345933118">
                  <w:marLeft w:val="0"/>
                  <w:marRight w:val="0"/>
                  <w:marTop w:val="0"/>
                  <w:marBottom w:val="0"/>
                  <w:divBdr>
                    <w:top w:val="none" w:sz="0" w:space="0" w:color="auto"/>
                    <w:left w:val="none" w:sz="0" w:space="0" w:color="auto"/>
                    <w:bottom w:val="none" w:sz="0" w:space="0" w:color="auto"/>
                    <w:right w:val="none" w:sz="0" w:space="0" w:color="auto"/>
                  </w:divBdr>
                  <w:divsChild>
                    <w:div w:id="1110247416">
                      <w:marLeft w:val="0"/>
                      <w:marRight w:val="0"/>
                      <w:marTop w:val="0"/>
                      <w:marBottom w:val="0"/>
                      <w:divBdr>
                        <w:top w:val="none" w:sz="0" w:space="0" w:color="auto"/>
                        <w:left w:val="none" w:sz="0" w:space="0" w:color="auto"/>
                        <w:bottom w:val="none" w:sz="0" w:space="0" w:color="auto"/>
                        <w:right w:val="none" w:sz="0" w:space="0" w:color="auto"/>
                      </w:divBdr>
                      <w:divsChild>
                        <w:div w:id="645939433">
                          <w:marLeft w:val="0"/>
                          <w:marRight w:val="0"/>
                          <w:marTop w:val="0"/>
                          <w:marBottom w:val="0"/>
                          <w:divBdr>
                            <w:top w:val="none" w:sz="0" w:space="0" w:color="auto"/>
                            <w:left w:val="none" w:sz="0" w:space="0" w:color="auto"/>
                            <w:bottom w:val="none" w:sz="0" w:space="0" w:color="auto"/>
                            <w:right w:val="none" w:sz="0" w:space="0" w:color="auto"/>
                          </w:divBdr>
                        </w:div>
                        <w:div w:id="7415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786">
          <w:marLeft w:val="0"/>
          <w:marRight w:val="0"/>
          <w:marTop w:val="0"/>
          <w:marBottom w:val="0"/>
          <w:divBdr>
            <w:top w:val="none" w:sz="0" w:space="0" w:color="auto"/>
            <w:left w:val="none" w:sz="0" w:space="0" w:color="auto"/>
            <w:bottom w:val="none" w:sz="0" w:space="0" w:color="auto"/>
            <w:right w:val="none" w:sz="0" w:space="0" w:color="auto"/>
          </w:divBdr>
          <w:divsChild>
            <w:div w:id="758714191">
              <w:marLeft w:val="0"/>
              <w:marRight w:val="0"/>
              <w:marTop w:val="0"/>
              <w:marBottom w:val="0"/>
              <w:divBdr>
                <w:top w:val="none" w:sz="0" w:space="0" w:color="auto"/>
                <w:left w:val="none" w:sz="0" w:space="0" w:color="auto"/>
                <w:bottom w:val="none" w:sz="0" w:space="0" w:color="auto"/>
                <w:right w:val="none" w:sz="0" w:space="0" w:color="auto"/>
              </w:divBdr>
              <w:divsChild>
                <w:div w:id="305091207">
                  <w:marLeft w:val="0"/>
                  <w:marRight w:val="0"/>
                  <w:marTop w:val="0"/>
                  <w:marBottom w:val="0"/>
                  <w:divBdr>
                    <w:top w:val="none" w:sz="0" w:space="0" w:color="auto"/>
                    <w:left w:val="none" w:sz="0" w:space="0" w:color="auto"/>
                    <w:bottom w:val="none" w:sz="0" w:space="0" w:color="auto"/>
                    <w:right w:val="none" w:sz="0" w:space="0" w:color="auto"/>
                  </w:divBdr>
                </w:div>
              </w:divsChild>
            </w:div>
            <w:div w:id="996227943">
              <w:marLeft w:val="0"/>
              <w:marRight w:val="0"/>
              <w:marTop w:val="0"/>
              <w:marBottom w:val="0"/>
              <w:divBdr>
                <w:top w:val="none" w:sz="0" w:space="0" w:color="auto"/>
                <w:left w:val="none" w:sz="0" w:space="0" w:color="auto"/>
                <w:bottom w:val="none" w:sz="0" w:space="0" w:color="auto"/>
                <w:right w:val="none" w:sz="0" w:space="0" w:color="auto"/>
              </w:divBdr>
              <w:divsChild>
                <w:div w:id="1680307123">
                  <w:marLeft w:val="0"/>
                  <w:marRight w:val="0"/>
                  <w:marTop w:val="0"/>
                  <w:marBottom w:val="0"/>
                  <w:divBdr>
                    <w:top w:val="none" w:sz="0" w:space="0" w:color="auto"/>
                    <w:left w:val="none" w:sz="0" w:space="0" w:color="auto"/>
                    <w:bottom w:val="none" w:sz="0" w:space="0" w:color="auto"/>
                    <w:right w:val="none" w:sz="0" w:space="0" w:color="auto"/>
                  </w:divBdr>
                </w:div>
              </w:divsChild>
            </w:div>
            <w:div w:id="1225872847">
              <w:marLeft w:val="0"/>
              <w:marRight w:val="0"/>
              <w:marTop w:val="0"/>
              <w:marBottom w:val="0"/>
              <w:divBdr>
                <w:top w:val="none" w:sz="0" w:space="0" w:color="auto"/>
                <w:left w:val="none" w:sz="0" w:space="0" w:color="auto"/>
                <w:bottom w:val="none" w:sz="0" w:space="0" w:color="auto"/>
                <w:right w:val="none" w:sz="0" w:space="0" w:color="auto"/>
              </w:divBdr>
              <w:divsChild>
                <w:div w:id="14293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xels.com/@alexant/" TargetMode="External"/><Relationship Id="rId18" Type="http://schemas.openxmlformats.org/officeDocument/2006/relationships/hyperlink" Target="https://www.youtube.com/watch?v=Q9CAtMpuWCA" TargetMode="External"/><Relationship Id="rId26" Type="http://schemas.openxmlformats.org/officeDocument/2006/relationships/hyperlink" Target="https://www.youtube.com/watch?v=nnjKCtdORwY" TargetMode="External"/><Relationship Id="rId39" Type="http://schemas.openxmlformats.org/officeDocument/2006/relationships/hyperlink" Target="https://en.wikipedia.org/wiki/Adjacency_matrix" TargetMode="External"/><Relationship Id="rId21" Type="http://schemas.openxmlformats.org/officeDocument/2006/relationships/image" Target="media/image4.jpeg"/><Relationship Id="rId34" Type="http://schemas.openxmlformats.org/officeDocument/2006/relationships/image" Target="media/image8.png"/><Relationship Id="rId42" Type="http://schemas.openxmlformats.org/officeDocument/2006/relationships/hyperlink" Target="https://en.wikipedia.org/wiki/False_discovery_rate"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hyperlink" Target="https://www.pexels.com/photo/purple-leaf-459301/"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pexels.com/photo/compass-in-a-case-6969337/" TargetMode="External"/><Relationship Id="rId11" Type="http://schemas.openxmlformats.org/officeDocument/2006/relationships/hyperlink" Target="https://causalpython.io" TargetMode="External"/><Relationship Id="rId24" Type="http://schemas.openxmlformats.org/officeDocument/2006/relationships/hyperlink" Target="https://www.pexels.com/@sebastian/" TargetMode="External"/><Relationship Id="rId32" Type="http://schemas.openxmlformats.org/officeDocument/2006/relationships/image" Target="media/image7.png"/><Relationship Id="rId37" Type="http://schemas.openxmlformats.org/officeDocument/2006/relationships/hyperlink" Target="https://www.noahlab.com.hk/" TargetMode="External"/><Relationship Id="rId40" Type="http://schemas.openxmlformats.org/officeDocument/2006/relationships/image" Target="media/image9.png"/><Relationship Id="rId45" Type="http://schemas.openxmlformats.org/officeDocument/2006/relationships/hyperlink" Target="https://en.wikipedia.org/wiki/F-score" TargetMode="External"/><Relationship Id="rId5" Type="http://schemas.openxmlformats.org/officeDocument/2006/relationships/image" Target="media/image1.jpeg"/><Relationship Id="rId15" Type="http://schemas.openxmlformats.org/officeDocument/2006/relationships/hyperlink" Target="https://en.wikipedia.org/wiki/Directed_acyclic_graph" TargetMode="External"/><Relationship Id="rId23" Type="http://schemas.openxmlformats.org/officeDocument/2006/relationships/image" Target="media/image5.jpeg"/><Relationship Id="rId28" Type="http://schemas.openxmlformats.org/officeDocument/2006/relationships/hyperlink" Target="https://www.pexels.com/@shkrabaanthony/" TargetMode="External"/><Relationship Id="rId36" Type="http://schemas.openxmlformats.org/officeDocument/2006/relationships/hyperlink" Target="https://github.com/huawei-noah/trustworthyAI/tree/master/gcastle" TargetMode="External"/><Relationship Id="rId49" Type="http://schemas.openxmlformats.org/officeDocument/2006/relationships/fontTable" Target="fontTable.xml"/><Relationship Id="rId10" Type="http://schemas.openxmlformats.org/officeDocument/2006/relationships/hyperlink" Target="https://causalpython.io/" TargetMode="External"/><Relationship Id="rId19" Type="http://schemas.openxmlformats.org/officeDocument/2006/relationships/hyperlink" Target="https://www.youtube.com/watch?v=5xIujBzwi7E" TargetMode="External"/><Relationship Id="rId31" Type="http://schemas.openxmlformats.org/officeDocument/2006/relationships/hyperlink" Target="https://en.wikipedia.org/wiki/Independent_component_analysis" TargetMode="External"/><Relationship Id="rId44" Type="http://schemas.openxmlformats.org/officeDocument/2006/relationships/hyperlink" Target="https://en.wikipedia.org/wiki/Precision_and_recall" TargetMode="External"/><Relationship Id="rId4" Type="http://schemas.openxmlformats.org/officeDocument/2006/relationships/webSettings" Target="webSettings.xml"/><Relationship Id="rId9" Type="http://schemas.openxmlformats.org/officeDocument/2006/relationships/hyperlink" Target="https://towardsdatascience.com/causal-kung-fu-in-python-3-basic-techniques-to-jump-start-your-causal-inference-journey-tonight-ae09181704f7" TargetMode="External"/><Relationship Id="rId14" Type="http://schemas.openxmlformats.org/officeDocument/2006/relationships/hyperlink" Target="https://www.pexels.com/photo/abstract-background-of-bright-paints-5603660/" TargetMode="External"/><Relationship Id="rId22" Type="http://schemas.openxmlformats.org/officeDocument/2006/relationships/hyperlink" Target="https://causalpython.io/" TargetMode="External"/><Relationship Id="rId27" Type="http://schemas.openxmlformats.org/officeDocument/2006/relationships/image" Target="media/image6.jpeg"/><Relationship Id="rId30" Type="http://schemas.openxmlformats.org/officeDocument/2006/relationships/hyperlink" Target="https://sites.google.com/view/sshimizu06/lingam" TargetMode="External"/><Relationship Id="rId35" Type="http://schemas.openxmlformats.org/officeDocument/2006/relationships/hyperlink" Target="https://github.com/huawei-noah/trustworthyAI/tree/master/gcastle" TargetMode="External"/><Relationship Id="rId43" Type="http://schemas.openxmlformats.org/officeDocument/2006/relationships/hyperlink" Target="https://en.wikipedia.org/wiki/Precision_and_recall" TargetMode="External"/><Relationship Id="rId48" Type="http://schemas.openxmlformats.org/officeDocument/2006/relationships/hyperlink" Target="https://towardsdatascience.com/causal-kung-fu-in-python-3-basic-techniques-to-jump-start-your-causal-inference-journey-tonight-ae09181704f7" TargetMode="External"/><Relationship Id="rId8" Type="http://schemas.openxmlformats.org/officeDocument/2006/relationships/hyperlink" Target="https://aleksander-molak.medium.com/yes-six-causality-books-that-will-get-you-from-zero-to-advanced-2023-f4d08718a2dd"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causalpython.io/" TargetMode="External"/><Relationship Id="rId25" Type="http://schemas.openxmlformats.org/officeDocument/2006/relationships/hyperlink" Target="https://www.pexels.com/photo/two-silver-chess-pieces-on-white-surface-411207/" TargetMode="External"/><Relationship Id="rId33" Type="http://schemas.openxmlformats.org/officeDocument/2006/relationships/hyperlink" Target="https://arxiv.org/pdf/2006.10201.pdf" TargetMode="External"/><Relationship Id="rId38" Type="http://schemas.openxmlformats.org/officeDocument/2006/relationships/hyperlink" Target="https://github.com/huawei-noah/trustworthyAI/tree/master/gcastle" TargetMode="External"/><Relationship Id="rId46" Type="http://schemas.openxmlformats.org/officeDocument/2006/relationships/hyperlink" Target="https://rdrr.io/cran/pcalg/man/shd.html" TargetMode="External"/><Relationship Id="rId20" Type="http://schemas.openxmlformats.org/officeDocument/2006/relationships/hyperlink" Target="https://www.youtube.com/watch?v=kyRUDTexwGM&amp;t=2063s" TargetMode="External"/><Relationship Id="rId41" Type="http://schemas.openxmlformats.org/officeDocument/2006/relationships/hyperlink" Target="https://en.wikipedia.org/wiki/Scale-free_network" TargetMode="External"/><Relationship Id="rId1" Type="http://schemas.openxmlformats.org/officeDocument/2006/relationships/numbering" Target="numbering.xml"/><Relationship Id="rId6" Type="http://schemas.openxmlformats.org/officeDocument/2006/relationships/hyperlink" Target="https://www.pexels.com/@pixab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3447</Words>
  <Characters>18962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2022-12-16T08:13:00Z</dcterms:created>
  <dcterms:modified xsi:type="dcterms:W3CDTF">2022-12-16T08:16:00Z</dcterms:modified>
</cp:coreProperties>
</file>