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118" w:rsidRPr="00586118" w:rsidRDefault="00586118" w:rsidP="00586118">
      <w:pPr>
        <w:shd w:val="clear" w:color="auto" w:fill="FFFFFF"/>
        <w:spacing w:before="41" w:after="0" w:line="60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ES"/>
        </w:rPr>
      </w:pPr>
      <w:bookmarkStart w:id="0" w:name="_GoBack"/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ES"/>
        </w:rPr>
        <w:t>Don’t</w:t>
      </w:r>
      <w:proofErr w:type="spellEnd"/>
      <w:r w:rsidRPr="00586118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ES"/>
        </w:rPr>
        <w:t xml:space="preserve"> Be “Data-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ES"/>
        </w:rPr>
        <w:t>Driven</w:t>
      </w:r>
      <w:proofErr w:type="spellEnd"/>
      <w:r w:rsidRPr="00586118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ES"/>
        </w:rPr>
        <w:t xml:space="preserve">.” Be 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ES"/>
        </w:rPr>
        <w:t>Analytics-Driven</w:t>
      </w:r>
      <w:proofErr w:type="spellEnd"/>
      <w:r w:rsidRPr="00586118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ES"/>
        </w:rPr>
        <w:t>.</w:t>
      </w:r>
    </w:p>
    <w:bookmarkEnd w:id="0"/>
    <w:p w:rsidR="00586118" w:rsidRPr="00586118" w:rsidRDefault="00586118" w:rsidP="00586118">
      <w:pPr>
        <w:shd w:val="clear" w:color="auto" w:fill="FFFFFF"/>
        <w:spacing w:before="190" w:after="0" w:line="420" w:lineRule="atLeast"/>
        <w:outlineLvl w:val="1"/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</w:pPr>
      <w:proofErr w:type="spellStart"/>
      <w:r w:rsidRPr="00586118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>Here</w:t>
      </w:r>
      <w:proofErr w:type="spellEnd"/>
      <w:r w:rsidRPr="00586118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 xml:space="preserve"> are </w:t>
      </w:r>
      <w:proofErr w:type="spellStart"/>
      <w:r w:rsidRPr="00586118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>some</w:t>
      </w:r>
      <w:proofErr w:type="spellEnd"/>
      <w:r w:rsidRPr="00586118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>practical</w:t>
      </w:r>
      <w:proofErr w:type="spellEnd"/>
      <w:r w:rsidRPr="00586118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>steps</w:t>
      </w:r>
      <w:proofErr w:type="spellEnd"/>
      <w:r w:rsidRPr="00586118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>you</w:t>
      </w:r>
      <w:proofErr w:type="spellEnd"/>
      <w:r w:rsidRPr="00586118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 xml:space="preserve"> can </w:t>
      </w:r>
      <w:proofErr w:type="spellStart"/>
      <w:r w:rsidRPr="00586118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>take</w:t>
      </w:r>
      <w:proofErr w:type="spellEnd"/>
      <w:r w:rsidRPr="00586118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 xml:space="preserve"> to </w:t>
      </w:r>
      <w:proofErr w:type="spellStart"/>
      <w:r w:rsidRPr="00586118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>get</w:t>
      </w:r>
      <w:proofErr w:type="spellEnd"/>
      <w:r w:rsidRPr="00586118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>there</w:t>
      </w:r>
      <w:proofErr w:type="spellEnd"/>
      <w:r w:rsidRPr="00586118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>.</w:t>
      </w:r>
    </w:p>
    <w:p w:rsidR="00586118" w:rsidRPr="00586118" w:rsidRDefault="00586118" w:rsidP="005861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86118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68135" cy="5866130"/>
            <wp:effectExtent l="0" t="0" r="0" b="1270"/>
            <wp:docPr id="4" name="Imagen 4" descr="https://miro.medium.com/max/700/1*jmQ-dFdui86mU5Qv9ai0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700/1*jmQ-dFdui86mU5Qv9ai0Y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586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118" w:rsidRPr="00586118" w:rsidRDefault="00586118" w:rsidP="005861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Look at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poor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confused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executive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trying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make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decisions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without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analytics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support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Mountains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?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Clocks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?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Chess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?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What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? 🤔 [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image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freepik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]</w:t>
      </w:r>
    </w:p>
    <w:p w:rsidR="00586118" w:rsidRPr="00586118" w:rsidRDefault="00586118" w:rsidP="00586118">
      <w:pPr>
        <w:shd w:val="clear" w:color="auto" w:fill="FFFFFF"/>
        <w:spacing w:before="660" w:after="0" w:line="600" w:lineRule="atLeast"/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</w:pPr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“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We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are a data-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driven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company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.”</w:t>
      </w:r>
    </w:p>
    <w:p w:rsidR="00586118" w:rsidRPr="00586118" w:rsidRDefault="00586118" w:rsidP="00586118">
      <w:pPr>
        <w:shd w:val="clear" w:color="auto" w:fill="FFFFFF"/>
        <w:spacing w:before="595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lastRenderedPageBreak/>
        <w:t xml:space="preserve">I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hear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groaning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at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screen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already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Let’s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talk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about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what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phrase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means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these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days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what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 data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scientists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and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analysts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really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want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mean, and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how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bridge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that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gap.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Read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before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respond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next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ad-hoc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request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.</w:t>
      </w:r>
    </w:p>
    <w:p w:rsidR="00586118" w:rsidRPr="00586118" w:rsidRDefault="00586118" w:rsidP="00586118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</w:pPr>
      <w:r w:rsidRPr="00586118">
        <w:rPr>
          <w:rFonts w:ascii="Segoe UI Symbol" w:eastAsia="Times New Roman" w:hAnsi="Segoe UI Symbol" w:cs="Segoe UI Symbol"/>
          <w:b/>
          <w:bCs/>
          <w:color w:val="292929"/>
          <w:kern w:val="36"/>
          <w:sz w:val="33"/>
          <w:szCs w:val="33"/>
          <w:lang w:eastAsia="es-ES"/>
        </w:rPr>
        <w:t>😤</w:t>
      </w:r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>What</w:t>
      </w:r>
      <w:proofErr w:type="spellEnd"/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>does</w:t>
      </w:r>
      <w:proofErr w:type="spellEnd"/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 xml:space="preserve"> “data-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>driven</w:t>
      </w:r>
      <w:proofErr w:type="spellEnd"/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 xml:space="preserve">” mean 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>these</w:t>
      </w:r>
      <w:proofErr w:type="spellEnd"/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>days</w:t>
      </w:r>
      <w:proofErr w:type="spellEnd"/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 xml:space="preserve">, and 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>why</w:t>
      </w:r>
      <w:proofErr w:type="spellEnd"/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>is</w:t>
      </w:r>
      <w:proofErr w:type="spellEnd"/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>it</w:t>
      </w:r>
      <w:proofErr w:type="spellEnd"/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 xml:space="preserve"> so 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>dangerous</w:t>
      </w:r>
      <w:proofErr w:type="spellEnd"/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>?</w:t>
      </w:r>
    </w:p>
    <w:p w:rsidR="00586118" w:rsidRPr="00586118" w:rsidRDefault="00586118" w:rsidP="00586118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It’s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been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sexy in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last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couple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years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be a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self-proclaimed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“data-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driven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”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org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And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organizations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typically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mean: </w:t>
      </w:r>
      <w:proofErr w:type="spellStart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>we</w:t>
      </w:r>
      <w:proofErr w:type="spellEnd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>make</w:t>
      </w:r>
      <w:proofErr w:type="spellEnd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>our</w:t>
      </w:r>
      <w:proofErr w:type="spellEnd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>decisions</w:t>
      </w:r>
      <w:proofErr w:type="spellEnd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>using</w:t>
      </w:r>
      <w:proofErr w:type="spellEnd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 xml:space="preserve"> data</w:t>
      </w:r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Now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don’t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get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me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wrong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—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it’s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great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idea to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support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decision-making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processes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with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data.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But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there’s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something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insidious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statement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:</w:t>
      </w:r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> </w:t>
      </w:r>
      <w:proofErr w:type="spellStart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>it</w:t>
      </w:r>
      <w:proofErr w:type="spellEnd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>doesn’t</w:t>
      </w:r>
      <w:proofErr w:type="spellEnd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>recognize</w:t>
      </w:r>
      <w:proofErr w:type="spellEnd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>hard</w:t>
      </w:r>
      <w:proofErr w:type="spellEnd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>work</w:t>
      </w:r>
      <w:proofErr w:type="spellEnd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 xml:space="preserve"> of data </w:t>
      </w:r>
      <w:proofErr w:type="spellStart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>scientists</w:t>
      </w:r>
      <w:proofErr w:type="spellEnd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>/</w:t>
      </w:r>
      <w:proofErr w:type="spellStart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>analysts</w:t>
      </w:r>
      <w:proofErr w:type="spellEnd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>.</w:t>
      </w:r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 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focus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data,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not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analyses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which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say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:</w:t>
      </w:r>
    </w:p>
    <w:p w:rsidR="00586118" w:rsidRPr="00586118" w:rsidRDefault="00586118" w:rsidP="00586118">
      <w:pPr>
        <w:shd w:val="clear" w:color="auto" w:fill="FFFFFF"/>
        <w:spacing w:before="420" w:after="0" w:line="600" w:lineRule="atLeast"/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</w:pP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We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have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so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much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data,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we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just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need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to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see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it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and use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it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to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make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decisions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.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Analysts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and data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scientists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just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need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to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get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the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data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for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us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.</w:t>
      </w:r>
    </w:p>
    <w:p w:rsidR="00586118" w:rsidRPr="00586118" w:rsidRDefault="00586118" w:rsidP="00586118">
      <w:pPr>
        <w:shd w:val="clear" w:color="auto" w:fill="FFFFFF"/>
        <w:spacing w:before="595" w:after="0" w:line="480" w:lineRule="atLeast"/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</w:pPr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Data-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driven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orgs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: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analysts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fetch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data.</w:t>
      </w:r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br/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Analytics-driven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orgs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: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analysts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find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answers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.</w:t>
      </w:r>
    </w:p>
    <w:p w:rsidR="00586118" w:rsidRPr="00586118" w:rsidRDefault="00586118" w:rsidP="00586118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</w:pPr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Data-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driven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orgs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: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hire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more and more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analysts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/DS as “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hands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”.</w:t>
      </w:r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br/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Analytics-driven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orgs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: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invest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in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infrastructure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tooling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, and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education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.</w:t>
      </w:r>
    </w:p>
    <w:p w:rsidR="00586118" w:rsidRPr="00586118" w:rsidRDefault="00586118" w:rsidP="00586118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</w:pPr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lastRenderedPageBreak/>
        <w:t>Data-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driven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: “Can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you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pull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these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numbers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…?”</w:t>
      </w:r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br/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Analytics-driven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: “Can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you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help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me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think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about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…?”</w:t>
      </w:r>
    </w:p>
    <w:p w:rsidR="00586118" w:rsidRPr="00586118" w:rsidRDefault="00586118" w:rsidP="00586118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</w:pPr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Data-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driven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: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Finds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data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that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justifies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management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decisions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br/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Analytics-driven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: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generate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insights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that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tell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a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compelling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story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management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can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act</w:t>
      </w:r>
      <w:proofErr w:type="spellEnd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es-ES"/>
        </w:rPr>
        <w:t>on</w:t>
      </w:r>
      <w:proofErr w:type="spellEnd"/>
    </w:p>
    <w:p w:rsidR="00586118" w:rsidRPr="00586118" w:rsidRDefault="00586118" w:rsidP="00586118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I’d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say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it’s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about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time to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organizations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make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shift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from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data-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driven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analytics-driven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.</w:t>
      </w:r>
    </w:p>
    <w:p w:rsidR="00586118" w:rsidRPr="00586118" w:rsidRDefault="00586118" w:rsidP="00586118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</w:pPr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 xml:space="preserve">🤔 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>What</w:t>
      </w:r>
      <w:proofErr w:type="spellEnd"/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 xml:space="preserve"> to do 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>about</w:t>
      </w:r>
      <w:proofErr w:type="spellEnd"/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>it</w:t>
      </w:r>
      <w:proofErr w:type="spellEnd"/>
    </w:p>
    <w:p w:rsidR="00586118" w:rsidRPr="00586118" w:rsidRDefault="00586118" w:rsidP="00586118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Unfortunately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there’s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no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silver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bullet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here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—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successfully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becoming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“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analytics-driven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”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will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hinge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how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organization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views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its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analytics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org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gram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Are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thought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partners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subordinates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?</w:t>
      </w:r>
      <w:proofErr w:type="gram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SQL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monkeys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scientists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?</w:t>
      </w:r>
    </w:p>
    <w:p w:rsidR="00586118" w:rsidRPr="00586118" w:rsidRDefault="00586118" w:rsidP="00586118">
      <w:pPr>
        <w:shd w:val="clear" w:color="auto" w:fill="FFFFFF"/>
        <w:spacing w:before="420" w:after="0" w:line="600" w:lineRule="atLeast"/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</w:pPr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At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the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end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of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the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day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,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stakeholders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need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to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get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in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the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habit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of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asking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business-level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questions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of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analytics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,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not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having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data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requests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.</w:t>
      </w:r>
    </w:p>
    <w:p w:rsidR="00586118" w:rsidRPr="00586118" w:rsidRDefault="00586118" w:rsidP="00586118">
      <w:pPr>
        <w:shd w:val="clear" w:color="auto" w:fill="FFFFFF"/>
        <w:spacing w:before="595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[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For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great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read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subject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check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out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Pedram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Navid’s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article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, 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fldChar w:fldCharType="begin"/>
      </w:r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instrText xml:space="preserve"> HYPERLINK "https://pedram.substack.com/p/modern-data-team?r=12stp&amp;utm_campaign=post&amp;utm_medium=web&amp;utm_source=twitter" \t "_blank" </w:instrText>
      </w:r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fldChar w:fldCharType="separate"/>
      </w:r>
      <w:r w:rsidRPr="00586118">
        <w:rPr>
          <w:rFonts w:ascii="Georgia" w:eastAsia="Times New Roman" w:hAnsi="Georgia" w:cs="Times New Roman"/>
          <w:color w:val="0000FF"/>
          <w:spacing w:val="-1"/>
          <w:sz w:val="30"/>
          <w:szCs w:val="30"/>
          <w:u w:val="single"/>
          <w:lang w:eastAsia="es-ES"/>
        </w:rPr>
        <w:t>Building</w:t>
      </w:r>
      <w:proofErr w:type="spellEnd"/>
      <w:r w:rsidRPr="00586118">
        <w:rPr>
          <w:rFonts w:ascii="Georgia" w:eastAsia="Times New Roman" w:hAnsi="Georgia" w:cs="Times New Roman"/>
          <w:color w:val="0000FF"/>
          <w:spacing w:val="-1"/>
          <w:sz w:val="30"/>
          <w:szCs w:val="30"/>
          <w:u w:val="single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0000FF"/>
          <w:spacing w:val="-1"/>
          <w:sz w:val="30"/>
          <w:szCs w:val="30"/>
          <w:u w:val="single"/>
          <w:lang w:eastAsia="es-ES"/>
        </w:rPr>
        <w:t>the</w:t>
      </w:r>
      <w:proofErr w:type="spellEnd"/>
      <w:r w:rsidRPr="00586118">
        <w:rPr>
          <w:rFonts w:ascii="Georgia" w:eastAsia="Times New Roman" w:hAnsi="Georgia" w:cs="Times New Roman"/>
          <w:color w:val="0000FF"/>
          <w:spacing w:val="-1"/>
          <w:sz w:val="30"/>
          <w:szCs w:val="30"/>
          <w:u w:val="single"/>
          <w:lang w:eastAsia="es-ES"/>
        </w:rPr>
        <w:t xml:space="preserve"> Modern Data </w:t>
      </w:r>
      <w:proofErr w:type="spellStart"/>
      <w:r w:rsidRPr="00586118">
        <w:rPr>
          <w:rFonts w:ascii="Georgia" w:eastAsia="Times New Roman" w:hAnsi="Georgia" w:cs="Times New Roman"/>
          <w:color w:val="0000FF"/>
          <w:spacing w:val="-1"/>
          <w:sz w:val="30"/>
          <w:szCs w:val="30"/>
          <w:u w:val="single"/>
          <w:lang w:eastAsia="es-ES"/>
        </w:rPr>
        <w:t>Stack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fldChar w:fldCharType="end"/>
      </w:r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.]</w:t>
      </w:r>
    </w:p>
    <w:p w:rsidR="00586118" w:rsidRPr="00586118" w:rsidRDefault="00586118" w:rsidP="00586118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lastRenderedPageBreak/>
        <w:t>That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said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short of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having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long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talk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with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cross-functional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leadership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I’ve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found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that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few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procedural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changes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can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help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support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shift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:</w:t>
      </w:r>
    </w:p>
    <w:p w:rsidR="00586118" w:rsidRPr="00586118" w:rsidRDefault="00586118" w:rsidP="00586118">
      <w:pPr>
        <w:numPr>
          <w:ilvl w:val="0"/>
          <w:numId w:val="1"/>
        </w:num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</w:pPr>
      <w:r w:rsidRPr="00586118">
        <w:rPr>
          <w:rFonts w:ascii="Segoe UI Symbol" w:eastAsia="Times New Roman" w:hAnsi="Segoe UI Symbol" w:cs="Segoe UI Symbol"/>
          <w:b/>
          <w:bCs/>
          <w:color w:val="292929"/>
          <w:spacing w:val="-1"/>
          <w:sz w:val="30"/>
          <w:szCs w:val="30"/>
          <w:lang w:eastAsia="es-ES"/>
        </w:rPr>
        <w:t>📝</w:t>
      </w:r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Document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ad-hoc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work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.</w:t>
      </w:r>
    </w:p>
    <w:p w:rsidR="00586118" w:rsidRPr="00586118" w:rsidRDefault="00586118" w:rsidP="00586118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</w:pPr>
      <w:r w:rsidRPr="00586118">
        <w:rPr>
          <w:rFonts w:ascii="Segoe UI Symbol" w:eastAsia="Times New Roman" w:hAnsi="Segoe UI Symbol" w:cs="Segoe UI Symbol"/>
          <w:b/>
          <w:bCs/>
          <w:color w:val="292929"/>
          <w:spacing w:val="-1"/>
          <w:sz w:val="30"/>
          <w:szCs w:val="30"/>
          <w:lang w:eastAsia="es-ES"/>
        </w:rPr>
        <w:t>🍽</w:t>
      </w:r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Document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data.</w:t>
      </w:r>
    </w:p>
    <w:p w:rsidR="00586118" w:rsidRPr="00586118" w:rsidRDefault="00586118" w:rsidP="00586118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</w:pPr>
      <w:r w:rsidRPr="00586118">
        <w:rPr>
          <w:rFonts w:ascii="Segoe UI Symbol" w:eastAsia="Times New Roman" w:hAnsi="Segoe UI Symbol" w:cs="Segoe UI Symbol"/>
          <w:b/>
          <w:bCs/>
          <w:color w:val="292929"/>
          <w:spacing w:val="-1"/>
          <w:sz w:val="30"/>
          <w:szCs w:val="30"/>
          <w:lang w:eastAsia="es-ES"/>
        </w:rPr>
        <w:t>📚</w:t>
      </w:r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Set up a central place to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find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documentation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.</w:t>
      </w:r>
    </w:p>
    <w:p w:rsidR="00586118" w:rsidRPr="00586118" w:rsidRDefault="00586118" w:rsidP="00586118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While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these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won’t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directly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change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corporate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culture,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they’ll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enable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reduce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load of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ad-hoc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requests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making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past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work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searchable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and,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dare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say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self-serviceable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.</w:t>
      </w:r>
    </w:p>
    <w:p w:rsidR="00586118" w:rsidRPr="00586118" w:rsidRDefault="00586118" w:rsidP="00586118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</w:pPr>
      <w:r w:rsidRPr="00586118">
        <w:rPr>
          <w:rFonts w:ascii="Segoe UI Symbol" w:eastAsia="Times New Roman" w:hAnsi="Segoe UI Symbol" w:cs="Segoe UI Symbol"/>
          <w:b/>
          <w:bCs/>
          <w:color w:val="292929"/>
          <w:sz w:val="30"/>
          <w:szCs w:val="30"/>
          <w:lang w:eastAsia="es-ES"/>
        </w:rPr>
        <w:t>📝</w:t>
      </w:r>
      <w:r w:rsidRPr="00586118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Document</w:t>
      </w:r>
      <w:proofErr w:type="spellEnd"/>
      <w:r w:rsidRPr="00586118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[and 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own</w:t>
      </w:r>
      <w:proofErr w:type="spellEnd"/>
      <w:r w:rsidRPr="00586118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] 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your</w:t>
      </w:r>
      <w:proofErr w:type="spellEnd"/>
      <w:r w:rsidRPr="00586118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ad-hoc 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work</w:t>
      </w:r>
      <w:proofErr w:type="spellEnd"/>
    </w:p>
    <w:p w:rsidR="00586118" w:rsidRPr="00586118" w:rsidRDefault="00586118" w:rsidP="00586118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As a data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scientist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analyst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are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person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most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familiar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with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data, so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naturally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data-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related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requests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will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come to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default response has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always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been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drop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query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/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dashboard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stakeholders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ASAP,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which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I’d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promptly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forget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about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But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I’d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have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repeat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work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next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time I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was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asked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Plus,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sort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ad-hoc response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just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reinforces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perception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that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relationship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with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decision-makers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purely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transactional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.</w:t>
      </w:r>
    </w:p>
    <w:p w:rsidR="00586118" w:rsidRPr="00586118" w:rsidRDefault="00586118" w:rsidP="005861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86118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68135" cy="4494530"/>
            <wp:effectExtent l="0" t="0" r="0" b="1270"/>
            <wp:docPr id="3" name="Imagen 3" descr="https://miro.medium.com/max/700/1*1Rk1hZhXPLiAfLBnxt3A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700/1*1Rk1hZhXPLiAfLBnxt3AMQ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118" w:rsidRPr="00586118" w:rsidRDefault="00586118" w:rsidP="005861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Give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your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ad-hoc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work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little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more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weight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and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keep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it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alongside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your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more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robust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analyses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. [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Image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freepik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]</w:t>
      </w:r>
    </w:p>
    <w:p w:rsidR="00586118" w:rsidRPr="00586118" w:rsidRDefault="00586118" w:rsidP="00586118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>Instead</w:t>
      </w:r>
      <w:proofErr w:type="spellEnd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>write</w:t>
      </w:r>
      <w:proofErr w:type="spellEnd"/>
      <w:r w:rsidRPr="0058611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 xml:space="preserve"> up a doc</w:t>
      </w:r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Start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with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question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:</w:t>
      </w:r>
    </w:p>
    <w:p w:rsidR="00586118" w:rsidRPr="00586118" w:rsidRDefault="00586118" w:rsidP="00586118">
      <w:pPr>
        <w:shd w:val="clear" w:color="auto" w:fill="FFFFFF"/>
        <w:spacing w:before="420" w:after="0" w:line="600" w:lineRule="atLeast"/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</w:pPr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“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What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question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are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you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trying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to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answer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?”</w:t>
      </w:r>
    </w:p>
    <w:p w:rsidR="00586118" w:rsidRPr="00586118" w:rsidRDefault="00586118" w:rsidP="00586118">
      <w:pPr>
        <w:shd w:val="clear" w:color="auto" w:fill="FFFFFF"/>
        <w:spacing w:before="595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do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work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masterfully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and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reproducibly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—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working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with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data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science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after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all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and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should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be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treated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one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.</w:t>
      </w:r>
    </w:p>
    <w:p w:rsidR="00586118" w:rsidRPr="00586118" w:rsidRDefault="00586118" w:rsidP="00586118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This’ll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have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two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benefits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:</w:t>
      </w:r>
    </w:p>
    <w:p w:rsidR="00586118" w:rsidRPr="00586118" w:rsidRDefault="00586118" w:rsidP="00586118">
      <w:pPr>
        <w:numPr>
          <w:ilvl w:val="0"/>
          <w:numId w:val="2"/>
        </w:num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</w:pP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It’ll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reduce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load.</w:t>
      </w:r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 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You’ll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have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for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later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in case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get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asked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same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question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again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(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will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).</w:t>
      </w:r>
    </w:p>
    <w:p w:rsidR="00586118" w:rsidRPr="00586118" w:rsidRDefault="00586118" w:rsidP="00586118">
      <w:pPr>
        <w:numPr>
          <w:ilvl w:val="0"/>
          <w:numId w:val="2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</w:pP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lastRenderedPageBreak/>
        <w:t>It’ll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put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more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weight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behind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work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.</w:t>
      </w:r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 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You’ll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be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forced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give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problem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more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serious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thought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will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produce a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better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analysis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reaffirm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value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as a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thought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partner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, and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improve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quality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of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decision-making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Analytics-driven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here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we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come. </w:t>
      </w:r>
      <w:r w:rsidRPr="00586118">
        <w:rPr>
          <w:rFonts w:ascii="Segoe UI Symbol" w:eastAsia="Times New Roman" w:hAnsi="Segoe UI Symbol" w:cs="Segoe UI Symbol"/>
          <w:color w:val="292929"/>
          <w:spacing w:val="-1"/>
          <w:sz w:val="30"/>
          <w:szCs w:val="30"/>
          <w:lang w:eastAsia="es-ES"/>
        </w:rPr>
        <w:t>🚀</w:t>
      </w:r>
    </w:p>
    <w:p w:rsidR="00586118" w:rsidRPr="00586118" w:rsidRDefault="00586118" w:rsidP="00586118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</w:pPr>
      <w:r w:rsidRPr="00586118">
        <w:rPr>
          <w:rFonts w:ascii="Segoe UI Symbol" w:eastAsia="Times New Roman" w:hAnsi="Segoe UI Symbol" w:cs="Segoe UI Symbol"/>
          <w:b/>
          <w:bCs/>
          <w:color w:val="292929"/>
          <w:sz w:val="30"/>
          <w:szCs w:val="30"/>
          <w:lang w:eastAsia="es-ES"/>
        </w:rPr>
        <w:t>🚗</w:t>
      </w:r>
      <w:r w:rsidRPr="00586118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Document</w:t>
      </w:r>
      <w:proofErr w:type="spellEnd"/>
      <w:r w:rsidRPr="00586118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your</w:t>
      </w:r>
      <w:proofErr w:type="spellEnd"/>
      <w:r w:rsidRPr="00586118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data [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tables</w:t>
      </w:r>
      <w:proofErr w:type="spellEnd"/>
      <w:r w:rsidRPr="00586118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+ 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transformations</w:t>
      </w:r>
      <w:proofErr w:type="spellEnd"/>
      <w:r w:rsidRPr="00586118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]</w:t>
      </w:r>
    </w:p>
    <w:p w:rsidR="00586118" w:rsidRPr="00586118" w:rsidRDefault="00586118" w:rsidP="005861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86118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68135" cy="4951730"/>
            <wp:effectExtent l="0" t="0" r="0" b="1270"/>
            <wp:docPr id="2" name="Imagen 2" descr="https://miro.medium.com/max/700/1*LI3dNgXEMSkmU4D2E7VP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700/1*LI3dNgXEMSkmU4D2E7VPd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118" w:rsidRPr="00586118" w:rsidRDefault="00586118" w:rsidP="005861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 file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cabinet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Drawers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are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kind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like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schemas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right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? </w:t>
      </w:r>
      <w:r w:rsidRPr="00586118">
        <w:rPr>
          <w:rFonts w:ascii="Segoe UI Symbol" w:eastAsia="Times New Roman" w:hAnsi="Segoe UI Symbol" w:cs="Segoe UI Symbol"/>
          <w:sz w:val="24"/>
          <w:szCs w:val="24"/>
          <w:lang w:eastAsia="es-ES"/>
        </w:rPr>
        <w:t>🙄</w:t>
      </w:r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[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Image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freepik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]</w:t>
      </w:r>
    </w:p>
    <w:p w:rsidR="00586118" w:rsidRPr="00586118" w:rsidRDefault="00586118" w:rsidP="00586118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Documenting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work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fantastic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first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step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but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analysis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only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good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data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use to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make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If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want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have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confidence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analytics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work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(and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if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want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others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have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confidence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work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well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),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should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lastRenderedPageBreak/>
        <w:t>deeply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understand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and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document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tables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and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transformations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used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final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analysis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There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are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two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parts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:</w:t>
      </w:r>
    </w:p>
    <w:p w:rsidR="00586118" w:rsidRPr="00586118" w:rsidRDefault="00586118" w:rsidP="00586118">
      <w:pPr>
        <w:numPr>
          <w:ilvl w:val="0"/>
          <w:numId w:val="3"/>
        </w:num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</w:pP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Document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data.</w:t>
      </w:r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br/>
      </w:r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At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least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keeping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a central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doc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somewhere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for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team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access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can be a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great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start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If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you’re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looking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for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lightweight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hosted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solution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, 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fldChar w:fldCharType="begin"/>
      </w:r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instrText xml:space="preserve"> HYPERLINK "https://hyperquery.ai/?utm_source=medium&amp;utm_medium=organic-content&amp;utm_campaign=2021-06-07-data-driven" \t "_blank" </w:instrText>
      </w:r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fldChar w:fldCharType="separate"/>
      </w:r>
      <w:r w:rsidRPr="00586118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es-ES"/>
        </w:rPr>
        <w:t>Hyperquery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fldChar w:fldCharType="end"/>
      </w:r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 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provides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query-first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note-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taking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tool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with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a data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catalog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built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in, so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can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put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both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SQL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work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and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table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docs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in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one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place. Data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cataloging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companies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(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like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Alation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Collibra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or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proofErr w:type="gram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data.world</w:t>
      </w:r>
      <w:proofErr w:type="spellEnd"/>
      <w:proofErr w:type="gram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)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or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open-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source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“data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discovery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”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tools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(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Datahub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Amundsen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metacat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metamapper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, Magda)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could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fit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bill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here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but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they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tend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to be a bit heavy to set up/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maintain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.</w:t>
      </w:r>
    </w:p>
    <w:p w:rsidR="00586118" w:rsidRPr="00586118" w:rsidRDefault="00586118" w:rsidP="00586118">
      <w:pPr>
        <w:numPr>
          <w:ilvl w:val="0"/>
          <w:numId w:val="3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</w:pP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For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transformations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, use a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tool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like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dbt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or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dataform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document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and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version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-control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transformations</w:t>
      </w:r>
      <w:proofErr w:type="spellEnd"/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t>.</w:t>
      </w:r>
      <w:r w:rsidRPr="00586118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ES"/>
        </w:rPr>
        <w:br/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Transformations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deserve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to be visible, and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version-controlled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not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shoved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into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views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(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though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can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work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stably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for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quite a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while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). 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fldChar w:fldCharType="begin"/>
      </w:r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instrText xml:space="preserve"> HYPERLINK "https://www.getdbt.com/" \t "_blank" </w:instrText>
      </w:r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fldChar w:fldCharType="separate"/>
      </w:r>
      <w:r w:rsidRPr="00586118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es-ES"/>
        </w:rPr>
        <w:t>dbt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fldChar w:fldCharType="end"/>
      </w:r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 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fantastic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tool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build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document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, and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version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-control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sort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of </w:t>
      </w:r>
      <w:proofErr w:type="spellStart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work</w:t>
      </w:r>
      <w:proofErr w:type="spellEnd"/>
      <w:r w:rsidRPr="00586118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.</w:t>
      </w:r>
    </w:p>
    <w:p w:rsidR="00586118" w:rsidRPr="00586118" w:rsidRDefault="00586118" w:rsidP="00586118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</w:pPr>
      <w:r w:rsidRPr="00586118">
        <w:rPr>
          <w:rFonts w:ascii="Segoe UI Symbol" w:eastAsia="Times New Roman" w:hAnsi="Segoe UI Symbol" w:cs="Segoe UI Symbol"/>
          <w:b/>
          <w:bCs/>
          <w:color w:val="292929"/>
          <w:sz w:val="30"/>
          <w:szCs w:val="30"/>
          <w:lang w:eastAsia="es-ES"/>
        </w:rPr>
        <w:t>📚</w:t>
      </w:r>
      <w:r w:rsidRPr="00586118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Set up a central place to 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find</w:t>
      </w:r>
      <w:proofErr w:type="spellEnd"/>
      <w:r w:rsidRPr="00586118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your</w:t>
      </w:r>
      <w:proofErr w:type="spellEnd"/>
      <w:r w:rsidRPr="00586118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docs</w:t>
      </w:r>
      <w:proofErr w:type="spellEnd"/>
    </w:p>
    <w:p w:rsidR="00586118" w:rsidRPr="00586118" w:rsidRDefault="00586118" w:rsidP="005861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86118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68135" cy="4519930"/>
            <wp:effectExtent l="0" t="0" r="0" b="0"/>
            <wp:docPr id="1" name="Imagen 1" descr="https://miro.medium.com/max/700/1*HPotDlCa9ppbMiXUBUzNP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700/1*HPotDlCa9ppbMiXUBUzNPQ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118" w:rsidRPr="00586118" w:rsidRDefault="00586118" w:rsidP="005861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[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Image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freepik</w:t>
      </w:r>
      <w:proofErr w:type="spellEnd"/>
      <w:r w:rsidRPr="00586118">
        <w:rPr>
          <w:rFonts w:ascii="Times New Roman" w:eastAsia="Times New Roman" w:hAnsi="Times New Roman" w:cs="Times New Roman"/>
          <w:sz w:val="24"/>
          <w:szCs w:val="24"/>
          <w:lang w:eastAsia="es-ES"/>
        </w:rPr>
        <w:t>]</w:t>
      </w:r>
    </w:p>
    <w:p w:rsidR="00586118" w:rsidRPr="00586118" w:rsidRDefault="00586118" w:rsidP="00586118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Now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that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I’ve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convinced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document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things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there’s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glaring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question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left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:</w:t>
      </w:r>
    </w:p>
    <w:p w:rsidR="00586118" w:rsidRPr="00586118" w:rsidRDefault="00586118" w:rsidP="00586118">
      <w:pPr>
        <w:shd w:val="clear" w:color="auto" w:fill="FFFFFF"/>
        <w:spacing w:before="420" w:after="0" w:line="600" w:lineRule="atLeast"/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</w:pP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Where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do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we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put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these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 xml:space="preserve"> </w:t>
      </w:r>
      <w:proofErr w:type="spellStart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docs</w:t>
      </w:r>
      <w:proofErr w:type="spellEnd"/>
      <w:r w:rsidRPr="00586118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es-ES"/>
        </w:rPr>
        <w:t>?</w:t>
      </w:r>
    </w:p>
    <w:p w:rsidR="00586118" w:rsidRPr="00586118" w:rsidRDefault="00586118" w:rsidP="00586118">
      <w:pPr>
        <w:shd w:val="clear" w:color="auto" w:fill="FFFFFF"/>
        <w:spacing w:before="595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You’ll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need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consolidate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all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documentation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somewhere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I’ve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worked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with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/at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companies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who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have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used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Confluence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Notion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even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Github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manage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which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can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work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 a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pinch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At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Airbnb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used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 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fldChar w:fldCharType="begin"/>
      </w:r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instrText xml:space="preserve"> HYPERLINK "https://github.com/airbnb/knowledge-repo" \t "_blank" </w:instrText>
      </w:r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fldChar w:fldCharType="separate"/>
      </w:r>
      <w:r w:rsidRPr="00586118">
        <w:rPr>
          <w:rFonts w:ascii="Georgia" w:eastAsia="Times New Roman" w:hAnsi="Georgia" w:cs="Times New Roman"/>
          <w:color w:val="0000FF"/>
          <w:spacing w:val="-1"/>
          <w:sz w:val="30"/>
          <w:szCs w:val="30"/>
          <w:u w:val="single"/>
          <w:lang w:eastAsia="es-ES"/>
        </w:rPr>
        <w:t>Knowledge</w:t>
      </w:r>
      <w:proofErr w:type="spellEnd"/>
      <w:r w:rsidRPr="00586118">
        <w:rPr>
          <w:rFonts w:ascii="Georgia" w:eastAsia="Times New Roman" w:hAnsi="Georgia" w:cs="Times New Roman"/>
          <w:color w:val="0000FF"/>
          <w:spacing w:val="-1"/>
          <w:sz w:val="30"/>
          <w:szCs w:val="30"/>
          <w:u w:val="single"/>
          <w:lang w:eastAsia="es-ES"/>
        </w:rPr>
        <w:t xml:space="preserve"> Repo</w:t>
      </w:r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fldChar w:fldCharType="end"/>
      </w:r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 in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conjunction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with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 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fldChar w:fldCharType="begin"/>
      </w:r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instrText xml:space="preserve"> HYPERLINK "https://medium.com/airbnb-engineering/democratizing-data-at-airbnb-852d76c51770" </w:instrText>
      </w:r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fldChar w:fldCharType="separate"/>
      </w:r>
      <w:r w:rsidRPr="00586118">
        <w:rPr>
          <w:rFonts w:ascii="Georgia" w:eastAsia="Times New Roman" w:hAnsi="Georgia" w:cs="Times New Roman"/>
          <w:color w:val="0000FF"/>
          <w:spacing w:val="-1"/>
          <w:sz w:val="30"/>
          <w:szCs w:val="30"/>
          <w:u w:val="single"/>
          <w:lang w:eastAsia="es-ES"/>
        </w:rPr>
        <w:t>Dataportal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fldChar w:fldCharType="end"/>
      </w:r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 to store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these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git-tracked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publications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but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always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felt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bit heavy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for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ad-hoc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work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.</w:t>
      </w:r>
    </w:p>
    <w:p w:rsidR="00586118" w:rsidRPr="00586118" w:rsidRDefault="00586118" w:rsidP="00586118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hyperlink r:id="rId9" w:tgtFrame="_blank" w:history="1">
        <w:proofErr w:type="spellStart"/>
        <w:r w:rsidRPr="00586118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es-ES"/>
          </w:rPr>
          <w:t>Hyperquery</w:t>
        </w:r>
        <w:proofErr w:type="spellEnd"/>
      </w:hyperlink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 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works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really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well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for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organizing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work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way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—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Hyperquery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combines a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Notion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-/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Confluence-style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note-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taking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environment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with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executable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query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blocks, so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can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start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SQL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work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there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share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easily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with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rest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org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and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later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use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work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 a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starting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point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build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up a full-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fledged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set of docs.</w:t>
      </w:r>
    </w:p>
    <w:p w:rsidR="00586118" w:rsidRPr="00586118" w:rsidRDefault="00586118" w:rsidP="00586118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But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at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end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day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use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tools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that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work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for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important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thing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that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work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needs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be visible,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accessible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and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searchable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rest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team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and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company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.</w:t>
      </w:r>
    </w:p>
    <w:p w:rsidR="00586118" w:rsidRPr="00586118" w:rsidRDefault="00586118" w:rsidP="00586118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</w:pPr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 xml:space="preserve">Final </w:t>
      </w:r>
      <w:proofErr w:type="spellStart"/>
      <w:r w:rsidRPr="0058611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>thoughts</w:t>
      </w:r>
      <w:proofErr w:type="spellEnd"/>
    </w:p>
    <w:p w:rsidR="00586118" w:rsidRPr="00586118" w:rsidRDefault="00586118" w:rsidP="00586118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Analytics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organizations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don’t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exist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write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SQL.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are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here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problem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solve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While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it’s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going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be a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herculean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feat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try to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force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stakeholders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view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way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let’s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at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least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document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our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data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work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so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problem-solving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aspects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our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work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are more visible.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Let’s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show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world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why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analytics-driven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orgs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can be so </w:t>
      </w:r>
      <w:proofErr w:type="spellStart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powerful</w:t>
      </w:r>
      <w:proofErr w:type="spellEnd"/>
      <w:r w:rsidRPr="0058611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! </w:t>
      </w:r>
      <w:r w:rsidRPr="00586118">
        <w:rPr>
          <w:rFonts w:ascii="Segoe UI Symbol" w:eastAsia="Times New Roman" w:hAnsi="Segoe UI Symbol" w:cs="Segoe UI Symbol"/>
          <w:color w:val="292929"/>
          <w:spacing w:val="-1"/>
          <w:sz w:val="30"/>
          <w:szCs w:val="30"/>
          <w:lang w:eastAsia="es-ES"/>
        </w:rPr>
        <w:t>🙌</w:t>
      </w:r>
    </w:p>
    <w:p w:rsidR="00BB3C9B" w:rsidRDefault="00BB3C9B"/>
    <w:sectPr w:rsidR="00BB3C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40F4B"/>
    <w:multiLevelType w:val="multilevel"/>
    <w:tmpl w:val="C30C5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0F76E3"/>
    <w:multiLevelType w:val="multilevel"/>
    <w:tmpl w:val="61209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DD0470"/>
    <w:multiLevelType w:val="multilevel"/>
    <w:tmpl w:val="DC6CC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118"/>
    <w:rsid w:val="00586118"/>
    <w:rsid w:val="00BB3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866B7A-ACCC-401A-A7B6-493B3FB9D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58611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5861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86118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586118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customStyle="1" w:styleId="lf">
    <w:name w:val="lf"/>
    <w:basedOn w:val="Normal"/>
    <w:rsid w:val="005861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pw-post-body-paragraph">
    <w:name w:val="pw-post-body-paragraph"/>
    <w:basedOn w:val="Normal"/>
    <w:rsid w:val="005861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586118"/>
    <w:rPr>
      <w:b/>
      <w:bCs/>
    </w:rPr>
  </w:style>
  <w:style w:type="paragraph" w:customStyle="1" w:styleId="lp">
    <w:name w:val="lp"/>
    <w:basedOn w:val="Normal"/>
    <w:rsid w:val="005861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58611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68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7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67216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521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3102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58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3624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7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1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6083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hyperquery.ai/?utm_source=medium&amp;utm_medium=organic-content&amp;utm_campaign=2021-06-07-data-driven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1111</Words>
  <Characters>6112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2022-12-14T20:15:00Z</dcterms:created>
  <dcterms:modified xsi:type="dcterms:W3CDTF">2022-12-14T20:17:00Z</dcterms:modified>
</cp:coreProperties>
</file>