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F1F" w:rsidRPr="00242F1F" w:rsidRDefault="00242F1F" w:rsidP="00242F1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242F1F">
        <w:rPr>
          <w:rFonts w:ascii="Helvetica" w:eastAsia="Times New Roman" w:hAnsi="Helvetica" w:cs="Helvetica"/>
          <w:b/>
          <w:bCs/>
          <w:color w:val="292929"/>
          <w:spacing w:val="-4"/>
          <w:kern w:val="36"/>
          <w:sz w:val="48"/>
          <w:szCs w:val="48"/>
          <w:lang w:eastAsia="es-ES"/>
        </w:rPr>
        <w:t>Exploratory Data Analysis: A Practical Guide and Template for Structured Data</w:t>
      </w:r>
    </w:p>
    <w:bookmarkEnd w:id="0"/>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drawing>
          <wp:inline distT="0" distB="0" distL="0" distR="0">
            <wp:extent cx="6668135" cy="4666615"/>
            <wp:effectExtent l="0" t="0" r="0" b="635"/>
            <wp:docPr id="11" name="Imagen 11" descr="https://miro.medium.com/max/700/1*v_DZB7xz29kyOpdCHMw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v_DZB7xz29kyOpdCHMwx-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135" cy="4666615"/>
                    </a:xfrm>
                    <a:prstGeom prst="rect">
                      <a:avLst/>
                    </a:prstGeom>
                    <a:noFill/>
                    <a:ln>
                      <a:noFill/>
                    </a:ln>
                  </pic:spPr>
                </pic:pic>
              </a:graphicData>
            </a:graphic>
          </wp:inline>
        </w:drawing>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sz w:val="24"/>
          <w:szCs w:val="24"/>
          <w:lang w:eastAsia="es-ES"/>
        </w:rPr>
        <w:t>Photo by </w:t>
      </w:r>
      <w:hyperlink r:id="rId6" w:tgtFrame="_blank" w:history="1">
        <w:r w:rsidRPr="00242F1F">
          <w:rPr>
            <w:rFonts w:ascii="Times New Roman" w:eastAsia="Times New Roman" w:hAnsi="Times New Roman" w:cs="Times New Roman"/>
            <w:color w:val="0000FF"/>
            <w:sz w:val="24"/>
            <w:szCs w:val="24"/>
            <w:u w:val="single"/>
            <w:lang w:eastAsia="es-ES"/>
          </w:rPr>
          <w:t>Rawpixel</w:t>
        </w:r>
      </w:hyperlink>
      <w:r w:rsidRPr="00242F1F">
        <w:rPr>
          <w:rFonts w:ascii="Times New Roman" w:eastAsia="Times New Roman" w:hAnsi="Times New Roman" w:cs="Times New Roman"/>
          <w:sz w:val="24"/>
          <w:szCs w:val="24"/>
          <w:lang w:eastAsia="es-ES"/>
        </w:rPr>
        <w:t> on </w:t>
      </w:r>
      <w:hyperlink r:id="rId7" w:tgtFrame="_blank" w:history="1">
        <w:r w:rsidRPr="00242F1F">
          <w:rPr>
            <w:rFonts w:ascii="Times New Roman" w:eastAsia="Times New Roman" w:hAnsi="Times New Roman" w:cs="Times New Roman"/>
            <w:color w:val="0000FF"/>
            <w:sz w:val="24"/>
            <w:szCs w:val="24"/>
            <w:u w:val="single"/>
            <w:lang w:eastAsia="es-ES"/>
          </w:rPr>
          <w:t>depositphotos</w:t>
        </w:r>
      </w:hyperlink>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99"/>
          <w:szCs w:val="99"/>
          <w:lang w:eastAsia="es-ES"/>
        </w:rPr>
        <w:t>V</w:t>
      </w:r>
      <w:r w:rsidRPr="00242F1F">
        <w:rPr>
          <w:rFonts w:ascii="Georgia" w:eastAsia="Times New Roman" w:hAnsi="Georgia" w:cs="Times New Roman"/>
          <w:color w:val="292929"/>
          <w:spacing w:val="-1"/>
          <w:sz w:val="30"/>
          <w:szCs w:val="30"/>
          <w:lang w:eastAsia="es-ES"/>
        </w:rPr>
        <w:t>ery often, it is not the drawing that is most difficult, but rather what to draw on a blank white piece of paper that stumps people.</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lastRenderedPageBreak/>
        <w:t>Similarly for data science, one may wonder how to get started after receiving a dataset. This is where Exploratory Data Analysis (EDA) comes to the rescue.</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According to Wikipedia, EDA “is an approach to analyzing datasets to summarize their main characteristics, often with visual methods”. In my own words, it is about knowing your data, gaining a certain amount of familiarity with the data, before one starts to extract insights from it.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Since EDA is such a crucial initial step for all data science projects, the lazy me decided to write a code template for performing EDA on structured datasets. The idea is to spend less time coding and focus more on the analysis of data itself. Scroll down to the bottom for the link to the code, but do read on to find out more about EDA and understand what the code does.</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Where is EDA in the Data Science Process</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Before we delve into EDA, it is important to first get a sense of where EDA fits in the whole data science process.</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lastRenderedPageBreak/>
        <w:drawing>
          <wp:inline distT="0" distB="0" distL="0" distR="0">
            <wp:extent cx="6668135" cy="3476625"/>
            <wp:effectExtent l="0" t="0" r="0" b="9525"/>
            <wp:docPr id="10" name="Imagen 10" descr="Data science process chart from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process chart from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3476625"/>
                    </a:xfrm>
                    <a:prstGeom prst="rect">
                      <a:avLst/>
                    </a:prstGeom>
                    <a:noFill/>
                    <a:ln>
                      <a:noFill/>
                    </a:ln>
                  </pic:spPr>
                </pic:pic>
              </a:graphicData>
            </a:graphic>
          </wp:inline>
        </w:drawing>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sz w:val="24"/>
          <w:szCs w:val="24"/>
          <w:lang w:eastAsia="es-ES"/>
        </w:rPr>
        <w:t>Image by author, inspired by </w:t>
      </w:r>
      <w:hyperlink r:id="rId9" w:tgtFrame="_blank" w:history="1">
        <w:r w:rsidRPr="00242F1F">
          <w:rPr>
            <w:rFonts w:ascii="Times New Roman" w:eastAsia="Times New Roman" w:hAnsi="Times New Roman" w:cs="Times New Roman"/>
            <w:color w:val="0000FF"/>
            <w:sz w:val="24"/>
            <w:szCs w:val="24"/>
            <w:u w:val="single"/>
            <w:lang w:eastAsia="es-ES"/>
          </w:rPr>
          <w:t>Farcaster at English Wikipedia</w:t>
        </w:r>
      </w:hyperlink>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With reference to the process chart from Wikipedia, after the data has been collected, it undergoes some processing before being cleaned and EDA is then performed. Notice that after EDA, we may go back to processing and cleaning of data, i.e., this can be an iterative process. Subsequently, we can then use the cleaned dataset and knowledge from EDA to perform modelling and reporting.</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We can, therefore, understand the objectives of EDA as such:</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i/>
          <w:iCs/>
          <w:color w:val="292929"/>
          <w:spacing w:val="-1"/>
          <w:sz w:val="30"/>
          <w:szCs w:val="30"/>
          <w:lang w:eastAsia="es-ES"/>
        </w:rPr>
        <w:t>To gain an understanding of data and find clues from the data,</w:t>
      </w:r>
    </w:p>
    <w:p w:rsidR="00242F1F" w:rsidRPr="00242F1F" w:rsidRDefault="00242F1F" w:rsidP="00242F1F">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i/>
          <w:iCs/>
          <w:color w:val="292929"/>
          <w:spacing w:val="-1"/>
          <w:sz w:val="30"/>
          <w:szCs w:val="30"/>
          <w:lang w:eastAsia="es-ES"/>
        </w:rPr>
        <w:t>to formulate assumptions and hypothesis for our modelling; and</w:t>
      </w:r>
    </w:p>
    <w:p w:rsidR="00242F1F" w:rsidRPr="00242F1F" w:rsidRDefault="00242F1F" w:rsidP="00242F1F">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i/>
          <w:iCs/>
          <w:color w:val="292929"/>
          <w:spacing w:val="-1"/>
          <w:sz w:val="30"/>
          <w:szCs w:val="30"/>
          <w:lang w:eastAsia="es-ES"/>
        </w:rPr>
        <w:t>to check the quality of data for further processing and cleaning if necessary.</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lastRenderedPageBreak/>
        <w:t>To better illustrate the concept of EDA, we shall be using the </w:t>
      </w:r>
      <w:hyperlink r:id="rId10" w:tgtFrame="_blank" w:history="1">
        <w:r w:rsidRPr="00242F1F">
          <w:rPr>
            <w:rFonts w:ascii="Georgia" w:eastAsia="Times New Roman" w:hAnsi="Georgia" w:cs="Times New Roman"/>
            <w:color w:val="0000FF"/>
            <w:spacing w:val="-1"/>
            <w:sz w:val="30"/>
            <w:szCs w:val="30"/>
            <w:u w:val="single"/>
            <w:lang w:eastAsia="es-ES"/>
          </w:rPr>
          <w:t>Rossmann store sales “train.csv” data from Kaggle</w:t>
        </w:r>
      </w:hyperlink>
      <w:r w:rsidRPr="00242F1F">
        <w:rPr>
          <w:rFonts w:ascii="Georgia" w:eastAsia="Times New Roman" w:hAnsi="Georgia" w:cs="Times New Roman"/>
          <w:color w:val="292929"/>
          <w:spacing w:val="-1"/>
          <w:sz w:val="30"/>
          <w:szCs w:val="30"/>
          <w:lang w:eastAsia="es-ES"/>
        </w:rPr>
        <w:t>. Keeping in mind that the problem statement is to forecast store sales, our EDA objectives are, therefore:</w:t>
      </w:r>
    </w:p>
    <w:p w:rsidR="00242F1F" w:rsidRPr="00242F1F" w:rsidRDefault="00242F1F" w:rsidP="00242F1F">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To check for features that can help in forecasting sales; and</w:t>
      </w:r>
    </w:p>
    <w:p w:rsidR="00242F1F" w:rsidRPr="00242F1F" w:rsidRDefault="00242F1F" w:rsidP="00242F1F">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To check for anomalies or outliers that may impact our forecasting model.</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General Outline of EDA</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Our code template shall perform the following steps:</w:t>
      </w:r>
    </w:p>
    <w:p w:rsidR="00242F1F" w:rsidRPr="00242F1F" w:rsidRDefault="00242F1F" w:rsidP="00242F1F">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Preview data</w:t>
      </w:r>
    </w:p>
    <w:p w:rsidR="00242F1F" w:rsidRPr="00242F1F" w:rsidRDefault="00242F1F" w:rsidP="00242F1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Check total number of entries and column types</w:t>
      </w:r>
    </w:p>
    <w:p w:rsidR="00242F1F" w:rsidRPr="00242F1F" w:rsidRDefault="00242F1F" w:rsidP="00242F1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Check any null values</w:t>
      </w:r>
    </w:p>
    <w:p w:rsidR="00242F1F" w:rsidRPr="00242F1F" w:rsidRDefault="00242F1F" w:rsidP="00242F1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Check duplicate entries</w:t>
      </w:r>
    </w:p>
    <w:p w:rsidR="00242F1F" w:rsidRPr="00242F1F" w:rsidRDefault="00242F1F" w:rsidP="00242F1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Plot distribution of numeric data (univariate and pairwise joint distribution)</w:t>
      </w:r>
    </w:p>
    <w:p w:rsidR="00242F1F" w:rsidRPr="00242F1F" w:rsidRDefault="00242F1F" w:rsidP="00242F1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Plot count distribution of categorical data</w:t>
      </w:r>
    </w:p>
    <w:p w:rsidR="00242F1F" w:rsidRPr="00242F1F" w:rsidRDefault="00242F1F" w:rsidP="00242F1F">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Analyse time series of numeric data by daily, monthly and yearly frequencies</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The necessary dependencies are as such:</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import pandas as pd</w:t>
      </w:r>
      <w:r w:rsidRPr="00242F1F">
        <w:rPr>
          <w:rFonts w:ascii="Courier New" w:eastAsia="Times New Roman" w:hAnsi="Courier New" w:cs="Courier New"/>
          <w:color w:val="292929"/>
          <w:spacing w:val="-5"/>
          <w:sz w:val="24"/>
          <w:szCs w:val="24"/>
          <w:lang w:eastAsia="es-ES"/>
        </w:rPr>
        <w:br/>
        <w:t>import numpy as np</w:t>
      </w:r>
      <w:r w:rsidRPr="00242F1F">
        <w:rPr>
          <w:rFonts w:ascii="Courier New" w:eastAsia="Times New Roman" w:hAnsi="Courier New" w:cs="Courier New"/>
          <w:color w:val="292929"/>
          <w:spacing w:val="-5"/>
          <w:sz w:val="24"/>
          <w:szCs w:val="24"/>
          <w:lang w:eastAsia="es-ES"/>
        </w:rPr>
        <w:br/>
        <w:t>import matplotlib</w:t>
      </w:r>
      <w:r w:rsidRPr="00242F1F">
        <w:rPr>
          <w:rFonts w:ascii="Courier New" w:eastAsia="Times New Roman" w:hAnsi="Courier New" w:cs="Courier New"/>
          <w:color w:val="292929"/>
          <w:spacing w:val="-5"/>
          <w:sz w:val="24"/>
          <w:szCs w:val="24"/>
          <w:lang w:eastAsia="es-ES"/>
        </w:rPr>
        <w:br/>
        <w:t>import matplotlib.pyplot as plt</w:t>
      </w:r>
      <w:r w:rsidRPr="00242F1F">
        <w:rPr>
          <w:rFonts w:ascii="Courier New" w:eastAsia="Times New Roman" w:hAnsi="Courier New" w:cs="Courier New"/>
          <w:color w:val="292929"/>
          <w:spacing w:val="-5"/>
          <w:sz w:val="24"/>
          <w:szCs w:val="24"/>
          <w:lang w:eastAsia="es-ES"/>
        </w:rPr>
        <w:br/>
      </w:r>
      <w:r w:rsidRPr="00242F1F">
        <w:rPr>
          <w:rFonts w:ascii="Courier New" w:eastAsia="Times New Roman" w:hAnsi="Courier New" w:cs="Courier New"/>
          <w:color w:val="292929"/>
          <w:spacing w:val="-5"/>
          <w:sz w:val="24"/>
          <w:szCs w:val="24"/>
          <w:lang w:eastAsia="es-ES"/>
        </w:rPr>
        <w:lastRenderedPageBreak/>
        <w:t>import seaborn as sns</w:t>
      </w:r>
      <w:r w:rsidRPr="00242F1F">
        <w:rPr>
          <w:rFonts w:ascii="Courier New" w:eastAsia="Times New Roman" w:hAnsi="Courier New" w:cs="Courier New"/>
          <w:color w:val="292929"/>
          <w:spacing w:val="-5"/>
          <w:sz w:val="24"/>
          <w:szCs w:val="24"/>
          <w:lang w:eastAsia="es-ES"/>
        </w:rPr>
        <w:br/>
        <w:t>import missingno</w:t>
      </w:r>
      <w:r w:rsidRPr="00242F1F">
        <w:rPr>
          <w:rFonts w:ascii="Courier New" w:eastAsia="Times New Roman" w:hAnsi="Courier New" w:cs="Courier New"/>
          <w:color w:val="292929"/>
          <w:spacing w:val="-5"/>
          <w:sz w:val="24"/>
          <w:szCs w:val="24"/>
          <w:lang w:eastAsia="es-ES"/>
        </w:rPr>
        <w:br/>
        <w:t>%matplotlib inline</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Preliminary Data Processing</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To start off, we read in our dataset and generate a simple preview and statistics of our data.</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df = pd.read_csv('train.csv')</w:t>
      </w:r>
      <w:r w:rsidRPr="00242F1F">
        <w:rPr>
          <w:rFonts w:ascii="Courier New" w:eastAsia="Times New Roman" w:hAnsi="Courier New" w:cs="Courier New"/>
          <w:color w:val="292929"/>
          <w:spacing w:val="-5"/>
          <w:sz w:val="24"/>
          <w:szCs w:val="24"/>
          <w:lang w:eastAsia="es-ES"/>
        </w:rPr>
        <w:br/>
        <w:t>df.info()</w:t>
      </w:r>
      <w:r w:rsidRPr="00242F1F">
        <w:rPr>
          <w:rFonts w:ascii="Courier New" w:eastAsia="Times New Roman" w:hAnsi="Courier New" w:cs="Courier New"/>
          <w:color w:val="292929"/>
          <w:spacing w:val="-5"/>
          <w:sz w:val="24"/>
          <w:szCs w:val="24"/>
          <w:lang w:eastAsia="es-ES"/>
        </w:rPr>
        <w:br/>
        <w:t>df.head()</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drawing>
          <wp:inline distT="0" distB="0" distL="0" distR="0">
            <wp:extent cx="6668135" cy="4598035"/>
            <wp:effectExtent l="0" t="0" r="0" b="0"/>
            <wp:docPr id="9" name="Imagen 9" descr="Output from preliminary expl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rom preliminary explo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8135" cy="4598035"/>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 xml:space="preserve">The output shows that we have around 1 million entries with 9 columns. No null values but some of the columns’ data type should be changed. As we shall see later, setting the data types correctly can aid us in our data science processes. In a nutshell, </w:t>
      </w:r>
      <w:r w:rsidRPr="00242F1F">
        <w:rPr>
          <w:rFonts w:ascii="Georgia" w:eastAsia="Times New Roman" w:hAnsi="Georgia" w:cs="Times New Roman"/>
          <w:color w:val="292929"/>
          <w:spacing w:val="-1"/>
          <w:sz w:val="30"/>
          <w:szCs w:val="30"/>
          <w:lang w:eastAsia="es-ES"/>
        </w:rPr>
        <w:lastRenderedPageBreak/>
        <w:t>there are three common types of data type (categorical, numeric and datetime) and we have different EDA procedures for each of them.</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In our preliminary processing, we changed the data types in the following way:</w:t>
      </w:r>
    </w:p>
    <w:p w:rsidR="00242F1F" w:rsidRPr="00242F1F" w:rsidRDefault="00242F1F" w:rsidP="00242F1F">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Set the identifier </w:t>
      </w:r>
      <w:r w:rsidRPr="00242F1F">
        <w:rPr>
          <w:rFonts w:ascii="Georgia" w:eastAsia="Times New Roman" w:hAnsi="Georgia" w:cs="Segoe UI"/>
          <w:i/>
          <w:iCs/>
          <w:color w:val="292929"/>
          <w:spacing w:val="-1"/>
          <w:sz w:val="30"/>
          <w:szCs w:val="30"/>
          <w:lang w:eastAsia="es-ES"/>
        </w:rPr>
        <w:t>Store</w:t>
      </w:r>
      <w:r w:rsidRPr="00242F1F">
        <w:rPr>
          <w:rFonts w:ascii="Georgia" w:eastAsia="Times New Roman" w:hAnsi="Georgia" w:cs="Segoe UI"/>
          <w:color w:val="292929"/>
          <w:spacing w:val="-1"/>
          <w:sz w:val="30"/>
          <w:szCs w:val="30"/>
          <w:lang w:eastAsia="es-ES"/>
        </w:rPr>
        <w:t> as string.</w:t>
      </w:r>
    </w:p>
    <w:p w:rsidR="00242F1F" w:rsidRPr="00242F1F" w:rsidRDefault="00242F1F" w:rsidP="00242F1F">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For columns that are categorical, i.e., columns that take on a limited, and usually fixed, number of possible values, we set their type as “category”. E.g., gender, blood type and country are all categorical data.</w:t>
      </w:r>
    </w:p>
    <w:p w:rsidR="00242F1F" w:rsidRPr="00242F1F" w:rsidRDefault="00242F1F" w:rsidP="00242F1F">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For columns that are numeric, we can either set their type as “int64” (integer) or “float64” (floating point number). E.g., sales, temperature and number of people are all numeric data.</w:t>
      </w:r>
    </w:p>
    <w:p w:rsidR="00242F1F" w:rsidRPr="00242F1F" w:rsidRDefault="00242F1F" w:rsidP="00242F1F">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Set </w:t>
      </w:r>
      <w:r w:rsidRPr="00242F1F">
        <w:rPr>
          <w:rFonts w:ascii="Georgia" w:eastAsia="Times New Roman" w:hAnsi="Georgia" w:cs="Segoe UI"/>
          <w:i/>
          <w:iCs/>
          <w:color w:val="292929"/>
          <w:spacing w:val="-1"/>
          <w:sz w:val="30"/>
          <w:szCs w:val="30"/>
          <w:lang w:eastAsia="es-ES"/>
        </w:rPr>
        <w:t>Date</w:t>
      </w:r>
      <w:r w:rsidRPr="00242F1F">
        <w:rPr>
          <w:rFonts w:ascii="Georgia" w:eastAsia="Times New Roman" w:hAnsi="Georgia" w:cs="Segoe UI"/>
          <w:color w:val="292929"/>
          <w:spacing w:val="-1"/>
          <w:sz w:val="30"/>
          <w:szCs w:val="30"/>
          <w:lang w:eastAsia="es-ES"/>
        </w:rPr>
        <w:t> as “datetime64” data type.</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 set identifier "Store" as string</w:t>
      </w:r>
      <w:r w:rsidRPr="00242F1F">
        <w:rPr>
          <w:rFonts w:ascii="Courier New" w:eastAsia="Times New Roman" w:hAnsi="Courier New" w:cs="Courier New"/>
          <w:color w:val="292929"/>
          <w:spacing w:val="-5"/>
          <w:sz w:val="24"/>
          <w:szCs w:val="24"/>
          <w:lang w:eastAsia="es-ES"/>
        </w:rPr>
        <w:br/>
        <w:t>df['Store'] = df['Store'].astype('str')# set categorical data</w:t>
      </w:r>
      <w:r w:rsidRPr="00242F1F">
        <w:rPr>
          <w:rFonts w:ascii="Courier New" w:eastAsia="Times New Roman" w:hAnsi="Courier New" w:cs="Courier New"/>
          <w:color w:val="292929"/>
          <w:spacing w:val="-5"/>
          <w:sz w:val="24"/>
          <w:szCs w:val="24"/>
          <w:lang w:eastAsia="es-ES"/>
        </w:rPr>
        <w:br/>
        <w:t>df['DayOfWeek'] = df['DayOfWeek'].astype('category')</w:t>
      </w:r>
      <w:r w:rsidRPr="00242F1F">
        <w:rPr>
          <w:rFonts w:ascii="Courier New" w:eastAsia="Times New Roman" w:hAnsi="Courier New" w:cs="Courier New"/>
          <w:color w:val="292929"/>
          <w:spacing w:val="-5"/>
          <w:sz w:val="24"/>
          <w:szCs w:val="24"/>
          <w:lang w:eastAsia="es-ES"/>
        </w:rPr>
        <w:br/>
        <w:t>df['Open'] = df['Open'].astype('category')</w:t>
      </w:r>
      <w:r w:rsidRPr="00242F1F">
        <w:rPr>
          <w:rFonts w:ascii="Courier New" w:eastAsia="Times New Roman" w:hAnsi="Courier New" w:cs="Courier New"/>
          <w:color w:val="292929"/>
          <w:spacing w:val="-5"/>
          <w:sz w:val="24"/>
          <w:szCs w:val="24"/>
          <w:lang w:eastAsia="es-ES"/>
        </w:rPr>
        <w:br/>
        <w:t>df['Promo'] = df['Promo'].astype('category')</w:t>
      </w:r>
      <w:r w:rsidRPr="00242F1F">
        <w:rPr>
          <w:rFonts w:ascii="Courier New" w:eastAsia="Times New Roman" w:hAnsi="Courier New" w:cs="Courier New"/>
          <w:color w:val="292929"/>
          <w:spacing w:val="-5"/>
          <w:sz w:val="24"/>
          <w:szCs w:val="24"/>
          <w:lang w:eastAsia="es-ES"/>
        </w:rPr>
        <w:br/>
        <w:t>df['StateHoliday'] = df['StateHoliday'].astype(str).str.strip().astype('category')</w:t>
      </w:r>
      <w:r w:rsidRPr="00242F1F">
        <w:rPr>
          <w:rFonts w:ascii="Courier New" w:eastAsia="Times New Roman" w:hAnsi="Courier New" w:cs="Courier New"/>
          <w:color w:val="292929"/>
          <w:spacing w:val="-5"/>
          <w:sz w:val="24"/>
          <w:szCs w:val="24"/>
          <w:lang w:eastAsia="es-ES"/>
        </w:rPr>
        <w:br/>
        <w:t>df['SchoolHoliday'] = df['SchoolHoliday'].astype('category')# set datetime data</w:t>
      </w:r>
      <w:r w:rsidRPr="00242F1F">
        <w:rPr>
          <w:rFonts w:ascii="Courier New" w:eastAsia="Times New Roman" w:hAnsi="Courier New" w:cs="Courier New"/>
          <w:color w:val="292929"/>
          <w:spacing w:val="-5"/>
          <w:sz w:val="24"/>
          <w:szCs w:val="24"/>
          <w:lang w:eastAsia="es-ES"/>
        </w:rPr>
        <w:br/>
        <w:t>df['Date'] = pd.to_datetime(df['Date'])</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Our EDA Begins</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After setting the data types, we are ready to let the fun (a.k.a. EDA) begin.</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lastRenderedPageBreak/>
        <w:t>To set up the party, we just have to copy, paste and run the </w:t>
      </w:r>
      <w:hyperlink r:id="rId12" w:tgtFrame="_blank" w:history="1">
        <w:r w:rsidRPr="00242F1F">
          <w:rPr>
            <w:rFonts w:ascii="Georgia" w:eastAsia="Times New Roman" w:hAnsi="Georgia" w:cs="Times New Roman"/>
            <w:color w:val="0000FF"/>
            <w:spacing w:val="-1"/>
            <w:sz w:val="30"/>
            <w:szCs w:val="30"/>
            <w:u w:val="single"/>
            <w:lang w:eastAsia="es-ES"/>
          </w:rPr>
          <w:t>code template</w:t>
        </w:r>
      </w:hyperlink>
      <w:r w:rsidRPr="00242F1F">
        <w:rPr>
          <w:rFonts w:ascii="Georgia" w:eastAsia="Times New Roman" w:hAnsi="Georgia" w:cs="Times New Roman"/>
          <w:color w:val="292929"/>
          <w:spacing w:val="-1"/>
          <w:sz w:val="30"/>
          <w:szCs w:val="30"/>
          <w:lang w:eastAsia="es-ES"/>
        </w:rPr>
        <w:t> that contains the various functions and subsequently, run the function </w:t>
      </w:r>
      <w:r w:rsidRPr="00242F1F">
        <w:rPr>
          <w:rFonts w:ascii="Georgia" w:eastAsia="Times New Roman" w:hAnsi="Georgia" w:cs="Times New Roman"/>
          <w:i/>
          <w:iCs/>
          <w:color w:val="292929"/>
          <w:spacing w:val="-1"/>
          <w:sz w:val="30"/>
          <w:szCs w:val="30"/>
          <w:lang w:eastAsia="es-ES"/>
        </w:rPr>
        <w:t>eda</w:t>
      </w:r>
      <w:r w:rsidRPr="00242F1F">
        <w:rPr>
          <w:rFonts w:ascii="Georgia" w:eastAsia="Times New Roman" w:hAnsi="Georgia" w:cs="Times New Roman"/>
          <w:color w:val="292929"/>
          <w:spacing w:val="-1"/>
          <w:sz w:val="30"/>
          <w:szCs w:val="30"/>
          <w:lang w:eastAsia="es-ES"/>
        </w:rPr>
        <w:t> that takes in a Pandas dataframe as input.</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eda(df)</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And that’s it! Simple :)</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Let’s now go through the salient parts of the output to understand how to make use of our EDA results.</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Missing values and Duplicated Entries</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In our case, there is no entry with missing values.</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However, in the event of missing values, the code will generate a chart similar to the one below. Notice the white spaces under </w:t>
      </w:r>
      <w:r w:rsidRPr="00242F1F">
        <w:rPr>
          <w:rFonts w:ascii="Georgia" w:eastAsia="Times New Roman" w:hAnsi="Georgia" w:cs="Times New Roman"/>
          <w:i/>
          <w:iCs/>
          <w:color w:val="292929"/>
          <w:spacing w:val="-1"/>
          <w:sz w:val="30"/>
          <w:szCs w:val="30"/>
          <w:lang w:eastAsia="es-ES"/>
        </w:rPr>
        <w:t>CustomerID</w:t>
      </w:r>
      <w:r w:rsidRPr="00242F1F">
        <w:rPr>
          <w:rFonts w:ascii="Georgia" w:eastAsia="Times New Roman" w:hAnsi="Georgia" w:cs="Times New Roman"/>
          <w:color w:val="292929"/>
          <w:spacing w:val="-1"/>
          <w:sz w:val="30"/>
          <w:szCs w:val="30"/>
          <w:lang w:eastAsia="es-ES"/>
        </w:rPr>
        <w:t> and </w:t>
      </w:r>
      <w:r w:rsidRPr="00242F1F">
        <w:rPr>
          <w:rFonts w:ascii="Georgia" w:eastAsia="Times New Roman" w:hAnsi="Georgia" w:cs="Times New Roman"/>
          <w:i/>
          <w:iCs/>
          <w:color w:val="292929"/>
          <w:spacing w:val="-1"/>
          <w:sz w:val="30"/>
          <w:szCs w:val="30"/>
          <w:lang w:eastAsia="es-ES"/>
        </w:rPr>
        <w:t>Description</w:t>
      </w:r>
      <w:r w:rsidRPr="00242F1F">
        <w:rPr>
          <w:rFonts w:ascii="Georgia" w:eastAsia="Times New Roman" w:hAnsi="Georgia" w:cs="Times New Roman"/>
          <w:color w:val="292929"/>
          <w:spacing w:val="-1"/>
          <w:sz w:val="30"/>
          <w:szCs w:val="30"/>
          <w:lang w:eastAsia="es-ES"/>
        </w:rPr>
        <w:t>; those are the missing values. Thus, in one glance, we are able to know the extent of our missing values issue.</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drawing>
          <wp:inline distT="0" distB="0" distL="0" distR="0">
            <wp:extent cx="6668135" cy="2863850"/>
            <wp:effectExtent l="0" t="0" r="0" b="0"/>
            <wp:docPr id="8" name="Imagen 8" descr="Missing entrie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ssing entries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135" cy="2863850"/>
                    </a:xfrm>
                    <a:prstGeom prst="rect">
                      <a:avLst/>
                    </a:prstGeom>
                    <a:noFill/>
                    <a:ln>
                      <a:noFill/>
                    </a:ln>
                  </pic:spPr>
                </pic:pic>
              </a:graphicData>
            </a:graphic>
          </wp:inline>
        </w:drawing>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sz w:val="24"/>
          <w:szCs w:val="24"/>
          <w:lang w:eastAsia="es-ES"/>
        </w:rPr>
        <w:t>Missing entries chart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lastRenderedPageBreak/>
        <w:t>The portion of code relevant for checking missing values is as follows.</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 generate preview of entries with null values</w:t>
      </w:r>
      <w:r w:rsidRPr="00242F1F">
        <w:rPr>
          <w:rFonts w:ascii="Courier New" w:eastAsia="Times New Roman" w:hAnsi="Courier New" w:cs="Courier New"/>
          <w:color w:val="292929"/>
          <w:spacing w:val="-5"/>
          <w:sz w:val="24"/>
          <w:szCs w:val="24"/>
          <w:lang w:eastAsia="es-ES"/>
        </w:rPr>
        <w:br/>
        <w:t>if df.isnull().any(axis=None):</w:t>
      </w:r>
      <w:r w:rsidRPr="00242F1F">
        <w:rPr>
          <w:rFonts w:ascii="Courier New" w:eastAsia="Times New Roman" w:hAnsi="Courier New" w:cs="Courier New"/>
          <w:color w:val="292929"/>
          <w:spacing w:val="-5"/>
          <w:sz w:val="24"/>
          <w:szCs w:val="24"/>
          <w:lang w:eastAsia="es-ES"/>
        </w:rPr>
        <w:br/>
        <w:t xml:space="preserve">    print("\nPreview of data with null values:\nxxxxxxxxxxxxx")</w:t>
      </w:r>
      <w:r w:rsidRPr="00242F1F">
        <w:rPr>
          <w:rFonts w:ascii="Courier New" w:eastAsia="Times New Roman" w:hAnsi="Courier New" w:cs="Courier New"/>
          <w:color w:val="292929"/>
          <w:spacing w:val="-5"/>
          <w:sz w:val="24"/>
          <w:szCs w:val="24"/>
          <w:lang w:eastAsia="es-ES"/>
        </w:rPr>
        <w:br/>
        <w:t xml:space="preserve">    print(df[df.isnull().any(axis=1)].head(3))</w:t>
      </w:r>
      <w:r w:rsidRPr="00242F1F">
        <w:rPr>
          <w:rFonts w:ascii="Courier New" w:eastAsia="Times New Roman" w:hAnsi="Courier New" w:cs="Courier New"/>
          <w:color w:val="292929"/>
          <w:spacing w:val="-5"/>
          <w:sz w:val="24"/>
          <w:szCs w:val="24"/>
          <w:lang w:eastAsia="es-ES"/>
        </w:rPr>
        <w:br/>
        <w:t xml:space="preserve">    missingno.matrix(df)</w:t>
      </w:r>
      <w:r w:rsidRPr="00242F1F">
        <w:rPr>
          <w:rFonts w:ascii="Courier New" w:eastAsia="Times New Roman" w:hAnsi="Courier New" w:cs="Courier New"/>
          <w:color w:val="292929"/>
          <w:spacing w:val="-5"/>
          <w:sz w:val="24"/>
          <w:szCs w:val="24"/>
          <w:lang w:eastAsia="es-ES"/>
        </w:rPr>
        <w:br/>
        <w:t xml:space="preserve">    plt.show()</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In our case, there are also no duplicated entries, which the code will point out directly by printing the output “No duplicated entries found”.</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In the event of duplicated entries, the output will show the number of duplicated entries and a preview of these entries.</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drawing>
          <wp:inline distT="0" distB="0" distL="0" distR="0">
            <wp:extent cx="6668135" cy="1552575"/>
            <wp:effectExtent l="0" t="0" r="0" b="9525"/>
            <wp:docPr id="7" name="Imagen 7" descr="Duplicated entries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plicated entries sample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1552575"/>
                    </a:xfrm>
                    <a:prstGeom prst="rect">
                      <a:avLst/>
                    </a:prstGeom>
                    <a:noFill/>
                    <a:ln>
                      <a:noFill/>
                    </a:ln>
                  </pic:spPr>
                </pic:pic>
              </a:graphicData>
            </a:graphic>
          </wp:inline>
        </w:drawing>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sz w:val="24"/>
          <w:szCs w:val="24"/>
          <w:lang w:eastAsia="es-ES"/>
        </w:rPr>
        <w:t>Duplicated entries sample output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Code for checking duplicated entries:</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 generate count statistics of duplicate entries</w:t>
      </w:r>
      <w:r w:rsidRPr="00242F1F">
        <w:rPr>
          <w:rFonts w:ascii="Courier New" w:eastAsia="Times New Roman" w:hAnsi="Courier New" w:cs="Courier New"/>
          <w:color w:val="292929"/>
          <w:spacing w:val="-5"/>
          <w:sz w:val="24"/>
          <w:szCs w:val="24"/>
          <w:lang w:eastAsia="es-ES"/>
        </w:rPr>
        <w:br/>
        <w:t>if len(df[df.duplicated()]) &gt; 0:</w:t>
      </w:r>
      <w:r w:rsidRPr="00242F1F">
        <w:rPr>
          <w:rFonts w:ascii="Courier New" w:eastAsia="Times New Roman" w:hAnsi="Courier New" w:cs="Courier New"/>
          <w:color w:val="292929"/>
          <w:spacing w:val="-5"/>
          <w:sz w:val="24"/>
          <w:szCs w:val="24"/>
          <w:lang w:eastAsia="es-ES"/>
        </w:rPr>
        <w:br/>
        <w:t xml:space="preserve">    print("No. of duplicated entries: ", len(df[df.duplicated()]))</w:t>
      </w:r>
      <w:r w:rsidRPr="00242F1F">
        <w:rPr>
          <w:rFonts w:ascii="Courier New" w:eastAsia="Times New Roman" w:hAnsi="Courier New" w:cs="Courier New"/>
          <w:color w:val="292929"/>
          <w:spacing w:val="-5"/>
          <w:sz w:val="24"/>
          <w:szCs w:val="24"/>
          <w:lang w:eastAsia="es-ES"/>
        </w:rPr>
        <w:br/>
        <w:t xml:space="preserve">    print(df[df.duplicated(keep=False)].sort_values(by=list(df.columns)).head())</w:t>
      </w:r>
      <w:r w:rsidRPr="00242F1F">
        <w:rPr>
          <w:rFonts w:ascii="Courier New" w:eastAsia="Times New Roman" w:hAnsi="Courier New" w:cs="Courier New"/>
          <w:color w:val="292929"/>
          <w:spacing w:val="-5"/>
          <w:sz w:val="24"/>
          <w:szCs w:val="24"/>
          <w:lang w:eastAsia="es-ES"/>
        </w:rPr>
        <w:br/>
        <w:t>else:</w:t>
      </w:r>
      <w:r w:rsidRPr="00242F1F">
        <w:rPr>
          <w:rFonts w:ascii="Courier New" w:eastAsia="Times New Roman" w:hAnsi="Courier New" w:cs="Courier New"/>
          <w:color w:val="292929"/>
          <w:spacing w:val="-5"/>
          <w:sz w:val="24"/>
          <w:szCs w:val="24"/>
          <w:lang w:eastAsia="es-ES"/>
        </w:rPr>
        <w:br/>
        <w:t xml:space="preserve">    print("No duplicated entries found")</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lastRenderedPageBreak/>
        <w:t>Should there be any missing values or duplicated entries, you should decide on the cleaning steps required before proceeding further to the other parts of EDA.</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For reference on how to treat missing values, you may wish to refer to this </w:t>
      </w:r>
      <w:hyperlink r:id="rId15" w:tgtFrame="_blank" w:history="1">
        <w:r w:rsidRPr="00242F1F">
          <w:rPr>
            <w:rFonts w:ascii="Georgia" w:eastAsia="Times New Roman" w:hAnsi="Georgia" w:cs="Times New Roman"/>
            <w:color w:val="0000FF"/>
            <w:spacing w:val="-1"/>
            <w:sz w:val="30"/>
            <w:szCs w:val="30"/>
            <w:u w:val="single"/>
            <w:lang w:eastAsia="es-ES"/>
          </w:rPr>
          <w:t>article</w:t>
        </w:r>
      </w:hyperlink>
      <w:r w:rsidRPr="00242F1F">
        <w:rPr>
          <w:rFonts w:ascii="Georgia" w:eastAsia="Times New Roman" w:hAnsi="Georgia" w:cs="Times New Roman"/>
          <w:color w:val="292929"/>
          <w:spacing w:val="-1"/>
          <w:sz w:val="30"/>
          <w:szCs w:val="30"/>
          <w:lang w:eastAsia="es-ES"/>
        </w:rPr>
        <w:t> by </w:t>
      </w:r>
      <w:hyperlink r:id="rId16" w:tgtFrame="_blank" w:history="1">
        <w:r w:rsidRPr="00242F1F">
          <w:rPr>
            <w:rFonts w:ascii="Georgia" w:eastAsia="Times New Roman" w:hAnsi="Georgia" w:cs="Times New Roman"/>
            <w:color w:val="668AAA"/>
            <w:spacing w:val="-1"/>
            <w:sz w:val="30"/>
            <w:szCs w:val="30"/>
            <w:u w:val="single"/>
            <w:lang w:eastAsia="es-ES"/>
          </w:rPr>
          <w:t>Jun Wu</w:t>
        </w:r>
      </w:hyperlink>
      <w:r w:rsidRPr="00242F1F">
        <w:rPr>
          <w:rFonts w:ascii="Georgia" w:eastAsia="Times New Roman" w:hAnsi="Georgia" w:cs="Times New Roman"/>
          <w:color w:val="292929"/>
          <w:spacing w:val="-1"/>
          <w:sz w:val="30"/>
          <w:szCs w:val="30"/>
          <w:lang w:eastAsia="es-ES"/>
        </w:rPr>
        <w: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For duplicated entries, check that they are indeed duplicated and drop them by the following code.</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proofErr w:type="gramStart"/>
      <w:r w:rsidRPr="00242F1F">
        <w:rPr>
          <w:rFonts w:ascii="Courier New" w:eastAsia="Times New Roman" w:hAnsi="Courier New" w:cs="Courier New"/>
          <w:color w:val="292929"/>
          <w:spacing w:val="-5"/>
          <w:sz w:val="24"/>
          <w:szCs w:val="24"/>
          <w:lang w:eastAsia="es-ES"/>
        </w:rPr>
        <w:t>df.drop</w:t>
      </w:r>
      <w:proofErr w:type="gramEnd"/>
      <w:r w:rsidRPr="00242F1F">
        <w:rPr>
          <w:rFonts w:ascii="Courier New" w:eastAsia="Times New Roman" w:hAnsi="Courier New" w:cs="Courier New"/>
          <w:color w:val="292929"/>
          <w:spacing w:val="-5"/>
          <w:sz w:val="24"/>
          <w:szCs w:val="24"/>
          <w:lang w:eastAsia="es-ES"/>
        </w:rPr>
        <w:t>_duplicates(inplace=True)</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Categorical Data EDA</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Our main EDA objective for categorical data is to know the unique values and their corresponding count.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Using the Rossmann store sales e.g., the column </w:t>
      </w:r>
      <w:r w:rsidRPr="00242F1F">
        <w:rPr>
          <w:rFonts w:ascii="Georgia" w:eastAsia="Times New Roman" w:hAnsi="Georgia" w:cs="Times New Roman"/>
          <w:i/>
          <w:iCs/>
          <w:color w:val="292929"/>
          <w:spacing w:val="-1"/>
          <w:sz w:val="30"/>
          <w:szCs w:val="30"/>
          <w:lang w:eastAsia="es-ES"/>
        </w:rPr>
        <w:t>Promo</w:t>
      </w:r>
      <w:r w:rsidRPr="00242F1F">
        <w:rPr>
          <w:rFonts w:ascii="Georgia" w:eastAsia="Times New Roman" w:hAnsi="Georgia" w:cs="Times New Roman"/>
          <w:color w:val="292929"/>
          <w:spacing w:val="-1"/>
          <w:sz w:val="30"/>
          <w:szCs w:val="30"/>
          <w:lang w:eastAsia="es-ES"/>
        </w:rPr>
        <w:t> indicates whether a store is running a promotion on that day. Running a count of </w:t>
      </w:r>
      <w:r w:rsidRPr="00242F1F">
        <w:rPr>
          <w:rFonts w:ascii="Georgia" w:eastAsia="Times New Roman" w:hAnsi="Georgia" w:cs="Times New Roman"/>
          <w:i/>
          <w:iCs/>
          <w:color w:val="292929"/>
          <w:spacing w:val="-1"/>
          <w:sz w:val="30"/>
          <w:szCs w:val="30"/>
          <w:lang w:eastAsia="es-ES"/>
        </w:rPr>
        <w:t>Promo</w:t>
      </w:r>
      <w:r w:rsidRPr="00242F1F">
        <w:rPr>
          <w:rFonts w:ascii="Georgia" w:eastAsia="Times New Roman" w:hAnsi="Georgia" w:cs="Times New Roman"/>
          <w:color w:val="292929"/>
          <w:spacing w:val="-1"/>
          <w:sz w:val="30"/>
          <w:szCs w:val="30"/>
          <w:lang w:eastAsia="es-ES"/>
        </w:rPr>
        <w:t> by its unique values shows that promotions are held quite often, taking up around 40% (388,080 / 1,017,209) of store days. This may indicate that </w:t>
      </w:r>
      <w:r w:rsidRPr="00242F1F">
        <w:rPr>
          <w:rFonts w:ascii="Georgia" w:eastAsia="Times New Roman" w:hAnsi="Georgia" w:cs="Times New Roman"/>
          <w:i/>
          <w:iCs/>
          <w:color w:val="292929"/>
          <w:spacing w:val="-1"/>
          <w:sz w:val="30"/>
          <w:szCs w:val="30"/>
          <w:lang w:eastAsia="es-ES"/>
        </w:rPr>
        <w:t>Promo</w:t>
      </w:r>
      <w:r w:rsidRPr="00242F1F">
        <w:rPr>
          <w:rFonts w:ascii="Georgia" w:eastAsia="Times New Roman" w:hAnsi="Georgia" w:cs="Times New Roman"/>
          <w:color w:val="292929"/>
          <w:spacing w:val="-1"/>
          <w:sz w:val="30"/>
          <w:szCs w:val="30"/>
          <w:lang w:eastAsia="es-ES"/>
        </w:rPr>
        <w:t> is an important feature in forecasting sales.</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lastRenderedPageBreak/>
        <w:drawing>
          <wp:inline distT="0" distB="0" distL="0" distR="0">
            <wp:extent cx="4373880" cy="4088765"/>
            <wp:effectExtent l="0" t="0" r="7620" b="6985"/>
            <wp:docPr id="6" name="Imagen 6" descr="Countplot for Pr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plot for Prom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4088765"/>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The function generating the EDA for categorical data is </w:t>
      </w:r>
      <w:r w:rsidRPr="00242F1F">
        <w:rPr>
          <w:rFonts w:ascii="Georgia" w:eastAsia="Times New Roman" w:hAnsi="Georgia" w:cs="Times New Roman"/>
          <w:i/>
          <w:iCs/>
          <w:color w:val="292929"/>
          <w:spacing w:val="-1"/>
          <w:sz w:val="30"/>
          <w:szCs w:val="30"/>
          <w:lang w:eastAsia="es-ES"/>
        </w:rPr>
        <w:t>categorical_eda</w:t>
      </w:r>
      <w:r w:rsidRPr="00242F1F">
        <w:rPr>
          <w:rFonts w:ascii="Georgia" w:eastAsia="Times New Roman" w:hAnsi="Georgia" w:cs="Times New Roman"/>
          <w:color w:val="292929"/>
          <w:spacing w:val="-1"/>
          <w:sz w:val="30"/>
          <w:szCs w:val="30"/>
          <w:lang w:eastAsia="es-ES"/>
        </w:rPr>
        <w:t>.</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def categorical_eda(df):</w:t>
      </w:r>
      <w:r w:rsidRPr="00242F1F">
        <w:rPr>
          <w:rFonts w:ascii="Courier New" w:eastAsia="Times New Roman" w:hAnsi="Courier New" w:cs="Courier New"/>
          <w:color w:val="292929"/>
          <w:spacing w:val="-5"/>
          <w:sz w:val="24"/>
          <w:szCs w:val="24"/>
          <w:lang w:eastAsia="es-ES"/>
        </w:rPr>
        <w:br/>
        <w:t xml:space="preserve">    """Given dataframe, generate EDA of categorical data"""</w:t>
      </w:r>
      <w:r w:rsidRPr="00242F1F">
        <w:rPr>
          <w:rFonts w:ascii="Courier New" w:eastAsia="Times New Roman" w:hAnsi="Courier New" w:cs="Courier New"/>
          <w:color w:val="292929"/>
          <w:spacing w:val="-5"/>
          <w:sz w:val="24"/>
          <w:szCs w:val="24"/>
          <w:lang w:eastAsia="es-ES"/>
        </w:rPr>
        <w:br/>
        <w:t xml:space="preserve">    print("To check: Unique count of non-numeric data")</w:t>
      </w:r>
      <w:r w:rsidRPr="00242F1F">
        <w:rPr>
          <w:rFonts w:ascii="Courier New" w:eastAsia="Times New Roman" w:hAnsi="Courier New" w:cs="Courier New"/>
          <w:color w:val="292929"/>
          <w:spacing w:val="-5"/>
          <w:sz w:val="24"/>
          <w:szCs w:val="24"/>
          <w:lang w:eastAsia="es-ES"/>
        </w:rPr>
        <w:br/>
        <w:t xml:space="preserve">    print(df.select_dtypes(include=['category']).nunique())</w:t>
      </w:r>
      <w:r w:rsidRPr="00242F1F">
        <w:rPr>
          <w:rFonts w:ascii="Courier New" w:eastAsia="Times New Roman" w:hAnsi="Courier New" w:cs="Courier New"/>
          <w:color w:val="292929"/>
          <w:spacing w:val="-5"/>
          <w:sz w:val="24"/>
          <w:szCs w:val="24"/>
          <w:lang w:eastAsia="es-ES"/>
        </w:rPr>
        <w:br/>
        <w:t xml:space="preserve">    top5(df)</w:t>
      </w:r>
      <w:r w:rsidRPr="00242F1F">
        <w:rPr>
          <w:rFonts w:ascii="Courier New" w:eastAsia="Times New Roman" w:hAnsi="Courier New" w:cs="Courier New"/>
          <w:color w:val="292929"/>
          <w:spacing w:val="-5"/>
          <w:sz w:val="24"/>
          <w:szCs w:val="24"/>
          <w:lang w:eastAsia="es-ES"/>
        </w:rPr>
        <w:br/>
        <w:t xml:space="preserve">    # Plot count distribution of categorical data</w:t>
      </w:r>
      <w:r w:rsidRPr="00242F1F">
        <w:rPr>
          <w:rFonts w:ascii="Courier New" w:eastAsia="Times New Roman" w:hAnsi="Courier New" w:cs="Courier New"/>
          <w:color w:val="292929"/>
          <w:spacing w:val="-5"/>
          <w:sz w:val="24"/>
          <w:szCs w:val="24"/>
          <w:lang w:eastAsia="es-ES"/>
        </w:rPr>
        <w:br/>
        <w:t xml:space="preserve">    for col in df.select_dtypes(include='category').columns:</w:t>
      </w:r>
      <w:r w:rsidRPr="00242F1F">
        <w:rPr>
          <w:rFonts w:ascii="Courier New" w:eastAsia="Times New Roman" w:hAnsi="Courier New" w:cs="Courier New"/>
          <w:color w:val="292929"/>
          <w:spacing w:val="-5"/>
          <w:sz w:val="24"/>
          <w:szCs w:val="24"/>
          <w:lang w:eastAsia="es-ES"/>
        </w:rPr>
        <w:br/>
        <w:t xml:space="preserve">        fig = sns.catplot(x=col, kind="count", data=df)</w:t>
      </w:r>
      <w:r w:rsidRPr="00242F1F">
        <w:rPr>
          <w:rFonts w:ascii="Courier New" w:eastAsia="Times New Roman" w:hAnsi="Courier New" w:cs="Courier New"/>
          <w:color w:val="292929"/>
          <w:spacing w:val="-5"/>
          <w:sz w:val="24"/>
          <w:szCs w:val="24"/>
          <w:lang w:eastAsia="es-ES"/>
        </w:rPr>
        <w:br/>
        <w:t xml:space="preserve">        fig.set_xticklabels(rotation=90)</w:t>
      </w:r>
      <w:r w:rsidRPr="00242F1F">
        <w:rPr>
          <w:rFonts w:ascii="Courier New" w:eastAsia="Times New Roman" w:hAnsi="Courier New" w:cs="Courier New"/>
          <w:color w:val="292929"/>
          <w:spacing w:val="-5"/>
          <w:sz w:val="24"/>
          <w:szCs w:val="24"/>
          <w:lang w:eastAsia="es-ES"/>
        </w:rPr>
        <w:br/>
        <w:t xml:space="preserve">        plt.show()</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Numeric Data EDA</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For numeric data, our EDA approach is as follows:</w:t>
      </w:r>
    </w:p>
    <w:p w:rsidR="00242F1F" w:rsidRPr="00242F1F" w:rsidRDefault="00242F1F" w:rsidP="00242F1F">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Plot univariate distribution of each numeric data</w:t>
      </w:r>
    </w:p>
    <w:p w:rsidR="00242F1F" w:rsidRPr="00242F1F" w:rsidRDefault="00242F1F" w:rsidP="00242F1F">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lastRenderedPageBreak/>
        <w:t>If categorical data are available, plot univariate distribution by each categorical value</w:t>
      </w:r>
    </w:p>
    <w:p w:rsidR="00242F1F" w:rsidRPr="00242F1F" w:rsidRDefault="00242F1F" w:rsidP="00242F1F">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Plot pairwise joint distribution of numeric data</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Prior to running the </w:t>
      </w:r>
      <w:r w:rsidRPr="00242F1F">
        <w:rPr>
          <w:rFonts w:ascii="Georgia" w:eastAsia="Times New Roman" w:hAnsi="Georgia" w:cs="Times New Roman"/>
          <w:i/>
          <w:iCs/>
          <w:color w:val="292929"/>
          <w:spacing w:val="-1"/>
          <w:sz w:val="30"/>
          <w:szCs w:val="30"/>
          <w:lang w:eastAsia="es-ES"/>
        </w:rPr>
        <w:t>eda</w:t>
      </w:r>
      <w:r w:rsidRPr="00242F1F">
        <w:rPr>
          <w:rFonts w:ascii="Georgia" w:eastAsia="Times New Roman" w:hAnsi="Georgia" w:cs="Times New Roman"/>
          <w:color w:val="292929"/>
          <w:spacing w:val="-1"/>
          <w:sz w:val="30"/>
          <w:szCs w:val="30"/>
          <w:lang w:eastAsia="es-ES"/>
        </w:rPr>
        <w:t> function, we created a new column </w:t>
      </w:r>
      <w:r w:rsidRPr="00242F1F">
        <w:rPr>
          <w:rFonts w:ascii="Georgia" w:eastAsia="Times New Roman" w:hAnsi="Georgia" w:cs="Times New Roman"/>
          <w:i/>
          <w:iCs/>
          <w:color w:val="292929"/>
          <w:spacing w:val="-1"/>
          <w:sz w:val="30"/>
          <w:szCs w:val="30"/>
          <w:lang w:eastAsia="es-ES"/>
        </w:rPr>
        <w:t>ave_sales</w:t>
      </w:r>
      <w:r w:rsidRPr="00242F1F">
        <w:rPr>
          <w:rFonts w:ascii="Georgia" w:eastAsia="Times New Roman" w:hAnsi="Georgia" w:cs="Times New Roman"/>
          <w:color w:val="292929"/>
          <w:spacing w:val="-1"/>
          <w:sz w:val="30"/>
          <w:szCs w:val="30"/>
          <w:lang w:eastAsia="es-ES"/>
        </w:rPr>
        <w:t> by dividing </w:t>
      </w:r>
      <w:r w:rsidRPr="00242F1F">
        <w:rPr>
          <w:rFonts w:ascii="Georgia" w:eastAsia="Times New Roman" w:hAnsi="Georgia" w:cs="Times New Roman"/>
          <w:i/>
          <w:iCs/>
          <w:color w:val="292929"/>
          <w:spacing w:val="-1"/>
          <w:sz w:val="30"/>
          <w:szCs w:val="30"/>
          <w:lang w:eastAsia="es-ES"/>
        </w:rPr>
        <w:t>Sales</w:t>
      </w:r>
      <w:r w:rsidRPr="00242F1F">
        <w:rPr>
          <w:rFonts w:ascii="Georgia" w:eastAsia="Times New Roman" w:hAnsi="Georgia" w:cs="Times New Roman"/>
          <w:color w:val="292929"/>
          <w:spacing w:val="-1"/>
          <w:sz w:val="30"/>
          <w:szCs w:val="30"/>
          <w:lang w:eastAsia="es-ES"/>
        </w:rPr>
        <w:t> on </w:t>
      </w:r>
      <w:r w:rsidRPr="00242F1F">
        <w:rPr>
          <w:rFonts w:ascii="Georgia" w:eastAsia="Times New Roman" w:hAnsi="Georgia" w:cs="Times New Roman"/>
          <w:i/>
          <w:iCs/>
          <w:color w:val="292929"/>
          <w:spacing w:val="-1"/>
          <w:sz w:val="30"/>
          <w:szCs w:val="30"/>
          <w:lang w:eastAsia="es-ES"/>
        </w:rPr>
        <w:t>Customers</w:t>
      </w:r>
      <w:r w:rsidRPr="00242F1F">
        <w:rPr>
          <w:rFonts w:ascii="Georgia" w:eastAsia="Times New Roman" w:hAnsi="Georgia" w:cs="Times New Roman"/>
          <w:color w:val="292929"/>
          <w:spacing w:val="-1"/>
          <w:sz w:val="30"/>
          <w:szCs w:val="30"/>
          <w:lang w:eastAsia="es-ES"/>
        </w:rPr>
        <w:t>, so that we can analyse the average sales per customer per store day.</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The first output for our numeric data EDA shows some simple distribution statistics that include mean, standard deviation and quartiles.</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drawing>
          <wp:inline distT="0" distB="0" distL="0" distR="0">
            <wp:extent cx="6668135" cy="991870"/>
            <wp:effectExtent l="0" t="0" r="0" b="0"/>
            <wp:docPr id="5" name="Imagen 5" descr="https://miro.medium.com/max/700/1*dreT0gM-3iaarod4KAep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dreT0gM-3iaarod4KAepc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991870"/>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Some of the points that we can derive from the output include:</w:t>
      </w:r>
    </w:p>
    <w:p w:rsidR="00242F1F" w:rsidRPr="00242F1F" w:rsidRDefault="00242F1F" w:rsidP="00242F1F">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No negative values for all numeric data. If there is any negative value, it may mean that we have to further investigate since sales and number of customers are unlikely to be negative, and we may have to then clean the data.</w:t>
      </w:r>
    </w:p>
    <w:p w:rsidR="00242F1F" w:rsidRPr="00242F1F" w:rsidRDefault="00242F1F" w:rsidP="00242F1F">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242F1F">
        <w:rPr>
          <w:rFonts w:ascii="Georgia" w:eastAsia="Times New Roman" w:hAnsi="Georgia" w:cs="Segoe UI"/>
          <w:color w:val="292929"/>
          <w:spacing w:val="-1"/>
          <w:sz w:val="30"/>
          <w:szCs w:val="30"/>
          <w:lang w:eastAsia="es-ES"/>
        </w:rPr>
        <w:t>The max values for the numeric data are quite far off from the 75 percentile, indicating that we may have outliers.</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lastRenderedPageBreak/>
        <w:drawing>
          <wp:inline distT="0" distB="0" distL="0" distR="0">
            <wp:extent cx="6668135" cy="3347085"/>
            <wp:effectExtent l="0" t="0" r="0" b="5715"/>
            <wp:docPr id="4" name="Imagen 4" descr="https://miro.medium.com/max/700/1*KvaiJ9bObSJOKclE0Yao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KvaiJ9bObSJOKclE0YaoJ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8135" cy="3347085"/>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The boxplots further confirm that there is/are outlier(s) with </w:t>
      </w:r>
      <w:r w:rsidRPr="00242F1F">
        <w:rPr>
          <w:rFonts w:ascii="Georgia" w:eastAsia="Times New Roman" w:hAnsi="Georgia" w:cs="Times New Roman"/>
          <w:i/>
          <w:iCs/>
          <w:color w:val="292929"/>
          <w:spacing w:val="-1"/>
          <w:sz w:val="30"/>
          <w:szCs w:val="30"/>
          <w:lang w:eastAsia="es-ES"/>
        </w:rPr>
        <w:t>Sales</w:t>
      </w:r>
      <w:r w:rsidRPr="00242F1F">
        <w:rPr>
          <w:rFonts w:ascii="Georgia" w:eastAsia="Times New Roman" w:hAnsi="Georgia" w:cs="Times New Roman"/>
          <w:color w:val="292929"/>
          <w:spacing w:val="-1"/>
          <w:sz w:val="30"/>
          <w:szCs w:val="30"/>
          <w:lang w:eastAsia="es-ES"/>
        </w:rPr>
        <w:t> more than 40,000 or </w:t>
      </w:r>
      <w:r w:rsidRPr="00242F1F">
        <w:rPr>
          <w:rFonts w:ascii="Georgia" w:eastAsia="Times New Roman" w:hAnsi="Georgia" w:cs="Times New Roman"/>
          <w:i/>
          <w:iCs/>
          <w:color w:val="292929"/>
          <w:spacing w:val="-1"/>
          <w:sz w:val="30"/>
          <w:szCs w:val="30"/>
          <w:lang w:eastAsia="es-ES"/>
        </w:rPr>
        <w:t>Customers</w:t>
      </w:r>
      <w:r w:rsidRPr="00242F1F">
        <w:rPr>
          <w:rFonts w:ascii="Georgia" w:eastAsia="Times New Roman" w:hAnsi="Georgia" w:cs="Times New Roman"/>
          <w:color w:val="292929"/>
          <w:spacing w:val="-1"/>
          <w:sz w:val="30"/>
          <w:szCs w:val="30"/>
          <w:lang w:eastAsia="es-ES"/>
        </w:rPr>
        <w:t> greater than 7,000. We may, therefore, conduct a check to see if this is an error or were there other special circumstances leading to the exceptional figures.</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We have also plotted violin plots for each numeric data by category values to investigate for e.g., the effect of </w:t>
      </w:r>
      <w:r w:rsidRPr="00242F1F">
        <w:rPr>
          <w:rFonts w:ascii="Georgia" w:eastAsia="Times New Roman" w:hAnsi="Georgia" w:cs="Times New Roman"/>
          <w:i/>
          <w:iCs/>
          <w:color w:val="292929"/>
          <w:spacing w:val="-1"/>
          <w:sz w:val="30"/>
          <w:szCs w:val="30"/>
          <w:lang w:eastAsia="es-ES"/>
        </w:rPr>
        <w:t>Promo</w:t>
      </w:r>
      <w:r w:rsidRPr="00242F1F">
        <w:rPr>
          <w:rFonts w:ascii="Georgia" w:eastAsia="Times New Roman" w:hAnsi="Georgia" w:cs="Times New Roman"/>
          <w:color w:val="292929"/>
          <w:spacing w:val="-1"/>
          <w:sz w:val="30"/>
          <w:szCs w:val="30"/>
          <w:lang w:eastAsia="es-ES"/>
        </w:rPr>
        <w:t> on </w:t>
      </w:r>
      <w:r w:rsidRPr="00242F1F">
        <w:rPr>
          <w:rFonts w:ascii="Georgia" w:eastAsia="Times New Roman" w:hAnsi="Georgia" w:cs="Times New Roman"/>
          <w:i/>
          <w:iCs/>
          <w:color w:val="292929"/>
          <w:spacing w:val="-1"/>
          <w:sz w:val="30"/>
          <w:szCs w:val="30"/>
          <w:lang w:eastAsia="es-ES"/>
        </w:rPr>
        <w:t>Sales</w:t>
      </w:r>
      <w:r w:rsidRPr="00242F1F">
        <w:rPr>
          <w:rFonts w:ascii="Georgia" w:eastAsia="Times New Roman" w:hAnsi="Georgia" w:cs="Times New Roman"/>
          <w:color w:val="292929"/>
          <w:spacing w:val="-1"/>
          <w:sz w:val="30"/>
          <w:szCs w:val="30"/>
          <w:lang w:eastAsia="es-ES"/>
        </w:rPr>
        <w:t>.</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lastRenderedPageBreak/>
        <w:drawing>
          <wp:inline distT="0" distB="0" distL="0" distR="0">
            <wp:extent cx="6668135" cy="3088005"/>
            <wp:effectExtent l="0" t="0" r="0" b="0"/>
            <wp:docPr id="3" name="Imagen 3" descr="https://miro.medium.com/max/700/1*i2NH7-rSQQAYFXReasMF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i2NH7-rSQQAYFXReasMFh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From the violin plot above, we can infer that on days of promotion, sales typically increase as seen from the wider sections of the violin plot. The wide section of the plot near 0 </w:t>
      </w:r>
      <w:r w:rsidRPr="00242F1F">
        <w:rPr>
          <w:rFonts w:ascii="Georgia" w:eastAsia="Times New Roman" w:hAnsi="Georgia" w:cs="Times New Roman"/>
          <w:i/>
          <w:iCs/>
          <w:color w:val="292929"/>
          <w:spacing w:val="-1"/>
          <w:sz w:val="30"/>
          <w:szCs w:val="30"/>
          <w:lang w:eastAsia="es-ES"/>
        </w:rPr>
        <w:t>Sales</w:t>
      </w:r>
      <w:r w:rsidRPr="00242F1F">
        <w:rPr>
          <w:rFonts w:ascii="Georgia" w:eastAsia="Times New Roman" w:hAnsi="Georgia" w:cs="Times New Roman"/>
          <w:color w:val="292929"/>
          <w:spacing w:val="-1"/>
          <w:sz w:val="30"/>
          <w:szCs w:val="30"/>
          <w:lang w:eastAsia="es-ES"/>
        </w:rPr>
        <w:t> for </w:t>
      </w:r>
      <w:r w:rsidRPr="00242F1F">
        <w:rPr>
          <w:rFonts w:ascii="Georgia" w:eastAsia="Times New Roman" w:hAnsi="Georgia" w:cs="Times New Roman"/>
          <w:i/>
          <w:iCs/>
          <w:color w:val="292929"/>
          <w:spacing w:val="-1"/>
          <w:sz w:val="30"/>
          <w:szCs w:val="30"/>
          <w:lang w:eastAsia="es-ES"/>
        </w:rPr>
        <w:t>Promo</w:t>
      </w:r>
      <w:r w:rsidRPr="00242F1F">
        <w:rPr>
          <w:rFonts w:ascii="Georgia" w:eastAsia="Times New Roman" w:hAnsi="Georgia" w:cs="Times New Roman"/>
          <w:color w:val="292929"/>
          <w:spacing w:val="-1"/>
          <w:sz w:val="30"/>
          <w:szCs w:val="30"/>
          <w:lang w:eastAsia="es-ES"/>
        </w:rPr>
        <w:t>=0 is probably due to closed stores. Running the </w:t>
      </w:r>
      <w:r w:rsidRPr="00242F1F">
        <w:rPr>
          <w:rFonts w:ascii="Georgia" w:eastAsia="Times New Roman" w:hAnsi="Georgia" w:cs="Times New Roman"/>
          <w:i/>
          <w:iCs/>
          <w:color w:val="292929"/>
          <w:spacing w:val="-1"/>
          <w:sz w:val="30"/>
          <w:szCs w:val="30"/>
          <w:lang w:eastAsia="es-ES"/>
        </w:rPr>
        <w:t>eda</w:t>
      </w:r>
      <w:r w:rsidRPr="00242F1F">
        <w:rPr>
          <w:rFonts w:ascii="Georgia" w:eastAsia="Times New Roman" w:hAnsi="Georgia" w:cs="Times New Roman"/>
          <w:color w:val="292929"/>
          <w:spacing w:val="-1"/>
          <w:sz w:val="30"/>
          <w:szCs w:val="30"/>
          <w:lang w:eastAsia="es-ES"/>
        </w:rPr>
        <w:t> function again later after removing entries with </w:t>
      </w:r>
      <w:r w:rsidRPr="00242F1F">
        <w:rPr>
          <w:rFonts w:ascii="Georgia" w:eastAsia="Times New Roman" w:hAnsi="Georgia" w:cs="Times New Roman"/>
          <w:i/>
          <w:iCs/>
          <w:color w:val="292929"/>
          <w:spacing w:val="-1"/>
          <w:sz w:val="30"/>
          <w:szCs w:val="30"/>
          <w:lang w:eastAsia="es-ES"/>
        </w:rPr>
        <w:t>Open</w:t>
      </w:r>
      <w:r w:rsidRPr="00242F1F">
        <w:rPr>
          <w:rFonts w:ascii="Georgia" w:eastAsia="Times New Roman" w:hAnsi="Georgia" w:cs="Times New Roman"/>
          <w:color w:val="292929"/>
          <w:spacing w:val="-1"/>
          <w:sz w:val="30"/>
          <w:szCs w:val="30"/>
          <w:lang w:eastAsia="es-ES"/>
        </w:rPr>
        <w:t>=0 shows that the wide section near 0 is no longer present, thereby confirming our hypothesis.</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The last output for numeric data EDA is a pairwise joint distribution plot.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To generate further insights, we ran the function </w:t>
      </w:r>
      <w:r w:rsidRPr="00242F1F">
        <w:rPr>
          <w:rFonts w:ascii="Georgia" w:eastAsia="Times New Roman" w:hAnsi="Georgia" w:cs="Times New Roman"/>
          <w:i/>
          <w:iCs/>
          <w:color w:val="292929"/>
          <w:spacing w:val="-1"/>
          <w:sz w:val="30"/>
          <w:szCs w:val="30"/>
          <w:lang w:eastAsia="es-ES"/>
        </w:rPr>
        <w:t>numeric_eda</w:t>
      </w:r>
      <w:r w:rsidRPr="00242F1F">
        <w:rPr>
          <w:rFonts w:ascii="Georgia" w:eastAsia="Times New Roman" w:hAnsi="Georgia" w:cs="Times New Roman"/>
          <w:color w:val="292929"/>
          <w:spacing w:val="-1"/>
          <w:sz w:val="30"/>
          <w:szCs w:val="30"/>
          <w:lang w:eastAsia="es-ES"/>
        </w:rPr>
        <w:t> and added a parameter </w:t>
      </w:r>
      <w:r w:rsidRPr="00242F1F">
        <w:rPr>
          <w:rFonts w:ascii="Georgia" w:eastAsia="Times New Roman" w:hAnsi="Georgia" w:cs="Times New Roman"/>
          <w:i/>
          <w:iCs/>
          <w:color w:val="292929"/>
          <w:spacing w:val="-1"/>
          <w:sz w:val="30"/>
          <w:szCs w:val="30"/>
          <w:lang w:eastAsia="es-ES"/>
        </w:rPr>
        <w:t>hue</w:t>
      </w:r>
      <w:proofErr w:type="gramStart"/>
      <w:r w:rsidRPr="00242F1F">
        <w:rPr>
          <w:rFonts w:ascii="Georgia" w:eastAsia="Times New Roman" w:hAnsi="Georgia" w:cs="Times New Roman"/>
          <w:i/>
          <w:iCs/>
          <w:color w:val="292929"/>
          <w:spacing w:val="-1"/>
          <w:sz w:val="30"/>
          <w:szCs w:val="30"/>
          <w:lang w:eastAsia="es-ES"/>
        </w:rPr>
        <w:t>=‘</w:t>
      </w:r>
      <w:proofErr w:type="gramEnd"/>
      <w:r w:rsidRPr="00242F1F">
        <w:rPr>
          <w:rFonts w:ascii="Georgia" w:eastAsia="Times New Roman" w:hAnsi="Georgia" w:cs="Times New Roman"/>
          <w:i/>
          <w:iCs/>
          <w:color w:val="292929"/>
          <w:spacing w:val="-1"/>
          <w:sz w:val="30"/>
          <w:szCs w:val="30"/>
          <w:lang w:eastAsia="es-ES"/>
        </w:rPr>
        <w:t>DayOfWeek’</w:t>
      </w:r>
      <w:r w:rsidRPr="00242F1F">
        <w:rPr>
          <w:rFonts w:ascii="Georgia" w:eastAsia="Times New Roman" w:hAnsi="Georgia" w:cs="Times New Roman"/>
          <w:color w:val="292929"/>
          <w:spacing w:val="-1"/>
          <w:sz w:val="30"/>
          <w:szCs w:val="30"/>
          <w:lang w:eastAsia="es-ES"/>
        </w:rPr>
        <w:t>. This allows us to color our pairwise plot by each day of the week.</w:t>
      </w:r>
    </w:p>
    <w:p w:rsidR="00242F1F" w:rsidRPr="00242F1F" w:rsidRDefault="00242F1F" w:rsidP="00242F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242F1F">
        <w:rPr>
          <w:rFonts w:ascii="Courier New" w:eastAsia="Times New Roman" w:hAnsi="Courier New" w:cs="Courier New"/>
          <w:color w:val="292929"/>
          <w:spacing w:val="-5"/>
          <w:sz w:val="24"/>
          <w:szCs w:val="24"/>
          <w:lang w:eastAsia="es-ES"/>
        </w:rPr>
        <w:t>numeric_</w:t>
      </w:r>
      <w:proofErr w:type="gramStart"/>
      <w:r w:rsidRPr="00242F1F">
        <w:rPr>
          <w:rFonts w:ascii="Courier New" w:eastAsia="Times New Roman" w:hAnsi="Courier New" w:cs="Courier New"/>
          <w:color w:val="292929"/>
          <w:spacing w:val="-5"/>
          <w:sz w:val="24"/>
          <w:szCs w:val="24"/>
          <w:lang w:eastAsia="es-ES"/>
        </w:rPr>
        <w:t>eda(</w:t>
      </w:r>
      <w:proofErr w:type="gramEnd"/>
      <w:r w:rsidRPr="00242F1F">
        <w:rPr>
          <w:rFonts w:ascii="Courier New" w:eastAsia="Times New Roman" w:hAnsi="Courier New" w:cs="Courier New"/>
          <w:color w:val="292929"/>
          <w:spacing w:val="-5"/>
          <w:sz w:val="24"/>
          <w:szCs w:val="24"/>
          <w:lang w:eastAsia="es-ES"/>
        </w:rPr>
        <w:t>df, hue='DayOfWeek')</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lastRenderedPageBreak/>
        <w:drawing>
          <wp:inline distT="0" distB="0" distL="0" distR="0">
            <wp:extent cx="6668135" cy="5883275"/>
            <wp:effectExtent l="0" t="0" r="0" b="3175"/>
            <wp:docPr id="2" name="Imagen 2" descr="https://miro.medium.com/max/700/1*__p9TiZ04Lf0CgmlppgR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__p9TiZ04Lf0CgmlppgRf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8135" cy="5883275"/>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By incorporating the </w:t>
      </w:r>
      <w:r w:rsidRPr="00242F1F">
        <w:rPr>
          <w:rFonts w:ascii="Georgia" w:eastAsia="Times New Roman" w:hAnsi="Georgia" w:cs="Times New Roman"/>
          <w:i/>
          <w:iCs/>
          <w:color w:val="292929"/>
          <w:spacing w:val="-1"/>
          <w:sz w:val="30"/>
          <w:szCs w:val="30"/>
          <w:lang w:eastAsia="es-ES"/>
        </w:rPr>
        <w:t>DayOfWeek</w:t>
      </w:r>
      <w:r w:rsidRPr="00242F1F">
        <w:rPr>
          <w:rFonts w:ascii="Georgia" w:eastAsia="Times New Roman" w:hAnsi="Georgia" w:cs="Times New Roman"/>
          <w:color w:val="292929"/>
          <w:spacing w:val="-1"/>
          <w:sz w:val="30"/>
          <w:szCs w:val="30"/>
          <w:lang w:eastAsia="es-ES"/>
        </w:rPr>
        <w:t> into the plot, we noticed that Sunday’s ave_sales (represent by pink color) is relatively more constant than the other days. This is, therefore, something that can be further investigated and considered as a predictor.</w:t>
      </w:r>
    </w:p>
    <w:p w:rsidR="00242F1F" w:rsidRPr="00242F1F" w:rsidRDefault="00242F1F" w:rsidP="00242F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42F1F">
        <w:rPr>
          <w:rFonts w:ascii="Helvetica" w:eastAsia="Times New Roman" w:hAnsi="Helvetica" w:cs="Helvetica"/>
          <w:b/>
          <w:bCs/>
          <w:color w:val="292929"/>
          <w:kern w:val="36"/>
          <w:sz w:val="33"/>
          <w:szCs w:val="33"/>
          <w:lang w:eastAsia="es-ES"/>
        </w:rPr>
        <w:t>Time series EDA</w:t>
      </w:r>
    </w:p>
    <w:p w:rsidR="00242F1F" w:rsidRPr="00242F1F" w:rsidRDefault="00242F1F" w:rsidP="00242F1F">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lastRenderedPageBreak/>
        <w:t>Lastly, we also plotted time series charts to check for trends and seasonality.</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For ease of analysis, our code automatically sums up the numeric data by daily, monthly and yearly frequency before plotting the charts. It achieves this through </w:t>
      </w:r>
      <w:hyperlink r:id="rId22" w:tgtFrame="_blank" w:history="1">
        <w:r w:rsidRPr="00242F1F">
          <w:rPr>
            <w:rFonts w:ascii="Georgia" w:eastAsia="Times New Roman" w:hAnsi="Georgia" w:cs="Times New Roman"/>
            <w:color w:val="0000FF"/>
            <w:spacing w:val="-1"/>
            <w:sz w:val="30"/>
            <w:szCs w:val="30"/>
            <w:u w:val="single"/>
            <w:lang w:eastAsia="es-ES"/>
          </w:rPr>
          <w:t>Pandas’ resample method</w:t>
        </w:r>
      </w:hyperlink>
      <w:r w:rsidRPr="00242F1F">
        <w:rPr>
          <w:rFonts w:ascii="Georgia" w:eastAsia="Times New Roman" w:hAnsi="Georgia" w:cs="Times New Roman"/>
          <w:color w:val="292929"/>
          <w:spacing w:val="-1"/>
          <w:sz w:val="30"/>
          <w:szCs w:val="30"/>
          <w:lang w:eastAsia="es-ES"/>
        </w:rPr>
        <w:t>.</w:t>
      </w:r>
    </w:p>
    <w:p w:rsidR="00242F1F" w:rsidRPr="00242F1F" w:rsidRDefault="00242F1F" w:rsidP="00242F1F">
      <w:pPr>
        <w:spacing w:after="0" w:line="240" w:lineRule="auto"/>
        <w:rPr>
          <w:rFonts w:ascii="Times New Roman" w:eastAsia="Times New Roman" w:hAnsi="Times New Roman" w:cs="Times New Roman"/>
          <w:sz w:val="24"/>
          <w:szCs w:val="24"/>
          <w:lang w:eastAsia="es-ES"/>
        </w:rPr>
      </w:pPr>
      <w:r w:rsidRPr="00242F1F">
        <w:rPr>
          <w:rFonts w:ascii="Times New Roman" w:eastAsia="Times New Roman" w:hAnsi="Times New Roman" w:cs="Times New Roman"/>
          <w:noProof/>
          <w:sz w:val="24"/>
          <w:szCs w:val="24"/>
          <w:lang w:eastAsia="es-ES"/>
        </w:rPr>
        <w:drawing>
          <wp:inline distT="0" distB="0" distL="0" distR="0">
            <wp:extent cx="6668135" cy="2268855"/>
            <wp:effectExtent l="0" t="0" r="0" b="0"/>
            <wp:docPr id="1" name="Imagen 1" descr="https://miro.medium.com/max/700/1*eFBQAu30zUN6K18YZpBk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eFBQAu30zUN6K18YZpBku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8135" cy="2268855"/>
                    </a:xfrm>
                    <a:prstGeom prst="rect">
                      <a:avLst/>
                    </a:prstGeom>
                    <a:noFill/>
                    <a:ln>
                      <a:noFill/>
                    </a:ln>
                  </pic:spPr>
                </pic:pic>
              </a:graphicData>
            </a:graphic>
          </wp:inline>
        </w:drawing>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In our case, the yearly chart is not useful as the data only contains partial 2015 data, hence we have left it out from the screenshots.</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From the daily plot, we can see that there are outliers towards the end of December 2013. This is also reflected in the monthly plot.</w:t>
      </w:r>
    </w:p>
    <w:p w:rsidR="00242F1F" w:rsidRPr="00242F1F" w:rsidRDefault="00242F1F" w:rsidP="00242F1F">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42F1F">
        <w:rPr>
          <w:rFonts w:ascii="Georgia" w:eastAsia="Times New Roman" w:hAnsi="Georgia" w:cs="Times New Roman"/>
          <w:color w:val="292929"/>
          <w:spacing w:val="-1"/>
          <w:sz w:val="30"/>
          <w:szCs w:val="30"/>
          <w:lang w:eastAsia="es-ES"/>
        </w:rPr>
        <w:t>The monthly plot also shows that there is some seasonality, namely lower sales in February that is probably due to short month effect, as well as higher sales towards end of year. If we are predicting monthly sales, our forecasting would have to take this seasonality effect into consideration.</w:t>
      </w:r>
    </w:p>
    <w:p w:rsidR="00FD178C" w:rsidRDefault="00FD178C"/>
    <w:sectPr w:rsidR="00FD1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5E29"/>
    <w:multiLevelType w:val="multilevel"/>
    <w:tmpl w:val="081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5462B"/>
    <w:multiLevelType w:val="multilevel"/>
    <w:tmpl w:val="36E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232B3"/>
    <w:multiLevelType w:val="multilevel"/>
    <w:tmpl w:val="5D82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5087A"/>
    <w:multiLevelType w:val="multilevel"/>
    <w:tmpl w:val="CAD2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C091D"/>
    <w:multiLevelType w:val="multilevel"/>
    <w:tmpl w:val="9EF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D5201D"/>
    <w:multiLevelType w:val="multilevel"/>
    <w:tmpl w:val="4182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1F"/>
    <w:rsid w:val="00242F1F"/>
    <w:rsid w:val="00FD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7AE8D-6CE2-4470-95B8-4181AC8F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2F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2F1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242F1F"/>
    <w:rPr>
      <w:color w:val="0000FF"/>
      <w:u w:val="single"/>
    </w:rPr>
  </w:style>
  <w:style w:type="paragraph" w:customStyle="1" w:styleId="pw-post-body-paragraph">
    <w:name w:val="pw-post-body-paragraph"/>
    <w:basedOn w:val="Normal"/>
    <w:rsid w:val="00242F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242F1F"/>
  </w:style>
  <w:style w:type="character" w:styleId="nfasis">
    <w:name w:val="Emphasis"/>
    <w:basedOn w:val="Fuentedeprrafopredeter"/>
    <w:uiPriority w:val="20"/>
    <w:qFormat/>
    <w:rsid w:val="00242F1F"/>
    <w:rPr>
      <w:i/>
      <w:iCs/>
    </w:rPr>
  </w:style>
  <w:style w:type="paragraph" w:styleId="HTMLconformatoprevio">
    <w:name w:val="HTML Preformatted"/>
    <w:basedOn w:val="Normal"/>
    <w:link w:val="HTMLconformatoprevioCar"/>
    <w:uiPriority w:val="99"/>
    <w:semiHidden/>
    <w:unhideWhenUsed/>
    <w:rsid w:val="0024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42F1F"/>
    <w:rPr>
      <w:rFonts w:ascii="Courier New" w:eastAsia="Times New Roman" w:hAnsi="Courier New" w:cs="Courier New"/>
      <w:sz w:val="20"/>
      <w:szCs w:val="20"/>
      <w:lang w:eastAsia="es-ES"/>
    </w:rPr>
  </w:style>
  <w:style w:type="character" w:customStyle="1" w:styleId="wd">
    <w:name w:val="wd"/>
    <w:basedOn w:val="Fuentedeprrafopredeter"/>
    <w:rsid w:val="0024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18339">
      <w:bodyDiv w:val="1"/>
      <w:marLeft w:val="0"/>
      <w:marRight w:val="0"/>
      <w:marTop w:val="0"/>
      <w:marBottom w:val="0"/>
      <w:divBdr>
        <w:top w:val="none" w:sz="0" w:space="0" w:color="auto"/>
        <w:left w:val="none" w:sz="0" w:space="0" w:color="auto"/>
        <w:bottom w:val="none" w:sz="0" w:space="0" w:color="auto"/>
        <w:right w:val="none" w:sz="0" w:space="0" w:color="auto"/>
      </w:divBdr>
      <w:divsChild>
        <w:div w:id="606233481">
          <w:marLeft w:val="0"/>
          <w:marRight w:val="0"/>
          <w:marTop w:val="0"/>
          <w:marBottom w:val="0"/>
          <w:divBdr>
            <w:top w:val="none" w:sz="0" w:space="0" w:color="auto"/>
            <w:left w:val="none" w:sz="0" w:space="0" w:color="auto"/>
            <w:bottom w:val="none" w:sz="0" w:space="0" w:color="auto"/>
            <w:right w:val="none" w:sz="0" w:space="0" w:color="auto"/>
          </w:divBdr>
        </w:div>
        <w:div w:id="1394158809">
          <w:marLeft w:val="0"/>
          <w:marRight w:val="0"/>
          <w:marTop w:val="0"/>
          <w:marBottom w:val="0"/>
          <w:divBdr>
            <w:top w:val="none" w:sz="0" w:space="0" w:color="auto"/>
            <w:left w:val="none" w:sz="0" w:space="0" w:color="auto"/>
            <w:bottom w:val="none" w:sz="0" w:space="0" w:color="auto"/>
            <w:right w:val="none" w:sz="0" w:space="0" w:color="auto"/>
          </w:divBdr>
          <w:divsChild>
            <w:div w:id="367222546">
              <w:marLeft w:val="0"/>
              <w:marRight w:val="0"/>
              <w:marTop w:val="0"/>
              <w:marBottom w:val="0"/>
              <w:divBdr>
                <w:top w:val="none" w:sz="0" w:space="0" w:color="auto"/>
                <w:left w:val="none" w:sz="0" w:space="0" w:color="auto"/>
                <w:bottom w:val="none" w:sz="0" w:space="0" w:color="auto"/>
                <w:right w:val="none" w:sz="0" w:space="0" w:color="auto"/>
              </w:divBdr>
            </w:div>
          </w:divsChild>
        </w:div>
        <w:div w:id="1489177034">
          <w:marLeft w:val="0"/>
          <w:marRight w:val="0"/>
          <w:marTop w:val="0"/>
          <w:marBottom w:val="0"/>
          <w:divBdr>
            <w:top w:val="none" w:sz="0" w:space="0" w:color="auto"/>
            <w:left w:val="none" w:sz="0" w:space="0" w:color="auto"/>
            <w:bottom w:val="none" w:sz="0" w:space="0" w:color="auto"/>
            <w:right w:val="none" w:sz="0" w:space="0" w:color="auto"/>
          </w:divBdr>
          <w:divsChild>
            <w:div w:id="504519408">
              <w:marLeft w:val="0"/>
              <w:marRight w:val="0"/>
              <w:marTop w:val="0"/>
              <w:marBottom w:val="0"/>
              <w:divBdr>
                <w:top w:val="none" w:sz="0" w:space="0" w:color="auto"/>
                <w:left w:val="none" w:sz="0" w:space="0" w:color="auto"/>
                <w:bottom w:val="none" w:sz="0" w:space="0" w:color="auto"/>
                <w:right w:val="none" w:sz="0" w:space="0" w:color="auto"/>
              </w:divBdr>
            </w:div>
          </w:divsChild>
        </w:div>
        <w:div w:id="604848787">
          <w:marLeft w:val="0"/>
          <w:marRight w:val="0"/>
          <w:marTop w:val="0"/>
          <w:marBottom w:val="0"/>
          <w:divBdr>
            <w:top w:val="none" w:sz="0" w:space="0" w:color="auto"/>
            <w:left w:val="none" w:sz="0" w:space="0" w:color="auto"/>
            <w:bottom w:val="none" w:sz="0" w:space="0" w:color="auto"/>
            <w:right w:val="none" w:sz="0" w:space="0" w:color="auto"/>
          </w:divBdr>
          <w:divsChild>
            <w:div w:id="1561361925">
              <w:marLeft w:val="0"/>
              <w:marRight w:val="0"/>
              <w:marTop w:val="0"/>
              <w:marBottom w:val="0"/>
              <w:divBdr>
                <w:top w:val="none" w:sz="0" w:space="0" w:color="auto"/>
                <w:left w:val="none" w:sz="0" w:space="0" w:color="auto"/>
                <w:bottom w:val="none" w:sz="0" w:space="0" w:color="auto"/>
                <w:right w:val="none" w:sz="0" w:space="0" w:color="auto"/>
              </w:divBdr>
            </w:div>
          </w:divsChild>
        </w:div>
        <w:div w:id="203447401">
          <w:marLeft w:val="0"/>
          <w:marRight w:val="0"/>
          <w:marTop w:val="0"/>
          <w:marBottom w:val="0"/>
          <w:divBdr>
            <w:top w:val="none" w:sz="0" w:space="0" w:color="auto"/>
            <w:left w:val="none" w:sz="0" w:space="0" w:color="auto"/>
            <w:bottom w:val="none" w:sz="0" w:space="0" w:color="auto"/>
            <w:right w:val="none" w:sz="0" w:space="0" w:color="auto"/>
          </w:divBdr>
          <w:divsChild>
            <w:div w:id="1398823239">
              <w:marLeft w:val="0"/>
              <w:marRight w:val="0"/>
              <w:marTop w:val="0"/>
              <w:marBottom w:val="0"/>
              <w:divBdr>
                <w:top w:val="none" w:sz="0" w:space="0" w:color="auto"/>
                <w:left w:val="none" w:sz="0" w:space="0" w:color="auto"/>
                <w:bottom w:val="none" w:sz="0" w:space="0" w:color="auto"/>
                <w:right w:val="none" w:sz="0" w:space="0" w:color="auto"/>
              </w:divBdr>
            </w:div>
          </w:divsChild>
        </w:div>
        <w:div w:id="484443586">
          <w:marLeft w:val="0"/>
          <w:marRight w:val="0"/>
          <w:marTop w:val="0"/>
          <w:marBottom w:val="0"/>
          <w:divBdr>
            <w:top w:val="none" w:sz="0" w:space="0" w:color="auto"/>
            <w:left w:val="none" w:sz="0" w:space="0" w:color="auto"/>
            <w:bottom w:val="none" w:sz="0" w:space="0" w:color="auto"/>
            <w:right w:val="none" w:sz="0" w:space="0" w:color="auto"/>
          </w:divBdr>
          <w:divsChild>
            <w:div w:id="1221820049">
              <w:marLeft w:val="0"/>
              <w:marRight w:val="0"/>
              <w:marTop w:val="0"/>
              <w:marBottom w:val="0"/>
              <w:divBdr>
                <w:top w:val="none" w:sz="0" w:space="0" w:color="auto"/>
                <w:left w:val="none" w:sz="0" w:space="0" w:color="auto"/>
                <w:bottom w:val="none" w:sz="0" w:space="0" w:color="auto"/>
                <w:right w:val="none" w:sz="0" w:space="0" w:color="auto"/>
              </w:divBdr>
            </w:div>
          </w:divsChild>
        </w:div>
        <w:div w:id="1965887101">
          <w:marLeft w:val="0"/>
          <w:marRight w:val="0"/>
          <w:marTop w:val="0"/>
          <w:marBottom w:val="0"/>
          <w:divBdr>
            <w:top w:val="none" w:sz="0" w:space="0" w:color="auto"/>
            <w:left w:val="none" w:sz="0" w:space="0" w:color="auto"/>
            <w:bottom w:val="none" w:sz="0" w:space="0" w:color="auto"/>
            <w:right w:val="none" w:sz="0" w:space="0" w:color="auto"/>
          </w:divBdr>
        </w:div>
        <w:div w:id="2039700818">
          <w:marLeft w:val="0"/>
          <w:marRight w:val="0"/>
          <w:marTop w:val="0"/>
          <w:marBottom w:val="0"/>
          <w:divBdr>
            <w:top w:val="none" w:sz="0" w:space="0" w:color="auto"/>
            <w:left w:val="none" w:sz="0" w:space="0" w:color="auto"/>
            <w:bottom w:val="none" w:sz="0" w:space="0" w:color="auto"/>
            <w:right w:val="none" w:sz="0" w:space="0" w:color="auto"/>
          </w:divBdr>
          <w:divsChild>
            <w:div w:id="610480922">
              <w:marLeft w:val="0"/>
              <w:marRight w:val="0"/>
              <w:marTop w:val="0"/>
              <w:marBottom w:val="0"/>
              <w:divBdr>
                <w:top w:val="none" w:sz="0" w:space="0" w:color="auto"/>
                <w:left w:val="none" w:sz="0" w:space="0" w:color="auto"/>
                <w:bottom w:val="none" w:sz="0" w:space="0" w:color="auto"/>
                <w:right w:val="none" w:sz="0" w:space="0" w:color="auto"/>
              </w:divBdr>
            </w:div>
          </w:divsChild>
        </w:div>
        <w:div w:id="1356082656">
          <w:marLeft w:val="0"/>
          <w:marRight w:val="0"/>
          <w:marTop w:val="0"/>
          <w:marBottom w:val="0"/>
          <w:divBdr>
            <w:top w:val="none" w:sz="0" w:space="0" w:color="auto"/>
            <w:left w:val="none" w:sz="0" w:space="0" w:color="auto"/>
            <w:bottom w:val="none" w:sz="0" w:space="0" w:color="auto"/>
            <w:right w:val="none" w:sz="0" w:space="0" w:color="auto"/>
          </w:divBdr>
          <w:divsChild>
            <w:div w:id="324405311">
              <w:marLeft w:val="0"/>
              <w:marRight w:val="0"/>
              <w:marTop w:val="0"/>
              <w:marBottom w:val="0"/>
              <w:divBdr>
                <w:top w:val="none" w:sz="0" w:space="0" w:color="auto"/>
                <w:left w:val="none" w:sz="0" w:space="0" w:color="auto"/>
                <w:bottom w:val="none" w:sz="0" w:space="0" w:color="auto"/>
                <w:right w:val="none" w:sz="0" w:space="0" w:color="auto"/>
              </w:divBdr>
            </w:div>
          </w:divsChild>
        </w:div>
        <w:div w:id="806438300">
          <w:marLeft w:val="0"/>
          <w:marRight w:val="0"/>
          <w:marTop w:val="0"/>
          <w:marBottom w:val="0"/>
          <w:divBdr>
            <w:top w:val="none" w:sz="0" w:space="0" w:color="auto"/>
            <w:left w:val="none" w:sz="0" w:space="0" w:color="auto"/>
            <w:bottom w:val="none" w:sz="0" w:space="0" w:color="auto"/>
            <w:right w:val="none" w:sz="0" w:space="0" w:color="auto"/>
          </w:divBdr>
          <w:divsChild>
            <w:div w:id="2127700155">
              <w:marLeft w:val="0"/>
              <w:marRight w:val="0"/>
              <w:marTop w:val="0"/>
              <w:marBottom w:val="0"/>
              <w:divBdr>
                <w:top w:val="none" w:sz="0" w:space="0" w:color="auto"/>
                <w:left w:val="none" w:sz="0" w:space="0" w:color="auto"/>
                <w:bottom w:val="none" w:sz="0" w:space="0" w:color="auto"/>
                <w:right w:val="none" w:sz="0" w:space="0" w:color="auto"/>
              </w:divBdr>
            </w:div>
          </w:divsChild>
        </w:div>
        <w:div w:id="709650115">
          <w:marLeft w:val="0"/>
          <w:marRight w:val="0"/>
          <w:marTop w:val="0"/>
          <w:marBottom w:val="0"/>
          <w:divBdr>
            <w:top w:val="none" w:sz="0" w:space="0" w:color="auto"/>
            <w:left w:val="none" w:sz="0" w:space="0" w:color="auto"/>
            <w:bottom w:val="none" w:sz="0" w:space="0" w:color="auto"/>
            <w:right w:val="none" w:sz="0" w:space="0" w:color="auto"/>
          </w:divBdr>
          <w:divsChild>
            <w:div w:id="92357768">
              <w:marLeft w:val="0"/>
              <w:marRight w:val="0"/>
              <w:marTop w:val="0"/>
              <w:marBottom w:val="0"/>
              <w:divBdr>
                <w:top w:val="none" w:sz="0" w:space="0" w:color="auto"/>
                <w:left w:val="none" w:sz="0" w:space="0" w:color="auto"/>
                <w:bottom w:val="none" w:sz="0" w:space="0" w:color="auto"/>
                <w:right w:val="none" w:sz="0" w:space="0" w:color="auto"/>
              </w:divBdr>
            </w:div>
          </w:divsChild>
        </w:div>
        <w:div w:id="1689720372">
          <w:marLeft w:val="0"/>
          <w:marRight w:val="0"/>
          <w:marTop w:val="0"/>
          <w:marBottom w:val="0"/>
          <w:divBdr>
            <w:top w:val="none" w:sz="0" w:space="0" w:color="auto"/>
            <w:left w:val="none" w:sz="0" w:space="0" w:color="auto"/>
            <w:bottom w:val="none" w:sz="0" w:space="0" w:color="auto"/>
            <w:right w:val="none" w:sz="0" w:space="0" w:color="auto"/>
          </w:divBdr>
          <w:divsChild>
            <w:div w:id="18310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epositphotos.com/63016959/stock-photo-man-working-on-a-computer.html" TargetMode="External"/><Relationship Id="rId12" Type="http://schemas.openxmlformats.org/officeDocument/2006/relationships/hyperlink" Target="https://gist.github.com/jiahao87/c97214065f996b76ab8fe4ca1964b2b5"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u/330285ecbc54?source=post_page-----abfbf3ee3bd9--------------------------------"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epositphotos.com/portfolio-3591429.htm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towardsdatascience.com/handling-missing-data-for-a-beginner-6d6f5ea53436" TargetMode="External"/><Relationship Id="rId23" Type="http://schemas.openxmlformats.org/officeDocument/2006/relationships/image" Target="media/image11.png"/><Relationship Id="rId10" Type="http://schemas.openxmlformats.org/officeDocument/2006/relationships/hyperlink" Target="https://www.kaggle.com/c/rossmann-store-sales/dat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ommons.wikimedia.org/wiki/File:Data_visualization_process_v1.png" TargetMode="External"/><Relationship Id="rId14" Type="http://schemas.openxmlformats.org/officeDocument/2006/relationships/image" Target="media/image5.png"/><Relationship Id="rId22" Type="http://schemas.openxmlformats.org/officeDocument/2006/relationships/hyperlink" Target="https://pandas.pydata.org/pandas-docs/stable/reference/api/pandas.DataFrame.resamp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1762</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2022-12-26T07:51:00Z</dcterms:created>
  <dcterms:modified xsi:type="dcterms:W3CDTF">2022-12-26T07:51:00Z</dcterms:modified>
</cp:coreProperties>
</file>