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61B3" w:rsidRPr="008261B3" w:rsidRDefault="008261B3" w:rsidP="008261B3">
      <w:pPr>
        <w:shd w:val="clear" w:color="auto" w:fill="FFFFFF"/>
        <w:spacing w:before="144" w:after="0" w:line="600" w:lineRule="atLeast"/>
        <w:outlineLvl w:val="0"/>
        <w:rPr>
          <w:rFonts w:ascii="Helvetica" w:eastAsia="Times New Roman" w:hAnsi="Helvetica" w:cs="Helvetica"/>
          <w:b/>
          <w:bCs/>
          <w:color w:val="292929"/>
          <w:spacing w:val="-4"/>
          <w:kern w:val="36"/>
          <w:sz w:val="48"/>
          <w:szCs w:val="48"/>
          <w:lang w:eastAsia="es-ES"/>
        </w:rPr>
      </w:pPr>
      <w:bookmarkStart w:id="0" w:name="_GoBack"/>
      <w:r w:rsidRPr="008261B3">
        <w:rPr>
          <w:rFonts w:ascii="Helvetica" w:eastAsia="Times New Roman" w:hAnsi="Helvetica" w:cs="Helvetica"/>
          <w:b/>
          <w:bCs/>
          <w:color w:val="292929"/>
          <w:spacing w:val="-4"/>
          <w:kern w:val="36"/>
          <w:sz w:val="48"/>
          <w:szCs w:val="48"/>
          <w:lang w:eastAsia="es-ES"/>
        </w:rPr>
        <w:t>Feature Selection and EDA in Machine Learning</w:t>
      </w:r>
    </w:p>
    <w:bookmarkEnd w:id="0"/>
    <w:p w:rsidR="008261B3" w:rsidRPr="008261B3" w:rsidRDefault="008261B3" w:rsidP="008261B3">
      <w:pPr>
        <w:shd w:val="clear" w:color="auto" w:fill="FFFFFF"/>
        <w:spacing w:before="190" w:after="0" w:line="420" w:lineRule="atLeast"/>
        <w:outlineLvl w:val="1"/>
        <w:rPr>
          <w:rFonts w:ascii="Helvetica" w:eastAsia="Times New Roman" w:hAnsi="Helvetica" w:cs="Helvetica"/>
          <w:color w:val="757575"/>
          <w:sz w:val="33"/>
          <w:szCs w:val="33"/>
          <w:lang w:eastAsia="es-ES"/>
        </w:rPr>
      </w:pPr>
      <w:r w:rsidRPr="008261B3">
        <w:rPr>
          <w:rFonts w:ascii="Helvetica" w:eastAsia="Times New Roman" w:hAnsi="Helvetica" w:cs="Helvetica"/>
          <w:b/>
          <w:bCs/>
          <w:i/>
          <w:iCs/>
          <w:color w:val="757575"/>
          <w:sz w:val="33"/>
          <w:szCs w:val="33"/>
          <w:lang w:eastAsia="es-ES"/>
        </w:rPr>
        <w:t>How to Use Data Visualization to Guide Feature Selection</w:t>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noProof/>
          <w:sz w:val="24"/>
          <w:szCs w:val="24"/>
          <w:lang w:eastAsia="es-ES"/>
        </w:rPr>
        <w:drawing>
          <wp:inline distT="0" distB="0" distL="0" distR="0">
            <wp:extent cx="5374173" cy="4032293"/>
            <wp:effectExtent l="0" t="0" r="0" b="6350"/>
            <wp:docPr id="31" name="Imagen 31" descr="https://miro.medium.com/max/700/1*o2T5RMUA-oXrjUN8h5rf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1*o2T5RMUA-oXrjUN8h5rfcQ.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83033" cy="4038941"/>
                    </a:xfrm>
                    <a:prstGeom prst="rect">
                      <a:avLst/>
                    </a:prstGeom>
                    <a:noFill/>
                    <a:ln>
                      <a:noFill/>
                    </a:ln>
                  </pic:spPr>
                </pic:pic>
              </a:graphicData>
            </a:graphic>
          </wp:inline>
        </w:drawing>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sz w:val="24"/>
          <w:szCs w:val="24"/>
          <w:lang w:eastAsia="es-ES"/>
        </w:rPr>
        <w:t>Feature Selection and EDA Cheatsheet (image by author, from </w:t>
      </w:r>
      <w:hyperlink r:id="rId6" w:tgtFrame="_blank" w:history="1">
        <w:r w:rsidRPr="008261B3">
          <w:rPr>
            <w:rFonts w:ascii="Times New Roman" w:eastAsia="Times New Roman" w:hAnsi="Times New Roman" w:cs="Times New Roman"/>
            <w:color w:val="0000FF"/>
            <w:sz w:val="24"/>
            <w:szCs w:val="24"/>
            <w:u w:val="single"/>
            <w:lang w:eastAsia="es-ES"/>
          </w:rPr>
          <w:t>website</w:t>
        </w:r>
      </w:hyperlink>
      <w:r w:rsidRPr="008261B3">
        <w:rPr>
          <w:rFonts w:ascii="Times New Roman" w:eastAsia="Times New Roman" w:hAnsi="Times New Roman" w:cs="Times New Roman"/>
          <w:sz w:val="24"/>
          <w:szCs w:val="24"/>
          <w:lang w:eastAsia="es-ES"/>
        </w:rPr>
        <w:t>)</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In Machine Learning Lifecycle, feature selection is a critical process that selects a subset of input features that would be relevant to the prediction. Including irrelevant variables, especially those with bad data quality, can often contaminate the model output.</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Additionally, feature selection has following advantages:</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lastRenderedPageBreak/>
        <w:t>1) </w:t>
      </w:r>
      <w:r w:rsidRPr="008261B3">
        <w:rPr>
          <w:rFonts w:ascii="Georgia" w:eastAsia="Times New Roman" w:hAnsi="Georgia" w:cs="Times New Roman"/>
          <w:b/>
          <w:bCs/>
          <w:color w:val="292929"/>
          <w:spacing w:val="-1"/>
          <w:sz w:val="30"/>
          <w:szCs w:val="30"/>
          <w:lang w:eastAsia="es-ES"/>
        </w:rPr>
        <w:t>avoid the curse of dimensionality</w:t>
      </w:r>
      <w:r w:rsidRPr="008261B3">
        <w:rPr>
          <w:rFonts w:ascii="Georgia" w:eastAsia="Times New Roman" w:hAnsi="Georgia" w:cs="Times New Roman"/>
          <w:color w:val="292929"/>
          <w:spacing w:val="-1"/>
          <w:sz w:val="30"/>
          <w:szCs w:val="30"/>
          <w:lang w:eastAsia="es-ES"/>
        </w:rPr>
        <w:t>, as some algorithms perform badly when high in dimensionality, e.g. general linear models, decision tree</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2) </w:t>
      </w:r>
      <w:r w:rsidRPr="008261B3">
        <w:rPr>
          <w:rFonts w:ascii="Georgia" w:eastAsia="Times New Roman" w:hAnsi="Georgia" w:cs="Times New Roman"/>
          <w:b/>
          <w:bCs/>
          <w:color w:val="292929"/>
          <w:spacing w:val="-1"/>
          <w:sz w:val="30"/>
          <w:szCs w:val="30"/>
          <w:lang w:eastAsia="es-ES"/>
        </w:rPr>
        <w:t>reduce computational cost </w:t>
      </w:r>
      <w:r w:rsidRPr="008261B3">
        <w:rPr>
          <w:rFonts w:ascii="Georgia" w:eastAsia="Times New Roman" w:hAnsi="Georgia" w:cs="Times New Roman"/>
          <w:color w:val="292929"/>
          <w:spacing w:val="-1"/>
          <w:sz w:val="30"/>
          <w:szCs w:val="30"/>
          <w:lang w:eastAsia="es-ES"/>
        </w:rPr>
        <w:t>and the complexity that comes along with a large amount of data</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3) </w:t>
      </w:r>
      <w:r w:rsidRPr="008261B3">
        <w:rPr>
          <w:rFonts w:ascii="Georgia" w:eastAsia="Times New Roman" w:hAnsi="Georgia" w:cs="Times New Roman"/>
          <w:b/>
          <w:bCs/>
          <w:color w:val="292929"/>
          <w:spacing w:val="-1"/>
          <w:sz w:val="30"/>
          <w:szCs w:val="30"/>
          <w:lang w:eastAsia="es-ES"/>
        </w:rPr>
        <w:t>reduce overfitting</w:t>
      </w:r>
      <w:r w:rsidRPr="008261B3">
        <w:rPr>
          <w:rFonts w:ascii="Georgia" w:eastAsia="Times New Roman" w:hAnsi="Georgia" w:cs="Times New Roman"/>
          <w:color w:val="292929"/>
          <w:spacing w:val="-1"/>
          <w:sz w:val="30"/>
          <w:szCs w:val="30"/>
          <w:lang w:eastAsia="es-ES"/>
        </w:rPr>
        <w:t> and the model is more likely to be generalized to new data</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4) </w:t>
      </w:r>
      <w:r w:rsidRPr="008261B3">
        <w:rPr>
          <w:rFonts w:ascii="Georgia" w:eastAsia="Times New Roman" w:hAnsi="Georgia" w:cs="Times New Roman"/>
          <w:b/>
          <w:bCs/>
          <w:color w:val="292929"/>
          <w:spacing w:val="-1"/>
          <w:sz w:val="30"/>
          <w:szCs w:val="30"/>
          <w:lang w:eastAsia="es-ES"/>
        </w:rPr>
        <w:t>increase the explainability</w:t>
      </w:r>
      <w:r w:rsidRPr="008261B3">
        <w:rPr>
          <w:rFonts w:ascii="Georgia" w:eastAsia="Times New Roman" w:hAnsi="Georgia" w:cs="Times New Roman"/>
          <w:color w:val="292929"/>
          <w:spacing w:val="-1"/>
          <w:sz w:val="30"/>
          <w:szCs w:val="30"/>
          <w:lang w:eastAsia="es-ES"/>
        </w:rPr>
        <w:t> of models</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In this article, we will discuss two main feature selection techniques: </w:t>
      </w:r>
      <w:r w:rsidRPr="008261B3">
        <w:rPr>
          <w:rFonts w:ascii="Georgia" w:eastAsia="Times New Roman" w:hAnsi="Georgia" w:cs="Times New Roman"/>
          <w:b/>
          <w:bCs/>
          <w:color w:val="292929"/>
          <w:spacing w:val="-1"/>
          <w:sz w:val="30"/>
          <w:szCs w:val="30"/>
          <w:lang w:eastAsia="es-ES"/>
        </w:rPr>
        <w:t>Filter Methods </w:t>
      </w:r>
      <w:r w:rsidRPr="008261B3">
        <w:rPr>
          <w:rFonts w:ascii="Georgia" w:eastAsia="Times New Roman" w:hAnsi="Georgia" w:cs="Times New Roman"/>
          <w:color w:val="292929"/>
          <w:spacing w:val="-1"/>
          <w:sz w:val="30"/>
          <w:szCs w:val="30"/>
          <w:lang w:eastAsia="es-ES"/>
        </w:rPr>
        <w:t>and </w:t>
      </w:r>
      <w:r w:rsidRPr="008261B3">
        <w:rPr>
          <w:rFonts w:ascii="Georgia" w:eastAsia="Times New Roman" w:hAnsi="Georgia" w:cs="Times New Roman"/>
          <w:b/>
          <w:bCs/>
          <w:color w:val="292929"/>
          <w:spacing w:val="-1"/>
          <w:sz w:val="30"/>
          <w:szCs w:val="30"/>
          <w:lang w:eastAsia="es-ES"/>
        </w:rPr>
        <w:t>Wrapper Methods</w:t>
      </w:r>
      <w:r w:rsidRPr="008261B3">
        <w:rPr>
          <w:rFonts w:ascii="Georgia" w:eastAsia="Times New Roman" w:hAnsi="Georgia" w:cs="Times New Roman"/>
          <w:color w:val="292929"/>
          <w:spacing w:val="-1"/>
          <w:sz w:val="30"/>
          <w:szCs w:val="30"/>
          <w:lang w:eastAsia="es-ES"/>
        </w:rPr>
        <w:t>, as well as how to take advantage of data visualization to guide decision making.</w:t>
      </w:r>
    </w:p>
    <w:p w:rsidR="008261B3" w:rsidRPr="008261B3" w:rsidRDefault="008261B3" w:rsidP="008261B3">
      <w:pPr>
        <w:shd w:val="clear" w:color="auto" w:fill="FFFFFF"/>
        <w:spacing w:before="754" w:after="0" w:line="420" w:lineRule="atLeast"/>
        <w:outlineLvl w:val="0"/>
        <w:rPr>
          <w:rFonts w:ascii="Helvetica" w:eastAsia="Times New Roman" w:hAnsi="Helvetica" w:cs="Helvetica"/>
          <w:b/>
          <w:bCs/>
          <w:color w:val="292929"/>
          <w:kern w:val="36"/>
          <w:sz w:val="33"/>
          <w:szCs w:val="33"/>
          <w:lang w:eastAsia="es-ES"/>
        </w:rPr>
      </w:pPr>
      <w:r w:rsidRPr="008261B3">
        <w:rPr>
          <w:rFonts w:ascii="Helvetica" w:eastAsia="Times New Roman" w:hAnsi="Helvetica" w:cs="Helvetica"/>
          <w:b/>
          <w:bCs/>
          <w:color w:val="292929"/>
          <w:kern w:val="36"/>
          <w:sz w:val="33"/>
          <w:szCs w:val="33"/>
          <w:lang w:eastAsia="es-ES"/>
        </w:rPr>
        <w:t>Data Preprocessing</w:t>
      </w:r>
    </w:p>
    <w:p w:rsidR="008261B3" w:rsidRPr="008261B3" w:rsidRDefault="008261B3" w:rsidP="008261B3">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Before jumping into the feature selection, we should always load the dataset, perform data preprocessing and data transformation:</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b/>
          <w:bCs/>
          <w:color w:val="292929"/>
          <w:spacing w:val="-1"/>
          <w:sz w:val="30"/>
          <w:szCs w:val="30"/>
          <w:lang w:eastAsia="es-ES"/>
        </w:rPr>
        <w:t>1. Load dataset and import libraries</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I am using </w:t>
      </w:r>
      <w:hyperlink r:id="rId7" w:tgtFrame="_blank" w:history="1">
        <w:r w:rsidRPr="008261B3">
          <w:rPr>
            <w:rFonts w:ascii="Georgia" w:eastAsia="Times New Roman" w:hAnsi="Georgia" w:cs="Times New Roman"/>
            <w:color w:val="0000FF"/>
            <w:spacing w:val="-1"/>
            <w:sz w:val="30"/>
            <w:szCs w:val="30"/>
            <w:u w:val="single"/>
            <w:lang w:eastAsia="es-ES"/>
          </w:rPr>
          <w:t>Credit Card Customer</w:t>
        </w:r>
      </w:hyperlink>
      <w:r w:rsidRPr="008261B3">
        <w:rPr>
          <w:rFonts w:ascii="Georgia" w:eastAsia="Times New Roman" w:hAnsi="Georgia" w:cs="Times New Roman"/>
          <w:color w:val="292929"/>
          <w:spacing w:val="-1"/>
          <w:sz w:val="30"/>
          <w:szCs w:val="30"/>
          <w:lang w:eastAsia="es-ES"/>
        </w:rPr>
        <w:t> Dataset from Kaggle to predict who is more likely to get churned.</w:t>
      </w:r>
    </w:p>
    <w:p w:rsidR="008261B3" w:rsidRPr="008261B3" w:rsidRDefault="008261B3" w:rsidP="008261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7"/>
          <w:szCs w:val="27"/>
          <w:lang w:eastAsia="es-ES"/>
        </w:rPr>
      </w:pPr>
      <w:r w:rsidRPr="008261B3">
        <w:rPr>
          <w:rFonts w:ascii="Courier New" w:eastAsia="Times New Roman" w:hAnsi="Courier New" w:cs="Courier New"/>
          <w:color w:val="292929"/>
          <w:spacing w:val="-5"/>
          <w:sz w:val="24"/>
          <w:szCs w:val="24"/>
          <w:lang w:eastAsia="es-ES"/>
        </w:rPr>
        <w:t xml:space="preserve">import pandas as pd  </w:t>
      </w:r>
      <w:r w:rsidRPr="008261B3">
        <w:rPr>
          <w:rFonts w:ascii="Courier New" w:eastAsia="Times New Roman" w:hAnsi="Courier New" w:cs="Courier New"/>
          <w:color w:val="292929"/>
          <w:spacing w:val="-5"/>
          <w:sz w:val="24"/>
          <w:szCs w:val="24"/>
          <w:lang w:eastAsia="es-ES"/>
        </w:rPr>
        <w:br/>
        <w:t xml:space="preserve">import numpy as np  </w:t>
      </w:r>
      <w:r w:rsidRPr="008261B3">
        <w:rPr>
          <w:rFonts w:ascii="Courier New" w:eastAsia="Times New Roman" w:hAnsi="Courier New" w:cs="Courier New"/>
          <w:color w:val="292929"/>
          <w:spacing w:val="-5"/>
          <w:sz w:val="24"/>
          <w:szCs w:val="24"/>
          <w:lang w:eastAsia="es-ES"/>
        </w:rPr>
        <w:br/>
        <w:t xml:space="preserve">import seaborn as sns  </w:t>
      </w:r>
      <w:r w:rsidRPr="008261B3">
        <w:rPr>
          <w:rFonts w:ascii="Courier New" w:eastAsia="Times New Roman" w:hAnsi="Courier New" w:cs="Courier New"/>
          <w:color w:val="292929"/>
          <w:spacing w:val="-5"/>
          <w:sz w:val="24"/>
          <w:szCs w:val="24"/>
          <w:lang w:eastAsia="es-ES"/>
        </w:rPr>
        <w:br/>
        <w:t xml:space="preserve">import matplotlib.pyplot as plt  </w:t>
      </w:r>
      <w:r w:rsidRPr="008261B3">
        <w:rPr>
          <w:rFonts w:ascii="Courier New" w:eastAsia="Times New Roman" w:hAnsi="Courier New" w:cs="Courier New"/>
          <w:color w:val="292929"/>
          <w:spacing w:val="-5"/>
          <w:sz w:val="24"/>
          <w:szCs w:val="24"/>
          <w:lang w:eastAsia="es-ES"/>
        </w:rPr>
        <w:br/>
      </w:r>
      <w:r w:rsidRPr="008261B3">
        <w:rPr>
          <w:rFonts w:ascii="Courier New" w:eastAsia="Times New Roman" w:hAnsi="Courier New" w:cs="Courier New"/>
          <w:color w:val="292929"/>
          <w:spacing w:val="-5"/>
          <w:sz w:val="24"/>
          <w:szCs w:val="24"/>
          <w:lang w:eastAsia="es-ES"/>
        </w:rPr>
        <w:lastRenderedPageBreak/>
        <w:t>from pandas.api.types import is_string_dtype, is_numeric_dtype    df = pd.read_csv("../input/credit-card-customers/BankChurners.csv")</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Now let’s have a glimpse of the raw data.</w:t>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noProof/>
          <w:sz w:val="24"/>
          <w:szCs w:val="24"/>
          <w:lang w:eastAsia="es-ES"/>
        </w:rPr>
        <w:drawing>
          <wp:inline distT="0" distB="0" distL="0" distR="0">
            <wp:extent cx="6668135" cy="1147445"/>
            <wp:effectExtent l="0" t="0" r="0" b="0"/>
            <wp:docPr id="30" name="Imagen 30" descr="https://miro.medium.com/max/700/1*FDkCD0rh0eZQxyzSn8Cj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700/1*FDkCD0rh0eZQxyzSn8CjD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8135" cy="1147445"/>
                    </a:xfrm>
                    <a:prstGeom prst="rect">
                      <a:avLst/>
                    </a:prstGeom>
                    <a:noFill/>
                    <a:ln>
                      <a:noFill/>
                    </a:ln>
                  </pic:spPr>
                </pic:pic>
              </a:graphicData>
            </a:graphic>
          </wp:inline>
        </w:drawing>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sz w:val="24"/>
          <w:szCs w:val="24"/>
          <w:lang w:eastAsia="es-ES"/>
        </w:rPr>
        <w:t>Credit Card Customer Dataset (image by author)</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b/>
          <w:bCs/>
          <w:color w:val="292929"/>
          <w:spacing w:val="-1"/>
          <w:sz w:val="30"/>
          <w:szCs w:val="30"/>
          <w:lang w:eastAsia="es-ES"/>
        </w:rPr>
        <w:t>2. Define the prediction:</w:t>
      </w:r>
      <w:r w:rsidRPr="008261B3">
        <w:rPr>
          <w:rFonts w:ascii="Georgia" w:eastAsia="Times New Roman" w:hAnsi="Georgia" w:cs="Times New Roman"/>
          <w:color w:val="292929"/>
          <w:spacing w:val="-1"/>
          <w:sz w:val="30"/>
          <w:szCs w:val="30"/>
          <w:lang w:eastAsia="es-ES"/>
        </w:rPr>
        <w:t> this exercise is a classification problem, from which we predict the binary variable “Attrition_Flag” which can either be existing customers or attrited customers.</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b/>
          <w:bCs/>
          <w:color w:val="292929"/>
          <w:spacing w:val="-1"/>
          <w:sz w:val="30"/>
          <w:szCs w:val="30"/>
          <w:lang w:eastAsia="es-ES"/>
        </w:rPr>
        <w:t>3. Examine missing data:</w:t>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noProof/>
          <w:sz w:val="24"/>
          <w:szCs w:val="24"/>
          <w:lang w:eastAsia="es-ES"/>
        </w:rPr>
        <w:drawing>
          <wp:inline distT="0" distB="0" distL="0" distR="0">
            <wp:extent cx="2493010" cy="3735070"/>
            <wp:effectExtent l="0" t="0" r="2540" b="0"/>
            <wp:docPr id="29" name="Imagen 29" descr="https://miro.medium.com/max/262/1*MX6MNBEkjKS6OSMCAgym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262/1*MX6MNBEkjKS6OSMCAgymA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3010" cy="3735070"/>
                    </a:xfrm>
                    <a:prstGeom prst="rect">
                      <a:avLst/>
                    </a:prstGeom>
                    <a:noFill/>
                    <a:ln>
                      <a:noFill/>
                    </a:ln>
                  </pic:spPr>
                </pic:pic>
              </a:graphicData>
            </a:graphic>
          </wp:inline>
        </w:drawing>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sz w:val="24"/>
          <w:szCs w:val="24"/>
          <w:lang w:eastAsia="es-ES"/>
        </w:rPr>
        <w:t>missing data (image by author)</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lastRenderedPageBreak/>
        <w:t>Luckily, this dataset does not contain any missing values, but it is not always the case. If you would like to know more about how to address missing data, you may find this article helpful.</w:t>
      </w:r>
    </w:p>
    <w:p w:rsidR="008261B3" w:rsidRPr="008261B3" w:rsidRDefault="008261B3" w:rsidP="008261B3">
      <w:pPr>
        <w:shd w:val="clear" w:color="auto" w:fill="FFFFFF"/>
        <w:spacing w:after="0" w:line="240" w:lineRule="auto"/>
        <w:rPr>
          <w:rFonts w:ascii="Segoe UI" w:eastAsia="Times New Roman" w:hAnsi="Segoe UI" w:cs="Segoe UI"/>
          <w:color w:val="0000FF"/>
          <w:sz w:val="27"/>
          <w:szCs w:val="27"/>
          <w:lang w:eastAsia="es-ES"/>
        </w:rPr>
      </w:pPr>
      <w:r w:rsidRPr="008261B3">
        <w:rPr>
          <w:rFonts w:ascii="Segoe UI" w:eastAsia="Times New Roman" w:hAnsi="Segoe UI" w:cs="Segoe UI"/>
          <w:sz w:val="27"/>
          <w:szCs w:val="27"/>
          <w:lang w:eastAsia="es-ES"/>
        </w:rPr>
        <w:fldChar w:fldCharType="begin"/>
      </w:r>
      <w:r w:rsidRPr="008261B3">
        <w:rPr>
          <w:rFonts w:ascii="Segoe UI" w:eastAsia="Times New Roman" w:hAnsi="Segoe UI" w:cs="Segoe UI"/>
          <w:sz w:val="27"/>
          <w:szCs w:val="27"/>
          <w:lang w:eastAsia="es-ES"/>
        </w:rPr>
        <w:instrText xml:space="preserve"> HYPERLINK "https://medium.com/analytics-vidhya/how-to-address-missing-data-531ed964e68" \t "_blank" </w:instrText>
      </w:r>
      <w:r w:rsidRPr="008261B3">
        <w:rPr>
          <w:rFonts w:ascii="Segoe UI" w:eastAsia="Times New Roman" w:hAnsi="Segoe UI" w:cs="Segoe UI"/>
          <w:sz w:val="27"/>
          <w:szCs w:val="27"/>
          <w:lang w:eastAsia="es-ES"/>
        </w:rPr>
        <w:fldChar w:fldCharType="separate"/>
      </w:r>
    </w:p>
    <w:p w:rsidR="008261B3" w:rsidRPr="008261B3" w:rsidRDefault="008261B3" w:rsidP="008261B3">
      <w:pPr>
        <w:shd w:val="clear" w:color="auto" w:fill="FFFFFF"/>
        <w:spacing w:after="0" w:line="300" w:lineRule="atLeast"/>
        <w:outlineLvl w:val="1"/>
        <w:rPr>
          <w:rFonts w:ascii="Helvetica" w:eastAsia="Times New Roman" w:hAnsi="Helvetica" w:cs="Helvetica"/>
          <w:b/>
          <w:bCs/>
          <w:color w:val="292929"/>
          <w:sz w:val="24"/>
          <w:szCs w:val="24"/>
          <w:lang w:eastAsia="es-ES"/>
        </w:rPr>
      </w:pPr>
      <w:r w:rsidRPr="008261B3">
        <w:rPr>
          <w:rFonts w:ascii="Helvetica" w:eastAsia="Times New Roman" w:hAnsi="Helvetica" w:cs="Helvetica"/>
          <w:b/>
          <w:bCs/>
          <w:color w:val="292929"/>
          <w:sz w:val="24"/>
          <w:szCs w:val="24"/>
          <w:lang w:eastAsia="es-ES"/>
        </w:rPr>
        <w:t>How to Address Missing Data</w:t>
      </w:r>
    </w:p>
    <w:p w:rsidR="008261B3" w:rsidRPr="008261B3" w:rsidRDefault="008261B3" w:rsidP="008261B3">
      <w:pPr>
        <w:shd w:val="clear" w:color="auto" w:fill="FFFFFF"/>
        <w:spacing w:after="0" w:line="300" w:lineRule="atLeast"/>
        <w:outlineLvl w:val="2"/>
        <w:rPr>
          <w:rFonts w:ascii="Helvetica" w:eastAsia="Times New Roman" w:hAnsi="Helvetica" w:cs="Helvetica"/>
          <w:color w:val="757575"/>
          <w:sz w:val="24"/>
          <w:szCs w:val="24"/>
          <w:lang w:eastAsia="es-ES"/>
        </w:rPr>
      </w:pPr>
      <w:r w:rsidRPr="008261B3">
        <w:rPr>
          <w:rFonts w:ascii="Helvetica" w:eastAsia="Times New Roman" w:hAnsi="Helvetica" w:cs="Helvetica"/>
          <w:color w:val="757575"/>
          <w:sz w:val="24"/>
          <w:szCs w:val="24"/>
          <w:lang w:eastAsia="es-ES"/>
        </w:rPr>
        <w:t>Solutions to Three Types of Missing Data</w:t>
      </w:r>
    </w:p>
    <w:p w:rsidR="008261B3" w:rsidRPr="008261B3" w:rsidRDefault="008261B3" w:rsidP="008261B3">
      <w:pPr>
        <w:shd w:val="clear" w:color="auto" w:fill="FFFFFF"/>
        <w:spacing w:after="0" w:line="300" w:lineRule="atLeast"/>
        <w:rPr>
          <w:rFonts w:ascii="Helvetica" w:eastAsia="Times New Roman" w:hAnsi="Helvetica" w:cs="Helvetica"/>
          <w:color w:val="757575"/>
          <w:sz w:val="20"/>
          <w:szCs w:val="20"/>
          <w:lang w:eastAsia="es-ES"/>
        </w:rPr>
      </w:pPr>
      <w:r w:rsidRPr="008261B3">
        <w:rPr>
          <w:rFonts w:ascii="Helvetica" w:eastAsia="Times New Roman" w:hAnsi="Helvetica" w:cs="Helvetica"/>
          <w:color w:val="757575"/>
          <w:sz w:val="20"/>
          <w:szCs w:val="20"/>
          <w:lang w:eastAsia="es-ES"/>
        </w:rPr>
        <w:t>medium.com</w:t>
      </w:r>
    </w:p>
    <w:p w:rsidR="008261B3" w:rsidRPr="008261B3" w:rsidRDefault="008261B3" w:rsidP="008261B3">
      <w:pPr>
        <w:shd w:val="clear" w:color="auto" w:fill="FFFFFF"/>
        <w:spacing w:after="0" w:line="240" w:lineRule="auto"/>
        <w:rPr>
          <w:rFonts w:ascii="Segoe UI" w:eastAsia="Times New Roman" w:hAnsi="Segoe UI" w:cs="Segoe UI"/>
          <w:sz w:val="27"/>
          <w:szCs w:val="27"/>
          <w:lang w:eastAsia="es-ES"/>
        </w:rPr>
      </w:pPr>
      <w:r w:rsidRPr="008261B3">
        <w:rPr>
          <w:rFonts w:ascii="Segoe UI" w:eastAsia="Times New Roman" w:hAnsi="Segoe UI" w:cs="Segoe UI"/>
          <w:sz w:val="27"/>
          <w:szCs w:val="27"/>
          <w:lang w:eastAsia="es-ES"/>
        </w:rPr>
        <w:fldChar w:fldCharType="end"/>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b/>
          <w:bCs/>
          <w:color w:val="292929"/>
          <w:spacing w:val="-1"/>
          <w:sz w:val="30"/>
          <w:szCs w:val="30"/>
          <w:lang w:eastAsia="es-ES"/>
        </w:rPr>
        <w:t>4. Variable transformation:</w:t>
      </w:r>
      <w:r w:rsidRPr="008261B3">
        <w:rPr>
          <w:rFonts w:ascii="Georgia" w:eastAsia="Times New Roman" w:hAnsi="Georgia" w:cs="Times New Roman"/>
          <w:color w:val="292929"/>
          <w:spacing w:val="-1"/>
          <w:sz w:val="30"/>
          <w:szCs w:val="30"/>
          <w:lang w:eastAsia="es-ES"/>
        </w:rPr>
        <w:t> This process consists of encoding categorical variables and transforming all variables into the same scale. I chose label encoder and min-max scaling respectively.</w:t>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noProof/>
          <w:sz w:val="24"/>
          <w:szCs w:val="24"/>
          <w:lang w:eastAsia="es-ES"/>
        </w:rPr>
        <w:drawing>
          <wp:inline distT="0" distB="0" distL="0" distR="0">
            <wp:extent cx="3717925" cy="905510"/>
            <wp:effectExtent l="0" t="0" r="0" b="8890"/>
            <wp:docPr id="28" name="Imagen 28" descr="https://miro.medium.com/max/390/1*PeWdNvDTQWqMutoQYFue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390/1*PeWdNvDTQWqMutoQYFueI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7925" cy="905510"/>
                    </a:xfrm>
                    <a:prstGeom prst="rect">
                      <a:avLst/>
                    </a:prstGeom>
                    <a:noFill/>
                    <a:ln>
                      <a:noFill/>
                    </a:ln>
                  </pic:spPr>
                </pic:pic>
              </a:graphicData>
            </a:graphic>
          </wp:inline>
        </w:drawing>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noProof/>
          <w:sz w:val="24"/>
          <w:szCs w:val="24"/>
          <w:lang w:eastAsia="es-ES"/>
        </w:rPr>
        <w:drawing>
          <wp:inline distT="0" distB="0" distL="0" distR="0">
            <wp:extent cx="4114800" cy="621030"/>
            <wp:effectExtent l="0" t="0" r="0" b="7620"/>
            <wp:docPr id="27" name="Imagen 27" descr="https://miro.medium.com/max/432/1*WHQDFi98NqwZXlZArwxj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432/1*WHQDFi98NqwZXlZArwxjB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621030"/>
                    </a:xfrm>
                    <a:prstGeom prst="rect">
                      <a:avLst/>
                    </a:prstGeom>
                    <a:noFill/>
                    <a:ln>
                      <a:noFill/>
                    </a:ln>
                  </pic:spPr>
                </pic:pic>
              </a:graphicData>
            </a:graphic>
          </wp:inline>
        </w:drawing>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sz w:val="24"/>
          <w:szCs w:val="24"/>
          <w:lang w:eastAsia="es-ES"/>
        </w:rPr>
        <w:t>Variable Transformation (image by author)</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Check out this article if you would like to know more data transformation technique:</w:t>
      </w:r>
    </w:p>
    <w:p w:rsidR="008261B3" w:rsidRPr="008261B3" w:rsidRDefault="008261B3" w:rsidP="008261B3">
      <w:pPr>
        <w:shd w:val="clear" w:color="auto" w:fill="FFFFFF"/>
        <w:spacing w:after="0" w:line="240" w:lineRule="auto"/>
        <w:rPr>
          <w:rFonts w:ascii="Segoe UI" w:eastAsia="Times New Roman" w:hAnsi="Segoe UI" w:cs="Segoe UI"/>
          <w:color w:val="0000FF"/>
          <w:sz w:val="27"/>
          <w:szCs w:val="27"/>
          <w:lang w:eastAsia="es-ES"/>
        </w:rPr>
      </w:pPr>
      <w:r w:rsidRPr="008261B3">
        <w:rPr>
          <w:rFonts w:ascii="Segoe UI" w:eastAsia="Times New Roman" w:hAnsi="Segoe UI" w:cs="Segoe UI"/>
          <w:sz w:val="27"/>
          <w:szCs w:val="27"/>
          <w:lang w:eastAsia="es-ES"/>
        </w:rPr>
        <w:fldChar w:fldCharType="begin"/>
      </w:r>
      <w:r w:rsidRPr="008261B3">
        <w:rPr>
          <w:rFonts w:ascii="Segoe UI" w:eastAsia="Times New Roman" w:hAnsi="Segoe UI" w:cs="Segoe UI"/>
          <w:sz w:val="27"/>
          <w:szCs w:val="27"/>
          <w:lang w:eastAsia="es-ES"/>
        </w:rPr>
        <w:instrText xml:space="preserve"> HYPERLINK "https://towardsdatascience.com/data-transformation-and-feature-engineering-e5181ef274b5" \t "_blank" </w:instrText>
      </w:r>
      <w:r w:rsidRPr="008261B3">
        <w:rPr>
          <w:rFonts w:ascii="Segoe UI" w:eastAsia="Times New Roman" w:hAnsi="Segoe UI" w:cs="Segoe UI"/>
          <w:sz w:val="27"/>
          <w:szCs w:val="27"/>
          <w:lang w:eastAsia="es-ES"/>
        </w:rPr>
        <w:fldChar w:fldCharType="separate"/>
      </w:r>
    </w:p>
    <w:p w:rsidR="008261B3" w:rsidRPr="008261B3" w:rsidRDefault="008261B3" w:rsidP="008261B3">
      <w:pPr>
        <w:shd w:val="clear" w:color="auto" w:fill="FFFFFF"/>
        <w:spacing w:after="0" w:line="300" w:lineRule="atLeast"/>
        <w:outlineLvl w:val="1"/>
        <w:rPr>
          <w:rFonts w:ascii="Helvetica" w:eastAsia="Times New Roman" w:hAnsi="Helvetica" w:cs="Helvetica"/>
          <w:b/>
          <w:bCs/>
          <w:color w:val="292929"/>
          <w:sz w:val="24"/>
          <w:szCs w:val="24"/>
          <w:lang w:eastAsia="es-ES"/>
        </w:rPr>
      </w:pPr>
      <w:r w:rsidRPr="008261B3">
        <w:rPr>
          <w:rFonts w:ascii="Helvetica" w:eastAsia="Times New Roman" w:hAnsi="Helvetica" w:cs="Helvetica"/>
          <w:b/>
          <w:bCs/>
          <w:color w:val="292929"/>
          <w:sz w:val="24"/>
          <w:szCs w:val="24"/>
          <w:lang w:eastAsia="es-ES"/>
        </w:rPr>
        <w:t>Data Transformation and Feature Engineering</w:t>
      </w:r>
    </w:p>
    <w:p w:rsidR="008261B3" w:rsidRPr="008261B3" w:rsidRDefault="008261B3" w:rsidP="008261B3">
      <w:pPr>
        <w:shd w:val="clear" w:color="auto" w:fill="FFFFFF"/>
        <w:spacing w:after="0" w:line="300" w:lineRule="atLeast"/>
        <w:outlineLvl w:val="2"/>
        <w:rPr>
          <w:rFonts w:ascii="Helvetica" w:eastAsia="Times New Roman" w:hAnsi="Helvetica" w:cs="Helvetica"/>
          <w:color w:val="757575"/>
          <w:sz w:val="24"/>
          <w:szCs w:val="24"/>
          <w:lang w:eastAsia="es-ES"/>
        </w:rPr>
      </w:pPr>
      <w:r w:rsidRPr="008261B3">
        <w:rPr>
          <w:rFonts w:ascii="Helvetica" w:eastAsia="Times New Roman" w:hAnsi="Helvetica" w:cs="Helvetica"/>
          <w:color w:val="757575"/>
          <w:sz w:val="24"/>
          <w:szCs w:val="24"/>
          <w:lang w:eastAsia="es-ES"/>
        </w:rPr>
        <w:t>How to Choose the Appropriate Technique for Your Data</w:t>
      </w:r>
    </w:p>
    <w:p w:rsidR="008261B3" w:rsidRPr="008261B3" w:rsidRDefault="008261B3" w:rsidP="008261B3">
      <w:pPr>
        <w:shd w:val="clear" w:color="auto" w:fill="FFFFFF"/>
        <w:spacing w:after="0" w:line="300" w:lineRule="atLeast"/>
        <w:rPr>
          <w:rFonts w:ascii="Helvetica" w:eastAsia="Times New Roman" w:hAnsi="Helvetica" w:cs="Helvetica"/>
          <w:color w:val="757575"/>
          <w:sz w:val="20"/>
          <w:szCs w:val="20"/>
          <w:lang w:eastAsia="es-ES"/>
        </w:rPr>
      </w:pPr>
      <w:r w:rsidRPr="008261B3">
        <w:rPr>
          <w:rFonts w:ascii="Helvetica" w:eastAsia="Times New Roman" w:hAnsi="Helvetica" w:cs="Helvetica"/>
          <w:color w:val="757575"/>
          <w:sz w:val="20"/>
          <w:szCs w:val="20"/>
          <w:lang w:eastAsia="es-ES"/>
        </w:rPr>
        <w:t>towardsdatascience.com</w:t>
      </w:r>
    </w:p>
    <w:p w:rsidR="008261B3" w:rsidRPr="008261B3" w:rsidRDefault="008261B3" w:rsidP="008261B3">
      <w:pPr>
        <w:shd w:val="clear" w:color="auto" w:fill="FFFFFF"/>
        <w:spacing w:after="0" w:line="240" w:lineRule="auto"/>
        <w:rPr>
          <w:rFonts w:ascii="Segoe UI" w:eastAsia="Times New Roman" w:hAnsi="Segoe UI" w:cs="Segoe UI"/>
          <w:sz w:val="27"/>
          <w:szCs w:val="27"/>
          <w:lang w:eastAsia="es-ES"/>
        </w:rPr>
      </w:pPr>
      <w:r w:rsidRPr="008261B3">
        <w:rPr>
          <w:rFonts w:ascii="Segoe UI" w:eastAsia="Times New Roman" w:hAnsi="Segoe UI" w:cs="Segoe UI"/>
          <w:sz w:val="27"/>
          <w:szCs w:val="27"/>
          <w:lang w:eastAsia="es-ES"/>
        </w:rPr>
        <w:fldChar w:fldCharType="end"/>
      </w:r>
    </w:p>
    <w:p w:rsidR="008261B3" w:rsidRPr="008261B3" w:rsidRDefault="008261B3" w:rsidP="008261B3">
      <w:pPr>
        <w:shd w:val="clear" w:color="auto" w:fill="FFFFFF"/>
        <w:spacing w:before="754" w:after="0" w:line="420" w:lineRule="atLeast"/>
        <w:outlineLvl w:val="0"/>
        <w:rPr>
          <w:rFonts w:ascii="Helvetica" w:eastAsia="Times New Roman" w:hAnsi="Helvetica" w:cs="Helvetica"/>
          <w:b/>
          <w:bCs/>
          <w:color w:val="292929"/>
          <w:kern w:val="36"/>
          <w:sz w:val="33"/>
          <w:szCs w:val="33"/>
          <w:lang w:eastAsia="es-ES"/>
        </w:rPr>
      </w:pPr>
      <w:r w:rsidRPr="008261B3">
        <w:rPr>
          <w:rFonts w:ascii="Helvetica" w:eastAsia="Times New Roman" w:hAnsi="Helvetica" w:cs="Helvetica"/>
          <w:b/>
          <w:bCs/>
          <w:color w:val="292929"/>
          <w:kern w:val="36"/>
          <w:sz w:val="33"/>
          <w:szCs w:val="33"/>
          <w:lang w:eastAsia="es-ES"/>
        </w:rPr>
        <w:t>Exploratory Data Analysis (EDA)</w:t>
      </w:r>
    </w:p>
    <w:p w:rsidR="008261B3" w:rsidRPr="008261B3" w:rsidRDefault="008261B3" w:rsidP="008261B3">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lastRenderedPageBreak/>
        <w:t>Data visualization and EDA can be great complementary tools to feature selection process, and they can be applied in the following ways:</w:t>
      </w:r>
    </w:p>
    <w:p w:rsidR="008261B3" w:rsidRPr="008261B3" w:rsidRDefault="008261B3" w:rsidP="008261B3">
      <w:pPr>
        <w:numPr>
          <w:ilvl w:val="0"/>
          <w:numId w:val="1"/>
        </w:numPr>
        <w:shd w:val="clear" w:color="auto" w:fill="FFFFFF"/>
        <w:spacing w:before="514" w:after="0" w:line="420" w:lineRule="atLeast"/>
        <w:ind w:left="450"/>
        <w:rPr>
          <w:rFonts w:ascii="Georgia" w:eastAsia="Times New Roman" w:hAnsi="Georgia" w:cs="Segoe UI"/>
          <w:color w:val="292929"/>
          <w:spacing w:val="-1"/>
          <w:sz w:val="30"/>
          <w:szCs w:val="30"/>
          <w:lang w:eastAsia="es-ES"/>
        </w:rPr>
      </w:pPr>
      <w:r w:rsidRPr="008261B3">
        <w:rPr>
          <w:rFonts w:ascii="Georgia" w:eastAsia="Times New Roman" w:hAnsi="Georgia" w:cs="Segoe UI"/>
          <w:b/>
          <w:bCs/>
          <w:color w:val="292929"/>
          <w:spacing w:val="-1"/>
          <w:sz w:val="30"/>
          <w:szCs w:val="30"/>
          <w:lang w:eastAsia="es-ES"/>
        </w:rPr>
        <w:t>Univariate Analysis: Histogram </w:t>
      </w:r>
      <w:r w:rsidRPr="008261B3">
        <w:rPr>
          <w:rFonts w:ascii="Georgia" w:eastAsia="Times New Roman" w:hAnsi="Georgia" w:cs="Segoe UI"/>
          <w:color w:val="292929"/>
          <w:spacing w:val="-1"/>
          <w:sz w:val="30"/>
          <w:szCs w:val="30"/>
          <w:lang w:eastAsia="es-ES"/>
        </w:rPr>
        <w:t>and</w:t>
      </w:r>
      <w:r w:rsidRPr="008261B3">
        <w:rPr>
          <w:rFonts w:ascii="Georgia" w:eastAsia="Times New Roman" w:hAnsi="Georgia" w:cs="Segoe UI"/>
          <w:b/>
          <w:bCs/>
          <w:color w:val="292929"/>
          <w:spacing w:val="-1"/>
          <w:sz w:val="30"/>
          <w:szCs w:val="30"/>
          <w:lang w:eastAsia="es-ES"/>
        </w:rPr>
        <w:t> Bar Chart</w:t>
      </w:r>
      <w:r w:rsidRPr="008261B3">
        <w:rPr>
          <w:rFonts w:ascii="Georgia" w:eastAsia="Times New Roman" w:hAnsi="Georgia" w:cs="Segoe UI"/>
          <w:color w:val="292929"/>
          <w:spacing w:val="-1"/>
          <w:sz w:val="30"/>
          <w:szCs w:val="30"/>
          <w:lang w:eastAsia="es-ES"/>
        </w:rPr>
        <w:t> help to visualize the distribution and variance of each variable</w:t>
      </w:r>
    </w:p>
    <w:p w:rsidR="008261B3" w:rsidRPr="008261B3" w:rsidRDefault="008261B3" w:rsidP="008261B3">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8261B3">
        <w:rPr>
          <w:rFonts w:ascii="Georgia" w:eastAsia="Times New Roman" w:hAnsi="Georgia" w:cs="Segoe UI"/>
          <w:b/>
          <w:bCs/>
          <w:color w:val="292929"/>
          <w:spacing w:val="-1"/>
          <w:sz w:val="30"/>
          <w:szCs w:val="30"/>
          <w:lang w:eastAsia="es-ES"/>
        </w:rPr>
        <w:t>Correlation Analysis: Heatmap</w:t>
      </w:r>
      <w:r w:rsidRPr="008261B3">
        <w:rPr>
          <w:rFonts w:ascii="Georgia" w:eastAsia="Times New Roman" w:hAnsi="Georgia" w:cs="Segoe UI"/>
          <w:color w:val="292929"/>
          <w:spacing w:val="-1"/>
          <w:sz w:val="30"/>
          <w:szCs w:val="30"/>
          <w:lang w:eastAsia="es-ES"/>
        </w:rPr>
        <w:t> facilitates the identification of highly correlated explanatory variables and reduce collinearity</w:t>
      </w:r>
    </w:p>
    <w:p w:rsidR="008261B3" w:rsidRPr="008261B3" w:rsidRDefault="008261B3" w:rsidP="008261B3">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8261B3">
        <w:rPr>
          <w:rFonts w:ascii="Georgia" w:eastAsia="Times New Roman" w:hAnsi="Georgia" w:cs="Segoe UI"/>
          <w:b/>
          <w:bCs/>
          <w:color w:val="292929"/>
          <w:spacing w:val="-1"/>
          <w:sz w:val="30"/>
          <w:szCs w:val="30"/>
          <w:lang w:eastAsia="es-ES"/>
        </w:rPr>
        <w:t>Bivariate Analysis: Box plot </w:t>
      </w:r>
      <w:r w:rsidRPr="008261B3">
        <w:rPr>
          <w:rFonts w:ascii="Georgia" w:eastAsia="Times New Roman" w:hAnsi="Georgia" w:cs="Segoe UI"/>
          <w:color w:val="292929"/>
          <w:spacing w:val="-1"/>
          <w:sz w:val="30"/>
          <w:szCs w:val="30"/>
          <w:lang w:eastAsia="es-ES"/>
        </w:rPr>
        <w:t>and </w:t>
      </w:r>
      <w:r w:rsidRPr="008261B3">
        <w:rPr>
          <w:rFonts w:ascii="Georgia" w:eastAsia="Times New Roman" w:hAnsi="Georgia" w:cs="Segoe UI"/>
          <w:b/>
          <w:bCs/>
          <w:color w:val="292929"/>
          <w:spacing w:val="-1"/>
          <w:sz w:val="30"/>
          <w:szCs w:val="30"/>
          <w:lang w:eastAsia="es-ES"/>
        </w:rPr>
        <w:t>Grouped bar chart </w:t>
      </w:r>
      <w:r w:rsidRPr="008261B3">
        <w:rPr>
          <w:rFonts w:ascii="Georgia" w:eastAsia="Times New Roman" w:hAnsi="Georgia" w:cs="Segoe UI"/>
          <w:color w:val="292929"/>
          <w:spacing w:val="-1"/>
          <w:sz w:val="30"/>
          <w:szCs w:val="30"/>
          <w:lang w:eastAsia="es-ES"/>
        </w:rPr>
        <w:t>help to spot the dependency and relationship between explanatory variables and response variable</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i/>
          <w:iCs/>
          <w:color w:val="292929"/>
          <w:spacing w:val="-1"/>
          <w:sz w:val="30"/>
          <w:szCs w:val="30"/>
          <w:lang w:eastAsia="es-ES"/>
        </w:rPr>
        <w:t>(to have a better understanding of the data, exploratory data analysis can be performed before data transformation)</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b/>
          <w:bCs/>
          <w:color w:val="292929"/>
          <w:spacing w:val="-1"/>
          <w:sz w:val="30"/>
          <w:szCs w:val="30"/>
          <w:lang w:eastAsia="es-ES"/>
        </w:rPr>
        <w:t>Univariate Analysis — Histogram and Bar Chart</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To obtain an overview of distribution, firstly let’s classify features in to categorical and numerical variables, then visualize categorical features using bar chart and numerical features using histogram. Visualizing the distribution gives suggestions on whether the data points are more dense or more spread out, hence whether the variance is low or high. Low variance features tend to contribute less to the prediction of outcome variable.</w:t>
      </w:r>
    </w:p>
    <w:p w:rsidR="008261B3" w:rsidRPr="008261B3" w:rsidRDefault="008261B3" w:rsidP="008261B3">
      <w:pPr>
        <w:shd w:val="clear" w:color="auto" w:fill="FFFFFF"/>
        <w:spacing w:after="0" w:line="240" w:lineRule="auto"/>
        <w:rPr>
          <w:rFonts w:ascii="Segoe UI" w:eastAsia="Times New Roman" w:hAnsi="Segoe UI" w:cs="Segoe UI"/>
          <w:sz w:val="27"/>
          <w:szCs w:val="27"/>
          <w:lang w:eastAsia="es-ES"/>
        </w:rPr>
      </w:pPr>
      <w:r w:rsidRPr="008261B3">
        <w:rPr>
          <w:rFonts w:ascii="Segoe UI" w:eastAsia="Times New Roman" w:hAnsi="Segoe UI" w:cs="Segoe UI"/>
          <w:noProof/>
          <w:sz w:val="27"/>
          <w:szCs w:val="27"/>
          <w:lang w:eastAsia="es-ES"/>
        </w:rPr>
        <w:lastRenderedPageBreak/>
        <w:drawing>
          <wp:inline distT="0" distB="0" distL="0" distR="0">
            <wp:extent cx="3448196" cy="8572162"/>
            <wp:effectExtent l="0" t="0" r="0" b="635"/>
            <wp:docPr id="26" name="Imagen 26" descr="https://miro.medium.com/max/1174/1*9q1sQDnHFbpukhrFpp_b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1174/1*9q1sQDnHFbpukhrFpp_bH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8434" cy="8597615"/>
                    </a:xfrm>
                    <a:prstGeom prst="rect">
                      <a:avLst/>
                    </a:prstGeom>
                    <a:noFill/>
                    <a:ln>
                      <a:noFill/>
                    </a:ln>
                  </pic:spPr>
                </pic:pic>
              </a:graphicData>
            </a:graphic>
          </wp:inline>
        </w:drawing>
      </w:r>
    </w:p>
    <w:p w:rsidR="008261B3" w:rsidRPr="008261B3" w:rsidRDefault="008261B3" w:rsidP="008261B3">
      <w:pPr>
        <w:shd w:val="clear" w:color="auto" w:fill="FFFFFF"/>
        <w:spacing w:after="0" w:line="240" w:lineRule="auto"/>
        <w:rPr>
          <w:rFonts w:ascii="Segoe UI" w:eastAsia="Times New Roman" w:hAnsi="Segoe UI" w:cs="Segoe UI"/>
          <w:sz w:val="27"/>
          <w:szCs w:val="27"/>
          <w:lang w:eastAsia="es-ES"/>
        </w:rPr>
      </w:pPr>
      <w:r w:rsidRPr="008261B3">
        <w:rPr>
          <w:rFonts w:ascii="Segoe UI" w:eastAsia="Times New Roman" w:hAnsi="Segoe UI" w:cs="Segoe UI"/>
          <w:noProof/>
          <w:sz w:val="27"/>
          <w:szCs w:val="27"/>
          <w:lang w:eastAsia="es-ES"/>
        </w:rPr>
        <w:lastRenderedPageBreak/>
        <w:drawing>
          <wp:inline distT="0" distB="0" distL="0" distR="0">
            <wp:extent cx="2894872" cy="9038408"/>
            <wp:effectExtent l="0" t="0" r="1270" b="0"/>
            <wp:docPr id="25" name="Imagen 25" descr="https://miro.medium.com/max/746/1*2dxI0VsvNQd31PWqIvfI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746/1*2dxI0VsvNQd31PWqIvfIQ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4957" cy="9069895"/>
                    </a:xfrm>
                    <a:prstGeom prst="rect">
                      <a:avLst/>
                    </a:prstGeom>
                    <a:noFill/>
                    <a:ln>
                      <a:noFill/>
                    </a:ln>
                  </pic:spPr>
                </pic:pic>
              </a:graphicData>
            </a:graphic>
          </wp:inline>
        </w:drawing>
      </w:r>
    </w:p>
    <w:p w:rsidR="008261B3" w:rsidRPr="008261B3" w:rsidRDefault="008261B3" w:rsidP="008261B3">
      <w:pPr>
        <w:shd w:val="clear" w:color="auto" w:fill="FFFFFF"/>
        <w:spacing w:after="0" w:line="240" w:lineRule="auto"/>
        <w:rPr>
          <w:rFonts w:ascii="Segoe UI" w:eastAsia="Times New Roman" w:hAnsi="Segoe UI" w:cs="Segoe UI"/>
          <w:sz w:val="27"/>
          <w:szCs w:val="27"/>
          <w:lang w:eastAsia="es-ES"/>
        </w:rPr>
      </w:pPr>
      <w:r w:rsidRPr="008261B3">
        <w:rPr>
          <w:rFonts w:ascii="Segoe UI" w:eastAsia="Times New Roman" w:hAnsi="Segoe UI" w:cs="Segoe UI"/>
          <w:sz w:val="27"/>
          <w:szCs w:val="27"/>
          <w:lang w:eastAsia="es-ES"/>
        </w:rPr>
        <w:lastRenderedPageBreak/>
        <w:t>Univariate Analysis (image by author)</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b/>
          <w:bCs/>
          <w:color w:val="292929"/>
          <w:spacing w:val="-1"/>
          <w:sz w:val="30"/>
          <w:szCs w:val="30"/>
          <w:lang w:eastAsia="es-ES"/>
        </w:rPr>
        <w:t>Correlation Analysis — Heatmap</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Some algorithms demands the absence of collinearity in explanatory variables, including logistic regression which will be used for this exercise. Therefore, eliminating highly correlated features is an essential step to avoid this potential pitfall. Correlation analysis with heatmap visualization highlights pairs of features with high correlation coefficient.</w:t>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noProof/>
          <w:sz w:val="24"/>
          <w:szCs w:val="24"/>
          <w:lang w:eastAsia="es-ES"/>
        </w:rPr>
        <w:drawing>
          <wp:inline distT="0" distB="0" distL="0" distR="0">
            <wp:extent cx="5425931" cy="1130036"/>
            <wp:effectExtent l="0" t="0" r="3810" b="0"/>
            <wp:docPr id="24" name="Imagen 24" descr="https://miro.medium.com/max/700/1*o4Q5nyEoC5bvfOr0VH2t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700/1*o4Q5nyEoC5bvfOr0VH2t9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1551" cy="1137454"/>
                    </a:xfrm>
                    <a:prstGeom prst="rect">
                      <a:avLst/>
                    </a:prstGeom>
                    <a:noFill/>
                    <a:ln>
                      <a:noFill/>
                    </a:ln>
                  </pic:spPr>
                </pic:pic>
              </a:graphicData>
            </a:graphic>
          </wp:inline>
        </w:drawing>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noProof/>
          <w:sz w:val="24"/>
          <w:szCs w:val="24"/>
          <w:lang w:eastAsia="es-ES"/>
        </w:rPr>
        <w:lastRenderedPageBreak/>
        <w:drawing>
          <wp:inline distT="0" distB="0" distL="0" distR="0">
            <wp:extent cx="5783070" cy="5805649"/>
            <wp:effectExtent l="0" t="0" r="8255" b="5080"/>
            <wp:docPr id="23" name="Imagen 23" descr="https://miro.medium.com/max/700/1*wI9n5Cw9KsXHSJ4pmGO8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700/1*wI9n5Cw9KsXHSJ4pmGO8T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8320" cy="5810919"/>
                    </a:xfrm>
                    <a:prstGeom prst="rect">
                      <a:avLst/>
                    </a:prstGeom>
                    <a:noFill/>
                    <a:ln>
                      <a:noFill/>
                    </a:ln>
                  </pic:spPr>
                </pic:pic>
              </a:graphicData>
            </a:graphic>
          </wp:inline>
        </w:drawing>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sz w:val="24"/>
          <w:szCs w:val="24"/>
          <w:lang w:eastAsia="es-ES"/>
        </w:rPr>
        <w:t>Correlation Analysis and Heatmap (image by author)</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As shown, it is not hard to find following pairs of highly correlated features:</w:t>
      </w:r>
    </w:p>
    <w:p w:rsidR="008261B3" w:rsidRPr="008261B3" w:rsidRDefault="008261B3" w:rsidP="008261B3">
      <w:pPr>
        <w:numPr>
          <w:ilvl w:val="0"/>
          <w:numId w:val="2"/>
        </w:numPr>
        <w:shd w:val="clear" w:color="auto" w:fill="FFFFFF"/>
        <w:spacing w:before="514" w:after="0" w:line="420" w:lineRule="atLeast"/>
        <w:ind w:left="450"/>
        <w:rPr>
          <w:rFonts w:ascii="Georgia" w:eastAsia="Times New Roman" w:hAnsi="Georgia" w:cs="Segoe UI"/>
          <w:color w:val="292929"/>
          <w:spacing w:val="-1"/>
          <w:sz w:val="30"/>
          <w:szCs w:val="30"/>
          <w:lang w:eastAsia="es-ES"/>
        </w:rPr>
      </w:pPr>
      <w:r w:rsidRPr="008261B3">
        <w:rPr>
          <w:rFonts w:ascii="Georgia" w:eastAsia="Times New Roman" w:hAnsi="Georgia" w:cs="Segoe UI"/>
          <w:i/>
          <w:iCs/>
          <w:color w:val="292929"/>
          <w:spacing w:val="-1"/>
          <w:sz w:val="30"/>
          <w:szCs w:val="30"/>
          <w:lang w:eastAsia="es-ES"/>
        </w:rPr>
        <w:t>Customer_Age &amp; Month_on_Book (0.79)</w:t>
      </w:r>
    </w:p>
    <w:p w:rsidR="008261B3" w:rsidRPr="008261B3" w:rsidRDefault="008261B3" w:rsidP="008261B3">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8261B3">
        <w:rPr>
          <w:rFonts w:ascii="Georgia" w:eastAsia="Times New Roman" w:hAnsi="Georgia" w:cs="Segoe UI"/>
          <w:i/>
          <w:iCs/>
          <w:color w:val="292929"/>
          <w:spacing w:val="-1"/>
          <w:sz w:val="30"/>
          <w:szCs w:val="30"/>
          <w:lang w:eastAsia="es-ES"/>
        </w:rPr>
        <w:t>Total_Trans_Amt &amp; Total_Trans_Ct (0.82)</w:t>
      </w:r>
    </w:p>
    <w:p w:rsidR="008261B3" w:rsidRPr="008261B3" w:rsidRDefault="008261B3" w:rsidP="008261B3">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8261B3">
        <w:rPr>
          <w:rFonts w:ascii="Georgia" w:eastAsia="Times New Roman" w:hAnsi="Georgia" w:cs="Segoe UI"/>
          <w:i/>
          <w:iCs/>
          <w:color w:val="292929"/>
          <w:spacing w:val="-1"/>
          <w:sz w:val="30"/>
          <w:szCs w:val="30"/>
          <w:lang w:eastAsia="es-ES"/>
        </w:rPr>
        <w:t>Avg_Open_To_Buy &amp; Credit_Limit (1)</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lastRenderedPageBreak/>
        <w:t>Based on this result, I dropped following variables:</w:t>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noProof/>
          <w:sz w:val="24"/>
          <w:szCs w:val="24"/>
          <w:lang w:eastAsia="es-ES"/>
        </w:rPr>
        <w:drawing>
          <wp:inline distT="0" distB="0" distL="0" distR="0">
            <wp:extent cx="5443100" cy="514859"/>
            <wp:effectExtent l="0" t="0" r="0" b="0"/>
            <wp:docPr id="22" name="Imagen 22" descr="https://miro.medium.com/max/680/1*UnGhpG4AHP2OYxjGSSTS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680/1*UnGhpG4AHP2OYxjGSSTSh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6881" cy="521838"/>
                    </a:xfrm>
                    <a:prstGeom prst="rect">
                      <a:avLst/>
                    </a:prstGeom>
                    <a:noFill/>
                    <a:ln>
                      <a:noFill/>
                    </a:ln>
                  </pic:spPr>
                </pic:pic>
              </a:graphicData>
            </a:graphic>
          </wp:inline>
        </w:drawing>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sz w:val="24"/>
          <w:szCs w:val="24"/>
          <w:lang w:eastAsia="es-ES"/>
        </w:rPr>
        <w:t>drop highly correlated features</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b/>
          <w:bCs/>
          <w:color w:val="292929"/>
          <w:spacing w:val="-1"/>
          <w:sz w:val="30"/>
          <w:szCs w:val="30"/>
          <w:lang w:eastAsia="es-ES"/>
        </w:rPr>
        <w:t>Bivariate Analysis — Box Plot and Grouped Bar Chart</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Bivariate EDA investigates the relationship between each explanatory variable and the target variable. Categorical features and numerical variables are addressed using </w:t>
      </w:r>
      <w:r w:rsidRPr="008261B3">
        <w:rPr>
          <w:rFonts w:ascii="Georgia" w:eastAsia="Times New Roman" w:hAnsi="Georgia" w:cs="Times New Roman"/>
          <w:b/>
          <w:bCs/>
          <w:color w:val="292929"/>
          <w:spacing w:val="-1"/>
          <w:sz w:val="30"/>
          <w:szCs w:val="30"/>
          <w:lang w:eastAsia="es-ES"/>
        </w:rPr>
        <w:t>grouped bar chart</w:t>
      </w:r>
      <w:r w:rsidRPr="008261B3">
        <w:rPr>
          <w:rFonts w:ascii="Georgia" w:eastAsia="Times New Roman" w:hAnsi="Georgia" w:cs="Times New Roman"/>
          <w:color w:val="292929"/>
          <w:spacing w:val="-1"/>
          <w:sz w:val="30"/>
          <w:szCs w:val="30"/>
          <w:lang w:eastAsia="es-ES"/>
        </w:rPr>
        <w:t> and </w:t>
      </w:r>
      <w:r w:rsidRPr="008261B3">
        <w:rPr>
          <w:rFonts w:ascii="Georgia" w:eastAsia="Times New Roman" w:hAnsi="Georgia" w:cs="Times New Roman"/>
          <w:b/>
          <w:bCs/>
          <w:color w:val="292929"/>
          <w:spacing w:val="-1"/>
          <w:sz w:val="30"/>
          <w:szCs w:val="30"/>
          <w:lang w:eastAsia="es-ES"/>
        </w:rPr>
        <w:t>box plot</w:t>
      </w:r>
      <w:r w:rsidRPr="008261B3">
        <w:rPr>
          <w:rFonts w:ascii="Georgia" w:eastAsia="Times New Roman" w:hAnsi="Georgia" w:cs="Times New Roman"/>
          <w:color w:val="292929"/>
          <w:spacing w:val="-1"/>
          <w:sz w:val="30"/>
          <w:szCs w:val="30"/>
          <w:lang w:eastAsia="es-ES"/>
        </w:rPr>
        <w:t> respectively, and this exploration can further facilitate the statistical tests used in the filter methods, e.g. Chi-Square and ANOVA test.</w:t>
      </w:r>
    </w:p>
    <w:p w:rsidR="008261B3" w:rsidRPr="008261B3" w:rsidRDefault="008261B3" w:rsidP="008261B3">
      <w:pPr>
        <w:shd w:val="clear" w:color="auto" w:fill="FFFFFF"/>
        <w:spacing w:before="480" w:after="0" w:line="480" w:lineRule="atLeast"/>
        <w:rPr>
          <w:rFonts w:ascii="Georgia" w:eastAsia="Times New Roman" w:hAnsi="Georgia" w:cs="Segoe UI"/>
          <w:i/>
          <w:iCs/>
          <w:color w:val="292929"/>
          <w:spacing w:val="-1"/>
          <w:sz w:val="32"/>
          <w:szCs w:val="32"/>
          <w:lang w:eastAsia="es-ES"/>
        </w:rPr>
      </w:pPr>
      <w:r w:rsidRPr="008261B3">
        <w:rPr>
          <w:rFonts w:ascii="Georgia" w:eastAsia="Times New Roman" w:hAnsi="Georgia" w:cs="Segoe UI"/>
          <w:i/>
          <w:iCs/>
          <w:color w:val="292929"/>
          <w:spacing w:val="-1"/>
          <w:sz w:val="32"/>
          <w:szCs w:val="32"/>
          <w:lang w:eastAsia="es-ES"/>
        </w:rPr>
        <w:t>G</w:t>
      </w:r>
      <w:r w:rsidRPr="008261B3">
        <w:rPr>
          <w:rFonts w:ascii="Georgia" w:eastAsia="Times New Roman" w:hAnsi="Georgia" w:cs="Segoe UI"/>
          <w:b/>
          <w:bCs/>
          <w:color w:val="292929"/>
          <w:spacing w:val="-1"/>
          <w:sz w:val="32"/>
          <w:szCs w:val="32"/>
          <w:lang w:eastAsia="es-ES"/>
        </w:rPr>
        <w:t>rouped bar chart is used as the visual representation of Chi-Square Analysis</w:t>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noProof/>
          <w:sz w:val="24"/>
          <w:szCs w:val="24"/>
          <w:lang w:eastAsia="es-ES"/>
        </w:rPr>
        <w:drawing>
          <wp:inline distT="0" distB="0" distL="0" distR="0">
            <wp:extent cx="2855595" cy="1906270"/>
            <wp:effectExtent l="0" t="0" r="1905" b="0"/>
            <wp:docPr id="21" name="Imagen 21" descr="https://miro.medium.com/max/300/0*s6JsimWPGv_bHK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300/0*s6JsimWPGv_bHKi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sz w:val="24"/>
          <w:szCs w:val="24"/>
          <w:lang w:eastAsia="es-ES"/>
        </w:rPr>
        <w:t>grouped bar chart code</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Each independent variable is set as the primary category. The target variable is set be be the secondary category using hue = “Attrition_Flag”. As the result, it depicts whether the “Attrition_Flag” would vary in distribution across different level of the primary category. If two variables are independent, then we would expect the distribution to be the same across all levels.</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lastRenderedPageBreak/>
        <w:t>This is the same logic as Chi-Square test which calculates the difference between the observed value and expected value based on the assumption of independency. If there are no or little dependencies existing, we expect the ratio of each group of bars to be proportional to the ratio of attrited customers vs. existing customers. If the ratio is significantly different, then it suggests a high disparity between the observed value and expected value, which means high Chi-Square value, hence rejects the hypothesis that two variables are independent.</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After plotting all category variables against the target label, I found that </w:t>
      </w:r>
      <w:r w:rsidRPr="008261B3">
        <w:rPr>
          <w:rFonts w:ascii="Georgia" w:eastAsia="Times New Roman" w:hAnsi="Georgia" w:cs="Times New Roman"/>
          <w:i/>
          <w:iCs/>
          <w:color w:val="292929"/>
          <w:spacing w:val="-1"/>
          <w:sz w:val="30"/>
          <w:szCs w:val="30"/>
          <w:lang w:eastAsia="es-ES"/>
        </w:rPr>
        <w:t>“Card_Category” </w:t>
      </w:r>
      <w:r w:rsidRPr="008261B3">
        <w:rPr>
          <w:rFonts w:ascii="Georgia" w:eastAsia="Times New Roman" w:hAnsi="Georgia" w:cs="Times New Roman"/>
          <w:color w:val="292929"/>
          <w:spacing w:val="-1"/>
          <w:sz w:val="30"/>
          <w:szCs w:val="30"/>
          <w:lang w:eastAsia="es-ES"/>
        </w:rPr>
        <w:t>seems to display a variation in ratio across</w:t>
      </w:r>
      <w:r w:rsidRPr="008261B3">
        <w:rPr>
          <w:rFonts w:ascii="Georgia" w:eastAsia="Times New Roman" w:hAnsi="Georgia" w:cs="Times New Roman"/>
          <w:i/>
          <w:iCs/>
          <w:color w:val="292929"/>
          <w:spacing w:val="-1"/>
          <w:sz w:val="30"/>
          <w:szCs w:val="30"/>
          <w:lang w:eastAsia="es-ES"/>
        </w:rPr>
        <w:t> Blue, Gold, Silver and Platinum</w:t>
      </w:r>
      <w:r w:rsidRPr="008261B3">
        <w:rPr>
          <w:rFonts w:ascii="Georgia" w:eastAsia="Times New Roman" w:hAnsi="Georgia" w:cs="Times New Roman"/>
          <w:color w:val="292929"/>
          <w:spacing w:val="-1"/>
          <w:sz w:val="30"/>
          <w:szCs w:val="30"/>
          <w:lang w:eastAsia="es-ES"/>
        </w:rPr>
        <w:t>. In the following section, we will find out if this is true according to the quantitative scoring based on filter method.</w:t>
      </w:r>
    </w:p>
    <w:p w:rsidR="008261B3" w:rsidRPr="008261B3" w:rsidRDefault="008261B3" w:rsidP="008261B3">
      <w:pPr>
        <w:shd w:val="clear" w:color="auto" w:fill="FFFFFF"/>
        <w:spacing w:after="0" w:line="240" w:lineRule="auto"/>
        <w:rPr>
          <w:rFonts w:ascii="Segoe UI" w:eastAsia="Times New Roman" w:hAnsi="Segoe UI" w:cs="Segoe UI"/>
          <w:sz w:val="27"/>
          <w:szCs w:val="27"/>
          <w:lang w:eastAsia="es-ES"/>
        </w:rPr>
      </w:pPr>
      <w:r w:rsidRPr="008261B3">
        <w:rPr>
          <w:rFonts w:ascii="Segoe UI" w:eastAsia="Times New Roman" w:hAnsi="Segoe UI" w:cs="Segoe UI"/>
          <w:noProof/>
          <w:sz w:val="27"/>
          <w:szCs w:val="27"/>
          <w:lang w:eastAsia="es-ES"/>
        </w:rPr>
        <w:lastRenderedPageBreak/>
        <w:drawing>
          <wp:inline distT="0" distB="0" distL="0" distR="0">
            <wp:extent cx="2813929" cy="8493569"/>
            <wp:effectExtent l="0" t="0" r="5715" b="3175"/>
            <wp:docPr id="20" name="Imagen 20" descr="https://miro.medium.com/max/524/1*27CfRLwGk6FNzT3KJdLQ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524/1*27CfRLwGk6FNzT3KJdLQL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0496" cy="8543576"/>
                    </a:xfrm>
                    <a:prstGeom prst="rect">
                      <a:avLst/>
                    </a:prstGeom>
                    <a:noFill/>
                    <a:ln>
                      <a:noFill/>
                    </a:ln>
                  </pic:spPr>
                </pic:pic>
              </a:graphicData>
            </a:graphic>
          </wp:inline>
        </w:drawing>
      </w:r>
    </w:p>
    <w:p w:rsidR="008261B3" w:rsidRPr="008261B3" w:rsidRDefault="008261B3" w:rsidP="008261B3">
      <w:pPr>
        <w:shd w:val="clear" w:color="auto" w:fill="FFFFFF"/>
        <w:spacing w:after="0" w:line="240" w:lineRule="auto"/>
        <w:rPr>
          <w:rFonts w:ascii="Segoe UI" w:eastAsia="Times New Roman" w:hAnsi="Segoe UI" w:cs="Segoe UI"/>
          <w:sz w:val="27"/>
          <w:szCs w:val="27"/>
          <w:lang w:eastAsia="es-ES"/>
        </w:rPr>
      </w:pPr>
      <w:r w:rsidRPr="008261B3">
        <w:rPr>
          <w:rFonts w:ascii="Segoe UI" w:eastAsia="Times New Roman" w:hAnsi="Segoe UI" w:cs="Segoe UI"/>
          <w:noProof/>
          <w:sz w:val="27"/>
          <w:szCs w:val="27"/>
          <w:lang w:eastAsia="es-ES"/>
        </w:rPr>
        <w:lastRenderedPageBreak/>
        <w:drawing>
          <wp:inline distT="0" distB="0" distL="0" distR="0">
            <wp:extent cx="2858406" cy="8165917"/>
            <wp:effectExtent l="0" t="0" r="0" b="6985"/>
            <wp:docPr id="19" name="Imagen 19" descr="https://miro.medium.com/max/544/1*P1qHYNpdAiCTKgoJM1rg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544/1*P1qHYNpdAiCTKgoJM1rga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7683" cy="8220987"/>
                    </a:xfrm>
                    <a:prstGeom prst="rect">
                      <a:avLst/>
                    </a:prstGeom>
                    <a:noFill/>
                    <a:ln>
                      <a:noFill/>
                    </a:ln>
                  </pic:spPr>
                </pic:pic>
              </a:graphicData>
            </a:graphic>
          </wp:inline>
        </w:drawing>
      </w:r>
    </w:p>
    <w:p w:rsidR="008261B3" w:rsidRPr="008261B3" w:rsidRDefault="008261B3" w:rsidP="008261B3">
      <w:pPr>
        <w:shd w:val="clear" w:color="auto" w:fill="FFFFFF"/>
        <w:spacing w:after="0" w:line="240" w:lineRule="auto"/>
        <w:rPr>
          <w:rFonts w:ascii="Segoe UI" w:eastAsia="Times New Roman" w:hAnsi="Segoe UI" w:cs="Segoe UI"/>
          <w:sz w:val="27"/>
          <w:szCs w:val="27"/>
          <w:lang w:eastAsia="es-ES"/>
        </w:rPr>
      </w:pPr>
      <w:r w:rsidRPr="008261B3">
        <w:rPr>
          <w:rFonts w:ascii="Segoe UI" w:eastAsia="Times New Roman" w:hAnsi="Segoe UI" w:cs="Segoe UI"/>
          <w:sz w:val="27"/>
          <w:szCs w:val="27"/>
          <w:lang w:eastAsia="es-ES"/>
        </w:rPr>
        <w:t>grouped bar chart results (image by author)</w:t>
      </w:r>
    </w:p>
    <w:p w:rsidR="008261B3" w:rsidRPr="008261B3" w:rsidRDefault="008261B3" w:rsidP="008261B3">
      <w:pPr>
        <w:shd w:val="clear" w:color="auto" w:fill="FFFFFF"/>
        <w:spacing w:before="480" w:after="0" w:line="480" w:lineRule="atLeast"/>
        <w:rPr>
          <w:rFonts w:ascii="Georgia" w:eastAsia="Times New Roman" w:hAnsi="Georgia" w:cs="Segoe UI"/>
          <w:i/>
          <w:iCs/>
          <w:color w:val="292929"/>
          <w:spacing w:val="-1"/>
          <w:sz w:val="32"/>
          <w:szCs w:val="32"/>
          <w:lang w:eastAsia="es-ES"/>
        </w:rPr>
      </w:pPr>
      <w:r w:rsidRPr="008261B3">
        <w:rPr>
          <w:rFonts w:ascii="Georgia" w:eastAsia="Times New Roman" w:hAnsi="Georgia" w:cs="Segoe UI"/>
          <w:b/>
          <w:bCs/>
          <w:color w:val="292929"/>
          <w:spacing w:val="-1"/>
          <w:sz w:val="32"/>
          <w:szCs w:val="32"/>
          <w:lang w:eastAsia="es-ES"/>
        </w:rPr>
        <w:lastRenderedPageBreak/>
        <w:t>Box plot is used as the visual representation of ANOVA analysis</w:t>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noProof/>
          <w:sz w:val="24"/>
          <w:szCs w:val="24"/>
          <w:lang w:eastAsia="es-ES"/>
        </w:rPr>
        <w:drawing>
          <wp:inline distT="0" distB="0" distL="0" distR="0">
            <wp:extent cx="5693410" cy="1328420"/>
            <wp:effectExtent l="0" t="0" r="2540" b="5080"/>
            <wp:docPr id="18" name="Imagen 18" descr="https://miro.medium.com/max/598/1*tpqQy4HK86MqyXwE7JVQ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598/1*tpqQy4HK86MqyXwE7JVQx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3410" cy="1328420"/>
                    </a:xfrm>
                    <a:prstGeom prst="rect">
                      <a:avLst/>
                    </a:prstGeom>
                    <a:noFill/>
                    <a:ln>
                      <a:noFill/>
                    </a:ln>
                  </pic:spPr>
                </pic:pic>
              </a:graphicData>
            </a:graphic>
          </wp:inline>
        </w:drawing>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sz w:val="24"/>
          <w:szCs w:val="24"/>
          <w:lang w:eastAsia="es-ES"/>
        </w:rPr>
        <w:t>box plot code</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Box plot displays the distributions of groups of numerical data through their quantiles. Each box shows how spread out the data is within group and putting boxes side by side indicates the difference among groups. It is aligned with ANOVA test which also analyze the degree of variance between-group compared to within-group. If the relative variability is large, for instance </w:t>
      </w:r>
      <w:r w:rsidRPr="008261B3">
        <w:rPr>
          <w:rFonts w:ascii="Georgia" w:eastAsia="Times New Roman" w:hAnsi="Georgia" w:cs="Times New Roman"/>
          <w:i/>
          <w:iCs/>
          <w:color w:val="292929"/>
          <w:spacing w:val="-1"/>
          <w:sz w:val="30"/>
          <w:szCs w:val="30"/>
          <w:lang w:eastAsia="es-ES"/>
        </w:rPr>
        <w:t>“Total_Revolving_Bal” </w:t>
      </w:r>
      <w:r w:rsidRPr="008261B3">
        <w:rPr>
          <w:rFonts w:ascii="Georgia" w:eastAsia="Times New Roman" w:hAnsi="Georgia" w:cs="Times New Roman"/>
          <w:color w:val="292929"/>
          <w:spacing w:val="-1"/>
          <w:sz w:val="30"/>
          <w:szCs w:val="30"/>
          <w:lang w:eastAsia="es-ES"/>
        </w:rPr>
        <w:t>and </w:t>
      </w:r>
      <w:r w:rsidRPr="008261B3">
        <w:rPr>
          <w:rFonts w:ascii="Georgia" w:eastAsia="Times New Roman" w:hAnsi="Georgia" w:cs="Times New Roman"/>
          <w:i/>
          <w:iCs/>
          <w:color w:val="292929"/>
          <w:spacing w:val="-1"/>
          <w:sz w:val="30"/>
          <w:szCs w:val="30"/>
          <w:lang w:eastAsia="es-ES"/>
        </w:rPr>
        <w:t>“Total_Cnt_Chng_Q4_Q1” </w:t>
      </w:r>
      <w:r w:rsidRPr="008261B3">
        <w:rPr>
          <w:rFonts w:ascii="Georgia" w:eastAsia="Times New Roman" w:hAnsi="Georgia" w:cs="Times New Roman"/>
          <w:color w:val="292929"/>
          <w:spacing w:val="-1"/>
          <w:sz w:val="30"/>
          <w:szCs w:val="30"/>
          <w:lang w:eastAsia="es-ES"/>
        </w:rPr>
        <w:t>shown below, then it may be an indication of that these features could contribute to predicting the labels. Let’s find out whether this can be quantified by the ANOVA test in filter methods.</w:t>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noProof/>
          <w:sz w:val="24"/>
          <w:szCs w:val="24"/>
          <w:lang w:eastAsia="es-ES"/>
        </w:rPr>
        <w:lastRenderedPageBreak/>
        <w:drawing>
          <wp:inline distT="0" distB="0" distL="0" distR="0">
            <wp:extent cx="5378566" cy="6116128"/>
            <wp:effectExtent l="0" t="0" r="0" b="0"/>
            <wp:docPr id="17" name="Imagen 17" descr="https://miro.medium.com/max/700/1*9QKXCgIyMMdrjiKYFSBc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700/1*9QKXCgIyMMdrjiKYFSBcL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4099" cy="6122419"/>
                    </a:xfrm>
                    <a:prstGeom prst="rect">
                      <a:avLst/>
                    </a:prstGeom>
                    <a:noFill/>
                    <a:ln>
                      <a:noFill/>
                    </a:ln>
                  </pic:spPr>
                </pic:pic>
              </a:graphicData>
            </a:graphic>
          </wp:inline>
        </w:drawing>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sz w:val="24"/>
          <w:szCs w:val="24"/>
          <w:lang w:eastAsia="es-ES"/>
        </w:rPr>
        <w:t>box plot results (image by author)</w:t>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noProof/>
          <w:sz w:val="24"/>
          <w:szCs w:val="24"/>
          <w:lang w:eastAsia="es-ES"/>
        </w:rPr>
        <w:lastRenderedPageBreak/>
        <w:drawing>
          <wp:inline distT="0" distB="0" distL="0" distR="0">
            <wp:extent cx="5261343" cy="6003372"/>
            <wp:effectExtent l="0" t="0" r="0" b="0"/>
            <wp:docPr id="16" name="Imagen 16" descr="https://miro.medium.com/max/700/1*glkvoEyT5YjngB699hAq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700/1*glkvoEyT5YjngB699hAqU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8811" cy="6023304"/>
                    </a:xfrm>
                    <a:prstGeom prst="rect">
                      <a:avLst/>
                    </a:prstGeom>
                    <a:noFill/>
                    <a:ln>
                      <a:noFill/>
                    </a:ln>
                  </pic:spPr>
                </pic:pic>
              </a:graphicData>
            </a:graphic>
          </wp:inline>
        </w:drawing>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sz w:val="24"/>
          <w:szCs w:val="24"/>
          <w:lang w:eastAsia="es-ES"/>
        </w:rPr>
        <w:t>box plot results (image by author)</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i/>
          <w:iCs/>
          <w:color w:val="292929"/>
          <w:spacing w:val="-1"/>
          <w:sz w:val="30"/>
          <w:szCs w:val="30"/>
          <w:lang w:eastAsia="es-ES"/>
        </w:rPr>
        <w:t>If you would like to have a more thorough understanding of EDA, feel free to read my article on “</w:t>
      </w:r>
      <w:hyperlink r:id="rId23" w:tgtFrame="_blank" w:history="1">
        <w:r w:rsidRPr="008261B3">
          <w:rPr>
            <w:rFonts w:ascii="Georgia" w:eastAsia="Times New Roman" w:hAnsi="Georgia" w:cs="Times New Roman"/>
            <w:i/>
            <w:iCs/>
            <w:color w:val="0000FF"/>
            <w:spacing w:val="-1"/>
            <w:sz w:val="30"/>
            <w:szCs w:val="30"/>
            <w:u w:val="single"/>
            <w:lang w:eastAsia="es-ES"/>
          </w:rPr>
          <w:t>Semi-Automated Exploratory Data Analysis (EDA) in Python</w:t>
        </w:r>
      </w:hyperlink>
      <w:r w:rsidRPr="008261B3">
        <w:rPr>
          <w:rFonts w:ascii="Georgia" w:eastAsia="Times New Roman" w:hAnsi="Georgia" w:cs="Times New Roman"/>
          <w:i/>
          <w:iCs/>
          <w:color w:val="292929"/>
          <w:spacing w:val="-1"/>
          <w:sz w:val="30"/>
          <w:szCs w:val="30"/>
          <w:lang w:eastAsia="es-ES"/>
        </w:rPr>
        <w:t>”.</w:t>
      </w:r>
    </w:p>
    <w:p w:rsidR="008261B3" w:rsidRPr="008261B3" w:rsidRDefault="008261B3" w:rsidP="008261B3">
      <w:pPr>
        <w:shd w:val="clear" w:color="auto" w:fill="FFFFFF"/>
        <w:spacing w:before="754" w:after="0" w:line="420" w:lineRule="atLeast"/>
        <w:outlineLvl w:val="0"/>
        <w:rPr>
          <w:rFonts w:ascii="Helvetica" w:eastAsia="Times New Roman" w:hAnsi="Helvetica" w:cs="Helvetica"/>
          <w:b/>
          <w:bCs/>
          <w:color w:val="292929"/>
          <w:kern w:val="36"/>
          <w:sz w:val="33"/>
          <w:szCs w:val="33"/>
          <w:lang w:eastAsia="es-ES"/>
        </w:rPr>
      </w:pPr>
      <w:r w:rsidRPr="008261B3">
        <w:rPr>
          <w:rFonts w:ascii="Helvetica" w:eastAsia="Times New Roman" w:hAnsi="Helvetica" w:cs="Helvetica"/>
          <w:b/>
          <w:bCs/>
          <w:color w:val="292929"/>
          <w:kern w:val="36"/>
          <w:sz w:val="33"/>
          <w:szCs w:val="33"/>
          <w:lang w:eastAsia="es-ES"/>
        </w:rPr>
        <w:t>Feature Selection</w:t>
      </w:r>
    </w:p>
    <w:p w:rsidR="008261B3" w:rsidRPr="008261B3" w:rsidRDefault="008261B3" w:rsidP="008261B3">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 xml:space="preserve">If you would like to dive deeper into the importance of feature selection and different techniques to implement feature </w:t>
      </w:r>
      <w:r w:rsidRPr="008261B3">
        <w:rPr>
          <w:rFonts w:ascii="Georgia" w:eastAsia="Times New Roman" w:hAnsi="Georgia" w:cs="Times New Roman"/>
          <w:color w:val="292929"/>
          <w:spacing w:val="-1"/>
          <w:sz w:val="30"/>
          <w:szCs w:val="30"/>
          <w:lang w:eastAsia="es-ES"/>
        </w:rPr>
        <w:lastRenderedPageBreak/>
        <w:t>selection, the blog below from </w:t>
      </w:r>
      <w:hyperlink r:id="rId24" w:tgtFrame="_blank" w:history="1">
        <w:r w:rsidRPr="008261B3">
          <w:rPr>
            <w:rFonts w:ascii="Georgia" w:eastAsia="Times New Roman" w:hAnsi="Georgia" w:cs="Times New Roman"/>
            <w:i/>
            <w:iCs/>
            <w:color w:val="0000FF"/>
            <w:spacing w:val="-1"/>
            <w:sz w:val="30"/>
            <w:szCs w:val="30"/>
            <w:u w:val="single"/>
            <w:lang w:eastAsia="es-ES"/>
          </w:rPr>
          <w:t>neptune.ai</w:t>
        </w:r>
      </w:hyperlink>
      <w:r w:rsidRPr="008261B3">
        <w:rPr>
          <w:rFonts w:ascii="Georgia" w:eastAsia="Times New Roman" w:hAnsi="Georgia" w:cs="Times New Roman"/>
          <w:color w:val="292929"/>
          <w:spacing w:val="-1"/>
          <w:sz w:val="30"/>
          <w:szCs w:val="30"/>
          <w:lang w:eastAsia="es-ES"/>
        </w:rPr>
        <w:t> provides a comprehensive guide.</w:t>
      </w:r>
    </w:p>
    <w:p w:rsidR="008261B3" w:rsidRPr="008261B3" w:rsidRDefault="008261B3" w:rsidP="008261B3">
      <w:pPr>
        <w:shd w:val="clear" w:color="auto" w:fill="FFFFFF"/>
        <w:spacing w:after="0" w:line="240" w:lineRule="auto"/>
        <w:rPr>
          <w:rFonts w:ascii="Segoe UI" w:eastAsia="Times New Roman" w:hAnsi="Segoe UI" w:cs="Segoe UI"/>
          <w:color w:val="0000FF"/>
          <w:sz w:val="27"/>
          <w:szCs w:val="27"/>
          <w:lang w:eastAsia="es-ES"/>
        </w:rPr>
      </w:pPr>
      <w:r w:rsidRPr="008261B3">
        <w:rPr>
          <w:rFonts w:ascii="Segoe UI" w:eastAsia="Times New Roman" w:hAnsi="Segoe UI" w:cs="Segoe UI"/>
          <w:sz w:val="27"/>
          <w:szCs w:val="27"/>
          <w:lang w:eastAsia="es-ES"/>
        </w:rPr>
        <w:fldChar w:fldCharType="begin"/>
      </w:r>
      <w:r w:rsidRPr="008261B3">
        <w:rPr>
          <w:rFonts w:ascii="Segoe UI" w:eastAsia="Times New Roman" w:hAnsi="Segoe UI" w:cs="Segoe UI"/>
          <w:sz w:val="27"/>
          <w:szCs w:val="27"/>
          <w:lang w:eastAsia="es-ES"/>
        </w:rPr>
        <w:instrText xml:space="preserve"> HYPERLINK "https://neptune.ai/blog/feature-selection-methods" \t "_blank" </w:instrText>
      </w:r>
      <w:r w:rsidRPr="008261B3">
        <w:rPr>
          <w:rFonts w:ascii="Segoe UI" w:eastAsia="Times New Roman" w:hAnsi="Segoe UI" w:cs="Segoe UI"/>
          <w:sz w:val="27"/>
          <w:szCs w:val="27"/>
          <w:lang w:eastAsia="es-ES"/>
        </w:rPr>
        <w:fldChar w:fldCharType="separate"/>
      </w:r>
    </w:p>
    <w:p w:rsidR="008261B3" w:rsidRPr="008261B3" w:rsidRDefault="008261B3" w:rsidP="008261B3">
      <w:pPr>
        <w:shd w:val="clear" w:color="auto" w:fill="FFFFFF"/>
        <w:spacing w:after="0" w:line="300" w:lineRule="atLeast"/>
        <w:outlineLvl w:val="1"/>
        <w:rPr>
          <w:rFonts w:ascii="Helvetica" w:eastAsia="Times New Roman" w:hAnsi="Helvetica" w:cs="Helvetica"/>
          <w:b/>
          <w:bCs/>
          <w:color w:val="292929"/>
          <w:sz w:val="24"/>
          <w:szCs w:val="24"/>
          <w:lang w:eastAsia="es-ES"/>
        </w:rPr>
      </w:pPr>
      <w:r w:rsidRPr="008261B3">
        <w:rPr>
          <w:rFonts w:ascii="Helvetica" w:eastAsia="Times New Roman" w:hAnsi="Helvetica" w:cs="Helvetica"/>
          <w:b/>
          <w:bCs/>
          <w:color w:val="292929"/>
          <w:sz w:val="24"/>
          <w:szCs w:val="24"/>
          <w:lang w:eastAsia="es-ES"/>
        </w:rPr>
        <w:t>Feature Selection Methods and How to Choose Them - neptune.ai</w:t>
      </w:r>
    </w:p>
    <w:p w:rsidR="008261B3" w:rsidRPr="008261B3" w:rsidRDefault="008261B3" w:rsidP="008261B3">
      <w:pPr>
        <w:shd w:val="clear" w:color="auto" w:fill="FFFFFF"/>
        <w:spacing w:after="0" w:line="300" w:lineRule="atLeast"/>
        <w:outlineLvl w:val="2"/>
        <w:rPr>
          <w:rFonts w:ascii="Helvetica" w:eastAsia="Times New Roman" w:hAnsi="Helvetica" w:cs="Helvetica"/>
          <w:color w:val="757575"/>
          <w:sz w:val="24"/>
          <w:szCs w:val="24"/>
          <w:lang w:eastAsia="es-ES"/>
        </w:rPr>
      </w:pPr>
      <w:r w:rsidRPr="008261B3">
        <w:rPr>
          <w:rFonts w:ascii="Helvetica" w:eastAsia="Times New Roman" w:hAnsi="Helvetica" w:cs="Helvetica"/>
          <w:color w:val="757575"/>
          <w:sz w:val="24"/>
          <w:szCs w:val="24"/>
          <w:lang w:eastAsia="es-ES"/>
        </w:rPr>
        <w:t>Have you ever found yourself sitting in front of the screen wondering what kind of features will help your machine…</w:t>
      </w:r>
    </w:p>
    <w:p w:rsidR="008261B3" w:rsidRPr="008261B3" w:rsidRDefault="008261B3" w:rsidP="008261B3">
      <w:pPr>
        <w:shd w:val="clear" w:color="auto" w:fill="FFFFFF"/>
        <w:spacing w:after="0" w:line="300" w:lineRule="atLeast"/>
        <w:rPr>
          <w:rFonts w:ascii="Helvetica" w:eastAsia="Times New Roman" w:hAnsi="Helvetica" w:cs="Helvetica"/>
          <w:color w:val="757575"/>
          <w:sz w:val="20"/>
          <w:szCs w:val="20"/>
          <w:lang w:eastAsia="es-ES"/>
        </w:rPr>
      </w:pPr>
      <w:r w:rsidRPr="008261B3">
        <w:rPr>
          <w:rFonts w:ascii="Helvetica" w:eastAsia="Times New Roman" w:hAnsi="Helvetica" w:cs="Helvetica"/>
          <w:color w:val="757575"/>
          <w:sz w:val="20"/>
          <w:szCs w:val="20"/>
          <w:lang w:eastAsia="es-ES"/>
        </w:rPr>
        <w:t>neptune.ai</w:t>
      </w:r>
    </w:p>
    <w:p w:rsidR="008261B3" w:rsidRPr="008261B3" w:rsidRDefault="008261B3" w:rsidP="008261B3">
      <w:pPr>
        <w:shd w:val="clear" w:color="auto" w:fill="FFFFFF"/>
        <w:spacing w:after="0" w:line="240" w:lineRule="auto"/>
        <w:rPr>
          <w:rFonts w:ascii="Segoe UI" w:eastAsia="Times New Roman" w:hAnsi="Segoe UI" w:cs="Segoe UI"/>
          <w:sz w:val="27"/>
          <w:szCs w:val="27"/>
          <w:lang w:eastAsia="es-ES"/>
        </w:rPr>
      </w:pPr>
      <w:r w:rsidRPr="008261B3">
        <w:rPr>
          <w:rFonts w:ascii="Segoe UI" w:eastAsia="Times New Roman" w:hAnsi="Segoe UI" w:cs="Segoe UI"/>
          <w:sz w:val="27"/>
          <w:szCs w:val="27"/>
          <w:lang w:eastAsia="es-ES"/>
        </w:rPr>
        <w:fldChar w:fldCharType="end"/>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In this article, we will mainly introduce two types of feature selection methods: </w:t>
      </w:r>
      <w:r w:rsidRPr="008261B3">
        <w:rPr>
          <w:rFonts w:ascii="Georgia" w:eastAsia="Times New Roman" w:hAnsi="Georgia" w:cs="Times New Roman"/>
          <w:b/>
          <w:bCs/>
          <w:color w:val="292929"/>
          <w:spacing w:val="-1"/>
          <w:sz w:val="30"/>
          <w:szCs w:val="30"/>
          <w:lang w:eastAsia="es-ES"/>
        </w:rPr>
        <w:t>filter method and wrapper method. </w:t>
      </w:r>
      <w:r w:rsidRPr="008261B3">
        <w:rPr>
          <w:rFonts w:ascii="Georgia" w:eastAsia="Times New Roman" w:hAnsi="Georgia" w:cs="Times New Roman"/>
          <w:color w:val="292929"/>
          <w:spacing w:val="-1"/>
          <w:sz w:val="30"/>
          <w:szCs w:val="30"/>
          <w:lang w:eastAsia="es-ES"/>
        </w:rPr>
        <w:t>The fundamental difference is that filter method evaluates the feature importance based on statistical tests such as Chi-Square, ANOVA etc, whereas wrapper method iteratively assessed the performance of subsets of features based the performance of models generated by these features.</w:t>
      </w:r>
    </w:p>
    <w:p w:rsidR="008261B3" w:rsidRPr="008261B3" w:rsidRDefault="008261B3" w:rsidP="008261B3">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8261B3">
        <w:rPr>
          <w:rFonts w:ascii="Helvetica" w:eastAsia="Times New Roman" w:hAnsi="Helvetica" w:cs="Helvetica"/>
          <w:b/>
          <w:bCs/>
          <w:color w:val="292929"/>
          <w:sz w:val="30"/>
          <w:szCs w:val="30"/>
          <w:lang w:eastAsia="es-ES"/>
        </w:rPr>
        <w:t>Filter Methods</w:t>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noProof/>
          <w:sz w:val="24"/>
          <w:szCs w:val="24"/>
          <w:lang w:eastAsia="es-ES"/>
        </w:rPr>
        <w:drawing>
          <wp:inline distT="0" distB="0" distL="0" distR="0">
            <wp:extent cx="5564596" cy="1000472"/>
            <wp:effectExtent l="0" t="0" r="0" b="9525"/>
            <wp:docPr id="15" name="Imagen 15" descr="https://miro.medium.com/max/700/1*dJ3W2b4IIcPblJXykaES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700/1*dJ3W2b4IIcPblJXykaESy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3599" cy="1012878"/>
                    </a:xfrm>
                    <a:prstGeom prst="rect">
                      <a:avLst/>
                    </a:prstGeom>
                    <a:noFill/>
                    <a:ln>
                      <a:noFill/>
                    </a:ln>
                  </pic:spPr>
                </pic:pic>
              </a:graphicData>
            </a:graphic>
          </wp:inline>
        </w:drawing>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sz w:val="24"/>
          <w:szCs w:val="24"/>
          <w:lang w:eastAsia="es-ES"/>
        </w:rPr>
        <w:t>filter method illustration (image by author)</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Filter methods give a score to each feature by evaluating its relationship with the dependent variable. For classification problems with categorical response variables, I am using these three major scoring functions: </w:t>
      </w:r>
      <w:r w:rsidRPr="008261B3">
        <w:rPr>
          <w:rFonts w:ascii="Georgia" w:eastAsia="Times New Roman" w:hAnsi="Georgia" w:cs="Times New Roman"/>
          <w:b/>
          <w:bCs/>
          <w:color w:val="292929"/>
          <w:spacing w:val="-1"/>
          <w:sz w:val="30"/>
          <w:szCs w:val="30"/>
          <w:lang w:eastAsia="es-ES"/>
        </w:rPr>
        <w:t>Chi-Square (score_func = chi2), ANOVA (score_func = f_classif), and Mutual Information (score_func = mutual_info_classif). </w:t>
      </w:r>
      <w:r w:rsidRPr="008261B3">
        <w:rPr>
          <w:rFonts w:ascii="Georgia" w:eastAsia="Times New Roman" w:hAnsi="Georgia" w:cs="Times New Roman"/>
          <w:color w:val="292929"/>
          <w:spacing w:val="-1"/>
          <w:sz w:val="30"/>
          <w:szCs w:val="30"/>
          <w:lang w:eastAsia="es-ES"/>
        </w:rPr>
        <w:t xml:space="preserve">To create a feature selection model, we need </w:t>
      </w:r>
      <w:r w:rsidRPr="008261B3">
        <w:rPr>
          <w:rFonts w:ascii="Georgia" w:eastAsia="Times New Roman" w:hAnsi="Georgia" w:cs="Times New Roman"/>
          <w:color w:val="292929"/>
          <w:spacing w:val="-1"/>
          <w:sz w:val="30"/>
          <w:szCs w:val="30"/>
          <w:lang w:eastAsia="es-ES"/>
        </w:rPr>
        <w:lastRenderedPageBreak/>
        <w:t>the </w:t>
      </w:r>
      <w:proofErr w:type="gramStart"/>
      <w:r w:rsidRPr="008261B3">
        <w:rPr>
          <w:rFonts w:ascii="Georgia" w:eastAsia="Times New Roman" w:hAnsi="Georgia" w:cs="Times New Roman"/>
          <w:i/>
          <w:iCs/>
          <w:color w:val="292929"/>
          <w:spacing w:val="-1"/>
          <w:sz w:val="30"/>
          <w:szCs w:val="30"/>
          <w:lang w:eastAsia="es-ES"/>
        </w:rPr>
        <w:t>SelectKBest(</w:t>
      </w:r>
      <w:proofErr w:type="gramEnd"/>
      <w:r w:rsidRPr="008261B3">
        <w:rPr>
          <w:rFonts w:ascii="Georgia" w:eastAsia="Times New Roman" w:hAnsi="Georgia" w:cs="Times New Roman"/>
          <w:i/>
          <w:iCs/>
          <w:color w:val="292929"/>
          <w:spacing w:val="-1"/>
          <w:sz w:val="30"/>
          <w:szCs w:val="30"/>
          <w:lang w:eastAsia="es-ES"/>
        </w:rPr>
        <w:t>) </w:t>
      </w:r>
      <w:r w:rsidRPr="008261B3">
        <w:rPr>
          <w:rFonts w:ascii="Georgia" w:eastAsia="Times New Roman" w:hAnsi="Georgia" w:cs="Times New Roman"/>
          <w:color w:val="292929"/>
          <w:spacing w:val="-1"/>
          <w:sz w:val="30"/>
          <w:szCs w:val="30"/>
          <w:lang w:eastAsia="es-ES"/>
        </w:rPr>
        <w:t>function, then specify which scoring functions to utilize and the how many variables to select.</w:t>
      </w:r>
    </w:p>
    <w:p w:rsidR="008261B3" w:rsidRPr="008261B3" w:rsidRDefault="008261B3" w:rsidP="008261B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7"/>
          <w:szCs w:val="27"/>
          <w:lang w:eastAsia="es-ES"/>
        </w:rPr>
      </w:pPr>
      <w:r w:rsidRPr="008261B3">
        <w:rPr>
          <w:rFonts w:ascii="Courier New" w:eastAsia="Times New Roman" w:hAnsi="Courier New" w:cs="Courier New"/>
          <w:color w:val="292929"/>
          <w:spacing w:val="-5"/>
          <w:sz w:val="24"/>
          <w:szCs w:val="24"/>
          <w:lang w:eastAsia="es-ES"/>
        </w:rPr>
        <w:t xml:space="preserve">selection_model = </w:t>
      </w:r>
      <w:proofErr w:type="gramStart"/>
      <w:r w:rsidRPr="008261B3">
        <w:rPr>
          <w:rFonts w:ascii="Courier New" w:eastAsia="Times New Roman" w:hAnsi="Courier New" w:cs="Courier New"/>
          <w:color w:val="292929"/>
          <w:spacing w:val="-5"/>
          <w:sz w:val="24"/>
          <w:szCs w:val="24"/>
          <w:lang w:eastAsia="es-ES"/>
        </w:rPr>
        <w:t>SelectKBest(</w:t>
      </w:r>
      <w:proofErr w:type="gramEnd"/>
      <w:r w:rsidRPr="008261B3">
        <w:rPr>
          <w:rFonts w:ascii="Courier New" w:eastAsia="Times New Roman" w:hAnsi="Courier New" w:cs="Courier New"/>
          <w:color w:val="292929"/>
          <w:spacing w:val="-5"/>
          <w:sz w:val="24"/>
          <w:szCs w:val="24"/>
          <w:lang w:eastAsia="es-ES"/>
        </w:rPr>
        <w:t>score_func=score_function, k=variable_counts)</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I would like to know how these two parameters, scoring function and the number of variables, would affect the accuracy of the model trained on the selected features.</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Firstly, to create the carry out the feature selection and examine the performance of the model built upon it, I define a </w:t>
      </w:r>
      <w:r w:rsidRPr="008261B3">
        <w:rPr>
          <w:rFonts w:ascii="Georgia" w:eastAsia="Times New Roman" w:hAnsi="Georgia" w:cs="Times New Roman"/>
          <w:i/>
          <w:iCs/>
          <w:color w:val="292929"/>
          <w:spacing w:val="-1"/>
          <w:sz w:val="30"/>
          <w:szCs w:val="30"/>
          <w:lang w:eastAsia="es-ES"/>
        </w:rPr>
        <w:t>feature_selection</w:t>
      </w:r>
      <w:r w:rsidRPr="008261B3">
        <w:rPr>
          <w:rFonts w:ascii="Georgia" w:eastAsia="Times New Roman" w:hAnsi="Georgia" w:cs="Times New Roman"/>
          <w:color w:val="292929"/>
          <w:spacing w:val="-1"/>
          <w:sz w:val="30"/>
          <w:szCs w:val="30"/>
          <w:lang w:eastAsia="es-ES"/>
        </w:rPr>
        <w:t> function with following steps:</w:t>
      </w:r>
    </w:p>
    <w:p w:rsidR="008261B3" w:rsidRPr="008261B3" w:rsidRDefault="008261B3" w:rsidP="008261B3">
      <w:pPr>
        <w:numPr>
          <w:ilvl w:val="0"/>
          <w:numId w:val="3"/>
        </w:numPr>
        <w:shd w:val="clear" w:color="auto" w:fill="FFFFFF"/>
        <w:spacing w:before="514" w:after="0" w:line="420" w:lineRule="atLeast"/>
        <w:ind w:left="450"/>
        <w:rPr>
          <w:rFonts w:ascii="Georgia" w:eastAsia="Times New Roman" w:hAnsi="Georgia" w:cs="Segoe UI"/>
          <w:color w:val="292929"/>
          <w:spacing w:val="-1"/>
          <w:sz w:val="30"/>
          <w:szCs w:val="30"/>
          <w:lang w:eastAsia="es-ES"/>
        </w:rPr>
      </w:pPr>
      <w:r w:rsidRPr="008261B3">
        <w:rPr>
          <w:rFonts w:ascii="Georgia" w:eastAsia="Times New Roman" w:hAnsi="Georgia" w:cs="Segoe UI"/>
          <w:color w:val="292929"/>
          <w:spacing w:val="-1"/>
          <w:sz w:val="30"/>
          <w:szCs w:val="30"/>
          <w:lang w:eastAsia="es-ES"/>
        </w:rPr>
        <w:t>import required libraries</w:t>
      </w:r>
    </w:p>
    <w:p w:rsidR="008261B3" w:rsidRPr="008261B3" w:rsidRDefault="008261B3" w:rsidP="008261B3">
      <w:pPr>
        <w:numPr>
          <w:ilvl w:val="0"/>
          <w:numId w:val="3"/>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8261B3">
        <w:rPr>
          <w:rFonts w:ascii="Georgia" w:eastAsia="Times New Roman" w:hAnsi="Georgia" w:cs="Segoe UI"/>
          <w:color w:val="292929"/>
          <w:spacing w:val="-1"/>
          <w:sz w:val="30"/>
          <w:szCs w:val="30"/>
          <w:lang w:eastAsia="es-ES"/>
        </w:rPr>
        <w:t>create a feature selection model based on two parameters: score_function (e.g. chi square) and variable counts (e.g. ranging from 1 to all features)</w:t>
      </w:r>
    </w:p>
    <w:p w:rsidR="008261B3" w:rsidRPr="008261B3" w:rsidRDefault="008261B3" w:rsidP="008261B3">
      <w:pPr>
        <w:numPr>
          <w:ilvl w:val="0"/>
          <w:numId w:val="3"/>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8261B3">
        <w:rPr>
          <w:rFonts w:ascii="Georgia" w:eastAsia="Times New Roman" w:hAnsi="Georgia" w:cs="Segoe UI"/>
          <w:color w:val="292929"/>
          <w:spacing w:val="-1"/>
          <w:sz w:val="30"/>
          <w:szCs w:val="30"/>
          <w:lang w:eastAsia="es-ES"/>
        </w:rPr>
        <w:t>train a logistic regression model based on selected features only</w:t>
      </w:r>
    </w:p>
    <w:p w:rsidR="008261B3" w:rsidRPr="008261B3" w:rsidRDefault="008261B3" w:rsidP="008261B3">
      <w:pPr>
        <w:numPr>
          <w:ilvl w:val="0"/>
          <w:numId w:val="3"/>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8261B3">
        <w:rPr>
          <w:rFonts w:ascii="Georgia" w:eastAsia="Times New Roman" w:hAnsi="Georgia" w:cs="Segoe UI"/>
          <w:color w:val="292929"/>
          <w:spacing w:val="-1"/>
          <w:sz w:val="30"/>
          <w:szCs w:val="30"/>
          <w:lang w:eastAsia="es-ES"/>
        </w:rPr>
        <w:t>calculates the accuracy score</w:t>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noProof/>
          <w:sz w:val="24"/>
          <w:szCs w:val="24"/>
          <w:lang w:eastAsia="es-ES"/>
        </w:rPr>
        <w:drawing>
          <wp:inline distT="0" distB="0" distL="0" distR="0">
            <wp:extent cx="5098415" cy="1328420"/>
            <wp:effectExtent l="0" t="0" r="6985" b="5080"/>
            <wp:docPr id="14" name="Imagen 14" descr="https://miro.medium.com/max/535/1*lq-PlYCnEl1bpPtVILql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535/1*lq-PlYCnEl1bpPtVILql6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8415" cy="1328420"/>
                    </a:xfrm>
                    <a:prstGeom prst="rect">
                      <a:avLst/>
                    </a:prstGeom>
                    <a:noFill/>
                    <a:ln>
                      <a:noFill/>
                    </a:ln>
                  </pic:spPr>
                </pic:pic>
              </a:graphicData>
            </a:graphic>
          </wp:inline>
        </w:drawing>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sz w:val="24"/>
          <w:szCs w:val="24"/>
          <w:lang w:eastAsia="es-ES"/>
        </w:rPr>
        <w:t>import libraries</w:t>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noProof/>
          <w:sz w:val="24"/>
          <w:szCs w:val="24"/>
          <w:lang w:eastAsia="es-ES"/>
        </w:rPr>
        <w:drawing>
          <wp:inline distT="0" distB="0" distL="0" distR="0">
            <wp:extent cx="5201645" cy="1244808"/>
            <wp:effectExtent l="0" t="0" r="0" b="0"/>
            <wp:docPr id="13" name="Imagen 13" descr="https://miro.medium.com/max/700/1*pZMD1ZgnnsELtOk3frBJ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700/1*pZMD1ZgnnsELtOk3frBJm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9393" cy="1253842"/>
                    </a:xfrm>
                    <a:prstGeom prst="rect">
                      <a:avLst/>
                    </a:prstGeom>
                    <a:noFill/>
                    <a:ln>
                      <a:noFill/>
                    </a:ln>
                  </pic:spPr>
                </pic:pic>
              </a:graphicData>
            </a:graphic>
          </wp:inline>
        </w:drawing>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sz w:val="24"/>
          <w:szCs w:val="24"/>
          <w:lang w:eastAsia="es-ES"/>
        </w:rPr>
        <w:lastRenderedPageBreak/>
        <w:t>define feature_selection function</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Secondly, to test how score functions and variable counts would affect the model performance, I iteratively passing different combinations of two parameters, </w:t>
      </w:r>
      <w:r w:rsidRPr="008261B3">
        <w:rPr>
          <w:rFonts w:ascii="Georgia" w:eastAsia="Times New Roman" w:hAnsi="Georgia" w:cs="Times New Roman"/>
          <w:i/>
          <w:iCs/>
          <w:color w:val="292929"/>
          <w:spacing w:val="-1"/>
          <w:sz w:val="30"/>
          <w:szCs w:val="30"/>
          <w:lang w:eastAsia="es-ES"/>
        </w:rPr>
        <w:t>“variable_counts”</w:t>
      </w:r>
      <w:r w:rsidRPr="008261B3">
        <w:rPr>
          <w:rFonts w:ascii="Georgia" w:eastAsia="Times New Roman" w:hAnsi="Georgia" w:cs="Times New Roman"/>
          <w:color w:val="292929"/>
          <w:spacing w:val="-1"/>
          <w:sz w:val="30"/>
          <w:szCs w:val="30"/>
          <w:lang w:eastAsia="es-ES"/>
        </w:rPr>
        <w:t> and </w:t>
      </w:r>
      <w:r w:rsidRPr="008261B3">
        <w:rPr>
          <w:rFonts w:ascii="Georgia" w:eastAsia="Times New Roman" w:hAnsi="Georgia" w:cs="Times New Roman"/>
          <w:i/>
          <w:iCs/>
          <w:color w:val="292929"/>
          <w:spacing w:val="-1"/>
          <w:sz w:val="30"/>
          <w:szCs w:val="30"/>
          <w:lang w:eastAsia="es-ES"/>
        </w:rPr>
        <w:t>“score_function”,</w:t>
      </w:r>
      <w:r w:rsidRPr="008261B3">
        <w:rPr>
          <w:rFonts w:ascii="Georgia" w:eastAsia="Times New Roman" w:hAnsi="Georgia" w:cs="Times New Roman"/>
          <w:color w:val="292929"/>
          <w:spacing w:val="-1"/>
          <w:sz w:val="30"/>
          <w:szCs w:val="30"/>
          <w:lang w:eastAsia="es-ES"/>
        </w:rPr>
        <w:t> using the following code.</w:t>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noProof/>
          <w:sz w:val="24"/>
          <w:szCs w:val="24"/>
          <w:lang w:eastAsia="es-ES"/>
        </w:rPr>
        <w:drawing>
          <wp:inline distT="0" distB="0" distL="0" distR="0">
            <wp:extent cx="5408679" cy="1861439"/>
            <wp:effectExtent l="0" t="0" r="1905" b="5715"/>
            <wp:docPr id="12" name="Imagen 12" descr="https://miro.medium.com/max/700/1*lnawDsuJeQSAwaRJpQff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700/1*lnawDsuJeQSAwaRJpQffd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8440" cy="1868240"/>
                    </a:xfrm>
                    <a:prstGeom prst="rect">
                      <a:avLst/>
                    </a:prstGeom>
                    <a:noFill/>
                    <a:ln>
                      <a:noFill/>
                    </a:ln>
                  </pic:spPr>
                </pic:pic>
              </a:graphicData>
            </a:graphic>
          </wp:inline>
        </w:drawing>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sz w:val="24"/>
          <w:szCs w:val="24"/>
          <w:lang w:eastAsia="es-ES"/>
        </w:rPr>
        <w:t>filter method accuracy chart code</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b/>
          <w:bCs/>
          <w:color w:val="292929"/>
          <w:spacing w:val="-1"/>
          <w:sz w:val="30"/>
          <w:szCs w:val="30"/>
          <w:lang w:eastAsia="es-ES"/>
        </w:rPr>
        <w:t>Filter Methods with Data Visualization</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The result was generated in a data frame format and then use line chart to demonstrate how the accuracy progress as the number of selected features grows. As shown, except mutual information method, the accuracy score stabilizes around 0.88 after reaching 8 features.</w:t>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noProof/>
          <w:sz w:val="24"/>
          <w:szCs w:val="24"/>
          <w:lang w:eastAsia="es-ES"/>
        </w:rPr>
        <w:lastRenderedPageBreak/>
        <w:drawing>
          <wp:inline distT="0" distB="0" distL="0" distR="0">
            <wp:extent cx="3148330" cy="4873625"/>
            <wp:effectExtent l="0" t="0" r="0" b="3175"/>
            <wp:docPr id="11" name="Imagen 11" descr="https://miro.medium.com/max/331/1*hUOkylvY-AUtZJckpX5v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331/1*hUOkylvY-AUtZJckpX5vo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8330" cy="4873625"/>
                    </a:xfrm>
                    <a:prstGeom prst="rect">
                      <a:avLst/>
                    </a:prstGeom>
                    <a:noFill/>
                    <a:ln>
                      <a:noFill/>
                    </a:ln>
                  </pic:spPr>
                </pic:pic>
              </a:graphicData>
            </a:graphic>
          </wp:inline>
        </w:drawing>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noProof/>
          <w:sz w:val="24"/>
          <w:szCs w:val="24"/>
          <w:lang w:eastAsia="es-ES"/>
        </w:rPr>
        <w:lastRenderedPageBreak/>
        <w:drawing>
          <wp:inline distT="0" distB="0" distL="0" distR="0">
            <wp:extent cx="4563110" cy="4235450"/>
            <wp:effectExtent l="0" t="0" r="8890" b="0"/>
            <wp:docPr id="10" name="Imagen 10" descr="https://miro.medium.com/max/479/1*LgkoL_ZebPfu6HjSC6lk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479/1*LgkoL_ZebPfu6HjSC6lk5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3110" cy="4235450"/>
                    </a:xfrm>
                    <a:prstGeom prst="rect">
                      <a:avLst/>
                    </a:prstGeom>
                    <a:noFill/>
                    <a:ln>
                      <a:noFill/>
                    </a:ln>
                  </pic:spPr>
                </pic:pic>
              </a:graphicData>
            </a:graphic>
          </wp:inline>
        </w:drawing>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sz w:val="24"/>
          <w:szCs w:val="24"/>
          <w:lang w:eastAsia="es-ES"/>
        </w:rPr>
        <w:t>filter method accuracy (image by author)</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Afterwards, let’s investigate what is the score of each feature based on various approaches. This time we will use bar charts to visualize the scores has been allocated to features according to chi-square, anova or mutual information.</w:t>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noProof/>
          <w:sz w:val="24"/>
          <w:szCs w:val="24"/>
          <w:lang w:eastAsia="es-ES"/>
        </w:rPr>
        <w:drawing>
          <wp:inline distT="0" distB="0" distL="0" distR="0">
            <wp:extent cx="6668135" cy="1104265"/>
            <wp:effectExtent l="0" t="0" r="0" b="635"/>
            <wp:docPr id="9" name="Imagen 9" descr="https://miro.medium.com/max/700/1*PovZQsc3LRvIQ-5leWJP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700/1*PovZQsc3LRvIQ-5leWJPW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8135" cy="1104265"/>
                    </a:xfrm>
                    <a:prstGeom prst="rect">
                      <a:avLst/>
                    </a:prstGeom>
                    <a:noFill/>
                    <a:ln>
                      <a:noFill/>
                    </a:ln>
                  </pic:spPr>
                </pic:pic>
              </a:graphicData>
            </a:graphic>
          </wp:inline>
        </w:drawing>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sz w:val="24"/>
          <w:szCs w:val="24"/>
          <w:lang w:eastAsia="es-ES"/>
        </w:rPr>
        <w:t>feature score code</w:t>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noProof/>
          <w:sz w:val="24"/>
          <w:szCs w:val="24"/>
          <w:lang w:eastAsia="es-ES"/>
        </w:rPr>
        <w:lastRenderedPageBreak/>
        <w:drawing>
          <wp:inline distT="0" distB="0" distL="0" distR="0">
            <wp:extent cx="5468896" cy="8143192"/>
            <wp:effectExtent l="0" t="0" r="0" b="0"/>
            <wp:docPr id="8" name="Imagen 8" descr="https://miro.medium.com/max/700/1*SqRqluBrnJrR38KfMA_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700/1*SqRqluBrnJrR38KfMA_ia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1266" cy="8161611"/>
                    </a:xfrm>
                    <a:prstGeom prst="rect">
                      <a:avLst/>
                    </a:prstGeom>
                    <a:noFill/>
                    <a:ln>
                      <a:noFill/>
                    </a:ln>
                  </pic:spPr>
                </pic:pic>
              </a:graphicData>
            </a:graphic>
          </wp:inline>
        </w:drawing>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sz w:val="24"/>
          <w:szCs w:val="24"/>
          <w:lang w:eastAsia="es-ES"/>
        </w:rPr>
        <w:t>feature score by different statistics (image by author)</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lastRenderedPageBreak/>
        <w:t>As you can see, different approach scores the same feature differently, but some features always appear higher up on the list. For example, </w:t>
      </w:r>
      <w:r w:rsidRPr="008261B3">
        <w:rPr>
          <w:rFonts w:ascii="Georgia" w:eastAsia="Times New Roman" w:hAnsi="Georgia" w:cs="Times New Roman"/>
          <w:i/>
          <w:iCs/>
          <w:color w:val="292929"/>
          <w:spacing w:val="-1"/>
          <w:sz w:val="30"/>
          <w:szCs w:val="30"/>
          <w:lang w:eastAsia="es-ES"/>
        </w:rPr>
        <w:t>“Total_Revolving_Bal”</w:t>
      </w:r>
      <w:r w:rsidRPr="008261B3">
        <w:rPr>
          <w:rFonts w:ascii="Georgia" w:eastAsia="Times New Roman" w:hAnsi="Georgia" w:cs="Times New Roman"/>
          <w:color w:val="292929"/>
          <w:spacing w:val="-1"/>
          <w:sz w:val="30"/>
          <w:szCs w:val="30"/>
          <w:lang w:eastAsia="es-ES"/>
        </w:rPr>
        <w:t> is always among the top 3, which is aligned with the findings from the box plot in the bivariate EDA. And “Card_Category” does have high feature importance compared to other categorical variables, which can be explained by the grouped bar chart.</w:t>
      </w:r>
    </w:p>
    <w:p w:rsidR="008261B3" w:rsidRPr="008261B3" w:rsidRDefault="008261B3" w:rsidP="008261B3">
      <w:pPr>
        <w:shd w:val="clear" w:color="auto" w:fill="FFFFFF"/>
        <w:spacing w:before="569" w:after="0" w:line="360" w:lineRule="atLeast"/>
        <w:outlineLvl w:val="1"/>
        <w:rPr>
          <w:rFonts w:ascii="Helvetica" w:eastAsia="Times New Roman" w:hAnsi="Helvetica" w:cs="Helvetica"/>
          <w:b/>
          <w:bCs/>
          <w:color w:val="292929"/>
          <w:sz w:val="30"/>
          <w:szCs w:val="30"/>
          <w:lang w:eastAsia="es-ES"/>
        </w:rPr>
      </w:pPr>
      <w:r w:rsidRPr="008261B3">
        <w:rPr>
          <w:rFonts w:ascii="Helvetica" w:eastAsia="Times New Roman" w:hAnsi="Helvetica" w:cs="Helvetica"/>
          <w:b/>
          <w:bCs/>
          <w:color w:val="292929"/>
          <w:sz w:val="30"/>
          <w:szCs w:val="30"/>
          <w:lang w:eastAsia="es-ES"/>
        </w:rPr>
        <w:t>Wrapper Methods</w:t>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noProof/>
          <w:sz w:val="24"/>
          <w:szCs w:val="24"/>
          <w:lang w:eastAsia="es-ES"/>
        </w:rPr>
        <w:drawing>
          <wp:inline distT="0" distB="0" distL="0" distR="0">
            <wp:extent cx="5529448" cy="1438046"/>
            <wp:effectExtent l="0" t="0" r="0" b="0"/>
            <wp:docPr id="7" name="Imagen 7" descr="https://miro.medium.com/max/700/1*tPBwQxtsCWpnORrwXXF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max/700/1*tPBwQxtsCWpnORrwXXFeE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5568" cy="1444839"/>
                    </a:xfrm>
                    <a:prstGeom prst="rect">
                      <a:avLst/>
                    </a:prstGeom>
                    <a:noFill/>
                    <a:ln>
                      <a:noFill/>
                    </a:ln>
                  </pic:spPr>
                </pic:pic>
              </a:graphicData>
            </a:graphic>
          </wp:inline>
        </w:drawing>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sz w:val="24"/>
          <w:szCs w:val="24"/>
          <w:lang w:eastAsia="es-ES"/>
        </w:rPr>
        <w:t>wrapper method illustration (image by author)</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Wrapper Methods find the optimal subsets of features by evaluating the performance of machine learning models trained upon these features. Since it incorporates model into the feature selection process, it requires more computational power. This article covers two main wrapper methods,</w:t>
      </w:r>
      <w:r w:rsidRPr="008261B3">
        <w:rPr>
          <w:rFonts w:ascii="Georgia" w:eastAsia="Times New Roman" w:hAnsi="Georgia" w:cs="Times New Roman"/>
          <w:b/>
          <w:bCs/>
          <w:color w:val="292929"/>
          <w:spacing w:val="-1"/>
          <w:sz w:val="30"/>
          <w:szCs w:val="30"/>
          <w:lang w:eastAsia="es-ES"/>
        </w:rPr>
        <w:t> forward selection and backward elimination.</w:t>
      </w:r>
      <w:r w:rsidRPr="008261B3">
        <w:rPr>
          <w:rFonts w:ascii="Georgia" w:eastAsia="Times New Roman" w:hAnsi="Georgia" w:cs="Times New Roman"/>
          <w:color w:val="292929"/>
          <w:spacing w:val="-1"/>
          <w:sz w:val="30"/>
          <w:szCs w:val="30"/>
          <w:lang w:eastAsia="es-ES"/>
        </w:rPr>
        <w:t> To perform forward selection and backward elimination, we need </w:t>
      </w:r>
      <w:proofErr w:type="gramStart"/>
      <w:r w:rsidRPr="008261B3">
        <w:rPr>
          <w:rFonts w:ascii="Georgia" w:eastAsia="Times New Roman" w:hAnsi="Georgia" w:cs="Times New Roman"/>
          <w:i/>
          <w:iCs/>
          <w:color w:val="292929"/>
          <w:spacing w:val="-1"/>
          <w:sz w:val="30"/>
          <w:szCs w:val="30"/>
          <w:lang w:eastAsia="es-ES"/>
        </w:rPr>
        <w:t>SequentialFeatureSelector(</w:t>
      </w:r>
      <w:proofErr w:type="gramEnd"/>
      <w:r w:rsidRPr="008261B3">
        <w:rPr>
          <w:rFonts w:ascii="Georgia" w:eastAsia="Times New Roman" w:hAnsi="Georgia" w:cs="Times New Roman"/>
          <w:i/>
          <w:iCs/>
          <w:color w:val="292929"/>
          <w:spacing w:val="-1"/>
          <w:sz w:val="30"/>
          <w:szCs w:val="30"/>
          <w:lang w:eastAsia="es-ES"/>
        </w:rPr>
        <w:t>) </w:t>
      </w:r>
      <w:r w:rsidRPr="008261B3">
        <w:rPr>
          <w:rFonts w:ascii="Georgia" w:eastAsia="Times New Roman" w:hAnsi="Georgia" w:cs="Times New Roman"/>
          <w:color w:val="292929"/>
          <w:spacing w:val="-1"/>
          <w:sz w:val="30"/>
          <w:szCs w:val="30"/>
          <w:lang w:eastAsia="es-ES"/>
        </w:rPr>
        <w:t>function which primarily requires four parameters:</w:t>
      </w:r>
    </w:p>
    <w:p w:rsidR="008261B3" w:rsidRPr="008261B3" w:rsidRDefault="008261B3" w:rsidP="008261B3">
      <w:pPr>
        <w:numPr>
          <w:ilvl w:val="0"/>
          <w:numId w:val="4"/>
        </w:numPr>
        <w:shd w:val="clear" w:color="auto" w:fill="FFFFFF"/>
        <w:spacing w:before="514" w:after="0" w:line="420" w:lineRule="atLeast"/>
        <w:ind w:left="450"/>
        <w:rPr>
          <w:rFonts w:ascii="Georgia" w:eastAsia="Times New Roman" w:hAnsi="Georgia" w:cs="Segoe UI"/>
          <w:color w:val="292929"/>
          <w:spacing w:val="-1"/>
          <w:sz w:val="30"/>
          <w:szCs w:val="30"/>
          <w:lang w:eastAsia="es-ES"/>
        </w:rPr>
      </w:pPr>
      <w:r w:rsidRPr="008261B3">
        <w:rPr>
          <w:rFonts w:ascii="Georgia" w:eastAsia="Times New Roman" w:hAnsi="Georgia" w:cs="Segoe UI"/>
          <w:color w:val="292929"/>
          <w:spacing w:val="-1"/>
          <w:sz w:val="30"/>
          <w:szCs w:val="30"/>
          <w:lang w:eastAsia="es-ES"/>
        </w:rPr>
        <w:t>model: for classification problem, we can use Logistic Regression, KNN etc, and for regression problem, we can use linear regression etc</w:t>
      </w:r>
    </w:p>
    <w:p w:rsidR="008261B3" w:rsidRPr="008261B3" w:rsidRDefault="008261B3" w:rsidP="008261B3">
      <w:pPr>
        <w:numPr>
          <w:ilvl w:val="0"/>
          <w:numId w:val="4"/>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8261B3">
        <w:rPr>
          <w:rFonts w:ascii="Georgia" w:eastAsia="Times New Roman" w:hAnsi="Georgia" w:cs="Segoe UI"/>
          <w:color w:val="292929"/>
          <w:spacing w:val="-1"/>
          <w:sz w:val="30"/>
          <w:szCs w:val="30"/>
          <w:lang w:eastAsia="es-ES"/>
        </w:rPr>
        <w:lastRenderedPageBreak/>
        <w:t>k_features: the number of features to be selected</w:t>
      </w:r>
    </w:p>
    <w:p w:rsidR="008261B3" w:rsidRPr="008261B3" w:rsidRDefault="008261B3" w:rsidP="008261B3">
      <w:pPr>
        <w:numPr>
          <w:ilvl w:val="0"/>
          <w:numId w:val="4"/>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8261B3">
        <w:rPr>
          <w:rFonts w:ascii="Georgia" w:eastAsia="Times New Roman" w:hAnsi="Georgia" w:cs="Segoe UI"/>
          <w:color w:val="292929"/>
          <w:spacing w:val="-1"/>
          <w:sz w:val="30"/>
          <w:szCs w:val="30"/>
          <w:lang w:eastAsia="es-ES"/>
        </w:rPr>
        <w:t>forward: determine whether it is forward selection or backward elimination</w:t>
      </w:r>
    </w:p>
    <w:p w:rsidR="008261B3" w:rsidRPr="008261B3" w:rsidRDefault="008261B3" w:rsidP="008261B3">
      <w:pPr>
        <w:numPr>
          <w:ilvl w:val="0"/>
          <w:numId w:val="4"/>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8261B3">
        <w:rPr>
          <w:rFonts w:ascii="Georgia" w:eastAsia="Times New Roman" w:hAnsi="Georgia" w:cs="Segoe UI"/>
          <w:color w:val="292929"/>
          <w:spacing w:val="-1"/>
          <w:sz w:val="30"/>
          <w:szCs w:val="30"/>
          <w:lang w:eastAsia="es-ES"/>
        </w:rPr>
        <w:t>scoring: evaluation metrics to determine the model performance, e.g. classification problem — accuracy, precision, recall etc; regression problem — p-value, R-squared etc</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b/>
          <w:bCs/>
          <w:color w:val="292929"/>
          <w:spacing w:val="-1"/>
          <w:sz w:val="30"/>
          <w:szCs w:val="30"/>
          <w:lang w:eastAsia="es-ES"/>
        </w:rPr>
        <w:t>Forward Selection</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Forward Selection starts with no features in the model and incrementally adds one feature to the feature subset at a time. During each iteration, the new feature is chosen based on the evaluation of the model trained by the feature subset.</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Since the machine learning model is wrapped within the feature selection algorithm, we need to specify a model as one of the input parameters. I choose Logistic Regression for this classification problem and accuracy as the evaluation metrics. There is a slight difference in calculating the accuracy in the wrapper method compared to the filter method. Since we only fit the training set to the wrapper model, the accuracy score returned by the wrapper method itself is purely based on the training dataset. Therefore, it is necessary to train an additional model on the selected features and further evaluated based on the test set.</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lastRenderedPageBreak/>
        <w:t>To achieve this, I used the code below to import the required libraries, as well as create and evaluate the logistic regression model built upon the wrapper method.</w:t>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noProof/>
          <w:sz w:val="24"/>
          <w:szCs w:val="24"/>
          <w:lang w:eastAsia="es-ES"/>
        </w:rPr>
        <w:drawing>
          <wp:inline distT="0" distB="0" distL="0" distR="0">
            <wp:extent cx="4382135" cy="586740"/>
            <wp:effectExtent l="0" t="0" r="0" b="3810"/>
            <wp:docPr id="6" name="Imagen 6" descr="https://miro.medium.com/max/460/1*e48ehp67cQfDsARYx_wn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460/1*e48ehp67cQfDsARYx_wnZQ.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2135" cy="586740"/>
                    </a:xfrm>
                    <a:prstGeom prst="rect">
                      <a:avLst/>
                    </a:prstGeom>
                    <a:noFill/>
                    <a:ln>
                      <a:noFill/>
                    </a:ln>
                  </pic:spPr>
                </pic:pic>
              </a:graphicData>
            </a:graphic>
          </wp:inline>
        </w:drawing>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sz w:val="24"/>
          <w:szCs w:val="24"/>
          <w:lang w:eastAsia="es-ES"/>
        </w:rPr>
        <w:t>import libraries</w:t>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noProof/>
          <w:sz w:val="24"/>
          <w:szCs w:val="24"/>
          <w:lang w:eastAsia="es-ES"/>
        </w:rPr>
        <w:drawing>
          <wp:inline distT="0" distB="0" distL="0" distR="0">
            <wp:extent cx="3545205" cy="1518285"/>
            <wp:effectExtent l="0" t="0" r="0" b="5715"/>
            <wp:docPr id="5" name="Imagen 5" descr="https://miro.medium.com/max/372/1*Ei1mHxlym8ufd8mvxbjQ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max/372/1*Ei1mHxlym8ufd8mvxbjQs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45205" cy="1518285"/>
                    </a:xfrm>
                    <a:prstGeom prst="rect">
                      <a:avLst/>
                    </a:prstGeom>
                    <a:noFill/>
                    <a:ln>
                      <a:noFill/>
                    </a:ln>
                  </pic:spPr>
                </pic:pic>
              </a:graphicData>
            </a:graphic>
          </wp:inline>
        </w:drawing>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sz w:val="24"/>
          <w:szCs w:val="24"/>
          <w:lang w:eastAsia="es-ES"/>
        </w:rPr>
        <w:t>forward selection code</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b/>
          <w:bCs/>
          <w:color w:val="292929"/>
          <w:spacing w:val="-1"/>
          <w:sz w:val="30"/>
          <w:szCs w:val="30"/>
          <w:lang w:eastAsia="es-ES"/>
        </w:rPr>
        <w:t>Backward Elimination</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Simply put, it is just the opposite of the forward selection, starting with including all features to train the model. Then, features are iteratively removed from the feature subset based on whether they contribute to the model performance. Similarly, logistic regression and accuracy are used as the model and evaluation metrics correspondingly.</w:t>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noProof/>
          <w:sz w:val="24"/>
          <w:szCs w:val="24"/>
          <w:lang w:eastAsia="es-ES"/>
        </w:rPr>
        <w:drawing>
          <wp:inline distT="0" distB="0" distL="0" distR="0">
            <wp:extent cx="3467735" cy="1621790"/>
            <wp:effectExtent l="0" t="0" r="0" b="0"/>
            <wp:docPr id="4" name="Imagen 4" descr="https://miro.medium.com/max/364/1*Pv4PCeigJvELO1uQzBH8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max/364/1*Pv4PCeigJvELO1uQzBH8F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67735" cy="1621790"/>
                    </a:xfrm>
                    <a:prstGeom prst="rect">
                      <a:avLst/>
                    </a:prstGeom>
                    <a:noFill/>
                    <a:ln>
                      <a:noFill/>
                    </a:ln>
                  </pic:spPr>
                </pic:pic>
              </a:graphicData>
            </a:graphic>
          </wp:inline>
        </w:drawing>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sz w:val="24"/>
          <w:szCs w:val="24"/>
          <w:lang w:eastAsia="es-ES"/>
        </w:rPr>
        <w:t>backward selection code</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b/>
          <w:bCs/>
          <w:color w:val="292929"/>
          <w:spacing w:val="-1"/>
          <w:sz w:val="30"/>
          <w:szCs w:val="30"/>
          <w:lang w:eastAsia="es-ES"/>
        </w:rPr>
        <w:t>Wrapper Methods and Data Visualization</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lastRenderedPageBreak/>
        <w:t>Similar to the filter method, I enveloped both forward selection and backward elimination into a “for loop”, in order to examine whether the variable counts would matter to the accuracy score.</w:t>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noProof/>
          <w:sz w:val="24"/>
          <w:szCs w:val="24"/>
          <w:lang w:eastAsia="es-ES"/>
        </w:rPr>
        <w:drawing>
          <wp:inline distT="0" distB="0" distL="0" distR="0">
            <wp:extent cx="5503569" cy="1787179"/>
            <wp:effectExtent l="0" t="0" r="1905" b="3810"/>
            <wp:docPr id="3" name="Imagen 3" descr="https://miro.medium.com/max/700/1*T01JaTW9GYfvghYTPIdL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max/700/1*T01JaTW9GYfvghYTPIdLLQ.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0224" cy="1799082"/>
                    </a:xfrm>
                    <a:prstGeom prst="rect">
                      <a:avLst/>
                    </a:prstGeom>
                    <a:noFill/>
                    <a:ln>
                      <a:noFill/>
                    </a:ln>
                  </pic:spPr>
                </pic:pic>
              </a:graphicData>
            </a:graphic>
          </wp:inline>
        </w:drawing>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noProof/>
          <w:sz w:val="24"/>
          <w:szCs w:val="24"/>
          <w:lang w:eastAsia="es-ES"/>
        </w:rPr>
        <w:drawing>
          <wp:inline distT="0" distB="0" distL="0" distR="0">
            <wp:extent cx="5517929" cy="2277374"/>
            <wp:effectExtent l="0" t="0" r="6985" b="8890"/>
            <wp:docPr id="2" name="Imagen 2" descr="https://miro.medium.com/max/700/1*_FAwnPCcS46T81tE3DmQ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max/700/1*_FAwnPCcS46T81tE3DmQd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26202" cy="2280788"/>
                    </a:xfrm>
                    <a:prstGeom prst="rect">
                      <a:avLst/>
                    </a:prstGeom>
                    <a:noFill/>
                    <a:ln>
                      <a:noFill/>
                    </a:ln>
                  </pic:spPr>
                </pic:pic>
              </a:graphicData>
            </a:graphic>
          </wp:inline>
        </w:drawing>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sz w:val="24"/>
          <w:szCs w:val="24"/>
          <w:lang w:eastAsia="es-ES"/>
        </w:rPr>
        <w:t>wrapper method accuracy code</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As shown in the line chart, the accuracy grows rapidly when the feature counts is less than 4 and then remains stable around 0.88 afterwards.</w:t>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noProof/>
          <w:sz w:val="24"/>
          <w:szCs w:val="24"/>
          <w:lang w:eastAsia="es-ES"/>
        </w:rPr>
        <w:lastRenderedPageBreak/>
        <w:drawing>
          <wp:inline distT="0" distB="0" distL="0" distR="0">
            <wp:extent cx="4175125" cy="6952615"/>
            <wp:effectExtent l="0" t="0" r="0" b="635"/>
            <wp:docPr id="1" name="Imagen 1" descr="https://miro.medium.com/max/438/1*vDLSeoCr8uAy9n3SN5b5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max/438/1*vDLSeoCr8uAy9n3SN5b5lQ.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5125" cy="6952615"/>
                    </a:xfrm>
                    <a:prstGeom prst="rect">
                      <a:avLst/>
                    </a:prstGeom>
                    <a:noFill/>
                    <a:ln>
                      <a:noFill/>
                    </a:ln>
                  </pic:spPr>
                </pic:pic>
              </a:graphicData>
            </a:graphic>
          </wp:inline>
        </w:drawing>
      </w:r>
    </w:p>
    <w:p w:rsidR="008261B3" w:rsidRPr="008261B3" w:rsidRDefault="008261B3" w:rsidP="008261B3">
      <w:pPr>
        <w:spacing w:after="0" w:line="240" w:lineRule="auto"/>
        <w:rPr>
          <w:rFonts w:ascii="Times New Roman" w:eastAsia="Times New Roman" w:hAnsi="Times New Roman" w:cs="Times New Roman"/>
          <w:sz w:val="24"/>
          <w:szCs w:val="24"/>
          <w:lang w:eastAsia="es-ES"/>
        </w:rPr>
      </w:pPr>
      <w:r w:rsidRPr="008261B3">
        <w:rPr>
          <w:rFonts w:ascii="Times New Roman" w:eastAsia="Times New Roman" w:hAnsi="Times New Roman" w:cs="Times New Roman"/>
          <w:sz w:val="24"/>
          <w:szCs w:val="24"/>
          <w:lang w:eastAsia="es-ES"/>
        </w:rPr>
        <w:t>wrapper method accuracy chart (image by author)</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 xml:space="preserve">In this dataset, since there are only around 20 features in total, it may be hard for feature selection to yield any significant impacts on model performance. However, it is undeniable that data visualization can help us to decide which features and how </w:t>
      </w:r>
      <w:r w:rsidRPr="008261B3">
        <w:rPr>
          <w:rFonts w:ascii="Georgia" w:eastAsia="Times New Roman" w:hAnsi="Georgia" w:cs="Times New Roman"/>
          <w:color w:val="292929"/>
          <w:spacing w:val="-1"/>
          <w:sz w:val="30"/>
          <w:szCs w:val="30"/>
          <w:lang w:eastAsia="es-ES"/>
        </w:rPr>
        <w:lastRenderedPageBreak/>
        <w:t>many features are suitable for the dataset or the objectives. This principle can definitely be extended to other dataset with more variables.</w:t>
      </w:r>
    </w:p>
    <w:p w:rsidR="008261B3" w:rsidRPr="008261B3" w:rsidRDefault="008261B3" w:rsidP="008261B3">
      <w:pPr>
        <w:shd w:val="clear" w:color="auto" w:fill="FFFFFF"/>
        <w:spacing w:before="754" w:after="0" w:line="420" w:lineRule="atLeast"/>
        <w:outlineLvl w:val="0"/>
        <w:rPr>
          <w:rFonts w:ascii="Helvetica" w:eastAsia="Times New Roman" w:hAnsi="Helvetica" w:cs="Helvetica"/>
          <w:b/>
          <w:bCs/>
          <w:color w:val="292929"/>
          <w:kern w:val="36"/>
          <w:sz w:val="33"/>
          <w:szCs w:val="33"/>
          <w:lang w:eastAsia="es-ES"/>
        </w:rPr>
      </w:pPr>
      <w:r w:rsidRPr="008261B3">
        <w:rPr>
          <w:rFonts w:ascii="Helvetica" w:eastAsia="Times New Roman" w:hAnsi="Helvetica" w:cs="Helvetica"/>
          <w:b/>
          <w:bCs/>
          <w:color w:val="292929"/>
          <w:kern w:val="36"/>
          <w:sz w:val="33"/>
          <w:szCs w:val="33"/>
          <w:lang w:eastAsia="es-ES"/>
        </w:rPr>
        <w:t>Take Home Message</w:t>
      </w:r>
    </w:p>
    <w:p w:rsidR="008261B3" w:rsidRPr="008261B3" w:rsidRDefault="008261B3" w:rsidP="008261B3">
      <w:pPr>
        <w:shd w:val="clear" w:color="auto" w:fill="FFFFFF"/>
        <w:spacing w:before="206"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This article covers two fundamental techniques of feature selection:</w:t>
      </w:r>
    </w:p>
    <w:p w:rsidR="008261B3" w:rsidRPr="008261B3" w:rsidRDefault="008261B3" w:rsidP="008261B3">
      <w:pPr>
        <w:numPr>
          <w:ilvl w:val="0"/>
          <w:numId w:val="5"/>
        </w:numPr>
        <w:shd w:val="clear" w:color="auto" w:fill="FFFFFF"/>
        <w:spacing w:before="514" w:after="0" w:line="420" w:lineRule="atLeast"/>
        <w:ind w:left="450"/>
        <w:rPr>
          <w:rFonts w:ascii="Georgia" w:eastAsia="Times New Roman" w:hAnsi="Georgia" w:cs="Segoe UI"/>
          <w:color w:val="292929"/>
          <w:spacing w:val="-1"/>
          <w:sz w:val="30"/>
          <w:szCs w:val="30"/>
          <w:lang w:eastAsia="es-ES"/>
        </w:rPr>
      </w:pPr>
      <w:r w:rsidRPr="008261B3">
        <w:rPr>
          <w:rFonts w:ascii="Georgia" w:eastAsia="Times New Roman" w:hAnsi="Georgia" w:cs="Segoe UI"/>
          <w:b/>
          <w:bCs/>
          <w:color w:val="292929"/>
          <w:spacing w:val="-1"/>
          <w:sz w:val="30"/>
          <w:szCs w:val="30"/>
          <w:lang w:eastAsia="es-ES"/>
        </w:rPr>
        <w:t>Filter Methods:</w:t>
      </w:r>
      <w:r w:rsidRPr="008261B3">
        <w:rPr>
          <w:rFonts w:ascii="Georgia" w:eastAsia="Times New Roman" w:hAnsi="Georgia" w:cs="Segoe UI"/>
          <w:color w:val="292929"/>
          <w:spacing w:val="-1"/>
          <w:sz w:val="30"/>
          <w:szCs w:val="30"/>
          <w:lang w:eastAsia="es-ES"/>
        </w:rPr>
        <w:t> baed on chi-square, ANVOA and mutual information</w:t>
      </w:r>
    </w:p>
    <w:p w:rsidR="008261B3" w:rsidRPr="008261B3" w:rsidRDefault="008261B3" w:rsidP="008261B3">
      <w:pPr>
        <w:numPr>
          <w:ilvl w:val="0"/>
          <w:numId w:val="5"/>
        </w:numPr>
        <w:shd w:val="clear" w:color="auto" w:fill="FFFFFF"/>
        <w:spacing w:before="274" w:after="0" w:line="420" w:lineRule="atLeast"/>
        <w:ind w:left="450"/>
        <w:rPr>
          <w:rFonts w:ascii="Georgia" w:eastAsia="Times New Roman" w:hAnsi="Georgia" w:cs="Segoe UI"/>
          <w:color w:val="292929"/>
          <w:spacing w:val="-1"/>
          <w:sz w:val="30"/>
          <w:szCs w:val="30"/>
          <w:lang w:eastAsia="es-ES"/>
        </w:rPr>
      </w:pPr>
      <w:r w:rsidRPr="008261B3">
        <w:rPr>
          <w:rFonts w:ascii="Georgia" w:eastAsia="Times New Roman" w:hAnsi="Georgia" w:cs="Segoe UI"/>
          <w:b/>
          <w:bCs/>
          <w:color w:val="292929"/>
          <w:spacing w:val="-1"/>
          <w:sz w:val="30"/>
          <w:szCs w:val="30"/>
          <w:lang w:eastAsia="es-ES"/>
        </w:rPr>
        <w:t>Wrapper Methods:</w:t>
      </w:r>
      <w:r w:rsidRPr="008261B3">
        <w:rPr>
          <w:rFonts w:ascii="Georgia" w:eastAsia="Times New Roman" w:hAnsi="Georgia" w:cs="Segoe UI"/>
          <w:color w:val="292929"/>
          <w:spacing w:val="-1"/>
          <w:sz w:val="30"/>
          <w:szCs w:val="30"/>
          <w:lang w:eastAsia="es-ES"/>
        </w:rPr>
        <w:t> based on forward selection and backward elimination</w:t>
      </w:r>
    </w:p>
    <w:p w:rsidR="008261B3" w:rsidRPr="008261B3" w:rsidRDefault="008261B3" w:rsidP="008261B3">
      <w:pPr>
        <w:shd w:val="clear" w:color="auto" w:fill="FFFFFF"/>
        <w:spacing w:before="480" w:after="0" w:line="480" w:lineRule="atLeast"/>
        <w:rPr>
          <w:rFonts w:ascii="Georgia" w:eastAsia="Times New Roman" w:hAnsi="Georgia" w:cs="Times New Roman"/>
          <w:color w:val="292929"/>
          <w:spacing w:val="-1"/>
          <w:sz w:val="30"/>
          <w:szCs w:val="30"/>
          <w:lang w:eastAsia="es-ES"/>
        </w:rPr>
      </w:pPr>
      <w:r w:rsidRPr="008261B3">
        <w:rPr>
          <w:rFonts w:ascii="Georgia" w:eastAsia="Times New Roman" w:hAnsi="Georgia" w:cs="Times New Roman"/>
          <w:color w:val="292929"/>
          <w:spacing w:val="-1"/>
          <w:sz w:val="30"/>
          <w:szCs w:val="30"/>
          <w:lang w:eastAsia="es-ES"/>
        </w:rPr>
        <w:t>We also look at how to use data visualization to better understand the feature properties and additionally to select an appropriate number of features.</w:t>
      </w:r>
    </w:p>
    <w:p w:rsidR="000359BD" w:rsidRDefault="000359BD"/>
    <w:sectPr w:rsidR="000359B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B60963"/>
    <w:multiLevelType w:val="multilevel"/>
    <w:tmpl w:val="857C6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4D16607"/>
    <w:multiLevelType w:val="multilevel"/>
    <w:tmpl w:val="E834B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72669B3"/>
    <w:multiLevelType w:val="multilevel"/>
    <w:tmpl w:val="88906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9074EB"/>
    <w:multiLevelType w:val="multilevel"/>
    <w:tmpl w:val="4DC01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6881D0C"/>
    <w:multiLevelType w:val="multilevel"/>
    <w:tmpl w:val="FAA6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61B3"/>
    <w:rsid w:val="000359BD"/>
    <w:rsid w:val="008261B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B7A3A7-C939-478A-8DBA-4635CA45D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8261B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8261B3"/>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8261B3"/>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61B3"/>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8261B3"/>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8261B3"/>
    <w:rPr>
      <w:rFonts w:ascii="Times New Roman" w:eastAsia="Times New Roman" w:hAnsi="Times New Roman" w:cs="Times New Roman"/>
      <w:b/>
      <w:bCs/>
      <w:sz w:val="27"/>
      <w:szCs w:val="27"/>
      <w:lang w:eastAsia="es-ES"/>
    </w:rPr>
  </w:style>
  <w:style w:type="character" w:styleId="Textoennegrita">
    <w:name w:val="Strong"/>
    <w:basedOn w:val="Fuentedeprrafopredeter"/>
    <w:uiPriority w:val="22"/>
    <w:qFormat/>
    <w:rsid w:val="008261B3"/>
    <w:rPr>
      <w:b/>
      <w:bCs/>
    </w:rPr>
  </w:style>
  <w:style w:type="character" w:styleId="nfasis">
    <w:name w:val="Emphasis"/>
    <w:basedOn w:val="Fuentedeprrafopredeter"/>
    <w:uiPriority w:val="20"/>
    <w:qFormat/>
    <w:rsid w:val="008261B3"/>
    <w:rPr>
      <w:i/>
      <w:iCs/>
    </w:rPr>
  </w:style>
  <w:style w:type="character" w:styleId="Hipervnculo">
    <w:name w:val="Hyperlink"/>
    <w:basedOn w:val="Fuentedeprrafopredeter"/>
    <w:uiPriority w:val="99"/>
    <w:semiHidden/>
    <w:unhideWhenUsed/>
    <w:rsid w:val="008261B3"/>
    <w:rPr>
      <w:color w:val="0000FF"/>
      <w:u w:val="single"/>
    </w:rPr>
  </w:style>
  <w:style w:type="paragraph" w:customStyle="1" w:styleId="pw-post-body-paragraph">
    <w:name w:val="pw-post-body-paragraph"/>
    <w:basedOn w:val="Normal"/>
    <w:rsid w:val="008261B3"/>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82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261B3"/>
    <w:rPr>
      <w:rFonts w:ascii="Courier New" w:eastAsia="Times New Roman" w:hAnsi="Courier New" w:cs="Courier New"/>
      <w:sz w:val="20"/>
      <w:szCs w:val="20"/>
      <w:lang w:eastAsia="es-ES"/>
    </w:rPr>
  </w:style>
  <w:style w:type="character" w:customStyle="1" w:styleId="vj">
    <w:name w:val="vj"/>
    <w:basedOn w:val="Fuentedeprrafopredeter"/>
    <w:rsid w:val="008261B3"/>
  </w:style>
  <w:style w:type="paragraph" w:customStyle="1" w:styleId="bd">
    <w:name w:val="bd"/>
    <w:basedOn w:val="Normal"/>
    <w:rsid w:val="008261B3"/>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jt">
    <w:name w:val="jt"/>
    <w:basedOn w:val="Normal"/>
    <w:rsid w:val="008261B3"/>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7047588">
      <w:bodyDiv w:val="1"/>
      <w:marLeft w:val="0"/>
      <w:marRight w:val="0"/>
      <w:marTop w:val="0"/>
      <w:marBottom w:val="0"/>
      <w:divBdr>
        <w:top w:val="none" w:sz="0" w:space="0" w:color="auto"/>
        <w:left w:val="none" w:sz="0" w:space="0" w:color="auto"/>
        <w:bottom w:val="none" w:sz="0" w:space="0" w:color="auto"/>
        <w:right w:val="none" w:sz="0" w:space="0" w:color="auto"/>
      </w:divBdr>
      <w:divsChild>
        <w:div w:id="1901745692">
          <w:marLeft w:val="0"/>
          <w:marRight w:val="0"/>
          <w:marTop w:val="0"/>
          <w:marBottom w:val="0"/>
          <w:divBdr>
            <w:top w:val="none" w:sz="0" w:space="0" w:color="auto"/>
            <w:left w:val="none" w:sz="0" w:space="0" w:color="auto"/>
            <w:bottom w:val="none" w:sz="0" w:space="0" w:color="auto"/>
            <w:right w:val="none" w:sz="0" w:space="0" w:color="auto"/>
          </w:divBdr>
        </w:div>
        <w:div w:id="30805730">
          <w:marLeft w:val="0"/>
          <w:marRight w:val="0"/>
          <w:marTop w:val="0"/>
          <w:marBottom w:val="0"/>
          <w:divBdr>
            <w:top w:val="none" w:sz="0" w:space="0" w:color="auto"/>
            <w:left w:val="none" w:sz="0" w:space="0" w:color="auto"/>
            <w:bottom w:val="none" w:sz="0" w:space="0" w:color="auto"/>
            <w:right w:val="none" w:sz="0" w:space="0" w:color="auto"/>
          </w:divBdr>
        </w:div>
        <w:div w:id="1489781072">
          <w:marLeft w:val="0"/>
          <w:marRight w:val="0"/>
          <w:marTop w:val="0"/>
          <w:marBottom w:val="0"/>
          <w:divBdr>
            <w:top w:val="none" w:sz="0" w:space="0" w:color="auto"/>
            <w:left w:val="none" w:sz="0" w:space="0" w:color="auto"/>
            <w:bottom w:val="none" w:sz="0" w:space="0" w:color="auto"/>
            <w:right w:val="none" w:sz="0" w:space="0" w:color="auto"/>
          </w:divBdr>
          <w:divsChild>
            <w:div w:id="222446976">
              <w:marLeft w:val="0"/>
              <w:marRight w:val="0"/>
              <w:marTop w:val="0"/>
              <w:marBottom w:val="0"/>
              <w:divBdr>
                <w:top w:val="none" w:sz="0" w:space="0" w:color="auto"/>
                <w:left w:val="none" w:sz="0" w:space="0" w:color="auto"/>
                <w:bottom w:val="none" w:sz="0" w:space="0" w:color="auto"/>
                <w:right w:val="none" w:sz="0" w:space="0" w:color="auto"/>
              </w:divBdr>
            </w:div>
          </w:divsChild>
        </w:div>
        <w:div w:id="1339039554">
          <w:marLeft w:val="0"/>
          <w:marRight w:val="0"/>
          <w:marTop w:val="0"/>
          <w:marBottom w:val="0"/>
          <w:divBdr>
            <w:top w:val="none" w:sz="0" w:space="0" w:color="auto"/>
            <w:left w:val="none" w:sz="0" w:space="0" w:color="auto"/>
            <w:bottom w:val="none" w:sz="0" w:space="0" w:color="auto"/>
            <w:right w:val="none" w:sz="0" w:space="0" w:color="auto"/>
          </w:divBdr>
          <w:divsChild>
            <w:div w:id="854466057">
              <w:marLeft w:val="0"/>
              <w:marRight w:val="0"/>
              <w:marTop w:val="0"/>
              <w:marBottom w:val="0"/>
              <w:divBdr>
                <w:top w:val="none" w:sz="0" w:space="0" w:color="auto"/>
                <w:left w:val="none" w:sz="0" w:space="0" w:color="auto"/>
                <w:bottom w:val="none" w:sz="0" w:space="0" w:color="auto"/>
                <w:right w:val="none" w:sz="0" w:space="0" w:color="auto"/>
              </w:divBdr>
            </w:div>
          </w:divsChild>
        </w:div>
        <w:div w:id="1089430842">
          <w:marLeft w:val="0"/>
          <w:marRight w:val="0"/>
          <w:marTop w:val="0"/>
          <w:marBottom w:val="0"/>
          <w:divBdr>
            <w:top w:val="none" w:sz="0" w:space="0" w:color="auto"/>
            <w:left w:val="none" w:sz="0" w:space="0" w:color="auto"/>
            <w:bottom w:val="none" w:sz="0" w:space="0" w:color="auto"/>
            <w:right w:val="none" w:sz="0" w:space="0" w:color="auto"/>
          </w:divBdr>
        </w:div>
        <w:div w:id="554246009">
          <w:marLeft w:val="0"/>
          <w:marRight w:val="0"/>
          <w:marTop w:val="480"/>
          <w:marBottom w:val="0"/>
          <w:divBdr>
            <w:top w:val="none" w:sz="0" w:space="0" w:color="auto"/>
            <w:left w:val="none" w:sz="0" w:space="0" w:color="auto"/>
            <w:bottom w:val="none" w:sz="0" w:space="0" w:color="auto"/>
            <w:right w:val="none" w:sz="0" w:space="0" w:color="auto"/>
          </w:divBdr>
          <w:divsChild>
            <w:div w:id="1149908626">
              <w:marLeft w:val="0"/>
              <w:marRight w:val="0"/>
              <w:marTop w:val="0"/>
              <w:marBottom w:val="0"/>
              <w:divBdr>
                <w:top w:val="none" w:sz="0" w:space="0" w:color="auto"/>
                <w:left w:val="none" w:sz="0" w:space="0" w:color="auto"/>
                <w:bottom w:val="none" w:sz="0" w:space="0" w:color="auto"/>
                <w:right w:val="none" w:sz="0" w:space="0" w:color="auto"/>
              </w:divBdr>
              <w:divsChild>
                <w:div w:id="923611264">
                  <w:marLeft w:val="0"/>
                  <w:marRight w:val="0"/>
                  <w:marTop w:val="0"/>
                  <w:marBottom w:val="0"/>
                  <w:divBdr>
                    <w:top w:val="none" w:sz="0" w:space="0" w:color="auto"/>
                    <w:left w:val="none" w:sz="0" w:space="0" w:color="auto"/>
                    <w:bottom w:val="none" w:sz="0" w:space="0" w:color="auto"/>
                    <w:right w:val="none" w:sz="0" w:space="0" w:color="auto"/>
                  </w:divBdr>
                  <w:divsChild>
                    <w:div w:id="997811053">
                      <w:marLeft w:val="0"/>
                      <w:marRight w:val="0"/>
                      <w:marTop w:val="120"/>
                      <w:marBottom w:val="0"/>
                      <w:divBdr>
                        <w:top w:val="none" w:sz="0" w:space="0" w:color="auto"/>
                        <w:left w:val="none" w:sz="0" w:space="0" w:color="auto"/>
                        <w:bottom w:val="none" w:sz="0" w:space="0" w:color="auto"/>
                        <w:right w:val="none" w:sz="0" w:space="0" w:color="auto"/>
                      </w:divBdr>
                    </w:div>
                    <w:div w:id="109721695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2045713016">
          <w:marLeft w:val="0"/>
          <w:marRight w:val="0"/>
          <w:marTop w:val="0"/>
          <w:marBottom w:val="0"/>
          <w:divBdr>
            <w:top w:val="none" w:sz="0" w:space="0" w:color="auto"/>
            <w:left w:val="none" w:sz="0" w:space="0" w:color="auto"/>
            <w:bottom w:val="none" w:sz="0" w:space="0" w:color="auto"/>
            <w:right w:val="none" w:sz="0" w:space="0" w:color="auto"/>
          </w:divBdr>
        </w:div>
        <w:div w:id="28771619">
          <w:marLeft w:val="0"/>
          <w:marRight w:val="0"/>
          <w:marTop w:val="0"/>
          <w:marBottom w:val="0"/>
          <w:divBdr>
            <w:top w:val="none" w:sz="0" w:space="0" w:color="auto"/>
            <w:left w:val="none" w:sz="0" w:space="0" w:color="auto"/>
            <w:bottom w:val="none" w:sz="0" w:space="0" w:color="auto"/>
            <w:right w:val="none" w:sz="0" w:space="0" w:color="auto"/>
          </w:divBdr>
        </w:div>
        <w:div w:id="2034189545">
          <w:marLeft w:val="0"/>
          <w:marRight w:val="0"/>
          <w:marTop w:val="480"/>
          <w:marBottom w:val="0"/>
          <w:divBdr>
            <w:top w:val="none" w:sz="0" w:space="0" w:color="auto"/>
            <w:left w:val="none" w:sz="0" w:space="0" w:color="auto"/>
            <w:bottom w:val="none" w:sz="0" w:space="0" w:color="auto"/>
            <w:right w:val="none" w:sz="0" w:space="0" w:color="auto"/>
          </w:divBdr>
          <w:divsChild>
            <w:div w:id="1276522462">
              <w:marLeft w:val="0"/>
              <w:marRight w:val="0"/>
              <w:marTop w:val="0"/>
              <w:marBottom w:val="0"/>
              <w:divBdr>
                <w:top w:val="none" w:sz="0" w:space="0" w:color="auto"/>
                <w:left w:val="none" w:sz="0" w:space="0" w:color="auto"/>
                <w:bottom w:val="none" w:sz="0" w:space="0" w:color="auto"/>
                <w:right w:val="none" w:sz="0" w:space="0" w:color="auto"/>
              </w:divBdr>
              <w:divsChild>
                <w:div w:id="1567454421">
                  <w:marLeft w:val="0"/>
                  <w:marRight w:val="0"/>
                  <w:marTop w:val="0"/>
                  <w:marBottom w:val="0"/>
                  <w:divBdr>
                    <w:top w:val="none" w:sz="0" w:space="0" w:color="auto"/>
                    <w:left w:val="none" w:sz="0" w:space="0" w:color="auto"/>
                    <w:bottom w:val="none" w:sz="0" w:space="0" w:color="auto"/>
                    <w:right w:val="none" w:sz="0" w:space="0" w:color="auto"/>
                  </w:divBdr>
                  <w:divsChild>
                    <w:div w:id="1746294127">
                      <w:marLeft w:val="0"/>
                      <w:marRight w:val="0"/>
                      <w:marTop w:val="120"/>
                      <w:marBottom w:val="0"/>
                      <w:divBdr>
                        <w:top w:val="none" w:sz="0" w:space="0" w:color="auto"/>
                        <w:left w:val="none" w:sz="0" w:space="0" w:color="auto"/>
                        <w:bottom w:val="none" w:sz="0" w:space="0" w:color="auto"/>
                        <w:right w:val="none" w:sz="0" w:space="0" w:color="auto"/>
                      </w:divBdr>
                    </w:div>
                    <w:div w:id="68833503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232161103">
          <w:marLeft w:val="0"/>
          <w:marRight w:val="0"/>
          <w:marTop w:val="840"/>
          <w:marBottom w:val="0"/>
          <w:divBdr>
            <w:top w:val="none" w:sz="0" w:space="0" w:color="auto"/>
            <w:left w:val="none" w:sz="0" w:space="0" w:color="auto"/>
            <w:bottom w:val="none" w:sz="0" w:space="0" w:color="auto"/>
            <w:right w:val="none" w:sz="0" w:space="0" w:color="auto"/>
          </w:divBdr>
          <w:divsChild>
            <w:div w:id="1832331677">
              <w:marLeft w:val="0"/>
              <w:marRight w:val="0"/>
              <w:marTop w:val="0"/>
              <w:marBottom w:val="0"/>
              <w:divBdr>
                <w:top w:val="none" w:sz="0" w:space="0" w:color="auto"/>
                <w:left w:val="none" w:sz="0" w:space="0" w:color="auto"/>
                <w:bottom w:val="none" w:sz="0" w:space="0" w:color="auto"/>
                <w:right w:val="none" w:sz="0" w:space="0" w:color="auto"/>
              </w:divBdr>
            </w:div>
            <w:div w:id="292058199">
              <w:marLeft w:val="0"/>
              <w:marRight w:val="0"/>
              <w:marTop w:val="0"/>
              <w:marBottom w:val="0"/>
              <w:divBdr>
                <w:top w:val="none" w:sz="0" w:space="0" w:color="auto"/>
                <w:left w:val="none" w:sz="0" w:space="0" w:color="auto"/>
                <w:bottom w:val="none" w:sz="0" w:space="0" w:color="auto"/>
                <w:right w:val="none" w:sz="0" w:space="0" w:color="auto"/>
              </w:divBdr>
            </w:div>
          </w:divsChild>
        </w:div>
        <w:div w:id="66221946">
          <w:marLeft w:val="0"/>
          <w:marRight w:val="0"/>
          <w:marTop w:val="0"/>
          <w:marBottom w:val="0"/>
          <w:divBdr>
            <w:top w:val="none" w:sz="0" w:space="0" w:color="auto"/>
            <w:left w:val="none" w:sz="0" w:space="0" w:color="auto"/>
            <w:bottom w:val="none" w:sz="0" w:space="0" w:color="auto"/>
            <w:right w:val="none" w:sz="0" w:space="0" w:color="auto"/>
          </w:divBdr>
          <w:divsChild>
            <w:div w:id="50276525">
              <w:marLeft w:val="0"/>
              <w:marRight w:val="0"/>
              <w:marTop w:val="0"/>
              <w:marBottom w:val="0"/>
              <w:divBdr>
                <w:top w:val="none" w:sz="0" w:space="0" w:color="auto"/>
                <w:left w:val="none" w:sz="0" w:space="0" w:color="auto"/>
                <w:bottom w:val="none" w:sz="0" w:space="0" w:color="auto"/>
                <w:right w:val="none" w:sz="0" w:space="0" w:color="auto"/>
              </w:divBdr>
            </w:div>
          </w:divsChild>
        </w:div>
        <w:div w:id="431710738">
          <w:marLeft w:val="0"/>
          <w:marRight w:val="0"/>
          <w:marTop w:val="0"/>
          <w:marBottom w:val="0"/>
          <w:divBdr>
            <w:top w:val="none" w:sz="0" w:space="0" w:color="auto"/>
            <w:left w:val="none" w:sz="0" w:space="0" w:color="auto"/>
            <w:bottom w:val="none" w:sz="0" w:space="0" w:color="auto"/>
            <w:right w:val="none" w:sz="0" w:space="0" w:color="auto"/>
          </w:divBdr>
          <w:divsChild>
            <w:div w:id="706029842">
              <w:marLeft w:val="0"/>
              <w:marRight w:val="0"/>
              <w:marTop w:val="0"/>
              <w:marBottom w:val="0"/>
              <w:divBdr>
                <w:top w:val="none" w:sz="0" w:space="0" w:color="auto"/>
                <w:left w:val="none" w:sz="0" w:space="0" w:color="auto"/>
                <w:bottom w:val="none" w:sz="0" w:space="0" w:color="auto"/>
                <w:right w:val="none" w:sz="0" w:space="0" w:color="auto"/>
              </w:divBdr>
            </w:div>
          </w:divsChild>
        </w:div>
        <w:div w:id="665061053">
          <w:marLeft w:val="0"/>
          <w:marRight w:val="0"/>
          <w:marTop w:val="0"/>
          <w:marBottom w:val="0"/>
          <w:divBdr>
            <w:top w:val="none" w:sz="0" w:space="0" w:color="auto"/>
            <w:left w:val="none" w:sz="0" w:space="0" w:color="auto"/>
            <w:bottom w:val="none" w:sz="0" w:space="0" w:color="auto"/>
            <w:right w:val="none" w:sz="0" w:space="0" w:color="auto"/>
          </w:divBdr>
        </w:div>
        <w:div w:id="288901820">
          <w:blockQuote w:val="1"/>
          <w:marLeft w:val="-300"/>
          <w:marRight w:val="0"/>
          <w:marTop w:val="0"/>
          <w:marBottom w:val="0"/>
          <w:divBdr>
            <w:top w:val="none" w:sz="0" w:space="0" w:color="auto"/>
            <w:left w:val="none" w:sz="0" w:space="0" w:color="auto"/>
            <w:bottom w:val="none" w:sz="0" w:space="0" w:color="auto"/>
            <w:right w:val="none" w:sz="0" w:space="0" w:color="auto"/>
          </w:divBdr>
        </w:div>
        <w:div w:id="948665404">
          <w:marLeft w:val="0"/>
          <w:marRight w:val="0"/>
          <w:marTop w:val="0"/>
          <w:marBottom w:val="0"/>
          <w:divBdr>
            <w:top w:val="none" w:sz="0" w:space="0" w:color="auto"/>
            <w:left w:val="none" w:sz="0" w:space="0" w:color="auto"/>
            <w:bottom w:val="none" w:sz="0" w:space="0" w:color="auto"/>
            <w:right w:val="none" w:sz="0" w:space="0" w:color="auto"/>
          </w:divBdr>
        </w:div>
        <w:div w:id="489517015">
          <w:marLeft w:val="0"/>
          <w:marRight w:val="0"/>
          <w:marTop w:val="840"/>
          <w:marBottom w:val="0"/>
          <w:divBdr>
            <w:top w:val="none" w:sz="0" w:space="0" w:color="auto"/>
            <w:left w:val="none" w:sz="0" w:space="0" w:color="auto"/>
            <w:bottom w:val="none" w:sz="0" w:space="0" w:color="auto"/>
            <w:right w:val="none" w:sz="0" w:space="0" w:color="auto"/>
          </w:divBdr>
          <w:divsChild>
            <w:div w:id="615403888">
              <w:marLeft w:val="0"/>
              <w:marRight w:val="0"/>
              <w:marTop w:val="0"/>
              <w:marBottom w:val="0"/>
              <w:divBdr>
                <w:top w:val="none" w:sz="0" w:space="0" w:color="auto"/>
                <w:left w:val="none" w:sz="0" w:space="0" w:color="auto"/>
                <w:bottom w:val="none" w:sz="0" w:space="0" w:color="auto"/>
                <w:right w:val="none" w:sz="0" w:space="0" w:color="auto"/>
              </w:divBdr>
            </w:div>
            <w:div w:id="1208759867">
              <w:marLeft w:val="0"/>
              <w:marRight w:val="0"/>
              <w:marTop w:val="0"/>
              <w:marBottom w:val="0"/>
              <w:divBdr>
                <w:top w:val="none" w:sz="0" w:space="0" w:color="auto"/>
                <w:left w:val="none" w:sz="0" w:space="0" w:color="auto"/>
                <w:bottom w:val="none" w:sz="0" w:space="0" w:color="auto"/>
                <w:right w:val="none" w:sz="0" w:space="0" w:color="auto"/>
              </w:divBdr>
            </w:div>
          </w:divsChild>
        </w:div>
        <w:div w:id="720136877">
          <w:blockQuote w:val="1"/>
          <w:marLeft w:val="-300"/>
          <w:marRight w:val="0"/>
          <w:marTop w:val="0"/>
          <w:marBottom w:val="0"/>
          <w:divBdr>
            <w:top w:val="none" w:sz="0" w:space="0" w:color="auto"/>
            <w:left w:val="none" w:sz="0" w:space="0" w:color="auto"/>
            <w:bottom w:val="none" w:sz="0" w:space="0" w:color="auto"/>
            <w:right w:val="none" w:sz="0" w:space="0" w:color="auto"/>
          </w:divBdr>
        </w:div>
        <w:div w:id="403841851">
          <w:marLeft w:val="0"/>
          <w:marRight w:val="0"/>
          <w:marTop w:val="0"/>
          <w:marBottom w:val="0"/>
          <w:divBdr>
            <w:top w:val="none" w:sz="0" w:space="0" w:color="auto"/>
            <w:left w:val="none" w:sz="0" w:space="0" w:color="auto"/>
            <w:bottom w:val="none" w:sz="0" w:space="0" w:color="auto"/>
            <w:right w:val="none" w:sz="0" w:space="0" w:color="auto"/>
          </w:divBdr>
        </w:div>
        <w:div w:id="913390933">
          <w:marLeft w:val="0"/>
          <w:marRight w:val="0"/>
          <w:marTop w:val="0"/>
          <w:marBottom w:val="0"/>
          <w:divBdr>
            <w:top w:val="none" w:sz="0" w:space="0" w:color="auto"/>
            <w:left w:val="none" w:sz="0" w:space="0" w:color="auto"/>
            <w:bottom w:val="none" w:sz="0" w:space="0" w:color="auto"/>
            <w:right w:val="none" w:sz="0" w:space="0" w:color="auto"/>
          </w:divBdr>
          <w:divsChild>
            <w:div w:id="369887067">
              <w:marLeft w:val="0"/>
              <w:marRight w:val="0"/>
              <w:marTop w:val="0"/>
              <w:marBottom w:val="0"/>
              <w:divBdr>
                <w:top w:val="none" w:sz="0" w:space="0" w:color="auto"/>
                <w:left w:val="none" w:sz="0" w:space="0" w:color="auto"/>
                <w:bottom w:val="none" w:sz="0" w:space="0" w:color="auto"/>
                <w:right w:val="none" w:sz="0" w:space="0" w:color="auto"/>
              </w:divBdr>
            </w:div>
          </w:divsChild>
        </w:div>
        <w:div w:id="1356424137">
          <w:marLeft w:val="0"/>
          <w:marRight w:val="0"/>
          <w:marTop w:val="0"/>
          <w:marBottom w:val="0"/>
          <w:divBdr>
            <w:top w:val="none" w:sz="0" w:space="0" w:color="auto"/>
            <w:left w:val="none" w:sz="0" w:space="0" w:color="auto"/>
            <w:bottom w:val="none" w:sz="0" w:space="0" w:color="auto"/>
            <w:right w:val="none" w:sz="0" w:space="0" w:color="auto"/>
          </w:divBdr>
          <w:divsChild>
            <w:div w:id="2043482462">
              <w:marLeft w:val="0"/>
              <w:marRight w:val="0"/>
              <w:marTop w:val="0"/>
              <w:marBottom w:val="0"/>
              <w:divBdr>
                <w:top w:val="none" w:sz="0" w:space="0" w:color="auto"/>
                <w:left w:val="none" w:sz="0" w:space="0" w:color="auto"/>
                <w:bottom w:val="none" w:sz="0" w:space="0" w:color="auto"/>
                <w:right w:val="none" w:sz="0" w:space="0" w:color="auto"/>
              </w:divBdr>
            </w:div>
          </w:divsChild>
        </w:div>
        <w:div w:id="1041171967">
          <w:marLeft w:val="0"/>
          <w:marRight w:val="0"/>
          <w:marTop w:val="480"/>
          <w:marBottom w:val="0"/>
          <w:divBdr>
            <w:top w:val="none" w:sz="0" w:space="0" w:color="auto"/>
            <w:left w:val="none" w:sz="0" w:space="0" w:color="auto"/>
            <w:bottom w:val="none" w:sz="0" w:space="0" w:color="auto"/>
            <w:right w:val="none" w:sz="0" w:space="0" w:color="auto"/>
          </w:divBdr>
          <w:divsChild>
            <w:div w:id="286160145">
              <w:marLeft w:val="0"/>
              <w:marRight w:val="0"/>
              <w:marTop w:val="0"/>
              <w:marBottom w:val="0"/>
              <w:divBdr>
                <w:top w:val="none" w:sz="0" w:space="0" w:color="auto"/>
                <w:left w:val="none" w:sz="0" w:space="0" w:color="auto"/>
                <w:bottom w:val="none" w:sz="0" w:space="0" w:color="auto"/>
                <w:right w:val="none" w:sz="0" w:space="0" w:color="auto"/>
              </w:divBdr>
              <w:divsChild>
                <w:div w:id="345451313">
                  <w:marLeft w:val="0"/>
                  <w:marRight w:val="0"/>
                  <w:marTop w:val="0"/>
                  <w:marBottom w:val="0"/>
                  <w:divBdr>
                    <w:top w:val="none" w:sz="0" w:space="0" w:color="auto"/>
                    <w:left w:val="none" w:sz="0" w:space="0" w:color="auto"/>
                    <w:bottom w:val="none" w:sz="0" w:space="0" w:color="auto"/>
                    <w:right w:val="none" w:sz="0" w:space="0" w:color="auto"/>
                  </w:divBdr>
                  <w:divsChild>
                    <w:div w:id="1077167406">
                      <w:marLeft w:val="0"/>
                      <w:marRight w:val="0"/>
                      <w:marTop w:val="120"/>
                      <w:marBottom w:val="0"/>
                      <w:divBdr>
                        <w:top w:val="none" w:sz="0" w:space="0" w:color="auto"/>
                        <w:left w:val="none" w:sz="0" w:space="0" w:color="auto"/>
                        <w:bottom w:val="none" w:sz="0" w:space="0" w:color="auto"/>
                        <w:right w:val="none" w:sz="0" w:space="0" w:color="auto"/>
                      </w:divBdr>
                    </w:div>
                    <w:div w:id="115437120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587038189">
          <w:marLeft w:val="0"/>
          <w:marRight w:val="0"/>
          <w:marTop w:val="0"/>
          <w:marBottom w:val="0"/>
          <w:divBdr>
            <w:top w:val="none" w:sz="0" w:space="0" w:color="auto"/>
            <w:left w:val="none" w:sz="0" w:space="0" w:color="auto"/>
            <w:bottom w:val="none" w:sz="0" w:space="0" w:color="auto"/>
            <w:right w:val="none" w:sz="0" w:space="0" w:color="auto"/>
          </w:divBdr>
          <w:divsChild>
            <w:div w:id="477889759">
              <w:marLeft w:val="0"/>
              <w:marRight w:val="0"/>
              <w:marTop w:val="0"/>
              <w:marBottom w:val="0"/>
              <w:divBdr>
                <w:top w:val="none" w:sz="0" w:space="0" w:color="auto"/>
                <w:left w:val="none" w:sz="0" w:space="0" w:color="auto"/>
                <w:bottom w:val="none" w:sz="0" w:space="0" w:color="auto"/>
                <w:right w:val="none" w:sz="0" w:space="0" w:color="auto"/>
              </w:divBdr>
            </w:div>
          </w:divsChild>
        </w:div>
        <w:div w:id="879365319">
          <w:marLeft w:val="0"/>
          <w:marRight w:val="0"/>
          <w:marTop w:val="0"/>
          <w:marBottom w:val="0"/>
          <w:divBdr>
            <w:top w:val="none" w:sz="0" w:space="0" w:color="auto"/>
            <w:left w:val="none" w:sz="0" w:space="0" w:color="auto"/>
            <w:bottom w:val="none" w:sz="0" w:space="0" w:color="auto"/>
            <w:right w:val="none" w:sz="0" w:space="0" w:color="auto"/>
          </w:divBdr>
        </w:div>
        <w:div w:id="544677217">
          <w:marLeft w:val="0"/>
          <w:marRight w:val="0"/>
          <w:marTop w:val="0"/>
          <w:marBottom w:val="0"/>
          <w:divBdr>
            <w:top w:val="none" w:sz="0" w:space="0" w:color="auto"/>
            <w:left w:val="none" w:sz="0" w:space="0" w:color="auto"/>
            <w:bottom w:val="none" w:sz="0" w:space="0" w:color="auto"/>
            <w:right w:val="none" w:sz="0" w:space="0" w:color="auto"/>
          </w:divBdr>
          <w:divsChild>
            <w:div w:id="1126385656">
              <w:marLeft w:val="0"/>
              <w:marRight w:val="0"/>
              <w:marTop w:val="0"/>
              <w:marBottom w:val="0"/>
              <w:divBdr>
                <w:top w:val="none" w:sz="0" w:space="0" w:color="auto"/>
                <w:left w:val="none" w:sz="0" w:space="0" w:color="auto"/>
                <w:bottom w:val="none" w:sz="0" w:space="0" w:color="auto"/>
                <w:right w:val="none" w:sz="0" w:space="0" w:color="auto"/>
              </w:divBdr>
            </w:div>
          </w:divsChild>
        </w:div>
        <w:div w:id="2029793162">
          <w:marLeft w:val="0"/>
          <w:marRight w:val="0"/>
          <w:marTop w:val="0"/>
          <w:marBottom w:val="0"/>
          <w:divBdr>
            <w:top w:val="none" w:sz="0" w:space="0" w:color="auto"/>
            <w:left w:val="none" w:sz="0" w:space="0" w:color="auto"/>
            <w:bottom w:val="none" w:sz="0" w:space="0" w:color="auto"/>
            <w:right w:val="none" w:sz="0" w:space="0" w:color="auto"/>
          </w:divBdr>
          <w:divsChild>
            <w:div w:id="640817377">
              <w:marLeft w:val="0"/>
              <w:marRight w:val="0"/>
              <w:marTop w:val="0"/>
              <w:marBottom w:val="0"/>
              <w:divBdr>
                <w:top w:val="none" w:sz="0" w:space="0" w:color="auto"/>
                <w:left w:val="none" w:sz="0" w:space="0" w:color="auto"/>
                <w:bottom w:val="none" w:sz="0" w:space="0" w:color="auto"/>
                <w:right w:val="none" w:sz="0" w:space="0" w:color="auto"/>
              </w:divBdr>
            </w:div>
          </w:divsChild>
        </w:div>
        <w:div w:id="1313371622">
          <w:marLeft w:val="0"/>
          <w:marRight w:val="0"/>
          <w:marTop w:val="0"/>
          <w:marBottom w:val="0"/>
          <w:divBdr>
            <w:top w:val="none" w:sz="0" w:space="0" w:color="auto"/>
            <w:left w:val="none" w:sz="0" w:space="0" w:color="auto"/>
            <w:bottom w:val="none" w:sz="0" w:space="0" w:color="auto"/>
            <w:right w:val="none" w:sz="0" w:space="0" w:color="auto"/>
          </w:divBdr>
        </w:div>
        <w:div w:id="837038438">
          <w:marLeft w:val="0"/>
          <w:marRight w:val="0"/>
          <w:marTop w:val="0"/>
          <w:marBottom w:val="0"/>
          <w:divBdr>
            <w:top w:val="none" w:sz="0" w:space="0" w:color="auto"/>
            <w:left w:val="none" w:sz="0" w:space="0" w:color="auto"/>
            <w:bottom w:val="none" w:sz="0" w:space="0" w:color="auto"/>
            <w:right w:val="none" w:sz="0" w:space="0" w:color="auto"/>
          </w:divBdr>
        </w:div>
        <w:div w:id="782000541">
          <w:marLeft w:val="0"/>
          <w:marRight w:val="0"/>
          <w:marTop w:val="0"/>
          <w:marBottom w:val="0"/>
          <w:divBdr>
            <w:top w:val="none" w:sz="0" w:space="0" w:color="auto"/>
            <w:left w:val="none" w:sz="0" w:space="0" w:color="auto"/>
            <w:bottom w:val="none" w:sz="0" w:space="0" w:color="auto"/>
            <w:right w:val="none" w:sz="0" w:space="0" w:color="auto"/>
          </w:divBdr>
          <w:divsChild>
            <w:div w:id="1047994101">
              <w:marLeft w:val="0"/>
              <w:marRight w:val="0"/>
              <w:marTop w:val="0"/>
              <w:marBottom w:val="0"/>
              <w:divBdr>
                <w:top w:val="none" w:sz="0" w:space="0" w:color="auto"/>
                <w:left w:val="none" w:sz="0" w:space="0" w:color="auto"/>
                <w:bottom w:val="none" w:sz="0" w:space="0" w:color="auto"/>
                <w:right w:val="none" w:sz="0" w:space="0" w:color="auto"/>
              </w:divBdr>
            </w:div>
          </w:divsChild>
        </w:div>
        <w:div w:id="1748648695">
          <w:marLeft w:val="0"/>
          <w:marRight w:val="0"/>
          <w:marTop w:val="0"/>
          <w:marBottom w:val="0"/>
          <w:divBdr>
            <w:top w:val="none" w:sz="0" w:space="0" w:color="auto"/>
            <w:left w:val="none" w:sz="0" w:space="0" w:color="auto"/>
            <w:bottom w:val="none" w:sz="0" w:space="0" w:color="auto"/>
            <w:right w:val="none" w:sz="0" w:space="0" w:color="auto"/>
          </w:divBdr>
          <w:divsChild>
            <w:div w:id="1942645183">
              <w:marLeft w:val="0"/>
              <w:marRight w:val="0"/>
              <w:marTop w:val="0"/>
              <w:marBottom w:val="0"/>
              <w:divBdr>
                <w:top w:val="none" w:sz="0" w:space="0" w:color="auto"/>
                <w:left w:val="none" w:sz="0" w:space="0" w:color="auto"/>
                <w:bottom w:val="none" w:sz="0" w:space="0" w:color="auto"/>
                <w:right w:val="none" w:sz="0" w:space="0" w:color="auto"/>
              </w:divBdr>
            </w:div>
          </w:divsChild>
        </w:div>
        <w:div w:id="2009139687">
          <w:marLeft w:val="0"/>
          <w:marRight w:val="0"/>
          <w:marTop w:val="0"/>
          <w:marBottom w:val="0"/>
          <w:divBdr>
            <w:top w:val="none" w:sz="0" w:space="0" w:color="auto"/>
            <w:left w:val="none" w:sz="0" w:space="0" w:color="auto"/>
            <w:bottom w:val="none" w:sz="0" w:space="0" w:color="auto"/>
            <w:right w:val="none" w:sz="0" w:space="0" w:color="auto"/>
          </w:divBdr>
          <w:divsChild>
            <w:div w:id="425930558">
              <w:marLeft w:val="0"/>
              <w:marRight w:val="0"/>
              <w:marTop w:val="0"/>
              <w:marBottom w:val="0"/>
              <w:divBdr>
                <w:top w:val="none" w:sz="0" w:space="0" w:color="auto"/>
                <w:left w:val="none" w:sz="0" w:space="0" w:color="auto"/>
                <w:bottom w:val="none" w:sz="0" w:space="0" w:color="auto"/>
                <w:right w:val="none" w:sz="0" w:space="0" w:color="auto"/>
              </w:divBdr>
            </w:div>
          </w:divsChild>
        </w:div>
        <w:div w:id="32048871">
          <w:marLeft w:val="0"/>
          <w:marRight w:val="0"/>
          <w:marTop w:val="0"/>
          <w:marBottom w:val="0"/>
          <w:divBdr>
            <w:top w:val="none" w:sz="0" w:space="0" w:color="auto"/>
            <w:left w:val="none" w:sz="0" w:space="0" w:color="auto"/>
            <w:bottom w:val="none" w:sz="0" w:space="0" w:color="auto"/>
            <w:right w:val="none" w:sz="0" w:space="0" w:color="auto"/>
          </w:divBdr>
          <w:divsChild>
            <w:div w:id="2129817481">
              <w:marLeft w:val="0"/>
              <w:marRight w:val="0"/>
              <w:marTop w:val="0"/>
              <w:marBottom w:val="0"/>
              <w:divBdr>
                <w:top w:val="none" w:sz="0" w:space="0" w:color="auto"/>
                <w:left w:val="none" w:sz="0" w:space="0" w:color="auto"/>
                <w:bottom w:val="none" w:sz="0" w:space="0" w:color="auto"/>
                <w:right w:val="none" w:sz="0" w:space="0" w:color="auto"/>
              </w:divBdr>
            </w:div>
          </w:divsChild>
        </w:div>
        <w:div w:id="1745882729">
          <w:marLeft w:val="0"/>
          <w:marRight w:val="0"/>
          <w:marTop w:val="0"/>
          <w:marBottom w:val="0"/>
          <w:divBdr>
            <w:top w:val="none" w:sz="0" w:space="0" w:color="auto"/>
            <w:left w:val="none" w:sz="0" w:space="0" w:color="auto"/>
            <w:bottom w:val="none" w:sz="0" w:space="0" w:color="auto"/>
            <w:right w:val="none" w:sz="0" w:space="0" w:color="auto"/>
          </w:divBdr>
        </w:div>
        <w:div w:id="1458722519">
          <w:marLeft w:val="0"/>
          <w:marRight w:val="0"/>
          <w:marTop w:val="0"/>
          <w:marBottom w:val="0"/>
          <w:divBdr>
            <w:top w:val="none" w:sz="0" w:space="0" w:color="auto"/>
            <w:left w:val="none" w:sz="0" w:space="0" w:color="auto"/>
            <w:bottom w:val="none" w:sz="0" w:space="0" w:color="auto"/>
            <w:right w:val="none" w:sz="0" w:space="0" w:color="auto"/>
          </w:divBdr>
        </w:div>
        <w:div w:id="909384598">
          <w:marLeft w:val="0"/>
          <w:marRight w:val="0"/>
          <w:marTop w:val="0"/>
          <w:marBottom w:val="0"/>
          <w:divBdr>
            <w:top w:val="none" w:sz="0" w:space="0" w:color="auto"/>
            <w:left w:val="none" w:sz="0" w:space="0" w:color="auto"/>
            <w:bottom w:val="none" w:sz="0" w:space="0" w:color="auto"/>
            <w:right w:val="none" w:sz="0" w:space="0" w:color="auto"/>
          </w:divBdr>
          <w:divsChild>
            <w:div w:id="145172327">
              <w:marLeft w:val="0"/>
              <w:marRight w:val="0"/>
              <w:marTop w:val="0"/>
              <w:marBottom w:val="0"/>
              <w:divBdr>
                <w:top w:val="none" w:sz="0" w:space="0" w:color="auto"/>
                <w:left w:val="none" w:sz="0" w:space="0" w:color="auto"/>
                <w:bottom w:val="none" w:sz="0" w:space="0" w:color="auto"/>
                <w:right w:val="none" w:sz="0" w:space="0" w:color="auto"/>
              </w:divBdr>
            </w:div>
          </w:divsChild>
        </w:div>
        <w:div w:id="1386291593">
          <w:marLeft w:val="0"/>
          <w:marRight w:val="0"/>
          <w:marTop w:val="0"/>
          <w:marBottom w:val="0"/>
          <w:divBdr>
            <w:top w:val="none" w:sz="0" w:space="0" w:color="auto"/>
            <w:left w:val="none" w:sz="0" w:space="0" w:color="auto"/>
            <w:bottom w:val="none" w:sz="0" w:space="0" w:color="auto"/>
            <w:right w:val="none" w:sz="0" w:space="0" w:color="auto"/>
          </w:divBdr>
          <w:divsChild>
            <w:div w:id="1726642830">
              <w:marLeft w:val="0"/>
              <w:marRight w:val="0"/>
              <w:marTop w:val="0"/>
              <w:marBottom w:val="0"/>
              <w:divBdr>
                <w:top w:val="none" w:sz="0" w:space="0" w:color="auto"/>
                <w:left w:val="none" w:sz="0" w:space="0" w:color="auto"/>
                <w:bottom w:val="none" w:sz="0" w:space="0" w:color="auto"/>
                <w:right w:val="none" w:sz="0" w:space="0" w:color="auto"/>
              </w:divBdr>
            </w:div>
          </w:divsChild>
        </w:div>
        <w:div w:id="3160383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hyperlink" Target="https://www.kaggle.com/sakshigoyal7/credit-card-customer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visual-design.net/post/feature-selection-and-eda-in-machine-learning" TargetMode="External"/><Relationship Id="rId11" Type="http://schemas.openxmlformats.org/officeDocument/2006/relationships/image" Target="media/image5.png"/><Relationship Id="rId24" Type="http://schemas.openxmlformats.org/officeDocument/2006/relationships/hyperlink" Target="https://neptune.ai/home"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towardsdatascience.com/semi-automated-exploratory-data-analysis-eda-in-python-7f96042c9809?source=your_stories_page-------------------------------------"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28</Pages>
  <Words>2323</Words>
  <Characters>12782</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cp:revision>
  <dcterms:created xsi:type="dcterms:W3CDTF">2023-01-10T07:17:00Z</dcterms:created>
  <dcterms:modified xsi:type="dcterms:W3CDTF">2023-01-10T07:26:00Z</dcterms:modified>
</cp:coreProperties>
</file>