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C29" w:rsidRPr="000C4C29" w:rsidRDefault="000C4C29" w:rsidP="000C4C2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r w:rsidRPr="000C4C29">
        <w:rPr>
          <w:rFonts w:ascii="Helvetica" w:eastAsia="Times New Roman" w:hAnsi="Helvetica" w:cs="Helvetica"/>
          <w:b/>
          <w:bCs/>
          <w:color w:val="292929"/>
          <w:spacing w:val="-4"/>
          <w:kern w:val="36"/>
          <w:sz w:val="48"/>
          <w:szCs w:val="48"/>
          <w:lang w:eastAsia="es-ES"/>
        </w:rPr>
        <w:t>Fine-tuning GPT-3 for Helpdesk Automation: A Step-by-Step Guide</w:t>
      </w:r>
    </w:p>
    <w:p w:rsidR="000C4C29" w:rsidRPr="000C4C29" w:rsidRDefault="000C4C29" w:rsidP="000C4C29">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0C4C29">
        <w:rPr>
          <w:rFonts w:ascii="Helvetica" w:eastAsia="Times New Roman" w:hAnsi="Helvetica" w:cs="Helvetica"/>
          <w:color w:val="757575"/>
          <w:sz w:val="33"/>
          <w:szCs w:val="33"/>
          <w:lang w:eastAsia="es-ES"/>
        </w:rPr>
        <w:t>Learn how to train GPT-3 on your internal database of helpdesk requests and answers using Python and the OpenAI API</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While using GPT-3, I asked myself </w:t>
      </w:r>
      <w:r w:rsidRPr="000C4C29">
        <w:rPr>
          <w:rFonts w:ascii="Georgia" w:eastAsia="Times New Roman" w:hAnsi="Georgia" w:cs="Times New Roman"/>
          <w:b/>
          <w:bCs/>
          <w:color w:val="292929"/>
          <w:spacing w:val="-1"/>
          <w:sz w:val="30"/>
          <w:szCs w:val="30"/>
          <w:lang w:eastAsia="es-ES"/>
        </w:rPr>
        <w:t>“How I can use it to create a Helpdesk 2.0?” </w:t>
      </w:r>
      <w:r w:rsidRPr="000C4C29">
        <w:rPr>
          <w:rFonts w:ascii="Georgia" w:eastAsia="Times New Roman" w:hAnsi="Georgia" w:cs="Times New Roman"/>
          <w:color w:val="292929"/>
          <w:spacing w:val="-1"/>
          <w:sz w:val="30"/>
          <w:szCs w:val="30"/>
          <w:lang w:eastAsia="es-ES"/>
        </w:rPr>
        <w:t>The idea is to have a human-like chatbot based on GPT-3 but with the knowledge of the institute. The knowledge of the institute consists of Q&amp;A related to the business, such as:</w:t>
      </w:r>
    </w:p>
    <w:p w:rsidR="000C4C29" w:rsidRPr="000C4C29" w:rsidRDefault="000C4C29" w:rsidP="000C4C29">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How can I change my email address?</w:t>
      </w:r>
    </w:p>
    <w:p w:rsidR="000C4C29" w:rsidRPr="000C4C29" w:rsidRDefault="000C4C29" w:rsidP="000C4C2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How can I create a new bank account?</w:t>
      </w:r>
    </w:p>
    <w:p w:rsidR="000C4C29" w:rsidRPr="000C4C29" w:rsidRDefault="000C4C29" w:rsidP="000C4C2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How do I make a transfer to an EU account?</w:t>
      </w:r>
    </w:p>
    <w:p w:rsidR="000C4C29" w:rsidRPr="000C4C29" w:rsidRDefault="000C4C29" w:rsidP="000C4C2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How can I change the address of a package after I ordered it?</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OpenAI’s GPT-3 </w:t>
      </w:r>
      <w:hyperlink r:id="rId5" w:tgtFrame="_blank" w:history="1">
        <w:r w:rsidRPr="000C4C29">
          <w:rPr>
            <w:rFonts w:ascii="Georgia" w:eastAsia="Times New Roman" w:hAnsi="Georgia" w:cs="Times New Roman"/>
            <w:color w:val="0000FF"/>
            <w:spacing w:val="-1"/>
            <w:sz w:val="30"/>
            <w:szCs w:val="30"/>
            <w:u w:val="single"/>
            <w:lang w:eastAsia="es-ES"/>
          </w:rPr>
          <w:t>[1]</w:t>
        </w:r>
      </w:hyperlink>
      <w:r w:rsidRPr="000C4C29">
        <w:rPr>
          <w:rFonts w:ascii="Georgia" w:eastAsia="Times New Roman" w:hAnsi="Georgia" w:cs="Times New Roman"/>
          <w:color w:val="292929"/>
          <w:spacing w:val="-1"/>
          <w:sz w:val="30"/>
          <w:szCs w:val="30"/>
          <w:lang w:eastAsia="es-ES"/>
        </w:rPr>
        <w:t>, or Generative Pre-trained Transformer 3, is an advanced language model. It can generate human-like text and has been used in applications such as language translation, </w:t>
      </w:r>
      <w:r w:rsidRPr="000C4C29">
        <w:rPr>
          <w:rFonts w:ascii="Georgia" w:eastAsia="Times New Roman" w:hAnsi="Georgia" w:cs="Times New Roman"/>
          <w:b/>
          <w:bCs/>
          <w:color w:val="292929"/>
          <w:spacing w:val="-1"/>
          <w:sz w:val="30"/>
          <w:szCs w:val="30"/>
          <w:lang w:eastAsia="es-ES"/>
        </w:rPr>
        <w:t>question answering</w:t>
      </w:r>
      <w:r w:rsidRPr="000C4C29">
        <w:rPr>
          <w:rFonts w:ascii="Georgia" w:eastAsia="Times New Roman" w:hAnsi="Georgia" w:cs="Times New Roman"/>
          <w:color w:val="292929"/>
          <w:spacing w:val="-1"/>
          <w:sz w:val="30"/>
          <w:szCs w:val="30"/>
          <w:lang w:eastAsia="es-ES"/>
        </w:rPr>
        <w:t>, and </w:t>
      </w:r>
      <w:r w:rsidRPr="000C4C29">
        <w:rPr>
          <w:rFonts w:ascii="Georgia" w:eastAsia="Times New Roman" w:hAnsi="Georgia" w:cs="Times New Roman"/>
          <w:b/>
          <w:bCs/>
          <w:color w:val="292929"/>
          <w:spacing w:val="-1"/>
          <w:sz w:val="30"/>
          <w:szCs w:val="30"/>
          <w:lang w:eastAsia="es-ES"/>
        </w:rPr>
        <w:t>text summarization.</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These two highlighted functions </w:t>
      </w:r>
      <w:r w:rsidRPr="000C4C29">
        <w:rPr>
          <w:rFonts w:ascii="Georgia" w:eastAsia="Times New Roman" w:hAnsi="Georgia" w:cs="Times New Roman"/>
          <w:i/>
          <w:iCs/>
          <w:color w:val="292929"/>
          <w:spacing w:val="-1"/>
          <w:sz w:val="30"/>
          <w:szCs w:val="30"/>
          <w:lang w:eastAsia="es-ES"/>
        </w:rPr>
        <w:t>(Q&amp;A and text summary)</w:t>
      </w:r>
      <w:r w:rsidRPr="000C4C29">
        <w:rPr>
          <w:rFonts w:ascii="Georgia" w:eastAsia="Times New Roman" w:hAnsi="Georgia" w:cs="Times New Roman"/>
          <w:color w:val="292929"/>
          <w:spacing w:val="-1"/>
          <w:sz w:val="30"/>
          <w:szCs w:val="30"/>
          <w:lang w:eastAsia="es-ES"/>
        </w:rPr>
        <w:t> are the most important in our case. </w:t>
      </w:r>
      <w:r w:rsidRPr="000C4C29">
        <w:rPr>
          <w:rFonts w:ascii="Georgia" w:eastAsia="Times New Roman" w:hAnsi="Georgia" w:cs="Times New Roman"/>
          <w:i/>
          <w:iCs/>
          <w:color w:val="292929"/>
          <w:spacing w:val="-1"/>
          <w:sz w:val="30"/>
          <w:szCs w:val="30"/>
          <w:lang w:eastAsia="es-ES"/>
        </w:rPr>
        <w:t>Language translation </w:t>
      </w:r>
      <w:r w:rsidRPr="000C4C29">
        <w:rPr>
          <w:rFonts w:ascii="Georgia" w:eastAsia="Times New Roman" w:hAnsi="Georgia" w:cs="Times New Roman"/>
          <w:color w:val="292929"/>
          <w:spacing w:val="-1"/>
          <w:sz w:val="30"/>
          <w:szCs w:val="30"/>
          <w:lang w:eastAsia="es-ES"/>
        </w:rPr>
        <w:t>would also be a significant advantage if we would live in a multilingual country. But let’s keep it simple for now and focus only on these two.</w:t>
      </w:r>
    </w:p>
    <w:p w:rsidR="000C4C29" w:rsidRPr="000C4C29" w:rsidRDefault="000C4C29" w:rsidP="000C4C2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C4C29">
        <w:rPr>
          <w:rFonts w:ascii="Helvetica" w:eastAsia="Times New Roman" w:hAnsi="Helvetica" w:cs="Helvetica"/>
          <w:b/>
          <w:bCs/>
          <w:color w:val="292929"/>
          <w:kern w:val="36"/>
          <w:sz w:val="33"/>
          <w:szCs w:val="33"/>
          <w:lang w:eastAsia="es-ES"/>
        </w:rPr>
        <w:lastRenderedPageBreak/>
        <w:t>Context of GPT-3</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Before we get into the details of the question </w:t>
      </w:r>
      <w:r w:rsidRPr="000C4C29">
        <w:rPr>
          <w:rFonts w:ascii="Georgia" w:eastAsia="Times New Roman" w:hAnsi="Georgia" w:cs="Times New Roman"/>
          <w:b/>
          <w:bCs/>
          <w:color w:val="292929"/>
          <w:spacing w:val="-1"/>
          <w:sz w:val="30"/>
          <w:szCs w:val="30"/>
          <w:lang w:eastAsia="es-ES"/>
        </w:rPr>
        <w:t>“How can GPT-3 be tailored to your needs?”</w:t>
      </w:r>
      <w:r w:rsidRPr="000C4C29">
        <w:rPr>
          <w:rFonts w:ascii="Georgia" w:eastAsia="Times New Roman" w:hAnsi="Georgia" w:cs="Times New Roman"/>
          <w:color w:val="292929"/>
          <w:spacing w:val="-1"/>
          <w:sz w:val="30"/>
          <w:szCs w:val="30"/>
          <w:lang w:eastAsia="es-ES"/>
        </w:rPr>
        <w:t> We will go over three important points to differentiate and understand in relation to GPT-3.</w:t>
      </w:r>
    </w:p>
    <w:p w:rsidR="000C4C29" w:rsidRPr="000C4C29" w:rsidRDefault="000C4C29" w:rsidP="000C4C29">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Pre-training</w:t>
      </w:r>
    </w:p>
    <w:p w:rsidR="000C4C29" w:rsidRPr="000C4C29" w:rsidRDefault="000C4C29" w:rsidP="000C4C2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Fine-tuning vs retraining</w:t>
      </w:r>
    </w:p>
    <w:p w:rsidR="000C4C29" w:rsidRPr="000C4C29" w:rsidRDefault="000C4C29" w:rsidP="000C4C2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color w:val="292929"/>
          <w:spacing w:val="-1"/>
          <w:sz w:val="30"/>
          <w:szCs w:val="30"/>
          <w:lang w:eastAsia="es-ES"/>
        </w:rPr>
        <w:t>Limitations of GPT-3</w:t>
      </w:r>
    </w:p>
    <w:p w:rsidR="000C4C29" w:rsidRPr="000C4C29" w:rsidRDefault="000C4C29" w:rsidP="000C4C2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C4C29">
        <w:rPr>
          <w:rFonts w:ascii="Helvetica" w:eastAsia="Times New Roman" w:hAnsi="Helvetica" w:cs="Helvetica"/>
          <w:b/>
          <w:bCs/>
          <w:color w:val="292929"/>
          <w:sz w:val="30"/>
          <w:szCs w:val="30"/>
          <w:lang w:eastAsia="es-ES"/>
        </w:rPr>
        <w:t>Pre-training</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GPT-3 has been pre-trained on a large text dataset to </w:t>
      </w:r>
      <w:r w:rsidRPr="000C4C29">
        <w:rPr>
          <w:rFonts w:ascii="Georgia" w:eastAsia="Times New Roman" w:hAnsi="Georgia" w:cs="Times New Roman"/>
          <w:b/>
          <w:bCs/>
          <w:color w:val="292929"/>
          <w:spacing w:val="-1"/>
          <w:sz w:val="30"/>
          <w:szCs w:val="30"/>
          <w:lang w:eastAsia="es-ES"/>
        </w:rPr>
        <w:t>understand the nuances of human speech and produce highly coherent and contextually appropriate text.</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This pre-training has provided GPT-3 with a strong foundation in language comprehension, allowing the model to produce highly coherent texts with minimal fine-tuning. One of GPT-3’s most significant advantages is its ability to generate human-like text with minimal training data.</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However, one of the major disadvantages of GPT-3 is that it necessitates a large amount of data and computational resources, both of which are costly and difficult for some users to obtain.</w:t>
      </w:r>
    </w:p>
    <w:p w:rsidR="000C4C29" w:rsidRPr="000C4C29" w:rsidRDefault="000C4C29" w:rsidP="000C4C2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C4C29">
        <w:rPr>
          <w:rFonts w:ascii="Helvetica" w:eastAsia="Times New Roman" w:hAnsi="Helvetica" w:cs="Helvetica"/>
          <w:b/>
          <w:bCs/>
          <w:color w:val="292929"/>
          <w:sz w:val="30"/>
          <w:szCs w:val="30"/>
          <w:lang w:eastAsia="es-ES"/>
        </w:rPr>
        <w:t>Fine-tuning vs retraining</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b/>
          <w:bCs/>
          <w:color w:val="292929"/>
          <w:spacing w:val="-1"/>
          <w:sz w:val="30"/>
          <w:szCs w:val="30"/>
          <w:lang w:eastAsia="es-ES"/>
        </w:rPr>
        <w:lastRenderedPageBreak/>
        <w:t>It is necessary to distinguish between fine-tuning and re-training a language model.</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b/>
          <w:bCs/>
          <w:color w:val="292929"/>
          <w:spacing w:val="-1"/>
          <w:sz w:val="30"/>
          <w:szCs w:val="30"/>
          <w:lang w:eastAsia="es-ES"/>
        </w:rPr>
        <w:t>Retraining </w:t>
      </w:r>
      <w:r w:rsidRPr="000C4C29">
        <w:rPr>
          <w:rFonts w:ascii="Georgia" w:eastAsia="Times New Roman" w:hAnsi="Georgia" w:cs="Times New Roman"/>
          <w:color w:val="292929"/>
          <w:spacing w:val="-1"/>
          <w:sz w:val="30"/>
          <w:szCs w:val="30"/>
          <w:lang w:eastAsia="es-ES"/>
        </w:rPr>
        <w:t>is the process of training a model from scratch with new data, whereas </w:t>
      </w:r>
      <w:r w:rsidRPr="000C4C29">
        <w:rPr>
          <w:rFonts w:ascii="Georgia" w:eastAsia="Times New Roman" w:hAnsi="Georgia" w:cs="Times New Roman"/>
          <w:b/>
          <w:bCs/>
          <w:color w:val="292929"/>
          <w:spacing w:val="-1"/>
          <w:sz w:val="30"/>
          <w:szCs w:val="30"/>
          <w:lang w:eastAsia="es-ES"/>
        </w:rPr>
        <w:t>fine-tuning</w:t>
      </w:r>
      <w:r w:rsidRPr="000C4C29">
        <w:rPr>
          <w:rFonts w:ascii="Georgia" w:eastAsia="Times New Roman" w:hAnsi="Georgia" w:cs="Times New Roman"/>
          <w:color w:val="292929"/>
          <w:spacing w:val="-1"/>
          <w:sz w:val="30"/>
          <w:szCs w:val="30"/>
          <w:lang w:eastAsia="es-ES"/>
        </w:rPr>
        <w:t> is the process of adjusting the parameters of a previously trained model to new data.</w:t>
      </w:r>
    </w:p>
    <w:p w:rsidR="000C4C29" w:rsidRPr="000C4C29" w:rsidRDefault="000C4C29" w:rsidP="000C4C29">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0C4C29">
        <w:rPr>
          <w:rFonts w:ascii="Helvetica" w:eastAsia="Times New Roman" w:hAnsi="Helvetica" w:cs="Helvetica"/>
          <w:color w:val="757575"/>
          <w:spacing w:val="-2"/>
          <w:sz w:val="42"/>
          <w:szCs w:val="42"/>
          <w:lang w:eastAsia="es-ES"/>
        </w:rPr>
        <w:t>Fine-tuning GPT-3 for specific tasks is much faster and more efficient than completely re-training a model.</w:t>
      </w:r>
    </w:p>
    <w:p w:rsidR="000C4C29" w:rsidRPr="000C4C29" w:rsidRDefault="000C4C29" w:rsidP="000C4C29">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This is a significant benefit of GPT-3 because it enables the user to quickly and easily tune the model to their specific needs. However, fine-tuning has some drawbacks, such as the risk of over-fitting and the fact that the best results are not always obtained.</w:t>
      </w:r>
    </w:p>
    <w:p w:rsidR="000C4C29" w:rsidRPr="000C4C29" w:rsidRDefault="000C4C29" w:rsidP="000C4C2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C4C29">
        <w:rPr>
          <w:rFonts w:ascii="Helvetica" w:eastAsia="Times New Roman" w:hAnsi="Helvetica" w:cs="Helvetica"/>
          <w:b/>
          <w:bCs/>
          <w:color w:val="292929"/>
          <w:sz w:val="30"/>
          <w:szCs w:val="30"/>
          <w:lang w:eastAsia="es-ES"/>
        </w:rPr>
        <w:t>Limitations of GPT-3</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b/>
          <w:bCs/>
          <w:color w:val="292929"/>
          <w:spacing w:val="-1"/>
          <w:sz w:val="30"/>
          <w:szCs w:val="30"/>
          <w:lang w:eastAsia="es-ES"/>
        </w:rPr>
        <w:t>GPT-3 is a powerful program, but it does have some limitations.</w:t>
      </w:r>
      <w:r w:rsidRPr="000C4C29">
        <w:rPr>
          <w:rFonts w:ascii="Georgia" w:eastAsia="Times New Roman" w:hAnsi="Georgia" w:cs="Times New Roman"/>
          <w:color w:val="292929"/>
          <w:spacing w:val="-1"/>
          <w:sz w:val="30"/>
          <w:szCs w:val="30"/>
          <w:lang w:eastAsia="es-ES"/>
        </w:rPr>
        <w:t> For example, it may generate biased or offensive text on occasion, so it is critical to be aware of this and take steps to mitigate it.</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Furthermore, GPT-3 has a tendency to over-fit, so it is critical to monitor the performance of your fine-tuned model and make adjustments as needed.</w:t>
      </w:r>
    </w:p>
    <w:p w:rsidR="000C4C29" w:rsidRPr="000C4C29" w:rsidRDefault="000C4C29" w:rsidP="000C4C29">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0C4C29">
        <w:rPr>
          <w:rFonts w:ascii="Helvetica" w:eastAsia="Times New Roman" w:hAnsi="Helvetica" w:cs="Helvetica"/>
          <w:color w:val="757575"/>
          <w:spacing w:val="-2"/>
          <w:sz w:val="42"/>
          <w:szCs w:val="42"/>
          <w:lang w:eastAsia="es-ES"/>
        </w:rPr>
        <w:lastRenderedPageBreak/>
        <w:t>It should also be noted that GPT-3 is not a general AI model; rather, it can only perform specific tasks based on its training.</w:t>
      </w:r>
    </w:p>
    <w:p w:rsidR="000C4C29" w:rsidRPr="000C4C29" w:rsidRDefault="000C4C29" w:rsidP="000C4C29">
      <w:pPr>
        <w:shd w:val="clear" w:color="auto" w:fill="FFFFFF"/>
        <w:spacing w:before="600" w:after="0" w:line="420" w:lineRule="atLeast"/>
        <w:outlineLvl w:val="0"/>
        <w:rPr>
          <w:rFonts w:ascii="Helvetica" w:eastAsia="Times New Roman" w:hAnsi="Helvetica" w:cs="Helvetica"/>
          <w:b/>
          <w:bCs/>
          <w:color w:val="292929"/>
          <w:kern w:val="36"/>
          <w:sz w:val="33"/>
          <w:szCs w:val="33"/>
          <w:lang w:eastAsia="es-ES"/>
        </w:rPr>
      </w:pPr>
      <w:r w:rsidRPr="000C4C29">
        <w:rPr>
          <w:rFonts w:ascii="Helvetica" w:eastAsia="Times New Roman" w:hAnsi="Helvetica" w:cs="Helvetica"/>
          <w:b/>
          <w:bCs/>
          <w:color w:val="292929"/>
          <w:kern w:val="36"/>
          <w:sz w:val="33"/>
          <w:szCs w:val="33"/>
          <w:lang w:eastAsia="es-ES"/>
        </w:rPr>
        <w:t>How to fine-tune GPT-3 for your needs?</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GPT-3’s ability to be fine-tuned with a small amount of labeled data for specific tasks is one of its key features. Users can train the model on their own data to perform e.g. sentiment analysis or text classification tasks.</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You must have access to the model via the OpenAI API or purchase a license to fine-tune GPT-3 on your own data. Once you have access, you can train the model on your data using the fine-tuning API. For your convenience, I searched for you the link to the pricing </w:t>
      </w:r>
      <w:hyperlink r:id="rId6" w:tgtFrame="_blank" w:history="1">
        <w:r w:rsidRPr="000C4C29">
          <w:rPr>
            <w:rFonts w:ascii="Georgia" w:eastAsia="Times New Roman" w:hAnsi="Georgia" w:cs="Times New Roman"/>
            <w:color w:val="0000FF"/>
            <w:spacing w:val="-1"/>
            <w:sz w:val="30"/>
            <w:szCs w:val="30"/>
            <w:u w:val="single"/>
            <w:lang w:eastAsia="es-ES"/>
          </w:rPr>
          <w:t>[2]</w:t>
        </w:r>
      </w:hyperlink>
      <w:r w:rsidRPr="000C4C29">
        <w:rPr>
          <w:rFonts w:ascii="Georgia" w:eastAsia="Times New Roman" w:hAnsi="Georgia" w:cs="Times New Roman"/>
          <w:color w:val="292929"/>
          <w:spacing w:val="-1"/>
          <w:sz w:val="30"/>
          <w:szCs w:val="30"/>
          <w:lang w:eastAsia="es-ES"/>
        </w:rPr>
        <w:t>.</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The amount of data required to fine-tune GPT-3 will vary depending on the task and the quality of the data. However, for fine-tuning to be effective, at least a few hundred examples of labeled data are recommended. For example, if you’re fine-tuning a text classification model, you’ll need labeled text data.</w:t>
      </w:r>
    </w:p>
    <w:p w:rsidR="000C4C29" w:rsidRPr="000C4C29" w:rsidRDefault="000C4C29" w:rsidP="000C4C29">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0C4C29">
        <w:rPr>
          <w:rFonts w:ascii="Georgia" w:eastAsia="Times New Roman" w:hAnsi="Georgia" w:cs="Segoe UI"/>
          <w:i/>
          <w:iCs/>
          <w:color w:val="292929"/>
          <w:spacing w:val="-1"/>
          <w:sz w:val="32"/>
          <w:szCs w:val="32"/>
          <w:lang w:eastAsia="es-ES"/>
        </w:rPr>
        <w:t>It’s worth noting that fine-tuning GPT-3 on your own data can be computationally expensive, so a powerful machine is recommended.</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b/>
          <w:bCs/>
          <w:color w:val="292929"/>
          <w:spacing w:val="-1"/>
          <w:sz w:val="30"/>
          <w:szCs w:val="30"/>
          <w:lang w:eastAsia="es-ES"/>
        </w:rPr>
        <w:lastRenderedPageBreak/>
        <w:t>Perhaps you’re wondering how much information you really need to tailor your GPT-3 to your specific requirements. </w:t>
      </w:r>
      <w:r w:rsidRPr="000C4C29">
        <w:rPr>
          <w:rFonts w:ascii="Georgia" w:eastAsia="Times New Roman" w:hAnsi="Georgia" w:cs="Times New Roman"/>
          <w:color w:val="292929"/>
          <w:spacing w:val="-1"/>
          <w:sz w:val="30"/>
          <w:szCs w:val="30"/>
          <w:lang w:eastAsia="es-ES"/>
        </w:rPr>
        <w:t>That is dependent on the situation. Unfortunately, no number can be given for this, so you will have to experiment. </w:t>
      </w:r>
      <w:r w:rsidRPr="000C4C29">
        <w:rPr>
          <w:rFonts w:ascii="Georgia" w:eastAsia="Times New Roman" w:hAnsi="Georgia" w:cs="Times New Roman"/>
          <w:b/>
          <w:bCs/>
          <w:color w:val="292929"/>
          <w:spacing w:val="-1"/>
          <w:sz w:val="30"/>
          <w:szCs w:val="30"/>
          <w:lang w:eastAsia="es-ES"/>
        </w:rPr>
        <w:t>So start with a few hundred to 1000 labeled data points.</w:t>
      </w:r>
    </w:p>
    <w:p w:rsidR="000C4C29" w:rsidRPr="000C4C29" w:rsidRDefault="000C4C29" w:rsidP="000C4C29">
      <w:pPr>
        <w:shd w:val="clear" w:color="auto" w:fill="FFFFFF"/>
        <w:spacing w:before="420" w:after="0" w:line="600" w:lineRule="atLeast"/>
        <w:rPr>
          <w:rFonts w:ascii="Helvetica" w:eastAsia="Times New Roman" w:hAnsi="Helvetica" w:cs="Helvetica"/>
          <w:color w:val="757575"/>
          <w:spacing w:val="-2"/>
          <w:sz w:val="42"/>
          <w:szCs w:val="42"/>
          <w:lang w:eastAsia="es-ES"/>
        </w:rPr>
      </w:pPr>
      <w:proofErr w:type="gramStart"/>
      <w:r w:rsidRPr="000C4C29">
        <w:rPr>
          <w:rFonts w:ascii="Helvetica" w:eastAsia="Times New Roman" w:hAnsi="Helvetica" w:cs="Helvetica"/>
          <w:color w:val="757575"/>
          <w:spacing w:val="-2"/>
          <w:sz w:val="42"/>
          <w:szCs w:val="42"/>
          <w:lang w:eastAsia="es-ES"/>
        </w:rPr>
        <w:t>A part that is equally important as quantity is QUALITY!</w:t>
      </w:r>
      <w:proofErr w:type="gramEnd"/>
    </w:p>
    <w:p w:rsidR="000C4C29" w:rsidRPr="000C4C29" w:rsidRDefault="000C4C29" w:rsidP="000C4C29">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The higher the quality and diversity of your data, the better your model will work. A diverse set of examples is needed to ensure that the model can generalize well to new examples. A good mix of positive and negative examples is also needed to ensure that the model can handle a variety of inputs.</w:t>
      </w:r>
    </w:p>
    <w:p w:rsidR="000C4C29" w:rsidRPr="000C4C29" w:rsidRDefault="000C4C29" w:rsidP="000C4C2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C4C29">
        <w:rPr>
          <w:rFonts w:ascii="Helvetica" w:eastAsia="Times New Roman" w:hAnsi="Helvetica" w:cs="Helvetica"/>
          <w:b/>
          <w:bCs/>
          <w:color w:val="292929"/>
          <w:sz w:val="30"/>
          <w:szCs w:val="30"/>
          <w:lang w:eastAsia="es-ES"/>
        </w:rPr>
        <w:t>6 Steps to have a fine-tuned GPT-3 model for a Helpdesk 2.0</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After purchasing the GPT-3 license, you can begin creating your fine-tuning model by following these six main steps. I’ve included some Python code below to demonstrate the general overview of the fine-tuning process for your convenience.</w:t>
      </w:r>
    </w:p>
    <w:p w:rsidR="000C4C29" w:rsidRPr="000C4C29" w:rsidRDefault="000C4C29" w:rsidP="000C4C29">
      <w:pPr>
        <w:spacing w:after="0" w:line="240" w:lineRule="auto"/>
        <w:rPr>
          <w:rFonts w:ascii="Times New Roman" w:eastAsia="Times New Roman" w:hAnsi="Times New Roman" w:cs="Times New Roman"/>
          <w:sz w:val="24"/>
          <w:szCs w:val="24"/>
          <w:lang w:eastAsia="es-ES"/>
        </w:rPr>
      </w:pPr>
      <w:r w:rsidRPr="000C4C29">
        <w:rPr>
          <w:rFonts w:ascii="Times New Roman" w:eastAsia="Times New Roman" w:hAnsi="Times New Roman" w:cs="Times New Roman"/>
          <w:noProof/>
          <w:sz w:val="24"/>
          <w:szCs w:val="24"/>
          <w:lang w:eastAsia="es-ES"/>
        </w:rPr>
        <w:drawing>
          <wp:inline distT="0" distB="0" distL="0" distR="0">
            <wp:extent cx="5353050" cy="1613563"/>
            <wp:effectExtent l="0" t="0" r="0" b="5715"/>
            <wp:docPr id="1" name="Imagen 1" descr="https://miro.medium.com/max/700/1*zc4lkkYXcUrQUQ0DpNVr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zc4lkkYXcUrQUQ0DpNVrY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372" cy="1627224"/>
                    </a:xfrm>
                    <a:prstGeom prst="rect">
                      <a:avLst/>
                    </a:prstGeom>
                    <a:noFill/>
                    <a:ln>
                      <a:noFill/>
                    </a:ln>
                  </pic:spPr>
                </pic:pic>
              </a:graphicData>
            </a:graphic>
          </wp:inline>
        </w:drawing>
      </w:r>
    </w:p>
    <w:p w:rsidR="000C4C29" w:rsidRPr="000C4C29" w:rsidRDefault="000C4C29" w:rsidP="000C4C29">
      <w:pPr>
        <w:spacing w:after="0" w:line="240" w:lineRule="auto"/>
        <w:rPr>
          <w:rFonts w:ascii="Times New Roman" w:eastAsia="Times New Roman" w:hAnsi="Times New Roman" w:cs="Times New Roman"/>
          <w:sz w:val="24"/>
          <w:szCs w:val="24"/>
          <w:lang w:eastAsia="es-ES"/>
        </w:rPr>
      </w:pPr>
      <w:r w:rsidRPr="000C4C29">
        <w:rPr>
          <w:rFonts w:ascii="Times New Roman" w:eastAsia="Times New Roman" w:hAnsi="Times New Roman" w:cs="Times New Roman"/>
          <w:sz w:val="24"/>
          <w:szCs w:val="24"/>
          <w:lang w:eastAsia="es-ES"/>
        </w:rPr>
        <w:t>6 Steps to fine-tune the GPT-3 model</w:t>
      </w:r>
    </w:p>
    <w:p w:rsidR="000C4C29" w:rsidRPr="000C4C29" w:rsidRDefault="000C4C29" w:rsidP="000C4C29">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b/>
          <w:bCs/>
          <w:color w:val="292929"/>
          <w:spacing w:val="-1"/>
          <w:sz w:val="30"/>
          <w:szCs w:val="30"/>
          <w:lang w:eastAsia="es-ES"/>
        </w:rPr>
        <w:lastRenderedPageBreak/>
        <w:t>Collect your data: </w:t>
      </w:r>
      <w:r w:rsidRPr="000C4C29">
        <w:rPr>
          <w:rFonts w:ascii="Georgia" w:eastAsia="Times New Roman" w:hAnsi="Georgia" w:cs="Segoe UI"/>
          <w:color w:val="292929"/>
          <w:spacing w:val="-1"/>
          <w:sz w:val="30"/>
          <w:szCs w:val="30"/>
          <w:lang w:eastAsia="es-ES"/>
        </w:rPr>
        <w:t>Capture your internal database of helpdesk requests and responses and format them into a record that can be used for fine-tuning. This usually means splitting the requests and responses into separate text fields and possibly adding additional fields such as labels or tags.</w:t>
      </w:r>
    </w:p>
    <w:p w:rsidR="000C4C29" w:rsidRPr="000C4C29" w:rsidRDefault="000C4C29" w:rsidP="000C4C2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b/>
          <w:bCs/>
          <w:color w:val="292929"/>
          <w:spacing w:val="-1"/>
          <w:sz w:val="30"/>
          <w:szCs w:val="30"/>
          <w:lang w:eastAsia="es-ES"/>
        </w:rPr>
        <w:t>Prepare your dataset: </w:t>
      </w:r>
      <w:r w:rsidRPr="000C4C29">
        <w:rPr>
          <w:rFonts w:ascii="Georgia" w:eastAsia="Times New Roman" w:hAnsi="Georgia" w:cs="Segoe UI"/>
          <w:color w:val="292929"/>
          <w:spacing w:val="-1"/>
          <w:sz w:val="30"/>
          <w:szCs w:val="30"/>
          <w:lang w:eastAsia="es-ES"/>
        </w:rPr>
        <w:t>You will need to pre-process your dataset by cleaning it, tokenizing it, and creating a vocabulary. This will ensure that your dataset is properly formatted for fine-tuning with GPT-3.</w:t>
      </w:r>
    </w:p>
    <w:p w:rsidR="000C4C29" w:rsidRPr="000C4C29" w:rsidRDefault="000C4C29" w:rsidP="000C4C2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b/>
          <w:bCs/>
          <w:color w:val="292929"/>
          <w:spacing w:val="-1"/>
          <w:sz w:val="30"/>
          <w:szCs w:val="30"/>
          <w:lang w:eastAsia="es-ES"/>
        </w:rPr>
        <w:t>Build the model: </w:t>
      </w:r>
      <w:r w:rsidRPr="000C4C29">
        <w:rPr>
          <w:rFonts w:ascii="Georgia" w:eastAsia="Times New Roman" w:hAnsi="Georgia" w:cs="Segoe UI"/>
          <w:color w:val="292929"/>
          <w:spacing w:val="-1"/>
          <w:sz w:val="30"/>
          <w:szCs w:val="30"/>
          <w:lang w:eastAsia="es-ES"/>
        </w:rPr>
        <w:t>Once your dataset is ready, you can train GPT-3 on it using the fine-tuning API. Typically, you will need to specify the model architecture, the dataset, and other parameters such as the number of training trials.</w:t>
      </w:r>
    </w:p>
    <w:p w:rsidR="000C4C29" w:rsidRPr="000C4C29" w:rsidRDefault="000C4C29" w:rsidP="000C4C2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b/>
          <w:bCs/>
          <w:color w:val="292929"/>
          <w:spacing w:val="-1"/>
          <w:sz w:val="30"/>
          <w:szCs w:val="30"/>
          <w:lang w:eastAsia="es-ES"/>
        </w:rPr>
        <w:t>Fine-tuning:</w:t>
      </w:r>
      <w:r w:rsidRPr="000C4C29">
        <w:rPr>
          <w:rFonts w:ascii="Georgia" w:eastAsia="Times New Roman" w:hAnsi="Georgia" w:cs="Segoe UI"/>
          <w:color w:val="292929"/>
          <w:spacing w:val="-1"/>
          <w:sz w:val="30"/>
          <w:szCs w:val="30"/>
          <w:lang w:eastAsia="es-ES"/>
        </w:rPr>
        <w:t> After training the model, you can fine-tune it by adjusting the parameters and training it again with your data set. This enables the model to learn and improve its performance by discovering patterns in your data.</w:t>
      </w:r>
    </w:p>
    <w:p w:rsidR="000C4C29" w:rsidRPr="000C4C29" w:rsidRDefault="000C4C29" w:rsidP="000C4C2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b/>
          <w:bCs/>
          <w:color w:val="292929"/>
          <w:spacing w:val="-1"/>
          <w:sz w:val="30"/>
          <w:szCs w:val="30"/>
          <w:lang w:eastAsia="es-ES"/>
        </w:rPr>
        <w:t>Evaluate the model: </w:t>
      </w:r>
      <w:r w:rsidRPr="000C4C29">
        <w:rPr>
          <w:rFonts w:ascii="Georgia" w:eastAsia="Times New Roman" w:hAnsi="Georgia" w:cs="Segoe UI"/>
          <w:color w:val="292929"/>
          <w:spacing w:val="-1"/>
          <w:sz w:val="30"/>
          <w:szCs w:val="30"/>
          <w:lang w:eastAsia="es-ES"/>
        </w:rPr>
        <w:t>After fine-tuning, it is critical to evaluate your model’s performance by testing it on a verified dataset or monitoring its performance on real-world tasks.</w:t>
      </w:r>
    </w:p>
    <w:p w:rsidR="000C4C29" w:rsidRPr="000C4C29" w:rsidRDefault="000C4C29" w:rsidP="000C4C2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C4C29">
        <w:rPr>
          <w:rFonts w:ascii="Georgia" w:eastAsia="Times New Roman" w:hAnsi="Georgia" w:cs="Segoe UI"/>
          <w:b/>
          <w:bCs/>
          <w:color w:val="292929"/>
          <w:spacing w:val="-1"/>
          <w:sz w:val="30"/>
          <w:szCs w:val="30"/>
          <w:lang w:eastAsia="es-ES"/>
        </w:rPr>
        <w:t>Deploy the model: </w:t>
      </w:r>
      <w:r w:rsidRPr="000C4C29">
        <w:rPr>
          <w:rFonts w:ascii="Georgia" w:eastAsia="Times New Roman" w:hAnsi="Georgia" w:cs="Segoe UI"/>
          <w:color w:val="292929"/>
          <w:spacing w:val="-1"/>
          <w:sz w:val="30"/>
          <w:szCs w:val="30"/>
          <w:lang w:eastAsia="es-ES"/>
        </w:rPr>
        <w:t>Once you’re happy with the performance of your model, you can integrate it into your application.</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Note that the following code only shows the general process of fine-tuning GPT-3 to your internal database of helpdesk requests and using GPT-3 to respond to those requests. </w:t>
      </w:r>
      <w:r w:rsidRPr="000C4C29">
        <w:rPr>
          <w:rFonts w:ascii="Georgia" w:eastAsia="Times New Roman" w:hAnsi="Georgia" w:cs="Times New Roman"/>
          <w:b/>
          <w:bCs/>
          <w:color w:val="292929"/>
          <w:spacing w:val="-1"/>
          <w:sz w:val="30"/>
          <w:szCs w:val="30"/>
          <w:lang w:eastAsia="es-ES"/>
        </w:rPr>
        <w:t>For privacy reasons, I am not allowed to publish the actual code.</w:t>
      </w:r>
    </w:p>
    <w:p w:rsidR="000C4C29" w:rsidRPr="000C4C29" w:rsidRDefault="000C4C29" w:rsidP="000C4C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C4C29">
        <w:rPr>
          <w:rFonts w:ascii="Courier New" w:eastAsia="Times New Roman" w:hAnsi="Courier New" w:cs="Courier New"/>
          <w:color w:val="AA0D91"/>
          <w:spacing w:val="-5"/>
          <w:sz w:val="21"/>
          <w:szCs w:val="21"/>
          <w:lang w:eastAsia="es-ES"/>
        </w:rPr>
        <w:lastRenderedPageBreak/>
        <w:t>import</w:t>
      </w:r>
      <w:r w:rsidRPr="000C4C29">
        <w:rPr>
          <w:rFonts w:ascii="Courier New" w:eastAsia="Times New Roman" w:hAnsi="Courier New" w:cs="Courier New"/>
          <w:color w:val="292929"/>
          <w:spacing w:val="-5"/>
          <w:sz w:val="21"/>
          <w:szCs w:val="21"/>
          <w:lang w:eastAsia="es-ES"/>
        </w:rPr>
        <w:t xml:space="preserve"> openai_secret_manager</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007400"/>
          <w:spacing w:val="-5"/>
          <w:sz w:val="21"/>
          <w:szCs w:val="21"/>
          <w:lang w:eastAsia="es-ES"/>
        </w:rPr>
        <w:t># Authenticate to the OpenAI API</w:t>
      </w:r>
      <w:r w:rsidRPr="000C4C29">
        <w:rPr>
          <w:rFonts w:ascii="Courier New" w:eastAsia="Times New Roman" w:hAnsi="Courier New" w:cs="Courier New"/>
          <w:color w:val="292929"/>
          <w:spacing w:val="-5"/>
          <w:sz w:val="21"/>
          <w:szCs w:val="21"/>
          <w:lang w:eastAsia="es-ES"/>
        </w:rPr>
        <w:br/>
        <w:t>secrets = openai_secret_manager.get_secrets(</w:t>
      </w:r>
      <w:r w:rsidRPr="000C4C29">
        <w:rPr>
          <w:rFonts w:ascii="Courier New" w:eastAsia="Times New Roman" w:hAnsi="Courier New" w:cs="Courier New"/>
          <w:color w:val="C41A16"/>
          <w:spacing w:val="-5"/>
          <w:sz w:val="21"/>
          <w:szCs w:val="21"/>
          <w:lang w:eastAsia="es-ES"/>
        </w:rPr>
        <w:t>"openai"</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5C2699"/>
          <w:spacing w:val="-5"/>
          <w:sz w:val="21"/>
          <w:szCs w:val="21"/>
          <w:lang w:eastAsia="es-ES"/>
        </w:rPr>
        <w:t>print</w:t>
      </w:r>
      <w:r w:rsidRPr="000C4C29">
        <w:rPr>
          <w:rFonts w:ascii="Courier New" w:eastAsia="Times New Roman" w:hAnsi="Courier New" w:cs="Courier New"/>
          <w:color w:val="292929"/>
          <w:spacing w:val="-5"/>
          <w:sz w:val="21"/>
          <w:szCs w:val="21"/>
          <w:lang w:eastAsia="es-ES"/>
        </w:rPr>
        <w:t>(secrets)</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007400"/>
          <w:spacing w:val="-5"/>
          <w:sz w:val="21"/>
          <w:szCs w:val="21"/>
          <w:lang w:eastAsia="es-ES"/>
        </w:rPr>
        <w:t># Use the `DALL-E` endpoint for fine-tuning</w:t>
      </w:r>
      <w:r w:rsidRPr="000C4C29">
        <w:rPr>
          <w:rFonts w:ascii="Courier New" w:eastAsia="Times New Roman" w:hAnsi="Courier New" w:cs="Courier New"/>
          <w:color w:val="292929"/>
          <w:spacing w:val="-5"/>
          <w:sz w:val="21"/>
          <w:szCs w:val="21"/>
          <w:lang w:eastAsia="es-ES"/>
        </w:rPr>
        <w:br/>
        <w:t>api_key = secrets[</w:t>
      </w:r>
      <w:r w:rsidRPr="000C4C29">
        <w:rPr>
          <w:rFonts w:ascii="Courier New" w:eastAsia="Times New Roman" w:hAnsi="Courier New" w:cs="Courier New"/>
          <w:color w:val="C41A16"/>
          <w:spacing w:val="-5"/>
          <w:sz w:val="21"/>
          <w:szCs w:val="21"/>
          <w:lang w:eastAsia="es-ES"/>
        </w:rPr>
        <w:t>"api_key"</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t xml:space="preserve">endpoint = </w:t>
      </w:r>
      <w:r w:rsidRPr="000C4C29">
        <w:rPr>
          <w:rFonts w:ascii="Courier New" w:eastAsia="Times New Roman" w:hAnsi="Courier New" w:cs="Courier New"/>
          <w:color w:val="C41A16"/>
          <w:spacing w:val="-5"/>
          <w:sz w:val="21"/>
          <w:szCs w:val="21"/>
          <w:lang w:eastAsia="es-ES"/>
        </w:rPr>
        <w:t>"https://api.openai.com/v1/engines/davinci-codex/completions"</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007400"/>
          <w:spacing w:val="-5"/>
          <w:sz w:val="21"/>
          <w:szCs w:val="21"/>
          <w:lang w:eastAsia="es-ES"/>
        </w:rPr>
        <w:t># Prepare the fine-tuning data</w:t>
      </w:r>
      <w:r w:rsidRPr="000C4C29">
        <w:rPr>
          <w:rFonts w:ascii="Courier New" w:eastAsia="Times New Roman" w:hAnsi="Courier New" w:cs="Courier New"/>
          <w:color w:val="292929"/>
          <w:spacing w:val="-5"/>
          <w:sz w:val="21"/>
          <w:szCs w:val="21"/>
          <w:lang w:eastAsia="es-ES"/>
        </w:rPr>
        <w:br/>
        <w:t>prompt = (</w:t>
      </w:r>
      <w:r w:rsidRPr="000C4C29">
        <w:rPr>
          <w:rFonts w:ascii="Courier New" w:eastAsia="Times New Roman" w:hAnsi="Courier New" w:cs="Courier New"/>
          <w:color w:val="C41A16"/>
          <w:spacing w:val="-5"/>
          <w:sz w:val="21"/>
          <w:szCs w:val="21"/>
          <w:lang w:eastAsia="es-ES"/>
        </w:rPr>
        <w:t>f"Fine-tune GPT-3 on helpdesk requests and answers"</w:t>
      </w:r>
      <w:r w:rsidRPr="000C4C29">
        <w:rPr>
          <w:rFonts w:ascii="Courier New" w:eastAsia="Times New Roman" w:hAnsi="Courier New" w:cs="Courier New"/>
          <w:color w:val="292929"/>
          <w:spacing w:val="-5"/>
          <w:sz w:val="21"/>
          <w:szCs w:val="21"/>
          <w:lang w:eastAsia="es-ES"/>
        </w:rPr>
        <w:br/>
        <w:t xml:space="preserve">          </w:t>
      </w:r>
      <w:r w:rsidRPr="000C4C29">
        <w:rPr>
          <w:rFonts w:ascii="Courier New" w:eastAsia="Times New Roman" w:hAnsi="Courier New" w:cs="Courier New"/>
          <w:color w:val="C41A16"/>
          <w:spacing w:val="-5"/>
          <w:sz w:val="21"/>
          <w:szCs w:val="21"/>
          <w:lang w:eastAsia="es-ES"/>
        </w:rPr>
        <w:t>f"Examples: request: how do I reset my password? answer: To reset your password please click on the link sent to your email."</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007400"/>
          <w:spacing w:val="-5"/>
          <w:sz w:val="21"/>
          <w:szCs w:val="21"/>
          <w:lang w:eastAsia="es-ES"/>
        </w:rPr>
        <w:t># Specify the fine-tuning parameters</w:t>
      </w:r>
      <w:r w:rsidRPr="000C4C29">
        <w:rPr>
          <w:rFonts w:ascii="Courier New" w:eastAsia="Times New Roman" w:hAnsi="Courier New" w:cs="Courier New"/>
          <w:color w:val="292929"/>
          <w:spacing w:val="-5"/>
          <w:sz w:val="21"/>
          <w:szCs w:val="21"/>
          <w:lang w:eastAsia="es-ES"/>
        </w:rPr>
        <w:br/>
        <w:t>completions = openai.Completion.create(</w:t>
      </w:r>
      <w:r w:rsidRPr="000C4C29">
        <w:rPr>
          <w:rFonts w:ascii="Courier New" w:eastAsia="Times New Roman" w:hAnsi="Courier New" w:cs="Courier New"/>
          <w:color w:val="292929"/>
          <w:spacing w:val="-5"/>
          <w:sz w:val="21"/>
          <w:szCs w:val="21"/>
          <w:lang w:eastAsia="es-ES"/>
        </w:rPr>
        <w:br/>
        <w:t xml:space="preserve">    engine=</w:t>
      </w:r>
      <w:r w:rsidRPr="000C4C29">
        <w:rPr>
          <w:rFonts w:ascii="Courier New" w:eastAsia="Times New Roman" w:hAnsi="Courier New" w:cs="Courier New"/>
          <w:color w:val="C41A16"/>
          <w:spacing w:val="-5"/>
          <w:sz w:val="21"/>
          <w:szCs w:val="21"/>
          <w:lang w:eastAsia="es-ES"/>
        </w:rPr>
        <w:t>"davinci-codex"</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t xml:space="preserve">    prompt=prompt,</w:t>
      </w:r>
      <w:r w:rsidRPr="000C4C29">
        <w:rPr>
          <w:rFonts w:ascii="Courier New" w:eastAsia="Times New Roman" w:hAnsi="Courier New" w:cs="Courier New"/>
          <w:color w:val="292929"/>
          <w:spacing w:val="-5"/>
          <w:sz w:val="21"/>
          <w:szCs w:val="21"/>
          <w:lang w:eastAsia="es-ES"/>
        </w:rPr>
        <w:br/>
        <w:t xml:space="preserve">    max_tokens=</w:t>
      </w:r>
      <w:r w:rsidRPr="000C4C29">
        <w:rPr>
          <w:rFonts w:ascii="Courier New" w:eastAsia="Times New Roman" w:hAnsi="Courier New" w:cs="Courier New"/>
          <w:color w:val="1C00CF"/>
          <w:spacing w:val="-5"/>
          <w:sz w:val="21"/>
          <w:szCs w:val="21"/>
          <w:lang w:eastAsia="es-ES"/>
        </w:rPr>
        <w:t>1024</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t xml:space="preserve">    n=</w:t>
      </w:r>
      <w:r w:rsidRPr="000C4C29">
        <w:rPr>
          <w:rFonts w:ascii="Courier New" w:eastAsia="Times New Roman" w:hAnsi="Courier New" w:cs="Courier New"/>
          <w:color w:val="1C00CF"/>
          <w:spacing w:val="-5"/>
          <w:sz w:val="21"/>
          <w:szCs w:val="21"/>
          <w:lang w:eastAsia="es-ES"/>
        </w:rPr>
        <w:t>1</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t xml:space="preserve">    stop=</w:t>
      </w:r>
      <w:r w:rsidRPr="000C4C29">
        <w:rPr>
          <w:rFonts w:ascii="Courier New" w:eastAsia="Times New Roman" w:hAnsi="Courier New" w:cs="Courier New"/>
          <w:color w:val="AA0D91"/>
          <w:spacing w:val="-5"/>
          <w:sz w:val="21"/>
          <w:szCs w:val="21"/>
          <w:lang w:eastAsia="es-ES"/>
        </w:rPr>
        <w:t>None</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t xml:space="preserve">    temperature=</w:t>
      </w:r>
      <w:r w:rsidRPr="000C4C29">
        <w:rPr>
          <w:rFonts w:ascii="Courier New" w:eastAsia="Times New Roman" w:hAnsi="Courier New" w:cs="Courier New"/>
          <w:color w:val="1C00CF"/>
          <w:spacing w:val="-5"/>
          <w:sz w:val="21"/>
          <w:szCs w:val="21"/>
          <w:lang w:eastAsia="es-ES"/>
        </w:rPr>
        <w:t>0.7</w:t>
      </w:r>
      <w:r w:rsidRPr="000C4C29">
        <w:rPr>
          <w:rFonts w:ascii="Courier New" w:eastAsia="Times New Roman" w:hAnsi="Courier New" w:cs="Courier New"/>
          <w:color w:val="292929"/>
          <w:spacing w:val="-5"/>
          <w:sz w:val="21"/>
          <w:szCs w:val="21"/>
          <w:lang w:eastAsia="es-ES"/>
        </w:rPr>
        <w:t>,</w:t>
      </w:r>
      <w:r w:rsidRPr="000C4C29">
        <w:rPr>
          <w:rFonts w:ascii="Courier New" w:eastAsia="Times New Roman" w:hAnsi="Courier New" w:cs="Courier New"/>
          <w:color w:val="292929"/>
          <w:spacing w:val="-5"/>
          <w:sz w:val="21"/>
          <w:szCs w:val="21"/>
          <w:lang w:eastAsia="es-ES"/>
        </w:rPr>
        <w:br/>
        <w:t>)</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007400"/>
          <w:spacing w:val="-5"/>
          <w:sz w:val="21"/>
          <w:szCs w:val="21"/>
          <w:lang w:eastAsia="es-ES"/>
        </w:rPr>
        <w:t># Print the generated text</w:t>
      </w:r>
      <w:r w:rsidRPr="000C4C29">
        <w:rPr>
          <w:rFonts w:ascii="Courier New" w:eastAsia="Times New Roman" w:hAnsi="Courier New" w:cs="Courier New"/>
          <w:color w:val="292929"/>
          <w:spacing w:val="-5"/>
          <w:sz w:val="21"/>
          <w:szCs w:val="21"/>
          <w:lang w:eastAsia="es-ES"/>
        </w:rPr>
        <w:br/>
        <w:t>message = completions.choices[</w:t>
      </w:r>
      <w:r w:rsidRPr="000C4C29">
        <w:rPr>
          <w:rFonts w:ascii="Courier New" w:eastAsia="Times New Roman" w:hAnsi="Courier New" w:cs="Courier New"/>
          <w:color w:val="1C00CF"/>
          <w:spacing w:val="-5"/>
          <w:sz w:val="21"/>
          <w:szCs w:val="21"/>
          <w:lang w:eastAsia="es-ES"/>
        </w:rPr>
        <w:t>0</w:t>
      </w:r>
      <w:r w:rsidRPr="000C4C29">
        <w:rPr>
          <w:rFonts w:ascii="Courier New" w:eastAsia="Times New Roman" w:hAnsi="Courier New" w:cs="Courier New"/>
          <w:color w:val="292929"/>
          <w:spacing w:val="-5"/>
          <w:sz w:val="21"/>
          <w:szCs w:val="21"/>
          <w:lang w:eastAsia="es-ES"/>
        </w:rPr>
        <w:t>].text</w:t>
      </w:r>
      <w:r w:rsidRPr="000C4C29">
        <w:rPr>
          <w:rFonts w:ascii="Courier New" w:eastAsia="Times New Roman" w:hAnsi="Courier New" w:cs="Courier New"/>
          <w:color w:val="292929"/>
          <w:spacing w:val="-5"/>
          <w:sz w:val="21"/>
          <w:szCs w:val="21"/>
          <w:lang w:eastAsia="es-ES"/>
        </w:rPr>
        <w:br/>
      </w:r>
      <w:r w:rsidRPr="000C4C29">
        <w:rPr>
          <w:rFonts w:ascii="Courier New" w:eastAsia="Times New Roman" w:hAnsi="Courier New" w:cs="Courier New"/>
          <w:color w:val="5C2699"/>
          <w:spacing w:val="-5"/>
          <w:sz w:val="21"/>
          <w:szCs w:val="21"/>
          <w:lang w:eastAsia="es-ES"/>
        </w:rPr>
        <w:t>print</w:t>
      </w:r>
      <w:r w:rsidRPr="000C4C29">
        <w:rPr>
          <w:rFonts w:ascii="Courier New" w:eastAsia="Times New Roman" w:hAnsi="Courier New" w:cs="Courier New"/>
          <w:color w:val="292929"/>
          <w:spacing w:val="-5"/>
          <w:sz w:val="21"/>
          <w:szCs w:val="21"/>
          <w:lang w:eastAsia="es-ES"/>
        </w:rPr>
        <w:t>(message)</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bookmarkStart w:id="0" w:name="_GoBack"/>
      <w:r w:rsidRPr="000C4C29">
        <w:rPr>
          <w:rFonts w:ascii="Georgia" w:eastAsia="Times New Roman" w:hAnsi="Georgia" w:cs="Times New Roman"/>
          <w:color w:val="292929"/>
          <w:spacing w:val="-1"/>
          <w:sz w:val="30"/>
          <w:szCs w:val="30"/>
          <w:lang w:eastAsia="es-ES"/>
        </w:rPr>
        <w:t>The </w:t>
      </w:r>
      <w:r w:rsidRPr="000C4C29">
        <w:rPr>
          <w:rFonts w:ascii="Courier New" w:eastAsia="Times New Roman" w:hAnsi="Courier New" w:cs="Courier New"/>
          <w:color w:val="292929"/>
          <w:spacing w:val="-1"/>
          <w:sz w:val="23"/>
          <w:szCs w:val="23"/>
          <w:shd w:val="clear" w:color="auto" w:fill="F2F2F2"/>
          <w:lang w:eastAsia="es-ES"/>
        </w:rPr>
        <w:t>prompt</w:t>
      </w:r>
      <w:r w:rsidRPr="000C4C29">
        <w:rPr>
          <w:rFonts w:ascii="Georgia" w:eastAsia="Times New Roman" w:hAnsi="Georgia" w:cs="Times New Roman"/>
          <w:color w:val="292929"/>
          <w:spacing w:val="-1"/>
          <w:sz w:val="30"/>
          <w:szCs w:val="30"/>
          <w:lang w:eastAsia="es-ES"/>
        </w:rPr>
        <w:t> variable is where you would insert your dataset. This example, it's just an illustration of how the data should look like.</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The </w:t>
      </w:r>
      <w:r w:rsidRPr="000C4C29">
        <w:rPr>
          <w:rFonts w:ascii="Courier New" w:eastAsia="Times New Roman" w:hAnsi="Courier New" w:cs="Courier New"/>
          <w:color w:val="292929"/>
          <w:spacing w:val="-1"/>
          <w:sz w:val="23"/>
          <w:szCs w:val="23"/>
          <w:shd w:val="clear" w:color="auto" w:fill="F2F2F2"/>
          <w:lang w:eastAsia="es-ES"/>
        </w:rPr>
        <w:t>completions</w:t>
      </w:r>
      <w:r w:rsidRPr="000C4C29">
        <w:rPr>
          <w:rFonts w:ascii="Georgia" w:eastAsia="Times New Roman" w:hAnsi="Georgia" w:cs="Times New Roman"/>
          <w:color w:val="292929"/>
          <w:spacing w:val="-1"/>
          <w:sz w:val="30"/>
          <w:szCs w:val="30"/>
          <w:lang w:eastAsia="es-ES"/>
        </w:rPr>
        <w:t> variable is used to specify the fine-tuning parameters. The </w:t>
      </w:r>
      <w:r w:rsidRPr="000C4C29">
        <w:rPr>
          <w:rFonts w:ascii="Courier New" w:eastAsia="Times New Roman" w:hAnsi="Courier New" w:cs="Courier New"/>
          <w:color w:val="292929"/>
          <w:spacing w:val="-1"/>
          <w:sz w:val="23"/>
          <w:szCs w:val="23"/>
          <w:shd w:val="clear" w:color="auto" w:fill="F2F2F2"/>
          <w:lang w:eastAsia="es-ES"/>
        </w:rPr>
        <w:t>engine</w:t>
      </w:r>
      <w:r w:rsidRPr="000C4C29">
        <w:rPr>
          <w:rFonts w:ascii="Georgia" w:eastAsia="Times New Roman" w:hAnsi="Georgia" w:cs="Times New Roman"/>
          <w:color w:val="292929"/>
          <w:spacing w:val="-1"/>
          <w:sz w:val="30"/>
          <w:szCs w:val="30"/>
          <w:lang w:eastAsia="es-ES"/>
        </w:rPr>
        <w:t> parameter specifies which version of GPT-3 to use, the </w:t>
      </w:r>
      <w:r w:rsidRPr="000C4C29">
        <w:rPr>
          <w:rFonts w:ascii="Courier New" w:eastAsia="Times New Roman" w:hAnsi="Courier New" w:cs="Courier New"/>
          <w:color w:val="292929"/>
          <w:spacing w:val="-1"/>
          <w:sz w:val="23"/>
          <w:szCs w:val="23"/>
          <w:shd w:val="clear" w:color="auto" w:fill="F2F2F2"/>
          <w:lang w:eastAsia="es-ES"/>
        </w:rPr>
        <w:t>prompt</w:t>
      </w:r>
      <w:r w:rsidRPr="000C4C29">
        <w:rPr>
          <w:rFonts w:ascii="Georgia" w:eastAsia="Times New Roman" w:hAnsi="Georgia" w:cs="Times New Roman"/>
          <w:color w:val="292929"/>
          <w:spacing w:val="-1"/>
          <w:sz w:val="30"/>
          <w:szCs w:val="30"/>
          <w:lang w:eastAsia="es-ES"/>
        </w:rPr>
        <w:t> parameter specifies the fine-tuning data, the </w:t>
      </w:r>
      <w:r w:rsidRPr="000C4C29">
        <w:rPr>
          <w:rFonts w:ascii="Courier New" w:eastAsia="Times New Roman" w:hAnsi="Courier New" w:cs="Courier New"/>
          <w:color w:val="292929"/>
          <w:spacing w:val="-1"/>
          <w:sz w:val="23"/>
          <w:szCs w:val="23"/>
          <w:shd w:val="clear" w:color="auto" w:fill="F2F2F2"/>
          <w:lang w:eastAsia="es-ES"/>
        </w:rPr>
        <w:t>max_tokens</w:t>
      </w:r>
      <w:r w:rsidRPr="000C4C29">
        <w:rPr>
          <w:rFonts w:ascii="Georgia" w:eastAsia="Times New Roman" w:hAnsi="Georgia" w:cs="Times New Roman"/>
          <w:color w:val="292929"/>
          <w:spacing w:val="-1"/>
          <w:sz w:val="30"/>
          <w:szCs w:val="30"/>
          <w:lang w:eastAsia="es-ES"/>
        </w:rPr>
        <w:t> parameter specifies the maximum number of tokens to generate, the </w:t>
      </w:r>
      <w:r w:rsidRPr="000C4C29">
        <w:rPr>
          <w:rFonts w:ascii="Courier New" w:eastAsia="Times New Roman" w:hAnsi="Courier New" w:cs="Courier New"/>
          <w:color w:val="292929"/>
          <w:spacing w:val="-1"/>
          <w:sz w:val="23"/>
          <w:szCs w:val="23"/>
          <w:shd w:val="clear" w:color="auto" w:fill="F2F2F2"/>
          <w:lang w:eastAsia="es-ES"/>
        </w:rPr>
        <w:t>n</w:t>
      </w:r>
      <w:r w:rsidRPr="000C4C29">
        <w:rPr>
          <w:rFonts w:ascii="Georgia" w:eastAsia="Times New Roman" w:hAnsi="Georgia" w:cs="Times New Roman"/>
          <w:color w:val="292929"/>
          <w:spacing w:val="-1"/>
          <w:sz w:val="30"/>
          <w:szCs w:val="30"/>
          <w:lang w:eastAsia="es-ES"/>
        </w:rPr>
        <w:t> parameter specifies the number of completions to generate, and the </w:t>
      </w:r>
      <w:r w:rsidRPr="000C4C29">
        <w:rPr>
          <w:rFonts w:ascii="Courier New" w:eastAsia="Times New Roman" w:hAnsi="Courier New" w:cs="Courier New"/>
          <w:color w:val="292929"/>
          <w:spacing w:val="-1"/>
          <w:sz w:val="23"/>
          <w:szCs w:val="23"/>
          <w:shd w:val="clear" w:color="auto" w:fill="F2F2F2"/>
          <w:lang w:eastAsia="es-ES"/>
        </w:rPr>
        <w:t>temperature</w:t>
      </w:r>
      <w:r w:rsidRPr="000C4C29">
        <w:rPr>
          <w:rFonts w:ascii="Georgia" w:eastAsia="Times New Roman" w:hAnsi="Georgia" w:cs="Times New Roman"/>
          <w:color w:val="292929"/>
          <w:spacing w:val="-1"/>
          <w:sz w:val="30"/>
          <w:szCs w:val="30"/>
          <w:lang w:eastAsia="es-ES"/>
        </w:rPr>
        <w:t> parameter controls the level of randomness in the generated text.</w:t>
      </w:r>
    </w:p>
    <w:bookmarkEnd w:id="0"/>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lastRenderedPageBreak/>
        <w:t>More information about the fine-tuning process of GPT-3 can be found under the following link </w:t>
      </w:r>
      <w:hyperlink r:id="rId8" w:tgtFrame="_blank" w:history="1">
        <w:r w:rsidRPr="000C4C29">
          <w:rPr>
            <w:rFonts w:ascii="Georgia" w:eastAsia="Times New Roman" w:hAnsi="Georgia" w:cs="Times New Roman"/>
            <w:color w:val="0000FF"/>
            <w:spacing w:val="-1"/>
            <w:sz w:val="30"/>
            <w:szCs w:val="30"/>
            <w:u w:val="single"/>
            <w:lang w:eastAsia="es-ES"/>
          </w:rPr>
          <w:t>[3]</w:t>
        </w:r>
      </w:hyperlink>
      <w:r w:rsidRPr="000C4C29">
        <w:rPr>
          <w:rFonts w:ascii="Georgia" w:eastAsia="Times New Roman" w:hAnsi="Georgia" w:cs="Times New Roman"/>
          <w:color w:val="292929"/>
          <w:spacing w:val="-1"/>
          <w:sz w:val="30"/>
          <w:szCs w:val="30"/>
          <w:lang w:eastAsia="es-ES"/>
        </w:rPr>
        <w:t>.</w:t>
      </w:r>
    </w:p>
    <w:p w:rsidR="000C4C29" w:rsidRPr="000C4C29" w:rsidRDefault="000C4C29" w:rsidP="000C4C2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C4C29">
        <w:rPr>
          <w:rFonts w:ascii="Helvetica" w:eastAsia="Times New Roman" w:hAnsi="Helvetica" w:cs="Helvetica"/>
          <w:b/>
          <w:bCs/>
          <w:color w:val="292929"/>
          <w:kern w:val="36"/>
          <w:sz w:val="33"/>
          <w:szCs w:val="33"/>
          <w:lang w:eastAsia="es-ES"/>
        </w:rPr>
        <w:t>Conclusion</w:t>
      </w:r>
    </w:p>
    <w:p w:rsidR="000C4C29" w:rsidRPr="000C4C29" w:rsidRDefault="000C4C29" w:rsidP="000C4C2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GPT-3 is a powerful tool for natural language processing tasks, and fine-tuning it with a small amount of labeled data can improve the performance of your current NLP model.</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color w:val="292929"/>
          <w:spacing w:val="-1"/>
          <w:sz w:val="30"/>
          <w:szCs w:val="30"/>
          <w:lang w:eastAsia="es-ES"/>
        </w:rPr>
        <w:t>It is important to remember that fine-tuning GPT-3 requires a significant amount of data and computational resources, so it is not always the best option. Furthermore, the better your model will perform, the higher the quality and diversity of your data have to be.</w:t>
      </w:r>
    </w:p>
    <w:p w:rsidR="000C4C29" w:rsidRPr="000C4C29" w:rsidRDefault="000C4C29" w:rsidP="000C4C2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C4C29">
        <w:rPr>
          <w:rFonts w:ascii="Georgia" w:eastAsia="Times New Roman" w:hAnsi="Georgia" w:cs="Times New Roman"/>
          <w:b/>
          <w:bCs/>
          <w:color w:val="292929"/>
          <w:spacing w:val="-1"/>
          <w:sz w:val="30"/>
          <w:szCs w:val="30"/>
          <w:lang w:eastAsia="es-ES"/>
        </w:rPr>
        <w:t>Future expectations: </w:t>
      </w:r>
      <w:r w:rsidRPr="000C4C29">
        <w:rPr>
          <w:rFonts w:ascii="Georgia" w:eastAsia="Times New Roman" w:hAnsi="Georgia" w:cs="Times New Roman"/>
          <w:color w:val="292929"/>
          <w:spacing w:val="-1"/>
          <w:sz w:val="30"/>
          <w:szCs w:val="30"/>
          <w:lang w:eastAsia="es-ES"/>
        </w:rPr>
        <w:t>GPT-3 has set a new standard for NLP models and future advances in the field will be influenced by this model. In the future, more advanced models should be developed with larger pre-training datasets, better fine-tuning capabilities, and improved performance. This will open up new possibilities for NLP tasks and applications, making it even more important for researchers and practitioners to keep abreast of the latest advances in the field.</w:t>
      </w:r>
    </w:p>
    <w:p w:rsidR="000C4C29" w:rsidRPr="000C4C29" w:rsidRDefault="000C4C29" w:rsidP="000C4C29">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0C4C29">
        <w:rPr>
          <w:rFonts w:ascii="Helvetica" w:eastAsia="Times New Roman" w:hAnsi="Helvetica" w:cs="Helvetica"/>
          <w:color w:val="757575"/>
          <w:spacing w:val="-2"/>
          <w:sz w:val="42"/>
          <w:szCs w:val="42"/>
          <w:lang w:eastAsia="es-ES"/>
        </w:rPr>
        <w:t>Remember, an AI is never an all-around solution or silver bullet. It has to be processed and tuned for a specific need!</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59D2"/>
    <w:multiLevelType w:val="multilevel"/>
    <w:tmpl w:val="41F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F033C"/>
    <w:multiLevelType w:val="multilevel"/>
    <w:tmpl w:val="37C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A0B9B"/>
    <w:multiLevelType w:val="multilevel"/>
    <w:tmpl w:val="37C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29"/>
    <w:rsid w:val="000C4C29"/>
    <w:rsid w:val="0056782D"/>
    <w:rsid w:val="00EB62F9"/>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C166B-E45C-43D8-BB45-3BFA8FC6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4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C4C2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C2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C4C2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C4C29"/>
    <w:rPr>
      <w:color w:val="0000FF"/>
      <w:u w:val="single"/>
    </w:rPr>
  </w:style>
  <w:style w:type="paragraph" w:customStyle="1" w:styleId="pw-post-body-paragraph">
    <w:name w:val="pw-post-body-paragraph"/>
    <w:basedOn w:val="Normal"/>
    <w:rsid w:val="000C4C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4C29"/>
    <w:rPr>
      <w:b/>
      <w:bCs/>
    </w:rPr>
  </w:style>
  <w:style w:type="character" w:styleId="nfasis">
    <w:name w:val="Emphasis"/>
    <w:basedOn w:val="Fuentedeprrafopredeter"/>
    <w:uiPriority w:val="20"/>
    <w:qFormat/>
    <w:rsid w:val="000C4C29"/>
    <w:rPr>
      <w:i/>
      <w:iCs/>
    </w:rPr>
  </w:style>
  <w:style w:type="paragraph" w:customStyle="1" w:styleId="nu">
    <w:name w:val="nu"/>
    <w:basedOn w:val="Normal"/>
    <w:rsid w:val="000C4C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ky">
    <w:name w:val="ky"/>
    <w:basedOn w:val="Normal"/>
    <w:rsid w:val="000C4C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C4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4C29"/>
    <w:rPr>
      <w:rFonts w:ascii="Courier New" w:eastAsia="Times New Roman" w:hAnsi="Courier New" w:cs="Courier New"/>
      <w:sz w:val="20"/>
      <w:szCs w:val="20"/>
      <w:lang w:eastAsia="es-ES"/>
    </w:rPr>
  </w:style>
  <w:style w:type="character" w:customStyle="1" w:styleId="ox">
    <w:name w:val="ox"/>
    <w:basedOn w:val="Fuentedeprrafopredeter"/>
    <w:rsid w:val="000C4C29"/>
  </w:style>
  <w:style w:type="character" w:customStyle="1" w:styleId="hljs-keyword">
    <w:name w:val="hljs-keyword"/>
    <w:basedOn w:val="Fuentedeprrafopredeter"/>
    <w:rsid w:val="000C4C29"/>
  </w:style>
  <w:style w:type="character" w:customStyle="1" w:styleId="hljs-comment">
    <w:name w:val="hljs-comment"/>
    <w:basedOn w:val="Fuentedeprrafopredeter"/>
    <w:rsid w:val="000C4C29"/>
  </w:style>
  <w:style w:type="character" w:customStyle="1" w:styleId="hljs-string">
    <w:name w:val="hljs-string"/>
    <w:basedOn w:val="Fuentedeprrafopredeter"/>
    <w:rsid w:val="000C4C29"/>
  </w:style>
  <w:style w:type="character" w:customStyle="1" w:styleId="hljs-builtin">
    <w:name w:val="hljs-built_in"/>
    <w:basedOn w:val="Fuentedeprrafopredeter"/>
    <w:rsid w:val="000C4C29"/>
  </w:style>
  <w:style w:type="character" w:customStyle="1" w:styleId="hljs-number">
    <w:name w:val="hljs-number"/>
    <w:basedOn w:val="Fuentedeprrafopredeter"/>
    <w:rsid w:val="000C4C29"/>
  </w:style>
  <w:style w:type="character" w:customStyle="1" w:styleId="hljs-literal">
    <w:name w:val="hljs-literal"/>
    <w:basedOn w:val="Fuentedeprrafopredeter"/>
    <w:rsid w:val="000C4C29"/>
  </w:style>
  <w:style w:type="character" w:styleId="CdigoHTML">
    <w:name w:val="HTML Code"/>
    <w:basedOn w:val="Fuentedeprrafopredeter"/>
    <w:uiPriority w:val="99"/>
    <w:semiHidden/>
    <w:unhideWhenUsed/>
    <w:rsid w:val="000C4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11548">
      <w:bodyDiv w:val="1"/>
      <w:marLeft w:val="0"/>
      <w:marRight w:val="0"/>
      <w:marTop w:val="0"/>
      <w:marBottom w:val="0"/>
      <w:divBdr>
        <w:top w:val="none" w:sz="0" w:space="0" w:color="auto"/>
        <w:left w:val="none" w:sz="0" w:space="0" w:color="auto"/>
        <w:bottom w:val="none" w:sz="0" w:space="0" w:color="auto"/>
        <w:right w:val="none" w:sz="0" w:space="0" w:color="auto"/>
      </w:divBdr>
      <w:divsChild>
        <w:div w:id="1316716470">
          <w:marLeft w:val="0"/>
          <w:marRight w:val="0"/>
          <w:marTop w:val="0"/>
          <w:marBottom w:val="0"/>
          <w:divBdr>
            <w:top w:val="none" w:sz="0" w:space="0" w:color="auto"/>
            <w:left w:val="none" w:sz="0" w:space="0" w:color="auto"/>
            <w:bottom w:val="none" w:sz="0" w:space="0" w:color="auto"/>
            <w:right w:val="none" w:sz="0" w:space="0" w:color="auto"/>
          </w:divBdr>
        </w:div>
        <w:div w:id="169956435">
          <w:marLeft w:val="0"/>
          <w:marRight w:val="0"/>
          <w:marTop w:val="0"/>
          <w:marBottom w:val="0"/>
          <w:divBdr>
            <w:top w:val="none" w:sz="0" w:space="0" w:color="auto"/>
            <w:left w:val="none" w:sz="0" w:space="0" w:color="auto"/>
            <w:bottom w:val="none" w:sz="0" w:space="0" w:color="auto"/>
            <w:right w:val="none" w:sz="0" w:space="0" w:color="auto"/>
          </w:divBdr>
        </w:div>
        <w:div w:id="1563563468">
          <w:marLeft w:val="0"/>
          <w:marRight w:val="0"/>
          <w:marTop w:val="0"/>
          <w:marBottom w:val="0"/>
          <w:divBdr>
            <w:top w:val="none" w:sz="0" w:space="0" w:color="auto"/>
            <w:left w:val="none" w:sz="0" w:space="0" w:color="auto"/>
            <w:bottom w:val="none" w:sz="0" w:space="0" w:color="auto"/>
            <w:right w:val="none" w:sz="0" w:space="0" w:color="auto"/>
          </w:divBdr>
          <w:divsChild>
            <w:div w:id="137189027">
              <w:marLeft w:val="0"/>
              <w:marRight w:val="0"/>
              <w:marTop w:val="0"/>
              <w:marBottom w:val="0"/>
              <w:divBdr>
                <w:top w:val="none" w:sz="0" w:space="0" w:color="auto"/>
                <w:left w:val="none" w:sz="0" w:space="0" w:color="auto"/>
                <w:bottom w:val="none" w:sz="0" w:space="0" w:color="auto"/>
                <w:right w:val="none" w:sz="0" w:space="0" w:color="auto"/>
              </w:divBdr>
            </w:div>
          </w:divsChild>
        </w:div>
        <w:div w:id="1532960000">
          <w:blockQuote w:val="1"/>
          <w:marLeft w:val="0"/>
          <w:marRight w:val="0"/>
          <w:marTop w:val="0"/>
          <w:marBottom w:val="0"/>
          <w:divBdr>
            <w:top w:val="none" w:sz="0" w:space="0" w:color="auto"/>
            <w:left w:val="none" w:sz="0" w:space="0" w:color="auto"/>
            <w:bottom w:val="none" w:sz="0" w:space="0" w:color="auto"/>
            <w:right w:val="none" w:sz="0" w:space="0" w:color="auto"/>
          </w:divBdr>
        </w:div>
        <w:div w:id="364867580">
          <w:blockQuote w:val="1"/>
          <w:marLeft w:val="0"/>
          <w:marRight w:val="0"/>
          <w:marTop w:val="0"/>
          <w:marBottom w:val="0"/>
          <w:divBdr>
            <w:top w:val="none" w:sz="0" w:space="0" w:color="auto"/>
            <w:left w:val="none" w:sz="0" w:space="0" w:color="auto"/>
            <w:bottom w:val="none" w:sz="0" w:space="0" w:color="auto"/>
            <w:right w:val="none" w:sz="0" w:space="0" w:color="auto"/>
          </w:divBdr>
        </w:div>
        <w:div w:id="1255672614">
          <w:blockQuote w:val="1"/>
          <w:marLeft w:val="-300"/>
          <w:marRight w:val="0"/>
          <w:marTop w:val="0"/>
          <w:marBottom w:val="0"/>
          <w:divBdr>
            <w:top w:val="none" w:sz="0" w:space="0" w:color="auto"/>
            <w:left w:val="none" w:sz="0" w:space="0" w:color="auto"/>
            <w:bottom w:val="none" w:sz="0" w:space="0" w:color="auto"/>
            <w:right w:val="none" w:sz="0" w:space="0" w:color="auto"/>
          </w:divBdr>
        </w:div>
        <w:div w:id="943004515">
          <w:blockQuote w:val="1"/>
          <w:marLeft w:val="0"/>
          <w:marRight w:val="0"/>
          <w:marTop w:val="0"/>
          <w:marBottom w:val="0"/>
          <w:divBdr>
            <w:top w:val="none" w:sz="0" w:space="0" w:color="auto"/>
            <w:left w:val="none" w:sz="0" w:space="0" w:color="auto"/>
            <w:bottom w:val="none" w:sz="0" w:space="0" w:color="auto"/>
            <w:right w:val="none" w:sz="0" w:space="0" w:color="auto"/>
          </w:divBdr>
        </w:div>
        <w:div w:id="276759710">
          <w:marLeft w:val="0"/>
          <w:marRight w:val="0"/>
          <w:marTop w:val="0"/>
          <w:marBottom w:val="0"/>
          <w:divBdr>
            <w:top w:val="none" w:sz="0" w:space="0" w:color="auto"/>
            <w:left w:val="none" w:sz="0" w:space="0" w:color="auto"/>
            <w:bottom w:val="none" w:sz="0" w:space="0" w:color="auto"/>
            <w:right w:val="none" w:sz="0" w:space="0" w:color="auto"/>
          </w:divBdr>
          <w:divsChild>
            <w:div w:id="762608172">
              <w:marLeft w:val="0"/>
              <w:marRight w:val="0"/>
              <w:marTop w:val="0"/>
              <w:marBottom w:val="0"/>
              <w:divBdr>
                <w:top w:val="none" w:sz="0" w:space="0" w:color="auto"/>
                <w:left w:val="none" w:sz="0" w:space="0" w:color="auto"/>
                <w:bottom w:val="none" w:sz="0" w:space="0" w:color="auto"/>
                <w:right w:val="none" w:sz="0" w:space="0" w:color="auto"/>
              </w:divBdr>
            </w:div>
          </w:divsChild>
        </w:div>
        <w:div w:id="10720009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openai.com/docs/guides/fine-tu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api/pricing/" TargetMode="External"/><Relationship Id="rId5" Type="http://schemas.openxmlformats.org/officeDocument/2006/relationships/hyperlink" Target="https://openai.com/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7005</TotalTime>
  <Pages>8</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2023-02-24T16:09:00Z</dcterms:created>
  <dcterms:modified xsi:type="dcterms:W3CDTF">2023-03-19T07:25:00Z</dcterms:modified>
</cp:coreProperties>
</file>