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EDF" w:rsidRPr="002F5EDF" w:rsidRDefault="002F5EDF" w:rsidP="002F5ED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2F5EDF">
        <w:rPr>
          <w:rFonts w:ascii="Times New Roman" w:eastAsia="Times New Roman" w:hAnsi="Times New Roman" w:cs="Times New Roman"/>
          <w:b/>
          <w:bCs/>
          <w:kern w:val="36"/>
          <w:sz w:val="48"/>
          <w:szCs w:val="48"/>
          <w:lang w:eastAsia="es-ES"/>
        </w:rPr>
        <w:t>Hidden Data Science Gem: Rainbow Method for Label Encoding</w:t>
      </w:r>
      <w:bookmarkEnd w:id="0"/>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Make stronger and simpler models by leveraging natural order</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i/>
          <w:iCs/>
          <w:sz w:val="24"/>
          <w:szCs w:val="24"/>
          <w:lang w:eastAsia="es-ES"/>
        </w:rPr>
        <w:t xml:space="preserve">Co-authored with </w:t>
      </w:r>
      <w:hyperlink r:id="rId5" w:history="1">
        <w:r w:rsidRPr="002F5EDF">
          <w:rPr>
            <w:rFonts w:ascii="Times New Roman" w:eastAsia="Times New Roman" w:hAnsi="Times New Roman" w:cs="Times New Roman"/>
            <w:i/>
            <w:iCs/>
            <w:sz w:val="24"/>
            <w:szCs w:val="24"/>
            <w:lang w:eastAsia="es-ES"/>
          </w:rPr>
          <w:t>Dmytro Karabash</w:t>
        </w:r>
      </w:hyperlink>
    </w:p>
    <w:p w:rsidR="002F5EDF" w:rsidRPr="002F5EDF" w:rsidRDefault="002F5EDF" w:rsidP="002F5EDF">
      <w:pPr>
        <w:spacing w:after="0"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noProof/>
          <w:sz w:val="24"/>
          <w:szCs w:val="24"/>
          <w:lang w:eastAsia="es-ES"/>
        </w:rPr>
        <w:drawing>
          <wp:inline distT="0" distB="0" distL="0" distR="0">
            <wp:extent cx="6671310" cy="4455160"/>
            <wp:effectExtent l="0" t="0" r="0" b="2540"/>
            <wp:docPr id="5" name="Imagen 5" descr="rainb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nbow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71310" cy="4455160"/>
                    </a:xfrm>
                    <a:prstGeom prst="rect">
                      <a:avLst/>
                    </a:prstGeom>
                    <a:noFill/>
                    <a:ln>
                      <a:noFill/>
                    </a:ln>
                  </pic:spPr>
                </pic:pic>
              </a:graphicData>
            </a:graphic>
          </wp:inline>
        </w:drawing>
      </w:r>
    </w:p>
    <w:p w:rsidR="002F5EDF" w:rsidRPr="002F5EDF" w:rsidRDefault="002F5EDF" w:rsidP="002F5EDF">
      <w:pPr>
        <w:spacing w:after="0"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Photo by </w:t>
      </w:r>
      <w:hyperlink r:id="rId7" w:tgtFrame="_blank" w:history="1">
        <w:r w:rsidRPr="002F5EDF">
          <w:rPr>
            <w:rFonts w:ascii="Times New Roman" w:eastAsia="Times New Roman" w:hAnsi="Times New Roman" w:cs="Times New Roman"/>
            <w:color w:val="0000FF"/>
            <w:sz w:val="24"/>
            <w:szCs w:val="24"/>
            <w:u w:val="single"/>
            <w:lang w:eastAsia="es-ES"/>
          </w:rPr>
          <w:t>JD Rincs</w:t>
        </w:r>
      </w:hyperlink>
      <w:r w:rsidRPr="002F5EDF">
        <w:rPr>
          <w:rFonts w:ascii="Times New Roman" w:eastAsia="Times New Roman" w:hAnsi="Times New Roman" w:cs="Times New Roman"/>
          <w:sz w:val="24"/>
          <w:szCs w:val="24"/>
          <w:lang w:eastAsia="es-ES"/>
        </w:rPr>
        <w:t xml:space="preserve"> on </w:t>
      </w:r>
      <w:hyperlink r:id="rId8" w:tgtFrame="_blank" w:history="1">
        <w:r w:rsidRPr="002F5EDF">
          <w:rPr>
            <w:rFonts w:ascii="Times New Roman" w:eastAsia="Times New Roman" w:hAnsi="Times New Roman" w:cs="Times New Roman"/>
            <w:color w:val="0000FF"/>
            <w:sz w:val="24"/>
            <w:szCs w:val="24"/>
            <w:u w:val="single"/>
            <w:lang w:eastAsia="es-ES"/>
          </w:rPr>
          <w:t>Unsplash</w:t>
        </w:r>
      </w:hyperlink>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Introduction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Imagine that you have 2,000 features and you need to make the best predictive model (“best” in terms of complexity, interpretation, compliance, and — last but not least — performance). Such a case will be familiar to anyone who has ever worked with a large set of categorical variables and employed the popular One-hot encoding method. Usually, sparse data sets don’t work well with highly efficient tree-based algorithms like Random Forest or Gradient Boosting.</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Instead, we recommend finding an ordinal encoding, even when there is no obvious order in categories. We introduce the Rainbow method — a set of techniques for </w:t>
      </w:r>
      <w:r w:rsidRPr="002F5EDF">
        <w:rPr>
          <w:rFonts w:ascii="Times New Roman" w:eastAsia="Times New Roman" w:hAnsi="Times New Roman" w:cs="Times New Roman"/>
          <w:sz w:val="24"/>
          <w:szCs w:val="24"/>
          <w:lang w:eastAsia="es-ES"/>
        </w:rPr>
        <w:lastRenderedPageBreak/>
        <w:t>identifying a good ordinal encoding — and show that it has multiple advantages over the conventional One-hot when used with tree-based algorithms.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Here are some benefits of the Rainbow method compared to One-hot:</w:t>
      </w:r>
    </w:p>
    <w:p w:rsidR="002F5EDF" w:rsidRPr="002F5EDF" w:rsidRDefault="002F5EDF" w:rsidP="002F5E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b/>
          <w:bCs/>
          <w:sz w:val="24"/>
          <w:szCs w:val="24"/>
          <w:lang w:eastAsia="es-ES"/>
        </w:rPr>
        <w:t>Resource Efficiency</w:t>
      </w:r>
    </w:p>
    <w:p w:rsidR="002F5EDF" w:rsidRPr="002F5EDF" w:rsidRDefault="002F5EDF" w:rsidP="002F5E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Saves substantial modeling time</w:t>
      </w:r>
    </w:p>
    <w:p w:rsidR="002F5EDF" w:rsidRPr="002F5EDF" w:rsidRDefault="002F5EDF" w:rsidP="002F5E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Saves storage</w:t>
      </w:r>
    </w:p>
    <w:p w:rsidR="002F5EDF" w:rsidRPr="002F5EDF" w:rsidRDefault="002F5EDF" w:rsidP="002F5E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Notably reduces computational complexity</w:t>
      </w:r>
    </w:p>
    <w:p w:rsidR="002F5EDF" w:rsidRPr="002F5EDF" w:rsidRDefault="002F5EDF" w:rsidP="002F5E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Reduces or removes the need for “big data” tools such as distributed processing</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b/>
          <w:bCs/>
          <w:sz w:val="24"/>
          <w:szCs w:val="24"/>
          <w:lang w:eastAsia="es-ES"/>
        </w:rPr>
        <w:t>2. Model Efficiency</w:t>
      </w:r>
    </w:p>
    <w:p w:rsidR="002F5EDF" w:rsidRPr="002F5EDF" w:rsidRDefault="002F5EDF" w:rsidP="002F5E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Significantly reduces model dimensionality</w:t>
      </w:r>
    </w:p>
    <w:p w:rsidR="002F5EDF" w:rsidRPr="002F5EDF" w:rsidRDefault="002F5EDF" w:rsidP="002F5E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Preserves data granularity</w:t>
      </w:r>
    </w:p>
    <w:p w:rsidR="002F5EDF" w:rsidRPr="002F5EDF" w:rsidRDefault="002F5EDF" w:rsidP="002F5E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Prevents overfitting</w:t>
      </w:r>
    </w:p>
    <w:p w:rsidR="002F5EDF" w:rsidRPr="002F5EDF" w:rsidRDefault="002F5EDF" w:rsidP="002F5E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Models reach peak performance with simpler hyperparameters</w:t>
      </w:r>
    </w:p>
    <w:p w:rsidR="002F5EDF" w:rsidRPr="002F5EDF" w:rsidRDefault="002F5EDF" w:rsidP="002F5E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Naturally promotes feature selection</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Background</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Data scientists with different backgrounds might have varying favorite approaches to categorical variables encoding. The general consensus, though, is that:</w:t>
      </w:r>
    </w:p>
    <w:p w:rsidR="002F5EDF" w:rsidRPr="002F5EDF" w:rsidRDefault="002F5EDF" w:rsidP="002F5E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Categorical variables with a natural ordering should use encoding that respects that ordering, such as ordinal encoding; and</w:t>
      </w:r>
    </w:p>
    <w:p w:rsidR="002F5EDF" w:rsidRPr="002F5EDF" w:rsidRDefault="002F5EDF" w:rsidP="002F5E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Categorical variables without a natural ordering — i.e. </w:t>
      </w:r>
      <w:r w:rsidRPr="002F5EDF">
        <w:rPr>
          <w:rFonts w:ascii="Times New Roman" w:eastAsia="Times New Roman" w:hAnsi="Times New Roman" w:cs="Times New Roman"/>
          <w:i/>
          <w:iCs/>
          <w:sz w:val="24"/>
          <w:szCs w:val="24"/>
          <w:lang w:eastAsia="es-ES"/>
        </w:rPr>
        <w:t>nominal</w:t>
      </w:r>
      <w:r w:rsidRPr="002F5EDF">
        <w:rPr>
          <w:rFonts w:ascii="Times New Roman" w:eastAsia="Times New Roman" w:hAnsi="Times New Roman" w:cs="Times New Roman"/>
          <w:sz w:val="24"/>
          <w:szCs w:val="24"/>
          <w:lang w:eastAsia="es-ES"/>
        </w:rPr>
        <w:t xml:space="preserve"> variables — should use some kind of nominal encoding, and One-hot is the most commonly-used method.</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While One-hot encoding is often employed reflexively, it can also cause multiple issues. Depending on the number of categories, it can create huge dimensionality increase, multicollinearity, overfitting, and an overall very complex model. These implications contradict Occam’s Razor principle.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It is neither often nor generally accepted when modelers apply ordinal encoding to a categorical variable with no inherent order. However, some modelers do it purely for modeling performance reasons. We decided to explore (both theoretically and empirically) whether such an approach provides any advantages, as we believe that encoding of categorical variables deserves a deeper look.</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In fact, most of the categorical variables have </w:t>
      </w:r>
      <w:r w:rsidRPr="002F5EDF">
        <w:rPr>
          <w:rFonts w:ascii="Times New Roman" w:eastAsia="Times New Roman" w:hAnsi="Times New Roman" w:cs="Times New Roman"/>
          <w:i/>
          <w:iCs/>
          <w:sz w:val="24"/>
          <w:szCs w:val="24"/>
          <w:lang w:eastAsia="es-ES"/>
        </w:rPr>
        <w:t>some</w:t>
      </w:r>
      <w:r w:rsidRPr="002F5EDF">
        <w:rPr>
          <w:rFonts w:ascii="Times New Roman" w:eastAsia="Times New Roman" w:hAnsi="Times New Roman" w:cs="Times New Roman"/>
          <w:sz w:val="24"/>
          <w:szCs w:val="24"/>
          <w:lang w:eastAsia="es-ES"/>
        </w:rPr>
        <w:t xml:space="preserve"> order. The two examples above — a perfect natural ordering and no natural ordering — are just the extreme cases. Many real categorical variables are somewhere in between. Thus, turning them into a numeric variable would be neither exactly fair nor exactly artificial. It would be some mix of the two.</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Our main conclusion is that ordinal encoding is likely better than One-hot for </w:t>
      </w:r>
      <w:r w:rsidRPr="002F5EDF">
        <w:rPr>
          <w:rFonts w:ascii="Times New Roman" w:eastAsia="Times New Roman" w:hAnsi="Times New Roman" w:cs="Times New Roman"/>
          <w:b/>
          <w:bCs/>
          <w:sz w:val="24"/>
          <w:szCs w:val="24"/>
          <w:lang w:eastAsia="es-ES"/>
        </w:rPr>
        <w:t>any</w:t>
      </w:r>
      <w:r w:rsidRPr="002F5EDF">
        <w:rPr>
          <w:rFonts w:ascii="Times New Roman" w:eastAsia="Times New Roman" w:hAnsi="Times New Roman" w:cs="Times New Roman"/>
          <w:sz w:val="24"/>
          <w:szCs w:val="24"/>
          <w:lang w:eastAsia="es-ES"/>
        </w:rPr>
        <w:t xml:space="preserve"> categorical variable, when used with tree-based algorithms. Moreover, the Rainbow </w:t>
      </w:r>
      <w:r w:rsidRPr="002F5EDF">
        <w:rPr>
          <w:rFonts w:ascii="Times New Roman" w:eastAsia="Times New Roman" w:hAnsi="Times New Roman" w:cs="Times New Roman"/>
          <w:sz w:val="24"/>
          <w:szCs w:val="24"/>
          <w:lang w:eastAsia="es-ES"/>
        </w:rPr>
        <w:lastRenderedPageBreak/>
        <w:t>method we introduce below helps select an ordinal encoding that makes the best logical and empirical sense. The Rainbow method also aspires to support interpretability and compliance, which are important secondary considerations.</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Linear vs. Tree-based Models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Formal statistical science separates strictly between quantitative and categorical variables. Researchers apply different approaches to describe these variables and treat them differently in linear models, such as Regression. Even when certain categorical variables have natural ordering, one should be very cautious about applying any quantitative methods to them.</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For example, if the task is to build a linear model where one independent variable is </w:t>
      </w:r>
      <w:r w:rsidRPr="002F5EDF">
        <w:rPr>
          <w:rFonts w:ascii="Times New Roman" w:eastAsia="Times New Roman" w:hAnsi="Times New Roman" w:cs="Times New Roman"/>
          <w:i/>
          <w:iCs/>
          <w:sz w:val="24"/>
          <w:szCs w:val="24"/>
          <w:lang w:eastAsia="es-ES"/>
        </w:rPr>
        <w:t>Education Level</w:t>
      </w:r>
      <w:r w:rsidRPr="002F5EDF">
        <w:rPr>
          <w:rFonts w:ascii="Times New Roman" w:eastAsia="Times New Roman" w:hAnsi="Times New Roman" w:cs="Times New Roman"/>
          <w:sz w:val="24"/>
          <w:szCs w:val="24"/>
          <w:lang w:eastAsia="es-ES"/>
        </w:rPr>
        <w:t xml:space="preserve">, then the standard approach is to encode it via One-hot. Alternatively, one could engineer a new quantitative feature </w:t>
      </w:r>
      <w:r w:rsidRPr="002F5EDF">
        <w:rPr>
          <w:rFonts w:ascii="Times New Roman" w:eastAsia="Times New Roman" w:hAnsi="Times New Roman" w:cs="Times New Roman"/>
          <w:i/>
          <w:iCs/>
          <w:sz w:val="24"/>
          <w:szCs w:val="24"/>
          <w:lang w:eastAsia="es-ES"/>
        </w:rPr>
        <w:t>Years of Education</w:t>
      </w:r>
      <w:r w:rsidRPr="002F5EDF">
        <w:rPr>
          <w:rFonts w:ascii="Times New Roman" w:eastAsia="Times New Roman" w:hAnsi="Times New Roman" w:cs="Times New Roman"/>
          <w:sz w:val="24"/>
          <w:szCs w:val="24"/>
          <w:lang w:eastAsia="es-ES"/>
        </w:rPr>
        <w:t xml:space="preserve"> to replace the original variable — although in that case, it would not be a perfectly equivalent replacement.</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Unlike linear models, tree-based models rely on variable ranks rather than exact values. So, using ordinal encoding for </w:t>
      </w:r>
      <w:r w:rsidRPr="002F5EDF">
        <w:rPr>
          <w:rFonts w:ascii="Times New Roman" w:eastAsia="Times New Roman" w:hAnsi="Times New Roman" w:cs="Times New Roman"/>
          <w:i/>
          <w:iCs/>
          <w:sz w:val="24"/>
          <w:szCs w:val="24"/>
          <w:lang w:eastAsia="es-ES"/>
        </w:rPr>
        <w:t>Education Level</w:t>
      </w:r>
      <w:r w:rsidRPr="002F5EDF">
        <w:rPr>
          <w:rFonts w:ascii="Times New Roman" w:eastAsia="Times New Roman" w:hAnsi="Times New Roman" w:cs="Times New Roman"/>
          <w:sz w:val="24"/>
          <w:szCs w:val="24"/>
          <w:lang w:eastAsia="es-ES"/>
        </w:rPr>
        <w:t xml:space="preserve"> is perfectly equivalent to One-hot. It would actually be overkill to use One-hot for variables with clear natural ordering.</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In addition, the values assigned to categories won’t even matter, so long as the correct order is preserved. Take, for example, Decision Trees, Random Forest, and Gradient Boosting — each of these algorithms will output the same result if, say, the variable </w:t>
      </w:r>
      <w:r w:rsidRPr="002F5EDF">
        <w:rPr>
          <w:rFonts w:ascii="Times New Roman" w:eastAsia="Times New Roman" w:hAnsi="Times New Roman" w:cs="Times New Roman"/>
          <w:i/>
          <w:iCs/>
          <w:sz w:val="24"/>
          <w:szCs w:val="24"/>
          <w:lang w:eastAsia="es-ES"/>
        </w:rPr>
        <w:t>Number of Children</w:t>
      </w:r>
      <w:r w:rsidRPr="002F5EDF">
        <w:rPr>
          <w:rFonts w:ascii="Times New Roman" w:eastAsia="Times New Roman" w:hAnsi="Times New Roman" w:cs="Times New Roman"/>
          <w:sz w:val="24"/>
          <w:szCs w:val="24"/>
          <w:lang w:eastAsia="es-ES"/>
        </w:rPr>
        <w:t xml:space="preserve"> is coded as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0 = “0 Children” </w:t>
      </w:r>
      <w:r w:rsidRPr="002F5EDF">
        <w:rPr>
          <w:rFonts w:ascii="Times New Roman" w:eastAsia="Times New Roman" w:hAnsi="Times New Roman" w:cs="Times New Roman"/>
          <w:sz w:val="24"/>
          <w:szCs w:val="24"/>
          <w:lang w:eastAsia="es-ES"/>
        </w:rPr>
        <w:br/>
        <w:t>1 = “1 Child”</w:t>
      </w:r>
      <w:r w:rsidRPr="002F5EDF">
        <w:rPr>
          <w:rFonts w:ascii="Times New Roman" w:eastAsia="Times New Roman" w:hAnsi="Times New Roman" w:cs="Times New Roman"/>
          <w:sz w:val="24"/>
          <w:szCs w:val="24"/>
          <w:lang w:eastAsia="es-ES"/>
        </w:rPr>
        <w:br/>
        <w:t>2 = “2 Children”</w:t>
      </w:r>
      <w:r w:rsidRPr="002F5EDF">
        <w:rPr>
          <w:rFonts w:ascii="Times New Roman" w:eastAsia="Times New Roman" w:hAnsi="Times New Roman" w:cs="Times New Roman"/>
          <w:sz w:val="24"/>
          <w:szCs w:val="24"/>
          <w:lang w:eastAsia="es-ES"/>
        </w:rPr>
        <w:br/>
        <w:t>3 = “3 Children”</w:t>
      </w:r>
      <w:r w:rsidRPr="002F5EDF">
        <w:rPr>
          <w:rFonts w:ascii="Times New Roman" w:eastAsia="Times New Roman" w:hAnsi="Times New Roman" w:cs="Times New Roman"/>
          <w:sz w:val="24"/>
          <w:szCs w:val="24"/>
          <w:lang w:eastAsia="es-ES"/>
        </w:rPr>
        <w:br/>
        <w:t>4 = “4 or more Children”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or as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1 = “0 Children” </w:t>
      </w:r>
      <w:r w:rsidRPr="002F5EDF">
        <w:rPr>
          <w:rFonts w:ascii="Times New Roman" w:eastAsia="Times New Roman" w:hAnsi="Times New Roman" w:cs="Times New Roman"/>
          <w:sz w:val="24"/>
          <w:szCs w:val="24"/>
          <w:lang w:eastAsia="es-ES"/>
        </w:rPr>
        <w:br/>
        <w:t>2 = “1 Child”</w:t>
      </w:r>
      <w:r w:rsidRPr="002F5EDF">
        <w:rPr>
          <w:rFonts w:ascii="Times New Roman" w:eastAsia="Times New Roman" w:hAnsi="Times New Roman" w:cs="Times New Roman"/>
          <w:sz w:val="24"/>
          <w:szCs w:val="24"/>
          <w:lang w:eastAsia="es-ES"/>
        </w:rPr>
        <w:br/>
        <w:t>3 = “2 Children”</w:t>
      </w:r>
      <w:r w:rsidRPr="002F5EDF">
        <w:rPr>
          <w:rFonts w:ascii="Times New Roman" w:eastAsia="Times New Roman" w:hAnsi="Times New Roman" w:cs="Times New Roman"/>
          <w:sz w:val="24"/>
          <w:szCs w:val="24"/>
          <w:lang w:eastAsia="es-ES"/>
        </w:rPr>
        <w:br/>
        <w:t>4 = “3 Children”</w:t>
      </w:r>
      <w:r w:rsidRPr="002F5EDF">
        <w:rPr>
          <w:rFonts w:ascii="Times New Roman" w:eastAsia="Times New Roman" w:hAnsi="Times New Roman" w:cs="Times New Roman"/>
          <w:sz w:val="24"/>
          <w:szCs w:val="24"/>
          <w:lang w:eastAsia="es-ES"/>
        </w:rPr>
        <w:br/>
        <w:t>5 = “4 or more Children”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or even as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-100 = “0 Children” </w:t>
      </w:r>
      <w:r w:rsidRPr="002F5EDF">
        <w:rPr>
          <w:rFonts w:ascii="Times New Roman" w:eastAsia="Times New Roman" w:hAnsi="Times New Roman" w:cs="Times New Roman"/>
          <w:sz w:val="24"/>
          <w:szCs w:val="24"/>
          <w:lang w:eastAsia="es-ES"/>
        </w:rPr>
        <w:br/>
        <w:t>-85 = “1 Child”</w:t>
      </w:r>
      <w:r w:rsidRPr="002F5EDF">
        <w:rPr>
          <w:rFonts w:ascii="Times New Roman" w:eastAsia="Times New Roman" w:hAnsi="Times New Roman" w:cs="Times New Roman"/>
          <w:sz w:val="24"/>
          <w:szCs w:val="24"/>
          <w:lang w:eastAsia="es-ES"/>
        </w:rPr>
        <w:br/>
        <w:t>0 = “2 Children”</w:t>
      </w:r>
      <w:r w:rsidRPr="002F5EDF">
        <w:rPr>
          <w:rFonts w:ascii="Times New Roman" w:eastAsia="Times New Roman" w:hAnsi="Times New Roman" w:cs="Times New Roman"/>
          <w:sz w:val="24"/>
          <w:szCs w:val="24"/>
          <w:lang w:eastAsia="es-ES"/>
        </w:rPr>
        <w:br/>
        <w:t>10 = “3 Children”</w:t>
      </w:r>
      <w:r w:rsidRPr="002F5EDF">
        <w:rPr>
          <w:rFonts w:ascii="Times New Roman" w:eastAsia="Times New Roman" w:hAnsi="Times New Roman" w:cs="Times New Roman"/>
          <w:sz w:val="24"/>
          <w:szCs w:val="24"/>
          <w:lang w:eastAsia="es-ES"/>
        </w:rPr>
        <w:br/>
        <w:t>44 = “4 or more Children”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lastRenderedPageBreak/>
        <w:t>The values themselves don’t serve a quantitative function in these algorithms. It is the rank of the variable that matters, and a tree-based algorithm will use its magic to make the most appropriate splits for introducing new tree nodes.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Decision trees don’t work well with a large number of binary variables. The splitting process is not efficient, especially when the fitting is heavily regularized or constrained. Because of that, even if we randomly order categories and make a single label encoded feature, it would still likely be better than One-hot.</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Random Forest and Gradient Boosting are often picked among other algorithms due to better performance, so our method could prove handy in many cases. The application of our method to other algorithms, such as Linear Regression or Logistic Regression, is out of the scope of this article. We expect that this method of feature engineering may still be beneficial, but that is subject to additional investigation.</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Method</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Think of a clearly nominal categorical variable. One example is Color. Say, the labels are: “Green”, “Red”, “Blue”, “Violet”, “Orange”, “Yellow”, and “Indigo”.</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We would like to find an order in these labels, and such an order exists — a rainbow. So, instead of making seven One-hot features, you can simply create a single feature with encoding:</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0 = “Red” </w:t>
      </w:r>
      <w:r w:rsidRPr="002F5EDF">
        <w:rPr>
          <w:rFonts w:ascii="Times New Roman" w:eastAsia="Times New Roman" w:hAnsi="Times New Roman" w:cs="Times New Roman"/>
          <w:sz w:val="24"/>
          <w:szCs w:val="24"/>
          <w:lang w:eastAsia="es-ES"/>
        </w:rPr>
        <w:br/>
        <w:t xml:space="preserve">1 = “Orange” </w:t>
      </w:r>
      <w:r w:rsidRPr="002F5EDF">
        <w:rPr>
          <w:rFonts w:ascii="Times New Roman" w:eastAsia="Times New Roman" w:hAnsi="Times New Roman" w:cs="Times New Roman"/>
          <w:sz w:val="24"/>
          <w:szCs w:val="24"/>
          <w:lang w:eastAsia="es-ES"/>
        </w:rPr>
        <w:br/>
        <w:t xml:space="preserve">2 = “Yellow” </w:t>
      </w:r>
      <w:r w:rsidRPr="002F5EDF">
        <w:rPr>
          <w:rFonts w:ascii="Times New Roman" w:eastAsia="Times New Roman" w:hAnsi="Times New Roman" w:cs="Times New Roman"/>
          <w:sz w:val="24"/>
          <w:szCs w:val="24"/>
          <w:lang w:eastAsia="es-ES"/>
        </w:rPr>
        <w:br/>
        <w:t xml:space="preserve">3 = “Green” </w:t>
      </w:r>
      <w:r w:rsidRPr="002F5EDF">
        <w:rPr>
          <w:rFonts w:ascii="Times New Roman" w:eastAsia="Times New Roman" w:hAnsi="Times New Roman" w:cs="Times New Roman"/>
          <w:sz w:val="24"/>
          <w:szCs w:val="24"/>
          <w:lang w:eastAsia="es-ES"/>
        </w:rPr>
        <w:br/>
        <w:t xml:space="preserve">4 = “Blue” </w:t>
      </w:r>
      <w:r w:rsidRPr="002F5EDF">
        <w:rPr>
          <w:rFonts w:ascii="Times New Roman" w:eastAsia="Times New Roman" w:hAnsi="Times New Roman" w:cs="Times New Roman"/>
          <w:sz w:val="24"/>
          <w:szCs w:val="24"/>
          <w:lang w:eastAsia="es-ES"/>
        </w:rPr>
        <w:br/>
        <w:t xml:space="preserve">5 = “Indigo” </w:t>
      </w:r>
      <w:r w:rsidRPr="002F5EDF">
        <w:rPr>
          <w:rFonts w:ascii="Times New Roman" w:eastAsia="Times New Roman" w:hAnsi="Times New Roman" w:cs="Times New Roman"/>
          <w:sz w:val="24"/>
          <w:szCs w:val="24"/>
          <w:lang w:eastAsia="es-ES"/>
        </w:rPr>
        <w:br/>
        <w:t>6 = “Violet”</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Hence, we called the set of techniques to find an order in categories the “Rainbow method”. We found it amazing that there exists a natural phenomenon that represents label encoding for a nominal variable!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Generalizing this logic, we suggest </w:t>
      </w:r>
      <w:r w:rsidRPr="002F5EDF">
        <w:rPr>
          <w:rFonts w:ascii="Times New Roman" w:eastAsia="Times New Roman" w:hAnsi="Times New Roman" w:cs="Times New Roman"/>
          <w:b/>
          <w:bCs/>
          <w:sz w:val="24"/>
          <w:szCs w:val="24"/>
          <w:lang w:eastAsia="es-ES"/>
        </w:rPr>
        <w:t>finding a rainbow</w:t>
      </w:r>
      <w:r w:rsidRPr="002F5EDF">
        <w:rPr>
          <w:rFonts w:ascii="Times New Roman" w:eastAsia="Times New Roman" w:hAnsi="Times New Roman" w:cs="Times New Roman"/>
          <w:sz w:val="24"/>
          <w:szCs w:val="24"/>
          <w:lang w:eastAsia="es-ES"/>
        </w:rPr>
        <w:t xml:space="preserve"> for any categorical variable. Even if possible ordering is not obvious, or if there doesn’t seem to be one, we offer some techniques to find it. Oftentimes, some order in categories exists, but is not visible to the modelers. It can be shown that if the data-generating process indeed presumes </w:t>
      </w:r>
      <w:r w:rsidRPr="002F5EDF">
        <w:rPr>
          <w:rFonts w:ascii="Times New Roman" w:eastAsia="Times New Roman" w:hAnsi="Times New Roman" w:cs="Times New Roman"/>
          <w:i/>
          <w:iCs/>
          <w:sz w:val="24"/>
          <w:szCs w:val="24"/>
          <w:lang w:eastAsia="es-ES"/>
        </w:rPr>
        <w:t>some</w:t>
      </w:r>
      <w:r w:rsidRPr="002F5EDF">
        <w:rPr>
          <w:rFonts w:ascii="Times New Roman" w:eastAsia="Times New Roman" w:hAnsi="Times New Roman" w:cs="Times New Roman"/>
          <w:sz w:val="24"/>
          <w:szCs w:val="24"/>
          <w:lang w:eastAsia="es-ES"/>
        </w:rPr>
        <w:t xml:space="preserve"> order in categories, then utilizing it in the model will be substantially more efficient than splitting categories into One-hot features. Hence our motto:</w:t>
      </w:r>
    </w:p>
    <w:p w:rsidR="002F5EDF" w:rsidRPr="002F5EDF" w:rsidRDefault="002F5EDF" w:rsidP="002F5EDF">
      <w:pPr>
        <w:spacing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“When nature gives you a rainbow, take it…”</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According to our findings, the more clearly defined the category order, the higher the benefits in terms of model performance for using ordinal encoding instead of One-hot. However, even in the complete absence of order, making and using random Rainbow is likely to result in the same model performance as One-hot, while saving substantial dimensionality. This is why searching for a rainbow is a worthwhile pursuit.</w:t>
      </w:r>
    </w:p>
    <w:p w:rsidR="002F5EDF" w:rsidRPr="002F5EDF" w:rsidRDefault="002F5EDF" w:rsidP="002F5EDF">
      <w:pPr>
        <w:spacing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b/>
          <w:bCs/>
          <w:sz w:val="24"/>
          <w:szCs w:val="24"/>
          <w:lang w:eastAsia="es-ES"/>
        </w:rPr>
        <w:lastRenderedPageBreak/>
        <w:t>Is Color a nominal variable?</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sz w:val="24"/>
          <w:szCs w:val="24"/>
          <w:lang w:eastAsia="es-ES"/>
        </w:rPr>
        <w:br/>
        <w:t>Some readers might argue that Color is clearly an ordinal variable, so it is no surprise that we found an ordinal encoding.</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sz w:val="24"/>
          <w:szCs w:val="24"/>
          <w:lang w:eastAsia="es-ES"/>
        </w:rPr>
        <w:br/>
        <w:t>On the one hand, modelers from different scientific backgrounds may view the same categorical variables differently and are probably used to applying certain encoding methods reflexively. For example, I (Anna) studied Economics and Econometrics, and I did not encounter any use case that could treat Color as quantitative. At the same time, modelers that studied Physics or Math might have utilized wavelength in their modeling experience, and likely considered Color ordinal. If you represent the latter modelers, please take a minute and think of a different example of a clearly nominal variable.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On the other hand, whether natural ordering exists or not does not change our message. In short, if the order exists — great! If it does not… well, we want you to find it! We will provide more examples below and hope they can guide you on how to find a rainbow for your own example nominal variable.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At first glance, most nominal variables seem like they cannot be converted to a quantitative scale. This is where we suggest finding a rainbow. With color, the natural scale might be </w:t>
      </w:r>
      <w:r w:rsidRPr="002F5EDF">
        <w:rPr>
          <w:rFonts w:ascii="Times New Roman" w:eastAsia="Times New Roman" w:hAnsi="Times New Roman" w:cs="Times New Roman"/>
          <w:i/>
          <w:iCs/>
          <w:sz w:val="24"/>
          <w:szCs w:val="24"/>
          <w:lang w:eastAsia="es-ES"/>
        </w:rPr>
        <w:t>hue</w:t>
      </w:r>
      <w:r w:rsidRPr="002F5EDF">
        <w:rPr>
          <w:rFonts w:ascii="Times New Roman" w:eastAsia="Times New Roman" w:hAnsi="Times New Roman" w:cs="Times New Roman"/>
          <w:sz w:val="24"/>
          <w:szCs w:val="24"/>
          <w:lang w:eastAsia="es-ES"/>
        </w:rPr>
        <w:t xml:space="preserve">, but that’s not the only option — there’s also </w:t>
      </w:r>
      <w:r w:rsidRPr="002F5EDF">
        <w:rPr>
          <w:rFonts w:ascii="Times New Roman" w:eastAsia="Times New Roman" w:hAnsi="Times New Roman" w:cs="Times New Roman"/>
          <w:i/>
          <w:iCs/>
          <w:sz w:val="24"/>
          <w:szCs w:val="24"/>
          <w:lang w:eastAsia="es-ES"/>
        </w:rPr>
        <w:t>brightness</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i/>
          <w:iCs/>
          <w:sz w:val="24"/>
          <w:szCs w:val="24"/>
          <w:lang w:eastAsia="es-ES"/>
        </w:rPr>
        <w:t>saturation</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i/>
          <w:iCs/>
          <w:sz w:val="24"/>
          <w:szCs w:val="24"/>
          <w:lang w:eastAsia="es-ES"/>
        </w:rPr>
        <w:t>temperature</w:t>
      </w:r>
      <w:r w:rsidRPr="002F5EDF">
        <w:rPr>
          <w:rFonts w:ascii="Times New Roman" w:eastAsia="Times New Roman" w:hAnsi="Times New Roman" w:cs="Times New Roman"/>
          <w:sz w:val="24"/>
          <w:szCs w:val="24"/>
          <w:lang w:eastAsia="es-ES"/>
        </w:rPr>
        <w:t>, etc. We invite you to experiment with a few different Rainbows that might capture different nuances of the categorical quality.</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You can actually make and use two or more Rainbows out of one categorical variable, depending on the number of categories K and the context.</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We don’t recommend using more than log₂(K) Rainbows, because we do not want to surpass the number of encodings in a </w:t>
      </w:r>
      <w:hyperlink r:id="rId9" w:tgtFrame="_blank" w:history="1">
        <w:r w:rsidRPr="002F5EDF">
          <w:rPr>
            <w:rFonts w:ascii="Times New Roman" w:eastAsia="Times New Roman" w:hAnsi="Times New Roman" w:cs="Times New Roman"/>
            <w:color w:val="0000FF"/>
            <w:sz w:val="24"/>
            <w:szCs w:val="24"/>
            <w:u w:val="single"/>
            <w:lang w:eastAsia="es-ES"/>
          </w:rPr>
          <w:t>Binary One-hot</w:t>
        </w:r>
      </w:hyperlink>
      <w:r w:rsidRPr="002F5EDF">
        <w:rPr>
          <w:rFonts w:ascii="Times New Roman" w:eastAsia="Times New Roman" w:hAnsi="Times New Roman" w:cs="Times New Roman"/>
          <w:sz w:val="24"/>
          <w:szCs w:val="24"/>
          <w:lang w:eastAsia="es-ES"/>
        </w:rPr>
        <w:t>.</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The Rainbow method is very simple and intuitively sensible. In many cases, it is not even that important which Rainbow you choose (and by that, we mean the color order); it would still be better than One-hot. The more natural orders are just likely to perform better than others and be easier to interpret.</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Finding a Rainbow — Examples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The statistical concept of level of measurement plays an important role in separating variables with natural ordering from the variables without it. While </w:t>
      </w:r>
      <w:r w:rsidRPr="002F5EDF">
        <w:rPr>
          <w:rFonts w:ascii="Times New Roman" w:eastAsia="Times New Roman" w:hAnsi="Times New Roman" w:cs="Times New Roman"/>
          <w:b/>
          <w:bCs/>
          <w:sz w:val="24"/>
          <w:szCs w:val="24"/>
          <w:lang w:eastAsia="es-ES"/>
        </w:rPr>
        <w:t>quantitative</w:t>
      </w:r>
      <w:r w:rsidRPr="002F5EDF">
        <w:rPr>
          <w:rFonts w:ascii="Times New Roman" w:eastAsia="Times New Roman" w:hAnsi="Times New Roman" w:cs="Times New Roman"/>
          <w:sz w:val="24"/>
          <w:szCs w:val="24"/>
          <w:lang w:eastAsia="es-ES"/>
        </w:rPr>
        <w:t xml:space="preserve"> variables have a </w:t>
      </w:r>
      <w:r w:rsidRPr="002F5EDF">
        <w:rPr>
          <w:rFonts w:ascii="Times New Roman" w:eastAsia="Times New Roman" w:hAnsi="Times New Roman" w:cs="Times New Roman"/>
          <w:i/>
          <w:iCs/>
          <w:sz w:val="24"/>
          <w:szCs w:val="24"/>
          <w:lang w:eastAsia="es-ES"/>
        </w:rPr>
        <w:t>ratio</w:t>
      </w:r>
      <w:r w:rsidRPr="002F5EDF">
        <w:rPr>
          <w:rFonts w:ascii="Times New Roman" w:eastAsia="Times New Roman" w:hAnsi="Times New Roman" w:cs="Times New Roman"/>
          <w:sz w:val="24"/>
          <w:szCs w:val="24"/>
          <w:lang w:eastAsia="es-ES"/>
        </w:rPr>
        <w:t xml:space="preserve"> scale — i.e. they have a meaningful 0, ordered values, and equal distances between values — </w:t>
      </w:r>
      <w:r w:rsidRPr="002F5EDF">
        <w:rPr>
          <w:rFonts w:ascii="Times New Roman" w:eastAsia="Times New Roman" w:hAnsi="Times New Roman" w:cs="Times New Roman"/>
          <w:b/>
          <w:bCs/>
          <w:sz w:val="24"/>
          <w:szCs w:val="24"/>
          <w:lang w:eastAsia="es-ES"/>
        </w:rPr>
        <w:t>categorical</w:t>
      </w:r>
      <w:r w:rsidRPr="002F5EDF">
        <w:rPr>
          <w:rFonts w:ascii="Times New Roman" w:eastAsia="Times New Roman" w:hAnsi="Times New Roman" w:cs="Times New Roman"/>
          <w:sz w:val="24"/>
          <w:szCs w:val="24"/>
          <w:lang w:eastAsia="es-ES"/>
        </w:rPr>
        <w:t xml:space="preserve"> variables have either </w:t>
      </w:r>
      <w:r w:rsidRPr="002F5EDF">
        <w:rPr>
          <w:rFonts w:ascii="Times New Roman" w:eastAsia="Times New Roman" w:hAnsi="Times New Roman" w:cs="Times New Roman"/>
          <w:i/>
          <w:iCs/>
          <w:sz w:val="24"/>
          <w:szCs w:val="24"/>
          <w:lang w:eastAsia="es-ES"/>
        </w:rPr>
        <w:t>interval</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i/>
          <w:iCs/>
          <w:sz w:val="24"/>
          <w:szCs w:val="24"/>
          <w:lang w:eastAsia="es-ES"/>
        </w:rPr>
        <w:t>ordinal</w:t>
      </w:r>
      <w:r w:rsidRPr="002F5EDF">
        <w:rPr>
          <w:rFonts w:ascii="Times New Roman" w:eastAsia="Times New Roman" w:hAnsi="Times New Roman" w:cs="Times New Roman"/>
          <w:sz w:val="24"/>
          <w:szCs w:val="24"/>
          <w:lang w:eastAsia="es-ES"/>
        </w:rPr>
        <w:t xml:space="preserve">, or </w:t>
      </w:r>
      <w:r w:rsidRPr="002F5EDF">
        <w:rPr>
          <w:rFonts w:ascii="Times New Roman" w:eastAsia="Times New Roman" w:hAnsi="Times New Roman" w:cs="Times New Roman"/>
          <w:i/>
          <w:iCs/>
          <w:sz w:val="24"/>
          <w:szCs w:val="24"/>
          <w:lang w:eastAsia="es-ES"/>
        </w:rPr>
        <w:t>nominal</w:t>
      </w:r>
      <w:r w:rsidRPr="002F5EDF">
        <w:rPr>
          <w:rFonts w:ascii="Times New Roman" w:eastAsia="Times New Roman" w:hAnsi="Times New Roman" w:cs="Times New Roman"/>
          <w:sz w:val="24"/>
          <w:szCs w:val="24"/>
          <w:lang w:eastAsia="es-ES"/>
        </w:rPr>
        <w:t xml:space="preserve"> scales. Let us illustrate our method for each of these types of categorical variables.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b/>
          <w:bCs/>
          <w:sz w:val="24"/>
          <w:szCs w:val="24"/>
          <w:lang w:eastAsia="es-ES"/>
        </w:rPr>
        <w:t>Interval</w:t>
      </w:r>
      <w:r w:rsidRPr="002F5EDF">
        <w:rPr>
          <w:rFonts w:ascii="Times New Roman" w:eastAsia="Times New Roman" w:hAnsi="Times New Roman" w:cs="Times New Roman"/>
          <w:sz w:val="24"/>
          <w:szCs w:val="24"/>
          <w:lang w:eastAsia="es-ES"/>
        </w:rPr>
        <w:t xml:space="preserve"> variables have ordered values and equal distances between values, but the values themselves are not necessarily meaningful. For example, 0 does not indicate the absence of some quality. Common examples of interval variables are Likert scales: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i/>
          <w:iCs/>
          <w:sz w:val="24"/>
          <w:szCs w:val="24"/>
          <w:lang w:eastAsia="es-ES"/>
        </w:rPr>
        <w:t>How likely is the person to buy a smartphone?</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sz w:val="24"/>
          <w:szCs w:val="24"/>
          <w:lang w:eastAsia="es-ES"/>
        </w:rPr>
        <w:lastRenderedPageBreak/>
        <w:t xml:space="preserve">1: “Very Unlikely” </w:t>
      </w:r>
      <w:r w:rsidRPr="002F5EDF">
        <w:rPr>
          <w:rFonts w:ascii="Times New Roman" w:eastAsia="Times New Roman" w:hAnsi="Times New Roman" w:cs="Times New Roman"/>
          <w:sz w:val="24"/>
          <w:szCs w:val="24"/>
          <w:lang w:eastAsia="es-ES"/>
        </w:rPr>
        <w:br/>
        <w:t>2: “Somewhat Unlikely”</w:t>
      </w:r>
      <w:r w:rsidRPr="002F5EDF">
        <w:rPr>
          <w:rFonts w:ascii="Times New Roman" w:eastAsia="Times New Roman" w:hAnsi="Times New Roman" w:cs="Times New Roman"/>
          <w:sz w:val="24"/>
          <w:szCs w:val="24"/>
          <w:lang w:eastAsia="es-ES"/>
        </w:rPr>
        <w:br/>
        <w:t>3: “Neither Likely Nor Unlikely”</w:t>
      </w:r>
      <w:r w:rsidRPr="002F5EDF">
        <w:rPr>
          <w:rFonts w:ascii="Times New Roman" w:eastAsia="Times New Roman" w:hAnsi="Times New Roman" w:cs="Times New Roman"/>
          <w:sz w:val="24"/>
          <w:szCs w:val="24"/>
          <w:lang w:eastAsia="es-ES"/>
        </w:rPr>
        <w:br/>
        <w:t>4: “Somewhat Likely”</w:t>
      </w:r>
      <w:r w:rsidRPr="002F5EDF">
        <w:rPr>
          <w:rFonts w:ascii="Times New Roman" w:eastAsia="Times New Roman" w:hAnsi="Times New Roman" w:cs="Times New Roman"/>
          <w:sz w:val="24"/>
          <w:szCs w:val="24"/>
          <w:lang w:eastAsia="es-ES"/>
        </w:rPr>
        <w:br/>
        <w:t>5: “Very Likely”</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Without a doubt, interval variables intrinsically give us the best and most natural Rainbow. Most modelers would encode them numerically.</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1 = “Very Unlikely” </w:t>
      </w:r>
      <w:r w:rsidRPr="002F5EDF">
        <w:rPr>
          <w:rFonts w:ascii="Times New Roman" w:eastAsia="Times New Roman" w:hAnsi="Times New Roman" w:cs="Times New Roman"/>
          <w:sz w:val="24"/>
          <w:szCs w:val="24"/>
          <w:lang w:eastAsia="es-ES"/>
        </w:rPr>
        <w:br/>
        <w:t>2 = “Somewhat Unlikely”</w:t>
      </w:r>
      <w:r w:rsidRPr="002F5EDF">
        <w:rPr>
          <w:rFonts w:ascii="Times New Roman" w:eastAsia="Times New Roman" w:hAnsi="Times New Roman" w:cs="Times New Roman"/>
          <w:sz w:val="24"/>
          <w:szCs w:val="24"/>
          <w:lang w:eastAsia="es-ES"/>
        </w:rPr>
        <w:br/>
        <w:t>3 = “Neither Likely Nor Unlikely”</w:t>
      </w:r>
      <w:r w:rsidRPr="002F5EDF">
        <w:rPr>
          <w:rFonts w:ascii="Times New Roman" w:eastAsia="Times New Roman" w:hAnsi="Times New Roman" w:cs="Times New Roman"/>
          <w:sz w:val="24"/>
          <w:szCs w:val="24"/>
          <w:lang w:eastAsia="es-ES"/>
        </w:rPr>
        <w:br/>
        <w:t>4 = “Somewhat Likely”</w:t>
      </w:r>
      <w:r w:rsidRPr="002F5EDF">
        <w:rPr>
          <w:rFonts w:ascii="Times New Roman" w:eastAsia="Times New Roman" w:hAnsi="Times New Roman" w:cs="Times New Roman"/>
          <w:sz w:val="24"/>
          <w:szCs w:val="24"/>
          <w:lang w:eastAsia="es-ES"/>
        </w:rPr>
        <w:br/>
        <w:t>5 = “Very Likely”</w:t>
      </w:r>
    </w:p>
    <w:p w:rsidR="002F5EDF" w:rsidRPr="002F5EDF" w:rsidRDefault="002F5EDF" w:rsidP="002F5EDF">
      <w:pPr>
        <w:spacing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Notation: we use a “colon” sign to denote raw category names and an “equals” sign to denote assignment of numeric values to categories.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b/>
          <w:bCs/>
          <w:sz w:val="24"/>
          <w:szCs w:val="24"/>
          <w:lang w:eastAsia="es-ES"/>
        </w:rPr>
        <w:t>Ordinal</w:t>
      </w:r>
      <w:r w:rsidRPr="002F5EDF">
        <w:rPr>
          <w:rFonts w:ascii="Times New Roman" w:eastAsia="Times New Roman" w:hAnsi="Times New Roman" w:cs="Times New Roman"/>
          <w:sz w:val="24"/>
          <w:szCs w:val="24"/>
          <w:lang w:eastAsia="es-ES"/>
        </w:rPr>
        <w:t xml:space="preserve"> variables have ordered meaningless values, and the distances between values are neither equal nor explainable.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i/>
          <w:iCs/>
          <w:sz w:val="24"/>
          <w:szCs w:val="24"/>
          <w:lang w:eastAsia="es-ES"/>
        </w:rPr>
        <w:t>What is the highest level of Education completed by the person?</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sz w:val="24"/>
          <w:szCs w:val="24"/>
          <w:lang w:eastAsia="es-ES"/>
        </w:rPr>
        <w:br/>
        <w:t xml:space="preserve">A: “Bachelor’s Degree” </w:t>
      </w:r>
      <w:r w:rsidRPr="002F5EDF">
        <w:rPr>
          <w:rFonts w:ascii="Times New Roman" w:eastAsia="Times New Roman" w:hAnsi="Times New Roman" w:cs="Times New Roman"/>
          <w:sz w:val="24"/>
          <w:szCs w:val="24"/>
          <w:lang w:eastAsia="es-ES"/>
        </w:rPr>
        <w:br/>
        <w:t xml:space="preserve">B: “Master’s Degree” </w:t>
      </w:r>
      <w:r w:rsidRPr="002F5EDF">
        <w:rPr>
          <w:rFonts w:ascii="Times New Roman" w:eastAsia="Times New Roman" w:hAnsi="Times New Roman" w:cs="Times New Roman"/>
          <w:sz w:val="24"/>
          <w:szCs w:val="24"/>
          <w:lang w:eastAsia="es-ES"/>
        </w:rPr>
        <w:br/>
        <w:t xml:space="preserve">C: “Doctoral Degree” </w:t>
      </w:r>
      <w:r w:rsidRPr="002F5EDF">
        <w:rPr>
          <w:rFonts w:ascii="Times New Roman" w:eastAsia="Times New Roman" w:hAnsi="Times New Roman" w:cs="Times New Roman"/>
          <w:sz w:val="24"/>
          <w:szCs w:val="24"/>
          <w:lang w:eastAsia="es-ES"/>
        </w:rPr>
        <w:br/>
        <w:t xml:space="preserve">D: “Associate Degree” </w:t>
      </w:r>
      <w:r w:rsidRPr="002F5EDF">
        <w:rPr>
          <w:rFonts w:ascii="Times New Roman" w:eastAsia="Times New Roman" w:hAnsi="Times New Roman" w:cs="Times New Roman"/>
          <w:sz w:val="24"/>
          <w:szCs w:val="24"/>
          <w:lang w:eastAsia="es-ES"/>
        </w:rPr>
        <w:br/>
        <w:t>E: “High School”</w:t>
      </w:r>
      <w:r w:rsidRPr="002F5EDF">
        <w:rPr>
          <w:rFonts w:ascii="Times New Roman" w:eastAsia="Times New Roman" w:hAnsi="Times New Roman" w:cs="Times New Roman"/>
          <w:sz w:val="24"/>
          <w:szCs w:val="24"/>
          <w:lang w:eastAsia="es-ES"/>
        </w:rPr>
        <w:br/>
        <w:t>F: “No High School”</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Similar to interval variables, ordinal variables have an inherent natural Rainbow. Sometimes, the categories for an ordinal variable are not listed according to the correct order, and that might steer us away from seeing an immediate Rainbow. With some attention to the variables, we could reorder categories and then use this updated variable as a quantitative feature.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1 = “No High School”</w:t>
      </w:r>
      <w:r w:rsidRPr="002F5EDF">
        <w:rPr>
          <w:rFonts w:ascii="Times New Roman" w:eastAsia="Times New Roman" w:hAnsi="Times New Roman" w:cs="Times New Roman"/>
          <w:sz w:val="24"/>
          <w:szCs w:val="24"/>
          <w:lang w:eastAsia="es-ES"/>
        </w:rPr>
        <w:br/>
        <w:t xml:space="preserve">2 = “High School” </w:t>
      </w:r>
      <w:r w:rsidRPr="002F5EDF">
        <w:rPr>
          <w:rFonts w:ascii="Times New Roman" w:eastAsia="Times New Roman" w:hAnsi="Times New Roman" w:cs="Times New Roman"/>
          <w:sz w:val="24"/>
          <w:szCs w:val="24"/>
          <w:lang w:eastAsia="es-ES"/>
        </w:rPr>
        <w:br/>
        <w:t xml:space="preserve">3 = “Associate Degree” </w:t>
      </w:r>
      <w:r w:rsidRPr="002F5EDF">
        <w:rPr>
          <w:rFonts w:ascii="Times New Roman" w:eastAsia="Times New Roman" w:hAnsi="Times New Roman" w:cs="Times New Roman"/>
          <w:sz w:val="24"/>
          <w:szCs w:val="24"/>
          <w:lang w:eastAsia="es-ES"/>
        </w:rPr>
        <w:br/>
        <w:t xml:space="preserve">4 = “Bachelor’s Degree” </w:t>
      </w:r>
      <w:r w:rsidRPr="002F5EDF">
        <w:rPr>
          <w:rFonts w:ascii="Times New Roman" w:eastAsia="Times New Roman" w:hAnsi="Times New Roman" w:cs="Times New Roman"/>
          <w:sz w:val="24"/>
          <w:szCs w:val="24"/>
          <w:lang w:eastAsia="es-ES"/>
        </w:rPr>
        <w:br/>
        <w:t xml:space="preserve">5 = “Master’s Degree” </w:t>
      </w:r>
      <w:r w:rsidRPr="002F5EDF">
        <w:rPr>
          <w:rFonts w:ascii="Times New Roman" w:eastAsia="Times New Roman" w:hAnsi="Times New Roman" w:cs="Times New Roman"/>
          <w:sz w:val="24"/>
          <w:szCs w:val="24"/>
          <w:lang w:eastAsia="es-ES"/>
        </w:rPr>
        <w:br/>
        <w:t>6 = “Doctoral Degree”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So far, most modelers would organically use the best Rainbow. The more complicated question is how to treat nominal variables.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b/>
          <w:bCs/>
          <w:sz w:val="24"/>
          <w:szCs w:val="24"/>
          <w:lang w:eastAsia="es-ES"/>
        </w:rPr>
        <w:t>Nominal</w:t>
      </w:r>
      <w:r w:rsidRPr="002F5EDF">
        <w:rPr>
          <w:rFonts w:ascii="Times New Roman" w:eastAsia="Times New Roman" w:hAnsi="Times New Roman" w:cs="Times New Roman"/>
          <w:sz w:val="24"/>
          <w:szCs w:val="24"/>
          <w:lang w:eastAsia="es-ES"/>
        </w:rPr>
        <w:t xml:space="preserve"> variables have no obvious order between categories. The intricacy is that for machine learning modeling goals, we could be more flexible with variables and engineer features, even if they make little sense from a statistical standpoint. In this way, using Rainbow method, we can turn a nominal variable into a quantitative one.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lastRenderedPageBreak/>
        <w:t xml:space="preserve">The main idea behind </w:t>
      </w:r>
      <w:r w:rsidRPr="002F5EDF">
        <w:rPr>
          <w:rFonts w:ascii="Times New Roman" w:eastAsia="Times New Roman" w:hAnsi="Times New Roman" w:cs="Times New Roman"/>
          <w:b/>
          <w:bCs/>
          <w:sz w:val="24"/>
          <w:szCs w:val="24"/>
          <w:lang w:eastAsia="es-ES"/>
        </w:rPr>
        <w:t>finding a rainbow</w:t>
      </w:r>
      <w:r w:rsidRPr="002F5EDF">
        <w:rPr>
          <w:rFonts w:ascii="Times New Roman" w:eastAsia="Times New Roman" w:hAnsi="Times New Roman" w:cs="Times New Roman"/>
          <w:sz w:val="24"/>
          <w:szCs w:val="24"/>
          <w:lang w:eastAsia="es-ES"/>
        </w:rPr>
        <w:t xml:space="preserve"> is the utilization of either human intelligence or automated tools. For relatively small projects where you can directly examine every categorical variable, we recommend putting direct human intelligence into such a selection. For large-scale projects with many complex data sets, we offer some automated tools to generate viable quantitative scales.</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Manual Rainbow Selection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Let’s look at some examples of manual subjective Rainbow selection. The trick is to find a quantitative scale by either using some concrete related attribute or constructing that scale from a possibly abstract concept.</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In our classical example, for a nominal variable </w:t>
      </w:r>
      <w:r w:rsidRPr="002F5EDF">
        <w:rPr>
          <w:rFonts w:ascii="Times New Roman" w:eastAsia="Times New Roman" w:hAnsi="Times New Roman" w:cs="Times New Roman"/>
          <w:i/>
          <w:iCs/>
          <w:sz w:val="24"/>
          <w:szCs w:val="24"/>
          <w:lang w:eastAsia="es-ES"/>
        </w:rPr>
        <w:t>Color</w:t>
      </w:r>
      <w:r w:rsidRPr="002F5EDF">
        <w:rPr>
          <w:rFonts w:ascii="Times New Roman" w:eastAsia="Times New Roman" w:hAnsi="Times New Roman" w:cs="Times New Roman"/>
          <w:sz w:val="24"/>
          <w:szCs w:val="24"/>
          <w:lang w:eastAsia="es-ES"/>
        </w:rPr>
        <w:t>, the Hue attribute suggests a possible scale. So, the nominal categories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A: “Red” </w:t>
      </w:r>
      <w:r w:rsidRPr="002F5EDF">
        <w:rPr>
          <w:rFonts w:ascii="Times New Roman" w:eastAsia="Times New Roman" w:hAnsi="Times New Roman" w:cs="Times New Roman"/>
          <w:sz w:val="24"/>
          <w:szCs w:val="24"/>
          <w:lang w:eastAsia="es-ES"/>
        </w:rPr>
        <w:br/>
        <w:t xml:space="preserve">B: “Blue” </w:t>
      </w:r>
      <w:r w:rsidRPr="002F5EDF">
        <w:rPr>
          <w:rFonts w:ascii="Times New Roman" w:eastAsia="Times New Roman" w:hAnsi="Times New Roman" w:cs="Times New Roman"/>
          <w:sz w:val="24"/>
          <w:szCs w:val="24"/>
          <w:lang w:eastAsia="es-ES"/>
        </w:rPr>
        <w:br/>
        <w:t xml:space="preserve">C: “Green” </w:t>
      </w:r>
      <w:r w:rsidRPr="002F5EDF">
        <w:rPr>
          <w:rFonts w:ascii="Times New Roman" w:eastAsia="Times New Roman" w:hAnsi="Times New Roman" w:cs="Times New Roman"/>
          <w:sz w:val="24"/>
          <w:szCs w:val="24"/>
          <w:lang w:eastAsia="es-ES"/>
        </w:rPr>
        <w:br/>
        <w:t>D: “Yellow”</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can be replaced by the newly-engineered Rainbow feature: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1 = “Blue” </w:t>
      </w:r>
      <w:r w:rsidRPr="002F5EDF">
        <w:rPr>
          <w:rFonts w:ascii="Times New Roman" w:eastAsia="Times New Roman" w:hAnsi="Times New Roman" w:cs="Times New Roman"/>
          <w:sz w:val="24"/>
          <w:szCs w:val="24"/>
          <w:lang w:eastAsia="es-ES"/>
        </w:rPr>
        <w:br/>
        <w:t>2 = “Green”</w:t>
      </w:r>
      <w:r w:rsidRPr="002F5EDF">
        <w:rPr>
          <w:rFonts w:ascii="Times New Roman" w:eastAsia="Times New Roman" w:hAnsi="Times New Roman" w:cs="Times New Roman"/>
          <w:sz w:val="24"/>
          <w:szCs w:val="24"/>
          <w:lang w:eastAsia="es-ES"/>
        </w:rPr>
        <w:br/>
        <w:t>3 = “Yellow”</w:t>
      </w:r>
      <w:r w:rsidRPr="002F5EDF">
        <w:rPr>
          <w:rFonts w:ascii="Times New Roman" w:eastAsia="Times New Roman" w:hAnsi="Times New Roman" w:cs="Times New Roman"/>
          <w:sz w:val="24"/>
          <w:szCs w:val="24"/>
          <w:lang w:eastAsia="es-ES"/>
        </w:rPr>
        <w:br/>
        <w:t>4 = “Red”</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For the </w:t>
      </w:r>
      <w:r w:rsidRPr="002F5EDF">
        <w:rPr>
          <w:rFonts w:ascii="Times New Roman" w:eastAsia="Times New Roman" w:hAnsi="Times New Roman" w:cs="Times New Roman"/>
          <w:i/>
          <w:iCs/>
          <w:sz w:val="24"/>
          <w:szCs w:val="24"/>
          <w:lang w:eastAsia="es-ES"/>
        </w:rPr>
        <w:t>Vehicle Type</w:t>
      </w:r>
      <w:r w:rsidRPr="002F5EDF">
        <w:rPr>
          <w:rFonts w:ascii="Times New Roman" w:eastAsia="Times New Roman" w:hAnsi="Times New Roman" w:cs="Times New Roman"/>
          <w:sz w:val="24"/>
          <w:szCs w:val="24"/>
          <w:lang w:eastAsia="es-ES"/>
        </w:rPr>
        <w:t xml:space="preserve"> variable below,</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i/>
          <w:iCs/>
          <w:sz w:val="24"/>
          <w:szCs w:val="24"/>
          <w:lang w:eastAsia="es-ES"/>
        </w:rPr>
        <w:t>Vehicle Type</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sz w:val="24"/>
          <w:szCs w:val="24"/>
          <w:lang w:eastAsia="es-ES"/>
        </w:rPr>
        <w:br/>
        <w:t>C: “Compact Car”</w:t>
      </w:r>
      <w:r w:rsidRPr="002F5EDF">
        <w:rPr>
          <w:rFonts w:ascii="Times New Roman" w:eastAsia="Times New Roman" w:hAnsi="Times New Roman" w:cs="Times New Roman"/>
          <w:sz w:val="24"/>
          <w:szCs w:val="24"/>
          <w:lang w:eastAsia="es-ES"/>
        </w:rPr>
        <w:br/>
        <w:t>F: “Full-size Car”</w:t>
      </w:r>
      <w:r w:rsidRPr="002F5EDF">
        <w:rPr>
          <w:rFonts w:ascii="Times New Roman" w:eastAsia="Times New Roman" w:hAnsi="Times New Roman" w:cs="Times New Roman"/>
          <w:sz w:val="24"/>
          <w:szCs w:val="24"/>
          <w:lang w:eastAsia="es-ES"/>
        </w:rPr>
        <w:br/>
        <w:t>L: “Luxury Car”</w:t>
      </w:r>
      <w:r w:rsidRPr="002F5EDF">
        <w:rPr>
          <w:rFonts w:ascii="Times New Roman" w:eastAsia="Times New Roman" w:hAnsi="Times New Roman" w:cs="Times New Roman"/>
          <w:sz w:val="24"/>
          <w:szCs w:val="24"/>
          <w:lang w:eastAsia="es-ES"/>
        </w:rPr>
        <w:br/>
        <w:t>M: “Mid-Size Car”</w:t>
      </w:r>
      <w:r w:rsidRPr="002F5EDF">
        <w:rPr>
          <w:rFonts w:ascii="Times New Roman" w:eastAsia="Times New Roman" w:hAnsi="Times New Roman" w:cs="Times New Roman"/>
          <w:sz w:val="24"/>
          <w:szCs w:val="24"/>
          <w:lang w:eastAsia="es-ES"/>
        </w:rPr>
        <w:br/>
        <w:t>P: “Pickup Truck”</w:t>
      </w:r>
      <w:r w:rsidRPr="002F5EDF">
        <w:rPr>
          <w:rFonts w:ascii="Times New Roman" w:eastAsia="Times New Roman" w:hAnsi="Times New Roman" w:cs="Times New Roman"/>
          <w:sz w:val="24"/>
          <w:szCs w:val="24"/>
          <w:lang w:eastAsia="es-ES"/>
        </w:rPr>
        <w:br/>
        <w:t>S: “Sports Car”</w:t>
      </w:r>
      <w:r w:rsidRPr="002F5EDF">
        <w:rPr>
          <w:rFonts w:ascii="Times New Roman" w:eastAsia="Times New Roman" w:hAnsi="Times New Roman" w:cs="Times New Roman"/>
          <w:sz w:val="24"/>
          <w:szCs w:val="24"/>
          <w:lang w:eastAsia="es-ES"/>
        </w:rPr>
        <w:br/>
        <w:t>U: “SUV”</w:t>
      </w:r>
      <w:r w:rsidRPr="002F5EDF">
        <w:rPr>
          <w:rFonts w:ascii="Times New Roman" w:eastAsia="Times New Roman" w:hAnsi="Times New Roman" w:cs="Times New Roman"/>
          <w:sz w:val="24"/>
          <w:szCs w:val="24"/>
          <w:lang w:eastAsia="es-ES"/>
        </w:rPr>
        <w:br/>
        <w:t>V: “Van”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we can think of dozens of characteristics to make a Rainbow — vehicle size, capacity, price category, average speed, fuel economy, costs of ownership, motor features, etc. Which one (or a few) to pick? The choice depends on the context of the model. Think about how this feature can help predict your outcome variable. You can try a few possible Rainbows and then choose the best in terms of model performance and interpretation.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Consider another variable: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i/>
          <w:iCs/>
          <w:sz w:val="24"/>
          <w:szCs w:val="24"/>
          <w:lang w:eastAsia="es-ES"/>
        </w:rPr>
        <w:lastRenderedPageBreak/>
        <w:t>Marital Status</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sz w:val="24"/>
          <w:szCs w:val="24"/>
          <w:lang w:eastAsia="es-ES"/>
        </w:rPr>
        <w:br/>
        <w:t xml:space="preserve">A: “Married” </w:t>
      </w:r>
      <w:r w:rsidRPr="002F5EDF">
        <w:rPr>
          <w:rFonts w:ascii="Times New Roman" w:eastAsia="Times New Roman" w:hAnsi="Times New Roman" w:cs="Times New Roman"/>
          <w:sz w:val="24"/>
          <w:szCs w:val="24"/>
          <w:lang w:eastAsia="es-ES"/>
        </w:rPr>
        <w:br/>
        <w:t xml:space="preserve">B: “Single” </w:t>
      </w:r>
      <w:r w:rsidRPr="002F5EDF">
        <w:rPr>
          <w:rFonts w:ascii="Times New Roman" w:eastAsia="Times New Roman" w:hAnsi="Times New Roman" w:cs="Times New Roman"/>
          <w:sz w:val="24"/>
          <w:szCs w:val="24"/>
          <w:lang w:eastAsia="es-ES"/>
        </w:rPr>
        <w:br/>
        <w:t xml:space="preserve">C: “Inferred Married” </w:t>
      </w:r>
      <w:r w:rsidRPr="002F5EDF">
        <w:rPr>
          <w:rFonts w:ascii="Times New Roman" w:eastAsia="Times New Roman" w:hAnsi="Times New Roman" w:cs="Times New Roman"/>
          <w:sz w:val="24"/>
          <w:szCs w:val="24"/>
          <w:lang w:eastAsia="es-ES"/>
        </w:rPr>
        <w:br/>
        <w:t>D: “Inferred Single”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This is where we can get a bit creative. If we think about Single and Married as being two ends of a spectrum, then Inferred Single could be between the two ends, closer to Single, while Inferred Married would be between the two ends, closer to Married. That would make sense because Inferred holds a certain degree of uncertainty. Thus, the following order would be reasonable: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1 = “Single” </w:t>
      </w:r>
      <w:r w:rsidRPr="002F5EDF">
        <w:rPr>
          <w:rFonts w:ascii="Times New Roman" w:eastAsia="Times New Roman" w:hAnsi="Times New Roman" w:cs="Times New Roman"/>
          <w:sz w:val="24"/>
          <w:szCs w:val="24"/>
          <w:lang w:eastAsia="es-ES"/>
        </w:rPr>
        <w:br/>
        <w:t xml:space="preserve">2 = “Inferred Single” </w:t>
      </w:r>
      <w:r w:rsidRPr="002F5EDF">
        <w:rPr>
          <w:rFonts w:ascii="Times New Roman" w:eastAsia="Times New Roman" w:hAnsi="Times New Roman" w:cs="Times New Roman"/>
          <w:sz w:val="24"/>
          <w:szCs w:val="24"/>
          <w:lang w:eastAsia="es-ES"/>
        </w:rPr>
        <w:br/>
        <w:t xml:space="preserve">3 = “Inferred Married” </w:t>
      </w:r>
      <w:r w:rsidRPr="002F5EDF">
        <w:rPr>
          <w:rFonts w:ascii="Times New Roman" w:eastAsia="Times New Roman" w:hAnsi="Times New Roman" w:cs="Times New Roman"/>
          <w:sz w:val="24"/>
          <w:szCs w:val="24"/>
          <w:lang w:eastAsia="es-ES"/>
        </w:rPr>
        <w:br/>
        <w:t>4 = “Married”</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In case there are any missing values, a new category, “Unknown”, fits exactly in the middle between Single and Married, as there is no reason to prefer one end to the other. Thus, the modified scale could look like this: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1 = “Single” </w:t>
      </w:r>
      <w:r w:rsidRPr="002F5EDF">
        <w:rPr>
          <w:rFonts w:ascii="Times New Roman" w:eastAsia="Times New Roman" w:hAnsi="Times New Roman" w:cs="Times New Roman"/>
          <w:sz w:val="24"/>
          <w:szCs w:val="24"/>
          <w:lang w:eastAsia="es-ES"/>
        </w:rPr>
        <w:br/>
        <w:t xml:space="preserve">2 = “Inferred Single” </w:t>
      </w:r>
      <w:r w:rsidRPr="002F5EDF">
        <w:rPr>
          <w:rFonts w:ascii="Times New Roman" w:eastAsia="Times New Roman" w:hAnsi="Times New Roman" w:cs="Times New Roman"/>
          <w:sz w:val="24"/>
          <w:szCs w:val="24"/>
          <w:lang w:eastAsia="es-ES"/>
        </w:rPr>
        <w:br/>
        <w:t xml:space="preserve">3 = “Unknown” </w:t>
      </w:r>
      <w:r w:rsidRPr="002F5EDF">
        <w:rPr>
          <w:rFonts w:ascii="Times New Roman" w:eastAsia="Times New Roman" w:hAnsi="Times New Roman" w:cs="Times New Roman"/>
          <w:sz w:val="24"/>
          <w:szCs w:val="24"/>
          <w:lang w:eastAsia="es-ES"/>
        </w:rPr>
        <w:br/>
        <w:t xml:space="preserve">4 = “Inferred Married” </w:t>
      </w:r>
      <w:r w:rsidRPr="002F5EDF">
        <w:rPr>
          <w:rFonts w:ascii="Times New Roman" w:eastAsia="Times New Roman" w:hAnsi="Times New Roman" w:cs="Times New Roman"/>
          <w:sz w:val="24"/>
          <w:szCs w:val="24"/>
          <w:lang w:eastAsia="es-ES"/>
        </w:rPr>
        <w:br/>
        <w:t>5 = “Married”</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Another example: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i/>
          <w:iCs/>
          <w:sz w:val="24"/>
          <w:szCs w:val="24"/>
          <w:lang w:eastAsia="es-ES"/>
        </w:rPr>
        <w:t>Occupation</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sz w:val="24"/>
          <w:szCs w:val="24"/>
          <w:lang w:eastAsia="es-ES"/>
        </w:rPr>
        <w:br/>
        <w:t>1: “Professional/Technical”</w:t>
      </w:r>
      <w:r w:rsidRPr="002F5EDF">
        <w:rPr>
          <w:rFonts w:ascii="Times New Roman" w:eastAsia="Times New Roman" w:hAnsi="Times New Roman" w:cs="Times New Roman"/>
          <w:sz w:val="24"/>
          <w:szCs w:val="24"/>
          <w:lang w:eastAsia="es-ES"/>
        </w:rPr>
        <w:br/>
        <w:t>2: “Administration/Managerial”</w:t>
      </w:r>
      <w:r w:rsidRPr="002F5EDF">
        <w:rPr>
          <w:rFonts w:ascii="Times New Roman" w:eastAsia="Times New Roman" w:hAnsi="Times New Roman" w:cs="Times New Roman"/>
          <w:sz w:val="24"/>
          <w:szCs w:val="24"/>
          <w:lang w:eastAsia="es-ES"/>
        </w:rPr>
        <w:br/>
        <w:t>3: “Sales/Service”</w:t>
      </w:r>
      <w:r w:rsidRPr="002F5EDF">
        <w:rPr>
          <w:rFonts w:ascii="Times New Roman" w:eastAsia="Times New Roman" w:hAnsi="Times New Roman" w:cs="Times New Roman"/>
          <w:sz w:val="24"/>
          <w:szCs w:val="24"/>
          <w:lang w:eastAsia="es-ES"/>
        </w:rPr>
        <w:br/>
        <w:t>4: “Clerical/White Collar”</w:t>
      </w:r>
      <w:r w:rsidRPr="002F5EDF">
        <w:rPr>
          <w:rFonts w:ascii="Times New Roman" w:eastAsia="Times New Roman" w:hAnsi="Times New Roman" w:cs="Times New Roman"/>
          <w:sz w:val="24"/>
          <w:szCs w:val="24"/>
          <w:lang w:eastAsia="es-ES"/>
        </w:rPr>
        <w:br/>
        <w:t>5: “Craftsman/Blue Collar”</w:t>
      </w:r>
      <w:r w:rsidRPr="002F5EDF">
        <w:rPr>
          <w:rFonts w:ascii="Times New Roman" w:eastAsia="Times New Roman" w:hAnsi="Times New Roman" w:cs="Times New Roman"/>
          <w:sz w:val="24"/>
          <w:szCs w:val="24"/>
          <w:lang w:eastAsia="es-ES"/>
        </w:rPr>
        <w:br/>
        <w:t>6: “Student”</w:t>
      </w:r>
      <w:r w:rsidRPr="002F5EDF">
        <w:rPr>
          <w:rFonts w:ascii="Times New Roman" w:eastAsia="Times New Roman" w:hAnsi="Times New Roman" w:cs="Times New Roman"/>
          <w:sz w:val="24"/>
          <w:szCs w:val="24"/>
          <w:lang w:eastAsia="es-ES"/>
        </w:rPr>
        <w:br/>
        <w:t>7: “Homemaker”</w:t>
      </w:r>
      <w:r w:rsidRPr="002F5EDF">
        <w:rPr>
          <w:rFonts w:ascii="Times New Roman" w:eastAsia="Times New Roman" w:hAnsi="Times New Roman" w:cs="Times New Roman"/>
          <w:sz w:val="24"/>
          <w:szCs w:val="24"/>
          <w:lang w:eastAsia="es-ES"/>
        </w:rPr>
        <w:br/>
        <w:t>8: “Retired”</w:t>
      </w:r>
      <w:r w:rsidRPr="002F5EDF">
        <w:rPr>
          <w:rFonts w:ascii="Times New Roman" w:eastAsia="Times New Roman" w:hAnsi="Times New Roman" w:cs="Times New Roman"/>
          <w:sz w:val="24"/>
          <w:szCs w:val="24"/>
          <w:lang w:eastAsia="es-ES"/>
        </w:rPr>
        <w:br/>
        <w:t>9: “Farmer”</w:t>
      </w:r>
      <w:r w:rsidRPr="002F5EDF">
        <w:rPr>
          <w:rFonts w:ascii="Times New Roman" w:eastAsia="Times New Roman" w:hAnsi="Times New Roman" w:cs="Times New Roman"/>
          <w:sz w:val="24"/>
          <w:szCs w:val="24"/>
          <w:lang w:eastAsia="es-ES"/>
        </w:rPr>
        <w:br/>
        <w:t>A: “Military”</w:t>
      </w:r>
      <w:r w:rsidRPr="002F5EDF">
        <w:rPr>
          <w:rFonts w:ascii="Times New Roman" w:eastAsia="Times New Roman" w:hAnsi="Times New Roman" w:cs="Times New Roman"/>
          <w:sz w:val="24"/>
          <w:szCs w:val="24"/>
          <w:lang w:eastAsia="es-ES"/>
        </w:rPr>
        <w:br/>
        <w:t>B: “Religious”</w:t>
      </w:r>
      <w:r w:rsidRPr="002F5EDF">
        <w:rPr>
          <w:rFonts w:ascii="Times New Roman" w:eastAsia="Times New Roman" w:hAnsi="Times New Roman" w:cs="Times New Roman"/>
          <w:sz w:val="24"/>
          <w:szCs w:val="24"/>
          <w:lang w:eastAsia="es-ES"/>
        </w:rPr>
        <w:br/>
        <w:t>C: “Self Employed”</w:t>
      </w:r>
      <w:r w:rsidRPr="002F5EDF">
        <w:rPr>
          <w:rFonts w:ascii="Times New Roman" w:eastAsia="Times New Roman" w:hAnsi="Times New Roman" w:cs="Times New Roman"/>
          <w:sz w:val="24"/>
          <w:szCs w:val="24"/>
          <w:lang w:eastAsia="es-ES"/>
        </w:rPr>
        <w:br/>
        <w:t>D: “Other”</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Finding a rainbow in this example might be harder, but here are a few ways to do it: we could order occupations by average annual salary, by their prevalence in the geographic area of interest, or by information from some other data set. That might involve calling </w:t>
      </w:r>
      <w:r w:rsidRPr="002F5EDF">
        <w:rPr>
          <w:rFonts w:ascii="Times New Roman" w:eastAsia="Times New Roman" w:hAnsi="Times New Roman" w:cs="Times New Roman"/>
          <w:sz w:val="24"/>
          <w:szCs w:val="24"/>
          <w:lang w:eastAsia="es-ES"/>
        </w:rPr>
        <w:lastRenderedPageBreak/>
        <w:t>a Census API or some other data source, and could be complicated by the fact that these values are not static, but these are still viable solutions.</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Automated Rainbow Selection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What if there is no good related attribute? In some situations, we cannot find a logical order for the Rainbow because the variable itself is not interpretable. Alternatively, what if we have very large data and no resources to manually examine each variable? This next technique is handy for such cases.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Let’s look at a black box column made by a third party:</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i/>
          <w:iCs/>
          <w:sz w:val="24"/>
          <w:szCs w:val="24"/>
          <w:lang w:eastAsia="es-ES"/>
        </w:rPr>
        <w:t>Financial Cluster of the Household</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sz w:val="24"/>
          <w:szCs w:val="24"/>
          <w:lang w:eastAsia="es-ES"/>
        </w:rPr>
        <w:br/>
        <w:t xml:space="preserve">1: “Market Watchers” </w:t>
      </w:r>
      <w:r w:rsidRPr="002F5EDF">
        <w:rPr>
          <w:rFonts w:ascii="Times New Roman" w:eastAsia="Times New Roman" w:hAnsi="Times New Roman" w:cs="Times New Roman"/>
          <w:sz w:val="24"/>
          <w:szCs w:val="24"/>
          <w:lang w:eastAsia="es-ES"/>
        </w:rPr>
        <w:br/>
        <w:t xml:space="preserve">2: “Conservative Wealth” </w:t>
      </w:r>
      <w:r w:rsidRPr="002F5EDF">
        <w:rPr>
          <w:rFonts w:ascii="Times New Roman" w:eastAsia="Times New Roman" w:hAnsi="Times New Roman" w:cs="Times New Roman"/>
          <w:sz w:val="24"/>
          <w:szCs w:val="24"/>
          <w:lang w:eastAsia="es-ES"/>
        </w:rPr>
        <w:br/>
        <w:t xml:space="preserve">3: “Specific Savers” </w:t>
      </w:r>
      <w:r w:rsidRPr="002F5EDF">
        <w:rPr>
          <w:rFonts w:ascii="Times New Roman" w:eastAsia="Times New Roman" w:hAnsi="Times New Roman" w:cs="Times New Roman"/>
          <w:sz w:val="24"/>
          <w:szCs w:val="24"/>
          <w:lang w:eastAsia="es-ES"/>
        </w:rPr>
        <w:br/>
        <w:t xml:space="preserve">4: “Tried and True” </w:t>
      </w:r>
      <w:r w:rsidRPr="002F5EDF">
        <w:rPr>
          <w:rFonts w:ascii="Times New Roman" w:eastAsia="Times New Roman" w:hAnsi="Times New Roman" w:cs="Times New Roman"/>
          <w:sz w:val="24"/>
          <w:szCs w:val="24"/>
          <w:lang w:eastAsia="es-ES"/>
        </w:rPr>
        <w:br/>
        <w:t xml:space="preserve">5: “Trendy Inclinations” </w:t>
      </w:r>
      <w:r w:rsidRPr="002F5EDF">
        <w:rPr>
          <w:rFonts w:ascii="Times New Roman" w:eastAsia="Times New Roman" w:hAnsi="Times New Roman" w:cs="Times New Roman"/>
          <w:sz w:val="24"/>
          <w:szCs w:val="24"/>
          <w:lang w:eastAsia="es-ES"/>
        </w:rPr>
        <w:br/>
        <w:t xml:space="preserve">6: “Current Consumers” </w:t>
      </w:r>
      <w:r w:rsidRPr="002F5EDF">
        <w:rPr>
          <w:rFonts w:ascii="Times New Roman" w:eastAsia="Times New Roman" w:hAnsi="Times New Roman" w:cs="Times New Roman"/>
          <w:sz w:val="24"/>
          <w:szCs w:val="24"/>
          <w:lang w:eastAsia="es-ES"/>
        </w:rPr>
        <w:br/>
        <w:t xml:space="preserve">7: “Rural Trust” </w:t>
      </w:r>
      <w:r w:rsidRPr="002F5EDF">
        <w:rPr>
          <w:rFonts w:ascii="Times New Roman" w:eastAsia="Times New Roman" w:hAnsi="Times New Roman" w:cs="Times New Roman"/>
          <w:sz w:val="24"/>
          <w:szCs w:val="24"/>
          <w:lang w:eastAsia="es-ES"/>
        </w:rPr>
        <w:br/>
        <w:t xml:space="preserve">8: “City Spotlight” </w:t>
      </w:r>
      <w:r w:rsidRPr="002F5EDF">
        <w:rPr>
          <w:rFonts w:ascii="Times New Roman" w:eastAsia="Times New Roman" w:hAnsi="Times New Roman" w:cs="Times New Roman"/>
          <w:sz w:val="24"/>
          <w:szCs w:val="24"/>
          <w:lang w:eastAsia="es-ES"/>
        </w:rPr>
        <w:br/>
        <w:t xml:space="preserve">9: “Career Conscious” </w:t>
      </w:r>
      <w:r w:rsidRPr="002F5EDF">
        <w:rPr>
          <w:rFonts w:ascii="Times New Roman" w:eastAsia="Times New Roman" w:hAnsi="Times New Roman" w:cs="Times New Roman"/>
          <w:sz w:val="24"/>
          <w:szCs w:val="24"/>
          <w:lang w:eastAsia="es-ES"/>
        </w:rPr>
        <w:br/>
        <w:t xml:space="preserve">10: “Digital Financiers” </w:t>
      </w:r>
      <w:r w:rsidRPr="002F5EDF">
        <w:rPr>
          <w:rFonts w:ascii="Times New Roman" w:eastAsia="Times New Roman" w:hAnsi="Times New Roman" w:cs="Times New Roman"/>
          <w:sz w:val="24"/>
          <w:szCs w:val="24"/>
          <w:lang w:eastAsia="es-ES"/>
        </w:rPr>
        <w:br/>
        <w:t xml:space="preserve">11: “Financial Futures” </w:t>
      </w:r>
      <w:r w:rsidRPr="002F5EDF">
        <w:rPr>
          <w:rFonts w:ascii="Times New Roman" w:eastAsia="Times New Roman" w:hAnsi="Times New Roman" w:cs="Times New Roman"/>
          <w:sz w:val="24"/>
          <w:szCs w:val="24"/>
          <w:lang w:eastAsia="es-ES"/>
        </w:rPr>
        <w:br/>
        <w:t xml:space="preserve">12: “Stable Influentials” </w:t>
      </w:r>
      <w:r w:rsidRPr="002F5EDF">
        <w:rPr>
          <w:rFonts w:ascii="Times New Roman" w:eastAsia="Times New Roman" w:hAnsi="Times New Roman" w:cs="Times New Roman"/>
          <w:sz w:val="24"/>
          <w:szCs w:val="24"/>
          <w:lang w:eastAsia="es-ES"/>
        </w:rPr>
        <w:br/>
        <w:t>13: “Conservatively Rural”</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In this example, we have no clear idea of what each category entails, and therefore have no intuition on how to order these categories. What to do in such situations? We recommend creating an artificial Rainbow by looking at how each category is related to the target variable.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The simplest solution is to place categories in order of correlation with the target variable. So, the category with the highest value of correlation with the dependent variable would acquire numeric code 1, while the category with the lowest correlation would acquire numeric code 13. In this case, then, our Rainbow would mean the relationship between the financial cluster and the target variable. This method would work for both classification and regression models, as it can be applied to a discrete and a continuous target variable.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Alternatively, you can construct your Rainbows by merely utilizing certain statistical qualities of the categorical variable and the target variable.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For instance, in the case of a binary target variable, we could look at the proportion of ones given each of the categories. Suppose that among Market Watchers, the percentage of positive targets is 0.67, while for Conservative Wealth it is 0.45. In that case, Market Watchers will be ordered higher than Conservative Wealth (or lower, if the target percent scale is ascending). In other words, this Rainbow would reflect the prevalence of positive targets inside each category.</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lastRenderedPageBreak/>
        <w:t>One reasonable concern with these automated methods is a potential overfit. When we use posterior knowledge of correlation or target percent that relates an independent variable with the dependent variable, this can likely cause data leakage. To tackle this problem, we recommend learning Rainbow orders on a random holdout sample.</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Rainbow Preserves Full Data Signal</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In this section, we briefly show that Rainbow ordinal encoding is perfectly equivalent to One-hot when used on decision trees. In other words, that full data signal is preserved.</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We also show below that if the selected Rainbow (order of categories) agrees with the “true” one — i.e. with the data-generating process — then the resulting model will be strictly better than the One-hot model. To measure model quality, we will look at the number of splits in a tree. Less splits mean a simpler, more efficient and less overfit model.</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Let us zoom in for a minute on a classical Rainbow example with only 4 values: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i/>
          <w:iCs/>
          <w:sz w:val="24"/>
          <w:szCs w:val="24"/>
          <w:lang w:eastAsia="es-ES"/>
        </w:rPr>
        <w:t>Color</w:t>
      </w:r>
      <w:r w:rsidRPr="002F5EDF">
        <w:rPr>
          <w:rFonts w:ascii="Times New Roman" w:eastAsia="Times New Roman" w:hAnsi="Times New Roman" w:cs="Times New Roman"/>
          <w:sz w:val="24"/>
          <w:szCs w:val="24"/>
          <w:lang w:eastAsia="es-ES"/>
        </w:rPr>
        <w:t xml:space="preserve"> </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sz w:val="24"/>
          <w:szCs w:val="24"/>
          <w:lang w:eastAsia="es-ES"/>
        </w:rPr>
        <w:br/>
        <w:t xml:space="preserve">0 = “Red” </w:t>
      </w:r>
      <w:r w:rsidRPr="002F5EDF">
        <w:rPr>
          <w:rFonts w:ascii="Times New Roman" w:eastAsia="Times New Roman" w:hAnsi="Times New Roman" w:cs="Times New Roman"/>
          <w:sz w:val="24"/>
          <w:szCs w:val="24"/>
          <w:lang w:eastAsia="es-ES"/>
        </w:rPr>
        <w:br/>
        <w:t xml:space="preserve">1 = “Yellow” </w:t>
      </w:r>
      <w:r w:rsidRPr="002F5EDF">
        <w:rPr>
          <w:rFonts w:ascii="Times New Roman" w:eastAsia="Times New Roman" w:hAnsi="Times New Roman" w:cs="Times New Roman"/>
          <w:sz w:val="24"/>
          <w:szCs w:val="24"/>
          <w:lang w:eastAsia="es-ES"/>
        </w:rPr>
        <w:br/>
        <w:t xml:space="preserve">2 = “Green” </w:t>
      </w:r>
      <w:r w:rsidRPr="002F5EDF">
        <w:rPr>
          <w:rFonts w:ascii="Times New Roman" w:eastAsia="Times New Roman" w:hAnsi="Times New Roman" w:cs="Times New Roman"/>
          <w:sz w:val="24"/>
          <w:szCs w:val="24"/>
          <w:lang w:eastAsia="es-ES"/>
        </w:rPr>
        <w:br/>
        <w:t>3 = “Blue”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In the case of One-hot, we would create 4 features: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i/>
          <w:iCs/>
          <w:sz w:val="24"/>
          <w:szCs w:val="24"/>
          <w:lang w:eastAsia="es-ES"/>
        </w:rPr>
        <w:t>Color_Red</w:t>
      </w:r>
      <w:r w:rsidRPr="002F5EDF">
        <w:rPr>
          <w:rFonts w:ascii="Times New Roman" w:eastAsia="Times New Roman" w:hAnsi="Times New Roman" w:cs="Times New Roman"/>
          <w:sz w:val="24"/>
          <w:szCs w:val="24"/>
          <w:lang w:eastAsia="es-ES"/>
        </w:rPr>
        <w:t xml:space="preserve"> = 1 if </w:t>
      </w:r>
      <w:r w:rsidRPr="002F5EDF">
        <w:rPr>
          <w:rFonts w:ascii="Times New Roman" w:eastAsia="Times New Roman" w:hAnsi="Times New Roman" w:cs="Times New Roman"/>
          <w:i/>
          <w:iCs/>
          <w:sz w:val="24"/>
          <w:szCs w:val="24"/>
          <w:lang w:eastAsia="es-ES"/>
        </w:rPr>
        <w:t>Color</w:t>
      </w:r>
      <w:r w:rsidRPr="002F5EDF">
        <w:rPr>
          <w:rFonts w:ascii="Times New Roman" w:eastAsia="Times New Roman" w:hAnsi="Times New Roman" w:cs="Times New Roman"/>
          <w:sz w:val="24"/>
          <w:szCs w:val="24"/>
          <w:lang w:eastAsia="es-ES"/>
        </w:rPr>
        <w:t xml:space="preserve"> = 0 and 0 otherwise,</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i/>
          <w:iCs/>
          <w:sz w:val="24"/>
          <w:szCs w:val="24"/>
          <w:lang w:eastAsia="es-ES"/>
        </w:rPr>
        <w:t>Color_Yellow</w:t>
      </w:r>
      <w:r w:rsidRPr="002F5EDF">
        <w:rPr>
          <w:rFonts w:ascii="Times New Roman" w:eastAsia="Times New Roman" w:hAnsi="Times New Roman" w:cs="Times New Roman"/>
          <w:sz w:val="24"/>
          <w:szCs w:val="24"/>
          <w:lang w:eastAsia="es-ES"/>
        </w:rPr>
        <w:t xml:space="preserve"> = 1 if </w:t>
      </w:r>
      <w:r w:rsidRPr="002F5EDF">
        <w:rPr>
          <w:rFonts w:ascii="Times New Roman" w:eastAsia="Times New Roman" w:hAnsi="Times New Roman" w:cs="Times New Roman"/>
          <w:i/>
          <w:iCs/>
          <w:sz w:val="24"/>
          <w:szCs w:val="24"/>
          <w:lang w:eastAsia="es-ES"/>
        </w:rPr>
        <w:t>Color</w:t>
      </w:r>
      <w:r w:rsidRPr="002F5EDF">
        <w:rPr>
          <w:rFonts w:ascii="Times New Roman" w:eastAsia="Times New Roman" w:hAnsi="Times New Roman" w:cs="Times New Roman"/>
          <w:sz w:val="24"/>
          <w:szCs w:val="24"/>
          <w:lang w:eastAsia="es-ES"/>
        </w:rPr>
        <w:t xml:space="preserve"> = 1 and 0 otherwise,</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i/>
          <w:iCs/>
          <w:sz w:val="24"/>
          <w:szCs w:val="24"/>
          <w:lang w:eastAsia="es-ES"/>
        </w:rPr>
        <w:t>Color_Green</w:t>
      </w:r>
      <w:r w:rsidRPr="002F5EDF">
        <w:rPr>
          <w:rFonts w:ascii="Times New Roman" w:eastAsia="Times New Roman" w:hAnsi="Times New Roman" w:cs="Times New Roman"/>
          <w:sz w:val="24"/>
          <w:szCs w:val="24"/>
          <w:lang w:eastAsia="es-ES"/>
        </w:rPr>
        <w:t xml:space="preserve"> = 1 if </w:t>
      </w:r>
      <w:r w:rsidRPr="002F5EDF">
        <w:rPr>
          <w:rFonts w:ascii="Times New Roman" w:eastAsia="Times New Roman" w:hAnsi="Times New Roman" w:cs="Times New Roman"/>
          <w:i/>
          <w:iCs/>
          <w:sz w:val="24"/>
          <w:szCs w:val="24"/>
          <w:lang w:eastAsia="es-ES"/>
        </w:rPr>
        <w:t>Color</w:t>
      </w:r>
      <w:r w:rsidRPr="002F5EDF">
        <w:rPr>
          <w:rFonts w:ascii="Times New Roman" w:eastAsia="Times New Roman" w:hAnsi="Times New Roman" w:cs="Times New Roman"/>
          <w:sz w:val="24"/>
          <w:szCs w:val="24"/>
          <w:lang w:eastAsia="es-ES"/>
        </w:rPr>
        <w:t xml:space="preserve"> = 2 and 0 otherwise,</w:t>
      </w:r>
      <w:r w:rsidRPr="002F5EDF">
        <w:rPr>
          <w:rFonts w:ascii="Times New Roman" w:eastAsia="Times New Roman" w:hAnsi="Times New Roman" w:cs="Times New Roman"/>
          <w:sz w:val="24"/>
          <w:szCs w:val="24"/>
          <w:lang w:eastAsia="es-ES"/>
        </w:rPr>
        <w:br/>
      </w:r>
      <w:r w:rsidRPr="002F5EDF">
        <w:rPr>
          <w:rFonts w:ascii="Times New Roman" w:eastAsia="Times New Roman" w:hAnsi="Times New Roman" w:cs="Times New Roman"/>
          <w:i/>
          <w:iCs/>
          <w:sz w:val="24"/>
          <w:szCs w:val="24"/>
          <w:lang w:eastAsia="es-ES"/>
        </w:rPr>
        <w:t>Color_Blue</w:t>
      </w:r>
      <w:r w:rsidRPr="002F5EDF">
        <w:rPr>
          <w:rFonts w:ascii="Times New Roman" w:eastAsia="Times New Roman" w:hAnsi="Times New Roman" w:cs="Times New Roman"/>
          <w:sz w:val="24"/>
          <w:szCs w:val="24"/>
          <w:lang w:eastAsia="es-ES"/>
        </w:rPr>
        <w:t xml:space="preserve"> = 1 if </w:t>
      </w:r>
      <w:r w:rsidRPr="002F5EDF">
        <w:rPr>
          <w:rFonts w:ascii="Times New Roman" w:eastAsia="Times New Roman" w:hAnsi="Times New Roman" w:cs="Times New Roman"/>
          <w:i/>
          <w:iCs/>
          <w:sz w:val="24"/>
          <w:szCs w:val="24"/>
          <w:lang w:eastAsia="es-ES"/>
        </w:rPr>
        <w:t>Color</w:t>
      </w:r>
      <w:r w:rsidRPr="002F5EDF">
        <w:rPr>
          <w:rFonts w:ascii="Times New Roman" w:eastAsia="Times New Roman" w:hAnsi="Times New Roman" w:cs="Times New Roman"/>
          <w:sz w:val="24"/>
          <w:szCs w:val="24"/>
          <w:lang w:eastAsia="es-ES"/>
        </w:rPr>
        <w:t xml:space="preserve"> = 3 and 0 otherwise.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In the case of Rainbow, we would just use </w:t>
      </w:r>
      <w:r w:rsidRPr="002F5EDF">
        <w:rPr>
          <w:rFonts w:ascii="Times New Roman" w:eastAsia="Times New Roman" w:hAnsi="Times New Roman" w:cs="Times New Roman"/>
          <w:i/>
          <w:iCs/>
          <w:sz w:val="24"/>
          <w:szCs w:val="24"/>
          <w:lang w:eastAsia="es-ES"/>
        </w:rPr>
        <w:t>Color</w:t>
      </w:r>
      <w:r w:rsidRPr="002F5EDF">
        <w:rPr>
          <w:rFonts w:ascii="Times New Roman" w:eastAsia="Times New Roman" w:hAnsi="Times New Roman" w:cs="Times New Roman"/>
          <w:sz w:val="24"/>
          <w:szCs w:val="24"/>
          <w:lang w:eastAsia="es-ES"/>
        </w:rPr>
        <w:t xml:space="preserve"> by itself.</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Let’s compare the possible models made using these two methods: 4 features vs. 1 feature. For simplicity’s sake, let’s build a single decision tree. Consider a few scenarios of the data-generating process.</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Scenario 1</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Assume that all the categories are wildly different and each one introduces a substantial gain to the model. This means that each One-hot feature is indeed critical — the model should separate between all 4 groups created by One-hot.</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In that case, an algorithm like </w:t>
      </w:r>
      <w:r w:rsidRPr="002F5EDF">
        <w:rPr>
          <w:rFonts w:ascii="Times New Roman" w:eastAsia="Times New Roman" w:hAnsi="Times New Roman" w:cs="Times New Roman"/>
          <w:i/>
          <w:iCs/>
          <w:sz w:val="24"/>
          <w:szCs w:val="24"/>
          <w:lang w:eastAsia="es-ES"/>
        </w:rPr>
        <w:t>XGBoost</w:t>
      </w:r>
      <w:r w:rsidRPr="002F5EDF">
        <w:rPr>
          <w:rFonts w:ascii="Times New Roman" w:eastAsia="Times New Roman" w:hAnsi="Times New Roman" w:cs="Times New Roman"/>
          <w:sz w:val="24"/>
          <w:szCs w:val="24"/>
          <w:lang w:eastAsia="es-ES"/>
        </w:rPr>
        <w:t xml:space="preserve"> will simply make the splits between all the values, which is perfectly equivalent to One-hot. There are exactly three splits in both models. Thus, the same exact result is achieved with just one feature instead of four.</w:t>
      </w:r>
    </w:p>
    <w:p w:rsidR="002F5EDF" w:rsidRPr="002F5EDF" w:rsidRDefault="002F5EDF" w:rsidP="002F5EDF">
      <w:pPr>
        <w:spacing w:after="0"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noProof/>
          <w:sz w:val="24"/>
          <w:szCs w:val="24"/>
          <w:lang w:eastAsia="es-ES"/>
        </w:rPr>
        <w:lastRenderedPageBreak/>
        <w:drawing>
          <wp:inline distT="0" distB="0" distL="0" distR="0">
            <wp:extent cx="6671310" cy="4213860"/>
            <wp:effectExtent l="0" t="0" r="0" b="0"/>
            <wp:docPr id="4" name="Imagen 4" descr="https://miro.medium.com/max/700/1*Pr-5OE6u6LAN5RDwpBFq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Pr-5OE6u6LAN5RDwpBFq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310" cy="4213860"/>
                    </a:xfrm>
                    <a:prstGeom prst="rect">
                      <a:avLst/>
                    </a:prstGeom>
                    <a:noFill/>
                    <a:ln>
                      <a:noFill/>
                    </a:ln>
                  </pic:spPr>
                </pic:pic>
              </a:graphicData>
            </a:graphic>
          </wp:inline>
        </w:drawing>
      </w:r>
    </w:p>
    <w:p w:rsidR="002F5EDF" w:rsidRPr="002F5EDF" w:rsidRDefault="002F5EDF" w:rsidP="002F5EDF">
      <w:pPr>
        <w:spacing w:after="0"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Figure 1 (drawn by Anna Arakelyan)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One can clearly see that this example is easily generalized to One-hot with </w:t>
      </w:r>
      <w:r w:rsidRPr="002F5EDF">
        <w:rPr>
          <w:rFonts w:ascii="Times New Roman" w:eastAsia="Times New Roman" w:hAnsi="Times New Roman" w:cs="Times New Roman"/>
          <w:b/>
          <w:bCs/>
          <w:sz w:val="24"/>
          <w:szCs w:val="24"/>
          <w:lang w:eastAsia="es-ES"/>
        </w:rPr>
        <w:t>any</w:t>
      </w:r>
      <w:r w:rsidRPr="002F5EDF">
        <w:rPr>
          <w:rFonts w:ascii="Times New Roman" w:eastAsia="Times New Roman" w:hAnsi="Times New Roman" w:cs="Times New Roman"/>
          <w:sz w:val="24"/>
          <w:szCs w:val="24"/>
          <w:lang w:eastAsia="es-ES"/>
        </w:rPr>
        <w:t xml:space="preserve"> number of categories. Also, note that the order of the categories in Rainbow does not matter, as splits will be made between </w:t>
      </w:r>
      <w:r w:rsidRPr="002F5EDF">
        <w:rPr>
          <w:rFonts w:ascii="Times New Roman" w:eastAsia="Times New Roman" w:hAnsi="Times New Roman" w:cs="Times New Roman"/>
          <w:b/>
          <w:bCs/>
          <w:sz w:val="24"/>
          <w:szCs w:val="24"/>
          <w:lang w:eastAsia="es-ES"/>
        </w:rPr>
        <w:t>all</w:t>
      </w:r>
      <w:r w:rsidRPr="002F5EDF">
        <w:rPr>
          <w:rFonts w:ascii="Times New Roman" w:eastAsia="Times New Roman" w:hAnsi="Times New Roman" w:cs="Times New Roman"/>
          <w:sz w:val="24"/>
          <w:szCs w:val="24"/>
          <w:lang w:eastAsia="es-ES"/>
        </w:rPr>
        <w:t xml:space="preserve"> categories. In practice, (K-1) splits will be sufficient for both methods to separate between K categories.</w:t>
      </w:r>
    </w:p>
    <w:p w:rsidR="002F5EDF" w:rsidRPr="002F5EDF" w:rsidRDefault="002F5EDF" w:rsidP="002F5EDF">
      <w:pPr>
        <w:spacing w:after="0"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noProof/>
          <w:sz w:val="24"/>
          <w:szCs w:val="24"/>
          <w:lang w:eastAsia="es-ES"/>
        </w:rPr>
        <w:lastRenderedPageBreak/>
        <w:drawing>
          <wp:inline distT="0" distB="0" distL="0" distR="0">
            <wp:extent cx="6671310" cy="4067175"/>
            <wp:effectExtent l="0" t="0" r="0" b="9525"/>
            <wp:docPr id="3" name="Imagen 3" descr="https://miro.medium.com/max/700/1*RW5tUlpZnlCzS1_r0GIr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RW5tUlpZnlCzS1_r0GIr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310" cy="4067175"/>
                    </a:xfrm>
                    <a:prstGeom prst="rect">
                      <a:avLst/>
                    </a:prstGeom>
                    <a:noFill/>
                    <a:ln>
                      <a:noFill/>
                    </a:ln>
                  </pic:spPr>
                </pic:pic>
              </a:graphicData>
            </a:graphic>
          </wp:inline>
        </w:drawing>
      </w:r>
    </w:p>
    <w:p w:rsidR="002F5EDF" w:rsidRPr="002F5EDF" w:rsidRDefault="002F5EDF" w:rsidP="002F5EDF">
      <w:pPr>
        <w:spacing w:after="0"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Figure 2 (drawn by Anna Arakelyan)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The main takeaway is that not a bit of data signal is lost when one switches from One-hot to Rainbow. Additionally, depending on the number of categories, a substantial dimensionality reduction happens, which saves time and storage, as well as reduces model complexity.</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Sometimes, modelers try to beat One-hot’s dimensionality issue by combining categories into some logical groups and turning these into binary variables. The shortcoming of this method is its loss of data granularity. Note that by using Rainbow method, we do not lose any level of granularity.</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Scenario 2</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Let’s look at a less favorable scenario for Rainbow, where the chosen order does not agree with the “true” one. Let’s say that the data-generating process separates between the group of {Red, Green} and {Yellow, Blue}.</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In this case, the algorithm will make all the necessary splits — three for Rainbow and two or three for One-hot, depending on the order of One-hot features picked up by the tree.</w:t>
      </w:r>
    </w:p>
    <w:p w:rsidR="002F5EDF" w:rsidRPr="002F5EDF" w:rsidRDefault="002F5EDF" w:rsidP="002F5EDF">
      <w:pPr>
        <w:spacing w:after="0"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noProof/>
          <w:sz w:val="24"/>
          <w:szCs w:val="24"/>
          <w:lang w:eastAsia="es-ES"/>
        </w:rPr>
        <w:lastRenderedPageBreak/>
        <w:drawing>
          <wp:inline distT="0" distB="0" distL="0" distR="0">
            <wp:extent cx="6671310" cy="2992120"/>
            <wp:effectExtent l="0" t="0" r="0" b="0"/>
            <wp:docPr id="2" name="Imagen 2" descr="https://miro.medium.com/max/700/1*fj0HuMWgmAPDqmSSJb7P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fj0HuMWgmAPDqmSSJb7Pq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310" cy="2992120"/>
                    </a:xfrm>
                    <a:prstGeom prst="rect">
                      <a:avLst/>
                    </a:prstGeom>
                    <a:noFill/>
                    <a:ln>
                      <a:noFill/>
                    </a:ln>
                  </pic:spPr>
                </pic:pic>
              </a:graphicData>
            </a:graphic>
          </wp:inline>
        </w:drawing>
      </w:r>
    </w:p>
    <w:p w:rsidR="002F5EDF" w:rsidRPr="002F5EDF" w:rsidRDefault="002F5EDF" w:rsidP="002F5EDF">
      <w:pPr>
        <w:spacing w:after="0"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Figure 3 (drawn by Anna Arakelyan)</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Even in this least favorable scenario, no data information is lost when choosing Rainbow method, because a tree with a maximum of (K-1) splits will reflect any data-generating process.</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Scenario 3</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Finally, if the data-generating process is actually in agreement with the Rainbow order, then the Rainbow method will be superior to One-hot. Not only will it not lose any data signal, it will also substantially reduce complexity, decrease dimensionality, and help avoid overfitting.</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Suppose the true model pattern only separates between {Red, Yellow} and {Green, Blue}. Rainbow has a clear advantage in this case, as it exploits these groupings, while One-hot does not. While the One-hot model must make two or three splits, the Rainbow model only needs one.</w:t>
      </w:r>
    </w:p>
    <w:p w:rsidR="002F5EDF" w:rsidRPr="002F5EDF" w:rsidRDefault="002F5EDF" w:rsidP="002F5EDF">
      <w:pPr>
        <w:spacing w:after="0"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noProof/>
          <w:sz w:val="24"/>
          <w:szCs w:val="24"/>
          <w:lang w:eastAsia="es-ES"/>
        </w:rPr>
        <w:lastRenderedPageBreak/>
        <w:drawing>
          <wp:inline distT="0" distB="0" distL="0" distR="0">
            <wp:extent cx="6671310" cy="3665220"/>
            <wp:effectExtent l="0" t="0" r="0" b="0"/>
            <wp:docPr id="1" name="Imagen 1" descr="https://miro.medium.com/max/700/1*dhUjrvXBascuC5nhN5B7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dhUjrvXBascuC5nhN5B7A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1310" cy="3665220"/>
                    </a:xfrm>
                    <a:prstGeom prst="rect">
                      <a:avLst/>
                    </a:prstGeom>
                    <a:noFill/>
                    <a:ln>
                      <a:noFill/>
                    </a:ln>
                  </pic:spPr>
                </pic:pic>
              </a:graphicData>
            </a:graphic>
          </wp:inline>
        </w:drawing>
      </w:r>
    </w:p>
    <w:p w:rsidR="002F5EDF" w:rsidRPr="002F5EDF" w:rsidRDefault="002F5EDF" w:rsidP="002F5EDF">
      <w:pPr>
        <w:spacing w:after="0"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Figure 4 (drawn by Anna Arakelyan)</w:t>
      </w:r>
    </w:p>
    <w:p w:rsidR="002F5EDF" w:rsidRPr="002F5EDF" w:rsidRDefault="002F5EDF" w:rsidP="002F5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F5EDF">
        <w:rPr>
          <w:rFonts w:ascii="Times New Roman" w:eastAsia="Times New Roman" w:hAnsi="Times New Roman" w:cs="Times New Roman"/>
          <w:b/>
          <w:bCs/>
          <w:sz w:val="36"/>
          <w:szCs w:val="36"/>
          <w:lang w:eastAsia="es-ES"/>
        </w:rPr>
        <w:t>Credits</w:t>
      </w:r>
    </w:p>
    <w:p w:rsidR="002F5EDF" w:rsidRPr="002F5EDF" w:rsidRDefault="002F5EDF" w:rsidP="002F5EDF">
      <w:pPr>
        <w:spacing w:before="100" w:beforeAutospacing="1" w:after="100" w:afterAutospacing="1" w:line="240" w:lineRule="auto"/>
        <w:rPr>
          <w:rFonts w:ascii="Times New Roman" w:eastAsia="Times New Roman" w:hAnsi="Times New Roman" w:cs="Times New Roman"/>
          <w:sz w:val="24"/>
          <w:szCs w:val="24"/>
          <w:lang w:eastAsia="es-ES"/>
        </w:rPr>
      </w:pPr>
      <w:r w:rsidRPr="002F5EDF">
        <w:rPr>
          <w:rFonts w:ascii="Times New Roman" w:eastAsia="Times New Roman" w:hAnsi="Times New Roman" w:cs="Times New Roman"/>
          <w:sz w:val="24"/>
          <w:szCs w:val="24"/>
          <w:lang w:eastAsia="es-ES"/>
        </w:rPr>
        <w:t xml:space="preserve">We would like to cordially thank </w:t>
      </w:r>
      <w:hyperlink r:id="rId14" w:tgtFrame="_blank" w:history="1">
        <w:r w:rsidRPr="002F5EDF">
          <w:rPr>
            <w:rFonts w:ascii="Times New Roman" w:eastAsia="Times New Roman" w:hAnsi="Times New Roman" w:cs="Times New Roman"/>
            <w:color w:val="0000FF"/>
            <w:sz w:val="24"/>
            <w:szCs w:val="24"/>
            <w:u w:val="single"/>
            <w:lang w:eastAsia="es-ES"/>
          </w:rPr>
          <w:t>MassMutual</w:t>
        </w:r>
      </w:hyperlink>
      <w:r w:rsidRPr="002F5EDF">
        <w:rPr>
          <w:rFonts w:ascii="Times New Roman" w:eastAsia="Times New Roman" w:hAnsi="Times New Roman" w:cs="Times New Roman"/>
          <w:sz w:val="24"/>
          <w:szCs w:val="24"/>
          <w:lang w:eastAsia="es-ES"/>
        </w:rPr>
        <w:t>’s Dan Garant, Paul Shearer, Xiangdong Gu, Haimao Zhan, Pasha Khromov, Sean D’Angelo, Gina Beardslee, Kaileen Copella, Alex Baldenko, and Andy Reagan for providing highly valuable feedback.</w:t>
      </w:r>
    </w:p>
    <w:p w:rsidR="00D70C95" w:rsidRDefault="00D70C95"/>
    <w:sectPr w:rsidR="00D70C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927EF"/>
    <w:multiLevelType w:val="multilevel"/>
    <w:tmpl w:val="56F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4738C"/>
    <w:multiLevelType w:val="multilevel"/>
    <w:tmpl w:val="2B0C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C4485"/>
    <w:multiLevelType w:val="multilevel"/>
    <w:tmpl w:val="A8C0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133FD"/>
    <w:multiLevelType w:val="multilevel"/>
    <w:tmpl w:val="7758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DF"/>
    <w:rsid w:val="002F5EDF"/>
    <w:rsid w:val="00D70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3E24D-2614-427E-B6B9-E4D5099C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F5E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F5ED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ED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F5EDF"/>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2F5E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F5EDF"/>
    <w:rPr>
      <w:i/>
      <w:iCs/>
    </w:rPr>
  </w:style>
  <w:style w:type="character" w:styleId="Hipervnculo">
    <w:name w:val="Hyperlink"/>
    <w:basedOn w:val="Fuentedeprrafopredeter"/>
    <w:uiPriority w:val="99"/>
    <w:semiHidden/>
    <w:unhideWhenUsed/>
    <w:rsid w:val="002F5EDF"/>
    <w:rPr>
      <w:color w:val="0000FF"/>
      <w:u w:val="single"/>
    </w:rPr>
  </w:style>
  <w:style w:type="character" w:styleId="Textoennegrita">
    <w:name w:val="Strong"/>
    <w:basedOn w:val="Fuentedeprrafopredeter"/>
    <w:uiPriority w:val="22"/>
    <w:qFormat/>
    <w:rsid w:val="002F5EDF"/>
    <w:rPr>
      <w:b/>
      <w:bCs/>
    </w:rPr>
  </w:style>
  <w:style w:type="paragraph" w:customStyle="1" w:styleId="kn">
    <w:name w:val="kn"/>
    <w:basedOn w:val="Normal"/>
    <w:rsid w:val="002F5ED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839982">
      <w:bodyDiv w:val="1"/>
      <w:marLeft w:val="0"/>
      <w:marRight w:val="0"/>
      <w:marTop w:val="0"/>
      <w:marBottom w:val="0"/>
      <w:divBdr>
        <w:top w:val="none" w:sz="0" w:space="0" w:color="auto"/>
        <w:left w:val="none" w:sz="0" w:space="0" w:color="auto"/>
        <w:bottom w:val="none" w:sz="0" w:space="0" w:color="auto"/>
        <w:right w:val="none" w:sz="0" w:space="0" w:color="auto"/>
      </w:divBdr>
      <w:divsChild>
        <w:div w:id="1395348801">
          <w:marLeft w:val="0"/>
          <w:marRight w:val="0"/>
          <w:marTop w:val="0"/>
          <w:marBottom w:val="0"/>
          <w:divBdr>
            <w:top w:val="none" w:sz="0" w:space="0" w:color="auto"/>
            <w:left w:val="none" w:sz="0" w:space="0" w:color="auto"/>
            <w:bottom w:val="none" w:sz="0" w:space="0" w:color="auto"/>
            <w:right w:val="none" w:sz="0" w:space="0" w:color="auto"/>
          </w:divBdr>
        </w:div>
        <w:div w:id="1079402221">
          <w:marLeft w:val="0"/>
          <w:marRight w:val="0"/>
          <w:marTop w:val="0"/>
          <w:marBottom w:val="0"/>
          <w:divBdr>
            <w:top w:val="none" w:sz="0" w:space="0" w:color="auto"/>
            <w:left w:val="none" w:sz="0" w:space="0" w:color="auto"/>
            <w:bottom w:val="none" w:sz="0" w:space="0" w:color="auto"/>
            <w:right w:val="none" w:sz="0" w:space="0" w:color="auto"/>
          </w:divBdr>
        </w:div>
        <w:div w:id="1172791686">
          <w:marLeft w:val="0"/>
          <w:marRight w:val="0"/>
          <w:marTop w:val="0"/>
          <w:marBottom w:val="0"/>
          <w:divBdr>
            <w:top w:val="none" w:sz="0" w:space="0" w:color="auto"/>
            <w:left w:val="none" w:sz="0" w:space="0" w:color="auto"/>
            <w:bottom w:val="none" w:sz="0" w:space="0" w:color="auto"/>
            <w:right w:val="none" w:sz="0" w:space="0" w:color="auto"/>
          </w:divBdr>
        </w:div>
        <w:div w:id="132030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72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512456903">
          <w:marLeft w:val="0"/>
          <w:marRight w:val="0"/>
          <w:marTop w:val="0"/>
          <w:marBottom w:val="0"/>
          <w:divBdr>
            <w:top w:val="none" w:sz="0" w:space="0" w:color="auto"/>
            <w:left w:val="none" w:sz="0" w:space="0" w:color="auto"/>
            <w:bottom w:val="none" w:sz="0" w:space="0" w:color="auto"/>
            <w:right w:val="none" w:sz="0" w:space="0" w:color="auto"/>
          </w:divBdr>
          <w:divsChild>
            <w:div w:id="1984574668">
              <w:marLeft w:val="0"/>
              <w:marRight w:val="0"/>
              <w:marTop w:val="0"/>
              <w:marBottom w:val="0"/>
              <w:divBdr>
                <w:top w:val="none" w:sz="0" w:space="0" w:color="auto"/>
                <w:left w:val="none" w:sz="0" w:space="0" w:color="auto"/>
                <w:bottom w:val="none" w:sz="0" w:space="0" w:color="auto"/>
                <w:right w:val="none" w:sz="0" w:space="0" w:color="auto"/>
              </w:divBdr>
            </w:div>
          </w:divsChild>
        </w:div>
        <w:div w:id="979501093">
          <w:marLeft w:val="0"/>
          <w:marRight w:val="0"/>
          <w:marTop w:val="0"/>
          <w:marBottom w:val="0"/>
          <w:divBdr>
            <w:top w:val="none" w:sz="0" w:space="0" w:color="auto"/>
            <w:left w:val="none" w:sz="0" w:space="0" w:color="auto"/>
            <w:bottom w:val="none" w:sz="0" w:space="0" w:color="auto"/>
            <w:right w:val="none" w:sz="0" w:space="0" w:color="auto"/>
          </w:divBdr>
          <w:divsChild>
            <w:div w:id="583732566">
              <w:marLeft w:val="0"/>
              <w:marRight w:val="0"/>
              <w:marTop w:val="0"/>
              <w:marBottom w:val="0"/>
              <w:divBdr>
                <w:top w:val="none" w:sz="0" w:space="0" w:color="auto"/>
                <w:left w:val="none" w:sz="0" w:space="0" w:color="auto"/>
                <w:bottom w:val="none" w:sz="0" w:space="0" w:color="auto"/>
                <w:right w:val="none" w:sz="0" w:space="0" w:color="auto"/>
              </w:divBdr>
            </w:div>
          </w:divsChild>
        </w:div>
        <w:div w:id="1935895979">
          <w:marLeft w:val="0"/>
          <w:marRight w:val="0"/>
          <w:marTop w:val="0"/>
          <w:marBottom w:val="0"/>
          <w:divBdr>
            <w:top w:val="none" w:sz="0" w:space="0" w:color="auto"/>
            <w:left w:val="none" w:sz="0" w:space="0" w:color="auto"/>
            <w:bottom w:val="none" w:sz="0" w:space="0" w:color="auto"/>
            <w:right w:val="none" w:sz="0" w:space="0" w:color="auto"/>
          </w:divBdr>
          <w:divsChild>
            <w:div w:id="406850380">
              <w:marLeft w:val="0"/>
              <w:marRight w:val="0"/>
              <w:marTop w:val="0"/>
              <w:marBottom w:val="0"/>
              <w:divBdr>
                <w:top w:val="none" w:sz="0" w:space="0" w:color="auto"/>
                <w:left w:val="none" w:sz="0" w:space="0" w:color="auto"/>
                <w:bottom w:val="none" w:sz="0" w:space="0" w:color="auto"/>
                <w:right w:val="none" w:sz="0" w:space="0" w:color="auto"/>
              </w:divBdr>
            </w:div>
          </w:divsChild>
        </w:div>
        <w:div w:id="1201237338">
          <w:marLeft w:val="0"/>
          <w:marRight w:val="0"/>
          <w:marTop w:val="0"/>
          <w:marBottom w:val="0"/>
          <w:divBdr>
            <w:top w:val="none" w:sz="0" w:space="0" w:color="auto"/>
            <w:left w:val="none" w:sz="0" w:space="0" w:color="auto"/>
            <w:bottom w:val="none" w:sz="0" w:space="0" w:color="auto"/>
            <w:right w:val="none" w:sz="0" w:space="0" w:color="auto"/>
          </w:divBdr>
          <w:divsChild>
            <w:div w:id="15555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utm_source=medium&amp;utm_medium=referra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unsplash.com/photos/9GkYmKYVoGY"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medium.com/u/79cc5dc1f7e1"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ciencedirect.com/topics/computer-science/one-hot-encoding" TargetMode="External"/><Relationship Id="rId14" Type="http://schemas.openxmlformats.org/officeDocument/2006/relationships/hyperlink" Target="https://careers.massmutual.com/explore-careers-data-scie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3417</Words>
  <Characters>18794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2022-11-22T11:38:00Z</dcterms:created>
  <dcterms:modified xsi:type="dcterms:W3CDTF">2022-11-22T11:40:00Z</dcterms:modified>
</cp:coreProperties>
</file>