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BB0" w:rsidRPr="00D93BB0" w:rsidRDefault="00D93BB0" w:rsidP="00D93B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93BB0">
        <w:rPr>
          <w:rFonts w:ascii="Times New Roman" w:eastAsia="Times New Roman" w:hAnsi="Times New Roman" w:cs="Times New Roman"/>
          <w:b/>
          <w:bCs/>
          <w:kern w:val="36"/>
          <w:sz w:val="48"/>
          <w:szCs w:val="48"/>
          <w:lang w:eastAsia="es-ES"/>
        </w:rPr>
        <w:t>How to Write High-Quality Python as a Data Scientist</w:t>
      </w:r>
    </w:p>
    <w:p w:rsidR="00D93BB0" w:rsidRPr="00D93BB0" w:rsidRDefault="00D93BB0" w:rsidP="00D93BB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3BB0">
        <w:rPr>
          <w:rFonts w:ascii="Times New Roman" w:eastAsia="Times New Roman" w:hAnsi="Times New Roman" w:cs="Times New Roman"/>
          <w:b/>
          <w:bCs/>
          <w:sz w:val="36"/>
          <w:szCs w:val="36"/>
          <w:lang w:eastAsia="es-ES"/>
        </w:rPr>
        <w:t>A Concrete Set of Skills You Should Learn!</w:t>
      </w:r>
    </w:p>
    <w:p w:rsidR="00D93BB0" w:rsidRPr="00D93BB0" w:rsidRDefault="00D93BB0" w:rsidP="00D93BB0">
      <w:pPr>
        <w:spacing w:after="0"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noProof/>
          <w:sz w:val="24"/>
          <w:szCs w:val="24"/>
          <w:lang w:eastAsia="es-ES"/>
        </w:rPr>
        <w:drawing>
          <wp:inline distT="0" distB="0" distL="0" distR="0">
            <wp:extent cx="5258088" cy="3507896"/>
            <wp:effectExtent l="0" t="0" r="0" b="0"/>
            <wp:docPr id="4" name="Imagen 4" descr="https://miro.medium.com/max/700/0*p_7UHVyxrnftSQ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p_7UHVyxrnftSQo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758" cy="3520352"/>
                    </a:xfrm>
                    <a:prstGeom prst="rect">
                      <a:avLst/>
                    </a:prstGeom>
                    <a:noFill/>
                    <a:ln>
                      <a:noFill/>
                    </a:ln>
                  </pic:spPr>
                </pic:pic>
              </a:graphicData>
            </a:graphic>
          </wp:inline>
        </w:drawing>
      </w:r>
    </w:p>
    <w:p w:rsidR="00D93BB0" w:rsidRPr="00D93BB0" w:rsidRDefault="00D93BB0" w:rsidP="00D93BB0">
      <w:pPr>
        <w:spacing w:after="0"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Photo by </w:t>
      </w:r>
      <w:hyperlink r:id="rId6" w:tgtFrame="_blank" w:history="1">
        <w:r w:rsidRPr="00D93BB0">
          <w:rPr>
            <w:rFonts w:ascii="Times New Roman" w:eastAsia="Times New Roman" w:hAnsi="Times New Roman" w:cs="Times New Roman"/>
            <w:color w:val="0000FF"/>
            <w:sz w:val="24"/>
            <w:szCs w:val="24"/>
            <w:u w:val="single"/>
            <w:lang w:eastAsia="es-ES"/>
          </w:rPr>
          <w:t>Sigmund</w:t>
        </w:r>
      </w:hyperlink>
      <w:r w:rsidRPr="00D93BB0">
        <w:rPr>
          <w:rFonts w:ascii="Times New Roman" w:eastAsia="Times New Roman" w:hAnsi="Times New Roman" w:cs="Times New Roman"/>
          <w:sz w:val="24"/>
          <w:szCs w:val="24"/>
          <w:lang w:eastAsia="es-ES"/>
        </w:rPr>
        <w:t xml:space="preserve"> on </w:t>
      </w:r>
      <w:hyperlink r:id="rId7" w:tgtFrame="_blank" w:history="1">
        <w:r w:rsidRPr="00D93BB0">
          <w:rPr>
            <w:rFonts w:ascii="Times New Roman" w:eastAsia="Times New Roman" w:hAnsi="Times New Roman" w:cs="Times New Roman"/>
            <w:color w:val="0000FF"/>
            <w:sz w:val="24"/>
            <w:szCs w:val="24"/>
            <w:u w:val="single"/>
            <w:lang w:eastAsia="es-ES"/>
          </w:rPr>
          <w:t>Unsplash</w:t>
        </w:r>
      </w:hyperlink>
    </w:p>
    <w:p w:rsidR="00D93BB0" w:rsidRPr="00D93BB0" w:rsidRDefault="00D93BB0" w:rsidP="00D93B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93BB0">
        <w:rPr>
          <w:rFonts w:ascii="Times New Roman" w:eastAsia="Times New Roman" w:hAnsi="Times New Roman" w:cs="Times New Roman"/>
          <w:b/>
          <w:bCs/>
          <w:kern w:val="36"/>
          <w:sz w:val="48"/>
          <w:szCs w:val="48"/>
          <w:lang w:eastAsia="es-ES"/>
        </w:rPr>
        <w:t>Overview of Your Journey</w:t>
      </w:r>
    </w:p>
    <w:p w:rsidR="00D93BB0" w:rsidRPr="00D93BB0" w:rsidRDefault="00D54DF5" w:rsidP="00D93B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bada" w:history="1">
        <w:r w:rsidR="00D93BB0" w:rsidRPr="00D93BB0">
          <w:rPr>
            <w:rFonts w:ascii="Times New Roman" w:eastAsia="Times New Roman" w:hAnsi="Times New Roman" w:cs="Times New Roman"/>
            <w:color w:val="0000FF"/>
            <w:sz w:val="24"/>
            <w:szCs w:val="24"/>
            <w:u w:val="single"/>
            <w:lang w:eastAsia="es-ES"/>
          </w:rPr>
          <w:t>Why High-Quality Code is Important</w:t>
        </w:r>
      </w:hyperlink>
    </w:p>
    <w:p w:rsidR="00D93BB0" w:rsidRPr="00D93BB0" w:rsidRDefault="00D54DF5" w:rsidP="00D93B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6430" w:history="1">
        <w:r w:rsidR="00D93BB0" w:rsidRPr="00D93BB0">
          <w:rPr>
            <w:rFonts w:ascii="Times New Roman" w:eastAsia="Times New Roman" w:hAnsi="Times New Roman" w:cs="Times New Roman"/>
            <w:color w:val="0000FF"/>
            <w:sz w:val="24"/>
            <w:szCs w:val="24"/>
            <w:u w:val="single"/>
            <w:lang w:eastAsia="es-ES"/>
          </w:rPr>
          <w:t>You are Nothing Without Style — PEP8</w:t>
        </w:r>
      </w:hyperlink>
    </w:p>
    <w:p w:rsidR="00D93BB0" w:rsidRPr="00D93BB0" w:rsidRDefault="00D54DF5" w:rsidP="00D93B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7e18" w:history="1">
        <w:r w:rsidR="00D93BB0" w:rsidRPr="00D93BB0">
          <w:rPr>
            <w:rFonts w:ascii="Times New Roman" w:eastAsia="Times New Roman" w:hAnsi="Times New Roman" w:cs="Times New Roman"/>
            <w:color w:val="0000FF"/>
            <w:sz w:val="24"/>
            <w:szCs w:val="24"/>
            <w:u w:val="single"/>
            <w:lang w:eastAsia="es-ES"/>
          </w:rPr>
          <w:t>Variable Names — More Difficult Than it Sounds!</w:t>
        </w:r>
      </w:hyperlink>
    </w:p>
    <w:p w:rsidR="00D93BB0" w:rsidRPr="00D93BB0" w:rsidRDefault="00D54DF5" w:rsidP="00D93B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b99c" w:history="1">
        <w:r w:rsidR="00D93BB0" w:rsidRPr="00D93BB0">
          <w:rPr>
            <w:rFonts w:ascii="Times New Roman" w:eastAsia="Times New Roman" w:hAnsi="Times New Roman" w:cs="Times New Roman"/>
            <w:color w:val="0000FF"/>
            <w:sz w:val="24"/>
            <w:szCs w:val="24"/>
            <w:u w:val="single"/>
            <w:lang w:eastAsia="es-ES"/>
          </w:rPr>
          <w:t>Modularize Your Code</w:t>
        </w:r>
      </w:hyperlink>
    </w:p>
    <w:p w:rsidR="00D93BB0" w:rsidRPr="00D93BB0" w:rsidRDefault="00D54DF5" w:rsidP="00D93B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3626" w:history="1">
        <w:r w:rsidR="00D93BB0" w:rsidRPr="00D93BB0">
          <w:rPr>
            <w:rFonts w:ascii="Times New Roman" w:eastAsia="Times New Roman" w:hAnsi="Times New Roman" w:cs="Times New Roman"/>
            <w:color w:val="0000FF"/>
            <w:sz w:val="24"/>
            <w:szCs w:val="24"/>
            <w:u w:val="single"/>
            <w:lang w:eastAsia="es-ES"/>
          </w:rPr>
          <w:t>Design Principles? Never Heard of it!</w:t>
        </w:r>
      </w:hyperlink>
    </w:p>
    <w:p w:rsidR="00D93BB0" w:rsidRPr="00D93BB0" w:rsidRDefault="00D54DF5" w:rsidP="00D93B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f712" w:history="1">
        <w:r w:rsidR="00D93BB0" w:rsidRPr="00D93BB0">
          <w:rPr>
            <w:rFonts w:ascii="Times New Roman" w:eastAsia="Times New Roman" w:hAnsi="Times New Roman" w:cs="Times New Roman"/>
            <w:color w:val="0000FF"/>
            <w:sz w:val="24"/>
            <w:szCs w:val="24"/>
            <w:u w:val="single"/>
            <w:lang w:eastAsia="es-ES"/>
          </w:rPr>
          <w:t>Further Resouces for Code Quality</w:t>
        </w:r>
      </w:hyperlink>
    </w:p>
    <w:p w:rsidR="00D93BB0" w:rsidRPr="00D93BB0" w:rsidRDefault="00D54DF5" w:rsidP="00D93B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 w:anchor="d56d" w:history="1">
        <w:r w:rsidR="00D93BB0" w:rsidRPr="00D93BB0">
          <w:rPr>
            <w:rFonts w:ascii="Times New Roman" w:eastAsia="Times New Roman" w:hAnsi="Times New Roman" w:cs="Times New Roman"/>
            <w:color w:val="0000FF"/>
            <w:sz w:val="24"/>
            <w:szCs w:val="24"/>
            <w:u w:val="single"/>
            <w:lang w:eastAsia="es-ES"/>
          </w:rPr>
          <w:t>Wrapping Up</w:t>
        </w:r>
      </w:hyperlink>
    </w:p>
    <w:p w:rsidR="00D93BB0" w:rsidRPr="00D93BB0" w:rsidRDefault="00D93BB0" w:rsidP="00D93B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93BB0">
        <w:rPr>
          <w:rFonts w:ascii="Times New Roman" w:eastAsia="Times New Roman" w:hAnsi="Times New Roman" w:cs="Times New Roman"/>
          <w:b/>
          <w:bCs/>
          <w:kern w:val="36"/>
          <w:sz w:val="48"/>
          <w:szCs w:val="48"/>
          <w:lang w:eastAsia="es-ES"/>
        </w:rPr>
        <w:t>1 — Why High-Quality Code is Important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When starting out as a data scientist one is told conflicting tales regarding code quality. Some people say that code quality is really important. Others say that data scientists are not software engineers and adopt the following mantra:</w:t>
      </w:r>
    </w:p>
    <w:p w:rsidR="00D93BB0" w:rsidRPr="00D93BB0" w:rsidRDefault="00D93BB0" w:rsidP="00D93BB0">
      <w:pPr>
        <w:spacing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Who cares? If it works it works, right?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lastRenderedPageBreak/>
        <w:t xml:space="preserve">When presented with the option to care about code quality or not, it is tempting to choose the path of least resistance. Learning to write high-quality code takes time and effort. Why not simply disregard code quality and have one less thing to worry about </w:t>
      </w:r>
      <w:r w:rsidRPr="00D93BB0">
        <w:rPr>
          <w:rFonts w:ascii="Segoe UI Symbol" w:eastAsia="Times New Roman" w:hAnsi="Segoe UI Symbol" w:cs="Segoe UI Symbol"/>
          <w:sz w:val="24"/>
          <w:szCs w:val="24"/>
          <w:lang w:eastAsia="es-ES"/>
        </w:rPr>
        <w: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Well, as you probably suspected by the title of this blog post, I am here to tell you that </w:t>
      </w:r>
      <w:r w:rsidRPr="00D93BB0">
        <w:rPr>
          <w:rFonts w:ascii="Times New Roman" w:eastAsia="Times New Roman" w:hAnsi="Times New Roman" w:cs="Times New Roman"/>
          <w:b/>
          <w:bCs/>
          <w:sz w:val="24"/>
          <w:szCs w:val="24"/>
          <w:lang w:eastAsia="es-ES"/>
        </w:rPr>
        <w:t>code quality for data scientists do in fact matter</w:t>
      </w:r>
      <w:r w:rsidRPr="00D93BB0">
        <w:rPr>
          <w:rFonts w:ascii="Times New Roman" w:eastAsia="Times New Roman" w:hAnsi="Times New Roman" w:cs="Times New Roman"/>
          <w:sz w:val="24"/>
          <w:szCs w:val="24"/>
          <w:lang w:eastAsia="es-ES"/>
        </w:rPr>
        <w:t>. Quite a bit actually! Here are three situations where high code quality can save you countless hours:</w:t>
      </w:r>
    </w:p>
    <w:p w:rsidR="00D93BB0" w:rsidRPr="00D93BB0" w:rsidRDefault="00D93BB0" w:rsidP="00D93B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With bad code quality, it is easy for errors and questionable edge cases to go unnoticed. This leads later down the road to time-consuming bug fixes and, at worst, production failures. High-quality code allows you to </w:t>
      </w:r>
      <w:r w:rsidRPr="00D93BB0">
        <w:rPr>
          <w:rFonts w:ascii="Times New Roman" w:eastAsia="Times New Roman" w:hAnsi="Times New Roman" w:cs="Times New Roman"/>
          <w:b/>
          <w:bCs/>
          <w:sz w:val="24"/>
          <w:szCs w:val="24"/>
          <w:lang w:eastAsia="es-ES"/>
        </w:rPr>
        <w:t>fail early and fail fast</w:t>
      </w:r>
      <w:r w:rsidRPr="00D93BB0">
        <w:rPr>
          <w:rFonts w:ascii="Times New Roman" w:eastAsia="Times New Roman" w:hAnsi="Times New Roman" w:cs="Times New Roman"/>
          <w:sz w:val="24"/>
          <w:szCs w:val="24"/>
          <w:lang w:eastAsia="es-ES"/>
        </w:rPr>
        <w:t>.</w:t>
      </w:r>
    </w:p>
    <w:p w:rsidR="00D93BB0" w:rsidRPr="00D93BB0" w:rsidRDefault="00D93BB0" w:rsidP="00D93B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When newcomers arrive at a project, they have to learn the ropes of how the codebase works. This is true in data science as well as in software engineering. When the code is haphazardly written the onboarding process slows down. Certain parts of the code will be mystical and not really understandable for anyone else than the person that wrote it. And even for the person that wrote the code, it might be almost nonsensical a few months down the road. High-quality code is </w:t>
      </w:r>
      <w:r w:rsidRPr="00D93BB0">
        <w:rPr>
          <w:rFonts w:ascii="Times New Roman" w:eastAsia="Times New Roman" w:hAnsi="Times New Roman" w:cs="Times New Roman"/>
          <w:b/>
          <w:bCs/>
          <w:sz w:val="24"/>
          <w:szCs w:val="24"/>
          <w:lang w:eastAsia="es-ES"/>
        </w:rPr>
        <w:t>understandable in the future</w:t>
      </w:r>
      <w:r w:rsidRPr="00D93BB0">
        <w:rPr>
          <w:rFonts w:ascii="Times New Roman" w:eastAsia="Times New Roman" w:hAnsi="Times New Roman" w:cs="Times New Roman"/>
          <w:sz w:val="24"/>
          <w:szCs w:val="24"/>
          <w:lang w:eastAsia="es-ES"/>
        </w:rPr>
        <w:t>.</w:t>
      </w:r>
    </w:p>
    <w:p w:rsidR="00D93BB0" w:rsidRPr="00D93BB0" w:rsidRDefault="00D93BB0" w:rsidP="00D93B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Say you have a data science project that is widely successful. You are asked to scale out the project to meet increasing demands. The data volume and data velocity going through the data pipeline will be higher. If your code is awful, then this might not be as simple as it seems. When code is of high quality, it should be possible to scale out to new situations more smoothly. High-quality code is </w:t>
      </w:r>
      <w:r w:rsidRPr="00D93BB0">
        <w:rPr>
          <w:rFonts w:ascii="Times New Roman" w:eastAsia="Times New Roman" w:hAnsi="Times New Roman" w:cs="Times New Roman"/>
          <w:b/>
          <w:bCs/>
          <w:sz w:val="24"/>
          <w:szCs w:val="24"/>
          <w:lang w:eastAsia="es-ES"/>
        </w:rPr>
        <w:t>extendable to new situations</w:t>
      </w:r>
      <w:r w:rsidRPr="00D93BB0">
        <w:rPr>
          <w:rFonts w:ascii="Times New Roman" w:eastAsia="Times New Roman" w:hAnsi="Times New Roman" w:cs="Times New Roman"/>
          <w:sz w:val="24"/>
          <w:szCs w:val="24"/>
          <w:lang w:eastAsia="es-ES"/>
        </w:rPr>
        <w: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Hopefully, you have now been convinced that high-quality code is useful. However, learning to write high-quality code is an incremental process. Your code quality will not change significantly between today and tomorrow. That’s OK. If you try to improve then the fruits of your labour will be visible for everyone to see in the long run.</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I suggest that you adopt the mindset that high-quality code is something you take pride in. Almost every exceptional writer takes pride in their writing. Similarly, as a data scientist, you should take pride in your code. It is something that you have created. It is something that delivers value. As such, the code should be of high quality. Simple as that.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In this blog post, I will show get you started with some pointers for writing high-quality code in Python. Think of the blog post as a beginning rather than a complete picture. In the end, I will give you a few cool resources that can help you further on your road to code awesomeness </w:t>
      </w:r>
      <w:r w:rsidRPr="00D93BB0">
        <w:rPr>
          <w:rFonts w:ascii="Segoe UI Symbol" w:eastAsia="Times New Roman" w:hAnsi="Segoe UI Symbol" w:cs="Segoe UI Symbol"/>
          <w:sz w:val="24"/>
          <w:szCs w:val="24"/>
          <w:lang w:eastAsia="es-ES"/>
        </w:rPr>
        <w:t>🔥</w:t>
      </w:r>
    </w:p>
    <w:p w:rsidR="00D93BB0" w:rsidRPr="00D93BB0" w:rsidRDefault="00D93BB0" w:rsidP="00D93B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93BB0">
        <w:rPr>
          <w:rFonts w:ascii="Times New Roman" w:eastAsia="Times New Roman" w:hAnsi="Times New Roman" w:cs="Times New Roman"/>
          <w:b/>
          <w:bCs/>
          <w:kern w:val="36"/>
          <w:sz w:val="48"/>
          <w:szCs w:val="48"/>
          <w:lang w:eastAsia="es-ES"/>
        </w:rPr>
        <w:t>2 — You are Nothing Without Style — PEP8</w:t>
      </w:r>
    </w:p>
    <w:p w:rsidR="00D93BB0" w:rsidRPr="00D93BB0" w:rsidRDefault="00D93BB0" w:rsidP="00D93BB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3BB0">
        <w:rPr>
          <w:rFonts w:ascii="Times New Roman" w:eastAsia="Times New Roman" w:hAnsi="Times New Roman" w:cs="Times New Roman"/>
          <w:b/>
          <w:bCs/>
          <w:sz w:val="36"/>
          <w:szCs w:val="36"/>
          <w:lang w:eastAsia="es-ES"/>
        </w:rPr>
        <w:t>The Problem</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lastRenderedPageBreak/>
        <w:t>In most programming languages, there are many ways to solve the same problem. This encourages creativity and novel solutions to problems. However, there is also a seemingly infinite amount of ways to do the following:</w:t>
      </w:r>
    </w:p>
    <w:p w:rsidR="00D93BB0" w:rsidRPr="00D93BB0" w:rsidRDefault="00D93BB0" w:rsidP="00D93B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Choose whether to have spaces between parameters in function definitions. Should you write a function as </w:t>
      </w:r>
      <w:r w:rsidRPr="00D93BB0">
        <w:rPr>
          <w:rFonts w:ascii="Courier New" w:eastAsia="Times New Roman" w:hAnsi="Courier New" w:cs="Courier New"/>
          <w:sz w:val="20"/>
          <w:szCs w:val="20"/>
          <w:lang w:eastAsia="es-ES"/>
        </w:rPr>
        <w:t>def my_function(a, b)</w:t>
      </w:r>
      <w:r w:rsidRPr="00D93BB0">
        <w:rPr>
          <w:rFonts w:ascii="Times New Roman" w:eastAsia="Times New Roman" w:hAnsi="Times New Roman" w:cs="Times New Roman"/>
          <w:sz w:val="24"/>
          <w:szCs w:val="24"/>
          <w:lang w:eastAsia="es-ES"/>
        </w:rPr>
        <w:t xml:space="preserve"> or </w:t>
      </w:r>
      <w:r w:rsidRPr="00D93BB0">
        <w:rPr>
          <w:rFonts w:ascii="Courier New" w:eastAsia="Times New Roman" w:hAnsi="Courier New" w:cs="Courier New"/>
          <w:sz w:val="20"/>
          <w:szCs w:val="20"/>
          <w:lang w:eastAsia="es-ES"/>
        </w:rPr>
        <w:t>def my_function(a,b)</w:t>
      </w:r>
      <w:r w:rsidRPr="00D93BB0">
        <w:rPr>
          <w:rFonts w:ascii="Times New Roman" w:eastAsia="Times New Roman" w:hAnsi="Times New Roman" w:cs="Times New Roman"/>
          <w:sz w:val="24"/>
          <w:szCs w:val="24"/>
          <w:lang w:eastAsia="es-ES"/>
        </w:rPr>
        <w:t xml:space="preserve"> or perhaps </w:t>
      </w:r>
      <w:r w:rsidRPr="00D93BB0">
        <w:rPr>
          <w:rFonts w:ascii="Courier New" w:eastAsia="Times New Roman" w:hAnsi="Courier New" w:cs="Courier New"/>
          <w:sz w:val="20"/>
          <w:szCs w:val="20"/>
          <w:lang w:eastAsia="es-ES"/>
        </w:rPr>
        <w:t>def my_function( a, b )</w:t>
      </w:r>
      <w:r w:rsidRPr="00D93BB0">
        <w:rPr>
          <w:rFonts w:ascii="Times New Roman" w:eastAsia="Times New Roman" w:hAnsi="Times New Roman" w:cs="Times New Roman"/>
          <w:sz w:val="24"/>
          <w:szCs w:val="24"/>
          <w:lang w:eastAsia="es-ES"/>
        </w:rPr>
        <w:t>.</w:t>
      </w:r>
    </w:p>
    <w:p w:rsidR="00D93BB0" w:rsidRPr="00D93BB0" w:rsidRDefault="00D93BB0" w:rsidP="00D93B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How should you write the function name? Perhaps in a single word </w:t>
      </w:r>
      <w:r w:rsidRPr="00D93BB0">
        <w:rPr>
          <w:rFonts w:ascii="Courier New" w:eastAsia="Times New Roman" w:hAnsi="Courier New" w:cs="Courier New"/>
          <w:sz w:val="20"/>
          <w:szCs w:val="20"/>
          <w:lang w:eastAsia="es-ES"/>
        </w:rPr>
        <w:t>def myfunction(a, b)</w:t>
      </w:r>
      <w:r w:rsidRPr="00D93BB0">
        <w:rPr>
          <w:rFonts w:ascii="Times New Roman" w:eastAsia="Times New Roman" w:hAnsi="Times New Roman" w:cs="Times New Roman"/>
          <w:sz w:val="24"/>
          <w:szCs w:val="24"/>
          <w:lang w:eastAsia="es-ES"/>
        </w:rPr>
        <w:t xml:space="preserve">? Perhaps in </w:t>
      </w:r>
      <w:r w:rsidRPr="00D93BB0">
        <w:rPr>
          <w:rFonts w:ascii="Times New Roman" w:eastAsia="Times New Roman" w:hAnsi="Times New Roman" w:cs="Times New Roman"/>
          <w:b/>
          <w:bCs/>
          <w:sz w:val="24"/>
          <w:szCs w:val="24"/>
          <w:lang w:eastAsia="es-ES"/>
        </w:rPr>
        <w:t>snake-case</w:t>
      </w:r>
      <w:r w:rsidRPr="00D93BB0">
        <w:rPr>
          <w:rFonts w:ascii="Times New Roman" w:eastAsia="Times New Roman" w:hAnsi="Times New Roman" w:cs="Times New Roman"/>
          <w:sz w:val="24"/>
          <w:szCs w:val="24"/>
          <w:lang w:eastAsia="es-ES"/>
        </w:rPr>
        <w:t xml:space="preserve"> </w:t>
      </w:r>
      <w:r w:rsidRPr="00D93BB0">
        <w:rPr>
          <w:rFonts w:ascii="Courier New" w:eastAsia="Times New Roman" w:hAnsi="Courier New" w:cs="Courier New"/>
          <w:sz w:val="20"/>
          <w:szCs w:val="20"/>
          <w:lang w:eastAsia="es-ES"/>
        </w:rPr>
        <w:t>def my_function(a, b)</w:t>
      </w:r>
      <w:r w:rsidRPr="00D93BB0">
        <w:rPr>
          <w:rFonts w:ascii="Times New Roman" w:eastAsia="Times New Roman" w:hAnsi="Times New Roman" w:cs="Times New Roman"/>
          <w:sz w:val="24"/>
          <w:szCs w:val="24"/>
          <w:lang w:eastAsia="es-ES"/>
        </w:rPr>
        <w:t xml:space="preserve">? Or maybe in </w:t>
      </w:r>
      <w:r w:rsidRPr="00D93BB0">
        <w:rPr>
          <w:rFonts w:ascii="Times New Roman" w:eastAsia="Times New Roman" w:hAnsi="Times New Roman" w:cs="Times New Roman"/>
          <w:b/>
          <w:bCs/>
          <w:sz w:val="24"/>
          <w:szCs w:val="24"/>
          <w:lang w:eastAsia="es-ES"/>
        </w:rPr>
        <w:t>camel-case</w:t>
      </w:r>
      <w:r w:rsidRPr="00D93BB0">
        <w:rPr>
          <w:rFonts w:ascii="Times New Roman" w:eastAsia="Times New Roman" w:hAnsi="Times New Roman" w:cs="Times New Roman"/>
          <w:sz w:val="24"/>
          <w:szCs w:val="24"/>
          <w:lang w:eastAsia="es-ES"/>
        </w:rPr>
        <w:t xml:space="preserve"> </w:t>
      </w:r>
      <w:r w:rsidRPr="00D93BB0">
        <w:rPr>
          <w:rFonts w:ascii="Courier New" w:eastAsia="Times New Roman" w:hAnsi="Courier New" w:cs="Courier New"/>
          <w:sz w:val="20"/>
          <w:szCs w:val="20"/>
          <w:lang w:eastAsia="es-ES"/>
        </w:rPr>
        <w:t>def myFunction(a, b)</w:t>
      </w:r>
      <w:r w:rsidRPr="00D93BB0">
        <w:rPr>
          <w:rFonts w:ascii="Times New Roman" w:eastAsia="Times New Roman" w:hAnsi="Times New Roman" w:cs="Times New Roman"/>
          <w:sz w:val="24"/>
          <w:szCs w:val="24"/>
          <w:lang w:eastAsia="es-ES"/>
        </w:rPr>
        <w:t xml:space="preserve">? Or maybe </w:t>
      </w:r>
      <w:r w:rsidRPr="00D93BB0">
        <w:rPr>
          <w:rFonts w:ascii="Times New Roman" w:eastAsia="Times New Roman" w:hAnsi="Times New Roman" w:cs="Times New Roman"/>
          <w:b/>
          <w:bCs/>
          <w:sz w:val="24"/>
          <w:szCs w:val="24"/>
          <w:lang w:eastAsia="es-ES"/>
        </w:rPr>
        <w:t>Pascal-case</w:t>
      </w:r>
      <w:r w:rsidRPr="00D93BB0">
        <w:rPr>
          <w:rFonts w:ascii="Times New Roman" w:eastAsia="Times New Roman" w:hAnsi="Times New Roman" w:cs="Times New Roman"/>
          <w:sz w:val="24"/>
          <w:szCs w:val="24"/>
          <w:lang w:eastAsia="es-ES"/>
        </w:rPr>
        <w:t xml:space="preserve"> </w:t>
      </w:r>
      <w:r w:rsidRPr="00D93BB0">
        <w:rPr>
          <w:rFonts w:ascii="Courier New" w:eastAsia="Times New Roman" w:hAnsi="Courier New" w:cs="Courier New"/>
          <w:sz w:val="20"/>
          <w:szCs w:val="20"/>
          <w:lang w:eastAsia="es-ES"/>
        </w:rPr>
        <w:t>def MyFunction(a, b)</w:t>
      </w:r>
      <w:r w:rsidRPr="00D93BB0">
        <w:rPr>
          <w:rFonts w:ascii="Times New Roman" w:eastAsia="Times New Roman" w:hAnsi="Times New Roman" w:cs="Times New Roman"/>
          <w:sz w:val="24"/>
          <w:szCs w:val="24"/>
          <w:lang w:eastAsia="es-ES"/>
        </w:rPr>
        <w: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For every line of code, there are considerations like this. If you act randomly with regard to which choices you do, your code becomes a mess like this:</w:t>
      </w:r>
    </w:p>
    <w:p w:rsidR="00D93BB0" w:rsidRPr="00D93BB0" w:rsidRDefault="00D93BB0" w:rsidP="00D9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3BB0">
        <w:rPr>
          <w:rFonts w:ascii="Courier New" w:eastAsia="Times New Roman" w:hAnsi="Courier New" w:cs="Courier New"/>
          <w:sz w:val="20"/>
          <w:szCs w:val="20"/>
          <w:lang w:eastAsia="es-ES"/>
        </w:rPr>
        <w:t>def MyFUNCTION( a,b) :</w:t>
      </w:r>
      <w:r w:rsidRPr="00D93BB0">
        <w:rPr>
          <w:rFonts w:ascii="Courier New" w:eastAsia="Times New Roman" w:hAnsi="Courier New" w:cs="Courier New"/>
          <w:sz w:val="20"/>
          <w:szCs w:val="20"/>
          <w:lang w:eastAsia="es-ES"/>
        </w:rPr>
        <w:br/>
        <w:t xml:space="preserve">  return a+b</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Yuck! So what, then? Should your company hold internal meetings where you go through how each case should be handled? Sounds awfully boring.</w:t>
      </w:r>
    </w:p>
    <w:p w:rsidR="00D93BB0" w:rsidRPr="00D93BB0" w:rsidRDefault="00D93BB0" w:rsidP="00D93BB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3BB0">
        <w:rPr>
          <w:rFonts w:ascii="Times New Roman" w:eastAsia="Times New Roman" w:hAnsi="Times New Roman" w:cs="Times New Roman"/>
          <w:b/>
          <w:bCs/>
          <w:sz w:val="36"/>
          <w:szCs w:val="36"/>
          <w:lang w:eastAsia="es-ES"/>
        </w:rPr>
        <w:t>The Solution</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Fear not! In Python there is PEP8. This is the officially suggested convention for code style. For a slick-looking summary of PEP8, you can check out </w:t>
      </w:r>
      <w:hyperlink r:id="rId15" w:tgtFrame="_blank" w:history="1">
        <w:r w:rsidRPr="00D93BB0">
          <w:rPr>
            <w:rFonts w:ascii="Times New Roman" w:eastAsia="Times New Roman" w:hAnsi="Times New Roman" w:cs="Times New Roman"/>
            <w:color w:val="0000FF"/>
            <w:sz w:val="24"/>
            <w:szCs w:val="24"/>
            <w:u w:val="single"/>
            <w:lang w:eastAsia="es-ES"/>
          </w:rPr>
          <w:t>Kenneth Reitz’s stylish version</w:t>
        </w:r>
      </w:hyperlink>
      <w:r w:rsidRPr="00D93BB0">
        <w:rPr>
          <w:rFonts w:ascii="Times New Roman" w:eastAsia="Times New Roman" w:hAnsi="Times New Roman" w:cs="Times New Roman"/>
          <w:sz w:val="24"/>
          <w:szCs w:val="24"/>
          <w:lang w:eastAsia="es-ES"/>
        </w:rPr>
        <w: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Every Python developer should (unless your company has their own style guide) adhere to PEP8. This might seem initially like a hassle. On the contrary, once you have accepted PEP8 as the authority for most stylistic decisions, you can focus your energy on other aspects of your code. You now don’t need to think about the correct stylistic version of the code snippet above. The correct formatting is:</w:t>
      </w:r>
    </w:p>
    <w:p w:rsidR="00D93BB0" w:rsidRPr="00D93BB0" w:rsidRDefault="00D93BB0" w:rsidP="00D9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3BB0">
        <w:rPr>
          <w:rFonts w:ascii="Courier New" w:eastAsia="Times New Roman" w:hAnsi="Courier New" w:cs="Courier New"/>
          <w:sz w:val="20"/>
          <w:szCs w:val="20"/>
          <w:lang w:eastAsia="es-ES"/>
        </w:rPr>
        <w:t>def my_function(a, b):</w:t>
      </w:r>
      <w:r w:rsidRPr="00D93BB0">
        <w:rPr>
          <w:rFonts w:ascii="Courier New" w:eastAsia="Times New Roman" w:hAnsi="Courier New" w:cs="Courier New"/>
          <w:sz w:val="20"/>
          <w:szCs w:val="20"/>
          <w:lang w:eastAsia="es-ES"/>
        </w:rPr>
        <w:br/>
        <w:t xml:space="preserve">    return a + b</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There are still plenty of decisions left up to the author of the code. Should you use </w:t>
      </w:r>
      <w:hyperlink r:id="rId16" w:tgtFrame="_blank" w:history="1">
        <w:r w:rsidRPr="00D93BB0">
          <w:rPr>
            <w:rFonts w:ascii="Times New Roman" w:eastAsia="Times New Roman" w:hAnsi="Times New Roman" w:cs="Times New Roman"/>
            <w:color w:val="0000FF"/>
            <w:sz w:val="24"/>
            <w:szCs w:val="24"/>
            <w:u w:val="single"/>
            <w:lang w:eastAsia="es-ES"/>
          </w:rPr>
          <w:t>type hints</w:t>
        </w:r>
      </w:hyperlink>
      <w:r w:rsidRPr="00D93BB0">
        <w:rPr>
          <w:rFonts w:ascii="Times New Roman" w:eastAsia="Times New Roman" w:hAnsi="Times New Roman" w:cs="Times New Roman"/>
          <w:sz w:val="24"/>
          <w:szCs w:val="24"/>
          <w:lang w:eastAsia="es-ES"/>
        </w:rPr>
        <w:t xml:space="preserve"> to indicate the data types of the parameters? You should probably write a docstring to explain what the function does. How to implement the logic is still 100% up to you. You simply don’t have to put energy into thinking about stylistic choices.</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I recommend that you spend 10–15 minutes browsing the </w:t>
      </w:r>
      <w:hyperlink r:id="rId17" w:tgtFrame="_blank" w:history="1">
        <w:r w:rsidRPr="00D93BB0">
          <w:rPr>
            <w:rFonts w:ascii="Times New Roman" w:eastAsia="Times New Roman" w:hAnsi="Times New Roman" w:cs="Times New Roman"/>
            <w:color w:val="0000FF"/>
            <w:sz w:val="24"/>
            <w:szCs w:val="24"/>
            <w:u w:val="single"/>
            <w:lang w:eastAsia="es-ES"/>
          </w:rPr>
          <w:t>PEP8 style guide</w:t>
        </w:r>
      </w:hyperlink>
      <w:r w:rsidRPr="00D93BB0">
        <w:rPr>
          <w:rFonts w:ascii="Times New Roman" w:eastAsia="Times New Roman" w:hAnsi="Times New Roman" w:cs="Times New Roman"/>
          <w:sz w:val="24"/>
          <w:szCs w:val="24"/>
          <w:lang w:eastAsia="es-ES"/>
        </w:rPr>
        <w:t xml:space="preserve"> to pick up some improvements. You can refer back to PEP8 whenever you are uncertain of a specific choice.</w:t>
      </w:r>
    </w:p>
    <w:p w:rsidR="00D93BB0" w:rsidRPr="00D93BB0" w:rsidRDefault="00D93BB0" w:rsidP="00D93BB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3BB0">
        <w:rPr>
          <w:rFonts w:ascii="Times New Roman" w:eastAsia="Times New Roman" w:hAnsi="Times New Roman" w:cs="Times New Roman"/>
          <w:b/>
          <w:bCs/>
          <w:sz w:val="36"/>
          <w:szCs w:val="36"/>
          <w:lang w:eastAsia="es-ES"/>
        </w:rPr>
        <w:t>Automatic Code Formatters</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There are also automatic code formatters like </w:t>
      </w:r>
      <w:hyperlink r:id="rId18" w:tgtFrame="_blank" w:history="1">
        <w:r w:rsidRPr="00D93BB0">
          <w:rPr>
            <w:rFonts w:ascii="Times New Roman" w:eastAsia="Times New Roman" w:hAnsi="Times New Roman" w:cs="Times New Roman"/>
            <w:color w:val="0000FF"/>
            <w:sz w:val="24"/>
            <w:szCs w:val="24"/>
            <w:u w:val="single"/>
            <w:lang w:eastAsia="es-ES"/>
          </w:rPr>
          <w:t>Black</w:t>
        </w:r>
      </w:hyperlink>
      <w:r w:rsidRPr="00D93BB0">
        <w:rPr>
          <w:rFonts w:ascii="Times New Roman" w:eastAsia="Times New Roman" w:hAnsi="Times New Roman" w:cs="Times New Roman"/>
          <w:sz w:val="24"/>
          <w:szCs w:val="24"/>
          <w:lang w:eastAsia="es-ES"/>
        </w:rPr>
        <w:t xml:space="preserve"> that format code automatically for you. These are awesome! However, you should know that they have limitations.</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lastRenderedPageBreak/>
        <w:t xml:space="preserve">As an example, it is recommended by PEP8 to end a self-defined exception class in Python with the word </w:t>
      </w:r>
      <w:r w:rsidRPr="00D93BB0">
        <w:rPr>
          <w:rFonts w:ascii="Courier New" w:eastAsia="Times New Roman" w:hAnsi="Courier New" w:cs="Courier New"/>
          <w:sz w:val="20"/>
          <w:szCs w:val="20"/>
          <w:lang w:eastAsia="es-ES"/>
        </w:rPr>
        <w:t>Error</w:t>
      </w:r>
      <w:r w:rsidRPr="00D93BB0">
        <w:rPr>
          <w:rFonts w:ascii="Times New Roman" w:eastAsia="Times New Roman" w:hAnsi="Times New Roman" w:cs="Times New Roman"/>
          <w:sz w:val="24"/>
          <w:szCs w:val="24"/>
          <w:lang w:eastAsia="es-ES"/>
        </w:rPr>
        <w:t>. Hence the start of a class representing a data processing error should be written as e.g.</w:t>
      </w:r>
    </w:p>
    <w:p w:rsidR="00D93BB0" w:rsidRPr="00D93BB0" w:rsidRDefault="00D93BB0" w:rsidP="00D9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3BB0">
        <w:rPr>
          <w:rFonts w:ascii="Courier New" w:eastAsia="Times New Roman" w:hAnsi="Courier New" w:cs="Courier New"/>
          <w:sz w:val="20"/>
          <w:szCs w:val="20"/>
          <w:lang w:eastAsia="es-ES"/>
        </w:rPr>
        <w:t>class DataProcessingError(Exception):</w:t>
      </w:r>
      <w:r w:rsidRPr="00D93BB0">
        <w:rPr>
          <w:rFonts w:ascii="Courier New" w:eastAsia="Times New Roman" w:hAnsi="Courier New" w:cs="Courier New"/>
          <w:sz w:val="20"/>
          <w:szCs w:val="20"/>
          <w:lang w:eastAsia="es-ES"/>
        </w:rPr>
        <w:br/>
        <w: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This is something that automatic formatters like Black will not fix for you. By all means, use auto-formatters like Black. But be sure to know most of PEP8 by heart nonetheless.</w:t>
      </w:r>
    </w:p>
    <w:p w:rsidR="00D93BB0" w:rsidRPr="00D93BB0" w:rsidRDefault="00D93BB0" w:rsidP="00D93BB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3BB0">
        <w:rPr>
          <w:rFonts w:ascii="Times New Roman" w:eastAsia="Times New Roman" w:hAnsi="Times New Roman" w:cs="Times New Roman"/>
          <w:b/>
          <w:bCs/>
          <w:sz w:val="36"/>
          <w:szCs w:val="36"/>
          <w:lang w:eastAsia="es-ES"/>
        </w:rPr>
        <w:t>But I Don’t Want To!</w:t>
      </w:r>
    </w:p>
    <w:p w:rsidR="00D93BB0" w:rsidRPr="00D93BB0" w:rsidRDefault="00D93BB0" w:rsidP="00D93BB0">
      <w:pPr>
        <w:spacing w:after="0"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noProof/>
          <w:sz w:val="24"/>
          <w:szCs w:val="24"/>
          <w:lang w:eastAsia="es-ES"/>
        </w:rPr>
        <w:drawing>
          <wp:inline distT="0" distB="0" distL="0" distR="0">
            <wp:extent cx="5364911" cy="3579162"/>
            <wp:effectExtent l="0" t="0" r="7620" b="2540"/>
            <wp:docPr id="3" name="Imagen 3" descr="https://miro.medium.com/max/700/0*8Sd5S0VBLFbQ_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8Sd5S0VBLFbQ_Ab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6389" cy="3593491"/>
                    </a:xfrm>
                    <a:prstGeom prst="rect">
                      <a:avLst/>
                    </a:prstGeom>
                    <a:noFill/>
                    <a:ln>
                      <a:noFill/>
                    </a:ln>
                  </pic:spPr>
                </pic:pic>
              </a:graphicData>
            </a:graphic>
          </wp:inline>
        </w:drawing>
      </w:r>
    </w:p>
    <w:p w:rsidR="00D93BB0" w:rsidRPr="00D93BB0" w:rsidRDefault="00D93BB0" w:rsidP="00D93BB0">
      <w:pPr>
        <w:spacing w:after="0"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Photo by </w:t>
      </w:r>
      <w:hyperlink r:id="rId20" w:tgtFrame="_blank" w:history="1">
        <w:r w:rsidRPr="00D93BB0">
          <w:rPr>
            <w:rFonts w:ascii="Times New Roman" w:eastAsia="Times New Roman" w:hAnsi="Times New Roman" w:cs="Times New Roman"/>
            <w:color w:val="0000FF"/>
            <w:sz w:val="24"/>
            <w:szCs w:val="24"/>
            <w:u w:val="single"/>
            <w:lang w:eastAsia="es-ES"/>
          </w:rPr>
          <w:t>Matthew Henry</w:t>
        </w:r>
      </w:hyperlink>
      <w:r w:rsidRPr="00D93BB0">
        <w:rPr>
          <w:rFonts w:ascii="Times New Roman" w:eastAsia="Times New Roman" w:hAnsi="Times New Roman" w:cs="Times New Roman"/>
          <w:sz w:val="24"/>
          <w:szCs w:val="24"/>
          <w:lang w:eastAsia="es-ES"/>
        </w:rPr>
        <w:t xml:space="preserve"> on </w:t>
      </w:r>
      <w:hyperlink r:id="rId21" w:tgtFrame="_blank" w:history="1">
        <w:r w:rsidRPr="00D93BB0">
          <w:rPr>
            <w:rFonts w:ascii="Times New Roman" w:eastAsia="Times New Roman" w:hAnsi="Times New Roman" w:cs="Times New Roman"/>
            <w:color w:val="0000FF"/>
            <w:sz w:val="24"/>
            <w:szCs w:val="24"/>
            <w:u w:val="single"/>
            <w:lang w:eastAsia="es-ES"/>
          </w:rPr>
          <w:t>Unsplash</w:t>
        </w:r>
      </w:hyperlink>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There are some readers that will claim that code formatting and code style are unimportant. If you truly don’t see the importance of PEP8 then that is perfectly valid. Just know that many others will perceive your code as poor quality if you don’t adhere to it. Badly formatted code sets expectations like mails littered with spelling mistakes.</w:t>
      </w:r>
    </w:p>
    <w:p w:rsidR="00D93BB0" w:rsidRPr="00D93BB0" w:rsidRDefault="00D93BB0" w:rsidP="00D93B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93BB0">
        <w:rPr>
          <w:rFonts w:ascii="Times New Roman" w:eastAsia="Times New Roman" w:hAnsi="Times New Roman" w:cs="Times New Roman"/>
          <w:b/>
          <w:bCs/>
          <w:kern w:val="36"/>
          <w:sz w:val="48"/>
          <w:szCs w:val="48"/>
          <w:lang w:eastAsia="es-ES"/>
        </w:rPr>
        <w:t>3 — Variable Names — More Difficult Than it Sounds!</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Naming variables, functions, classes, modules, and packages in Python is hard work. In fact, Phil Karlton has the following famous quote:</w:t>
      </w:r>
    </w:p>
    <w:p w:rsidR="00D93BB0" w:rsidRPr="00D93BB0" w:rsidRDefault="00D93BB0" w:rsidP="00D93BB0">
      <w:pPr>
        <w:spacing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There are only two hard things in Computer Science: cache invalidation and naming things. — Phil Karlton</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lastRenderedPageBreak/>
        <w:t xml:space="preserve">Luckily most data scientists don’t have to deal with </w:t>
      </w:r>
      <w:hyperlink r:id="rId22" w:tgtFrame="_blank" w:history="1">
        <w:r w:rsidRPr="00D93BB0">
          <w:rPr>
            <w:rFonts w:ascii="Times New Roman" w:eastAsia="Times New Roman" w:hAnsi="Times New Roman" w:cs="Times New Roman"/>
            <w:color w:val="0000FF"/>
            <w:sz w:val="24"/>
            <w:szCs w:val="24"/>
            <w:u w:val="single"/>
            <w:lang w:eastAsia="es-ES"/>
          </w:rPr>
          <w:t>cache invalidation</w:t>
        </w:r>
      </w:hyperlink>
      <w:r w:rsidRPr="00D93BB0">
        <w:rPr>
          <w:rFonts w:ascii="Times New Roman" w:eastAsia="Times New Roman" w:hAnsi="Times New Roman" w:cs="Times New Roman"/>
          <w:sz w:val="24"/>
          <w:szCs w:val="24"/>
          <w:lang w:eastAsia="es-ES"/>
        </w:rPr>
        <w:t xml:space="preserve">. However, you are stuck with naming things. Python packages and modules should have succinct all-lowercase names. Let’s discuss how to give good names to our darlings; </w:t>
      </w:r>
      <w:r w:rsidRPr="00D93BB0">
        <w:rPr>
          <w:rFonts w:ascii="Times New Roman" w:eastAsia="Times New Roman" w:hAnsi="Times New Roman" w:cs="Times New Roman"/>
          <w:i/>
          <w:iCs/>
          <w:sz w:val="24"/>
          <w:szCs w:val="24"/>
          <w:lang w:eastAsia="es-ES"/>
        </w:rPr>
        <w:t>variables</w:t>
      </w:r>
      <w:r w:rsidRPr="00D93BB0">
        <w:rPr>
          <w:rFonts w:ascii="Times New Roman" w:eastAsia="Times New Roman" w:hAnsi="Times New Roman" w:cs="Times New Roman"/>
          <w:sz w:val="24"/>
          <w:szCs w:val="24"/>
          <w:lang w:eastAsia="es-ES"/>
        </w:rPr>
        <w:t xml:space="preserve">, </w:t>
      </w:r>
      <w:r w:rsidRPr="00D93BB0">
        <w:rPr>
          <w:rFonts w:ascii="Times New Roman" w:eastAsia="Times New Roman" w:hAnsi="Times New Roman" w:cs="Times New Roman"/>
          <w:i/>
          <w:iCs/>
          <w:sz w:val="24"/>
          <w:szCs w:val="24"/>
          <w:lang w:eastAsia="es-ES"/>
        </w:rPr>
        <w:t>functions</w:t>
      </w:r>
      <w:r w:rsidRPr="00D93BB0">
        <w:rPr>
          <w:rFonts w:ascii="Times New Roman" w:eastAsia="Times New Roman" w:hAnsi="Times New Roman" w:cs="Times New Roman"/>
          <w:sz w:val="24"/>
          <w:szCs w:val="24"/>
          <w:lang w:eastAsia="es-ES"/>
        </w:rPr>
        <w:t xml:space="preserve">, and </w:t>
      </w:r>
      <w:r w:rsidRPr="00D93BB0">
        <w:rPr>
          <w:rFonts w:ascii="Times New Roman" w:eastAsia="Times New Roman" w:hAnsi="Times New Roman" w:cs="Times New Roman"/>
          <w:i/>
          <w:iCs/>
          <w:sz w:val="24"/>
          <w:szCs w:val="24"/>
          <w:lang w:eastAsia="es-ES"/>
        </w:rPr>
        <w:t>classes</w:t>
      </w:r>
      <w:r w:rsidRPr="00D93BB0">
        <w:rPr>
          <w:rFonts w:ascii="Times New Roman" w:eastAsia="Times New Roman" w:hAnsi="Times New Roman" w:cs="Times New Roman"/>
          <w:sz w:val="24"/>
          <w:szCs w:val="24"/>
          <w:lang w:eastAsia="es-ES"/>
        </w:rPr>
        <w:t>.</w:t>
      </w:r>
    </w:p>
    <w:p w:rsidR="00D93BB0" w:rsidRPr="00D93BB0" w:rsidRDefault="00D93BB0" w:rsidP="00D93BB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3BB0">
        <w:rPr>
          <w:rFonts w:ascii="Times New Roman" w:eastAsia="Times New Roman" w:hAnsi="Times New Roman" w:cs="Times New Roman"/>
          <w:b/>
          <w:bCs/>
          <w:sz w:val="36"/>
          <w:szCs w:val="36"/>
          <w:lang w:eastAsia="es-ES"/>
        </w:rPr>
        <w:t>The Easy — Conventions</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There are a few easy conventions that one should always abide by.</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Firstly, </w:t>
      </w:r>
      <w:r w:rsidRPr="00D93BB0">
        <w:rPr>
          <w:rFonts w:ascii="Times New Roman" w:eastAsia="Times New Roman" w:hAnsi="Times New Roman" w:cs="Times New Roman"/>
          <w:b/>
          <w:bCs/>
          <w:sz w:val="24"/>
          <w:szCs w:val="24"/>
          <w:lang w:eastAsia="es-ES"/>
        </w:rPr>
        <w:t>never</w:t>
      </w:r>
      <w:r w:rsidRPr="00D93BB0">
        <w:rPr>
          <w:rFonts w:ascii="Times New Roman" w:eastAsia="Times New Roman" w:hAnsi="Times New Roman" w:cs="Times New Roman"/>
          <w:sz w:val="24"/>
          <w:szCs w:val="24"/>
          <w:lang w:eastAsia="es-ES"/>
        </w:rPr>
        <w:t xml:space="preserve"> overwrite a built-in. As an example, it might be tempting to create the following variables:</w:t>
      </w:r>
    </w:p>
    <w:p w:rsidR="00D93BB0" w:rsidRPr="00D93BB0" w:rsidRDefault="00D93BB0" w:rsidP="00D9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3BB0">
        <w:rPr>
          <w:rFonts w:ascii="Courier New" w:eastAsia="Times New Roman" w:hAnsi="Courier New" w:cs="Courier New"/>
          <w:sz w:val="20"/>
          <w:szCs w:val="20"/>
          <w:lang w:eastAsia="es-ES"/>
        </w:rPr>
        <w:t>a = 5</w:t>
      </w:r>
      <w:r w:rsidRPr="00D93BB0">
        <w:rPr>
          <w:rFonts w:ascii="Courier New" w:eastAsia="Times New Roman" w:hAnsi="Courier New" w:cs="Courier New"/>
          <w:sz w:val="20"/>
          <w:szCs w:val="20"/>
          <w:lang w:eastAsia="es-ES"/>
        </w:rPr>
        <w:br/>
        <w:t>b = 2</w:t>
      </w:r>
      <w:r w:rsidRPr="00D93BB0">
        <w:rPr>
          <w:rFonts w:ascii="Courier New" w:eastAsia="Times New Roman" w:hAnsi="Courier New" w:cs="Courier New"/>
          <w:sz w:val="20"/>
          <w:szCs w:val="20"/>
          <w:lang w:eastAsia="es-ES"/>
        </w:rPr>
        <w:br/>
        <w:t>min = 0</w:t>
      </w:r>
      <w:r w:rsidRPr="00D93BB0">
        <w:rPr>
          <w:rFonts w:ascii="Courier New" w:eastAsia="Times New Roman" w:hAnsi="Courier New" w:cs="Courier New"/>
          <w:sz w:val="20"/>
          <w:szCs w:val="20"/>
          <w:lang w:eastAsia="es-ES"/>
        </w:rPr>
        <w:br/>
        <w:t>if a &lt; b:</w:t>
      </w:r>
      <w:r w:rsidRPr="00D93BB0">
        <w:rPr>
          <w:rFonts w:ascii="Courier New" w:eastAsia="Times New Roman" w:hAnsi="Courier New" w:cs="Courier New"/>
          <w:sz w:val="20"/>
          <w:szCs w:val="20"/>
          <w:lang w:eastAsia="es-ES"/>
        </w:rPr>
        <w:br/>
        <w:t xml:space="preserve">    min = a</w:t>
      </w:r>
      <w:r w:rsidRPr="00D93BB0">
        <w:rPr>
          <w:rFonts w:ascii="Courier New" w:eastAsia="Times New Roman" w:hAnsi="Courier New" w:cs="Courier New"/>
          <w:sz w:val="20"/>
          <w:szCs w:val="20"/>
          <w:lang w:eastAsia="es-ES"/>
        </w:rPr>
        <w:br/>
        <w:t>else:</w:t>
      </w:r>
      <w:r w:rsidRPr="00D93BB0">
        <w:rPr>
          <w:rFonts w:ascii="Courier New" w:eastAsia="Times New Roman" w:hAnsi="Courier New" w:cs="Courier New"/>
          <w:sz w:val="20"/>
          <w:szCs w:val="20"/>
          <w:lang w:eastAsia="es-ES"/>
        </w:rPr>
        <w:br/>
        <w:t xml:space="preserve">    min = b</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The code above overrides the build-in function </w:t>
      </w:r>
      <w:r w:rsidRPr="00D93BB0">
        <w:rPr>
          <w:rFonts w:ascii="Courier New" w:eastAsia="Times New Roman" w:hAnsi="Courier New" w:cs="Courier New"/>
          <w:sz w:val="20"/>
          <w:szCs w:val="20"/>
          <w:lang w:eastAsia="es-ES"/>
        </w:rPr>
        <w:t>min()</w:t>
      </w:r>
      <w:r w:rsidRPr="00D93BB0">
        <w:rPr>
          <w:rFonts w:ascii="Times New Roman" w:eastAsia="Times New Roman" w:hAnsi="Times New Roman" w:cs="Times New Roman"/>
          <w:sz w:val="24"/>
          <w:szCs w:val="24"/>
          <w:lang w:eastAsia="es-ES"/>
        </w:rPr>
        <w:t xml:space="preserve"> with a variable </w:t>
      </w:r>
      <w:r w:rsidRPr="00D93BB0">
        <w:rPr>
          <w:rFonts w:ascii="Courier New" w:eastAsia="Times New Roman" w:hAnsi="Courier New" w:cs="Courier New"/>
          <w:sz w:val="20"/>
          <w:szCs w:val="20"/>
          <w:lang w:eastAsia="es-ES"/>
        </w:rPr>
        <w:t>min</w:t>
      </w:r>
      <w:r w:rsidRPr="00D93BB0">
        <w:rPr>
          <w:rFonts w:ascii="Times New Roman" w:eastAsia="Times New Roman" w:hAnsi="Times New Roman" w:cs="Times New Roman"/>
          <w:sz w:val="24"/>
          <w:szCs w:val="24"/>
          <w:lang w:eastAsia="es-ES"/>
        </w:rPr>
        <w:t xml:space="preserve">. Now your program will crash if you try to use the built-in </w:t>
      </w:r>
      <w:r w:rsidRPr="00D93BB0">
        <w:rPr>
          <w:rFonts w:ascii="Courier New" w:eastAsia="Times New Roman" w:hAnsi="Courier New" w:cs="Courier New"/>
          <w:sz w:val="20"/>
          <w:szCs w:val="20"/>
          <w:lang w:eastAsia="es-ES"/>
        </w:rPr>
        <w:t>min()</w:t>
      </w:r>
      <w:r w:rsidRPr="00D93BB0">
        <w:rPr>
          <w:rFonts w:ascii="Times New Roman" w:eastAsia="Times New Roman" w:hAnsi="Times New Roman" w:cs="Times New Roman"/>
          <w:sz w:val="24"/>
          <w:szCs w:val="24"/>
          <w:lang w:eastAsia="es-ES"/>
        </w:rPr>
        <w:t xml:space="preserve"> function. To quote The Godfather, “Look how they massacred my boy!” </w:t>
      </w:r>
      <w:r w:rsidRPr="00D93BB0">
        <w:rPr>
          <w:rFonts w:ascii="Segoe UI Symbol" w:eastAsia="Times New Roman" w:hAnsi="Segoe UI Symbol" w:cs="Segoe UI Symbol"/>
          <w:sz w:val="24"/>
          <w:szCs w:val="24"/>
          <w:lang w:eastAsia="es-ES"/>
        </w:rPr>
        <w: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Secondly, there are some PEP8 conventions for variables, functions, and classes you should follow. Both variable and function names should be lowercase where different words are separated by an underscore:</w:t>
      </w:r>
    </w:p>
    <w:p w:rsidR="00D93BB0" w:rsidRPr="00D93BB0" w:rsidRDefault="00D93BB0" w:rsidP="00D9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3BB0">
        <w:rPr>
          <w:rFonts w:ascii="Courier New" w:eastAsia="Times New Roman" w:hAnsi="Courier New" w:cs="Courier New"/>
          <w:sz w:val="20"/>
          <w:szCs w:val="20"/>
          <w:lang w:eastAsia="es-ES"/>
        </w:rPr>
        <w:t>my_variable = 5def my_function(a, b):</w:t>
      </w:r>
      <w:r w:rsidRPr="00D93BB0">
        <w:rPr>
          <w:rFonts w:ascii="Courier New" w:eastAsia="Times New Roman" w:hAnsi="Courier New" w:cs="Courier New"/>
          <w:sz w:val="20"/>
          <w:szCs w:val="20"/>
          <w:lang w:eastAsia="es-ES"/>
        </w:rPr>
        <w:br/>
        <w:t xml:space="preserve">   return a + b</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If a variable is intended to be constant throughout the program, then you can write it in uppercase to indicate this:</w:t>
      </w:r>
    </w:p>
    <w:p w:rsidR="00D93BB0" w:rsidRPr="00D93BB0" w:rsidRDefault="00D93BB0" w:rsidP="00D9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3BB0">
        <w:rPr>
          <w:rFonts w:ascii="Courier New" w:eastAsia="Times New Roman" w:hAnsi="Courier New" w:cs="Courier New"/>
          <w:sz w:val="20"/>
          <w:szCs w:val="20"/>
          <w:lang w:eastAsia="es-ES"/>
        </w:rPr>
        <w:t>MY_NONCHANGING_VARIABLE = 5</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For classes, their names should be written with capitalized words joined together as follows:</w:t>
      </w:r>
    </w:p>
    <w:p w:rsidR="00D93BB0" w:rsidRPr="00D93BB0" w:rsidRDefault="00D93BB0" w:rsidP="00D9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3BB0">
        <w:rPr>
          <w:rFonts w:ascii="Courier New" w:eastAsia="Times New Roman" w:hAnsi="Courier New" w:cs="Courier New"/>
          <w:sz w:val="20"/>
          <w:szCs w:val="20"/>
          <w:lang w:eastAsia="es-ES"/>
        </w:rPr>
        <w:t>class MyAwesomeClass():</w:t>
      </w:r>
      <w:r w:rsidRPr="00D93BB0">
        <w:rPr>
          <w:rFonts w:ascii="Courier New" w:eastAsia="Times New Roman" w:hAnsi="Courier New" w:cs="Courier New"/>
          <w:sz w:val="20"/>
          <w:szCs w:val="20"/>
          <w:lang w:eastAsia="es-ES"/>
        </w:rPr>
        <w:br/>
        <w: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The specific choices of variable names above are not very informative. This is the hard part of naming things that we now turn to.</w:t>
      </w:r>
    </w:p>
    <w:p w:rsidR="00D93BB0" w:rsidRPr="00D93BB0" w:rsidRDefault="00D93BB0" w:rsidP="00D93BB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3BB0">
        <w:rPr>
          <w:rFonts w:ascii="Times New Roman" w:eastAsia="Times New Roman" w:hAnsi="Times New Roman" w:cs="Times New Roman"/>
          <w:b/>
          <w:bCs/>
          <w:sz w:val="36"/>
          <w:szCs w:val="36"/>
          <w:lang w:eastAsia="es-ES"/>
        </w:rPr>
        <w:t>The Hard—Subjectivity</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The hard part of naming things is not following the conventions described above. The hard part is choosing names that indicate in a succinct manner what the entity is (for variables and classes) or what it does (for functions). Here are some guidelines (applied to variables) I want to emphasize:</w:t>
      </w:r>
    </w:p>
    <w:p w:rsidR="00D93BB0" w:rsidRPr="00D93BB0" w:rsidRDefault="00D93BB0" w:rsidP="00D93B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lastRenderedPageBreak/>
        <w:t>Pick the length carefully:</w:t>
      </w:r>
      <w:r w:rsidRPr="00D93BB0">
        <w:rPr>
          <w:rFonts w:ascii="Times New Roman" w:eastAsia="Times New Roman" w:hAnsi="Times New Roman" w:cs="Times New Roman"/>
          <w:sz w:val="24"/>
          <w:szCs w:val="24"/>
          <w:lang w:eastAsia="es-ES"/>
        </w:rPr>
        <w:t xml:space="preserve"> Variable names should not be too short or too long. With too short variable names you end up using abbreviations that are not understandable to everyone. Can you tell what the variables </w:t>
      </w:r>
      <w:r w:rsidRPr="00D93BB0">
        <w:rPr>
          <w:rFonts w:ascii="Courier New" w:eastAsia="Times New Roman" w:hAnsi="Courier New" w:cs="Courier New"/>
          <w:sz w:val="20"/>
          <w:szCs w:val="20"/>
          <w:lang w:eastAsia="es-ES"/>
        </w:rPr>
        <w:t>c = 7</w:t>
      </w:r>
      <w:r w:rsidRPr="00D93BB0">
        <w:rPr>
          <w:rFonts w:ascii="Times New Roman" w:eastAsia="Times New Roman" w:hAnsi="Times New Roman" w:cs="Times New Roman"/>
          <w:sz w:val="24"/>
          <w:szCs w:val="24"/>
          <w:lang w:eastAsia="es-ES"/>
        </w:rPr>
        <w:t xml:space="preserve"> or </w:t>
      </w:r>
      <w:r w:rsidRPr="00D93BB0">
        <w:rPr>
          <w:rFonts w:ascii="Courier New" w:eastAsia="Times New Roman" w:hAnsi="Courier New" w:cs="Courier New"/>
          <w:sz w:val="20"/>
          <w:szCs w:val="20"/>
          <w:lang w:eastAsia="es-ES"/>
        </w:rPr>
        <w:t>vprice = 5</w:t>
      </w:r>
      <w:r w:rsidRPr="00D93BB0">
        <w:rPr>
          <w:rFonts w:ascii="Times New Roman" w:eastAsia="Times New Roman" w:hAnsi="Times New Roman" w:cs="Times New Roman"/>
          <w:sz w:val="24"/>
          <w:szCs w:val="24"/>
          <w:lang w:eastAsia="es-ES"/>
        </w:rPr>
        <w:t xml:space="preserve"> stands for? Out of context, it is obvious how bad these variable names are. But they can be expanded to be too long as well by writing: </w:t>
      </w:r>
      <w:r w:rsidRPr="00D93BB0">
        <w:rPr>
          <w:rFonts w:ascii="Courier New" w:eastAsia="Times New Roman" w:hAnsi="Courier New" w:cs="Courier New"/>
          <w:sz w:val="20"/>
          <w:szCs w:val="20"/>
          <w:lang w:eastAsia="es-ES"/>
        </w:rPr>
        <w:t>count_of_how_many_steps_our_pipeline_has = 7</w:t>
      </w:r>
      <w:r w:rsidRPr="00D93BB0">
        <w:rPr>
          <w:rFonts w:ascii="Times New Roman" w:eastAsia="Times New Roman" w:hAnsi="Times New Roman" w:cs="Times New Roman"/>
          <w:sz w:val="24"/>
          <w:szCs w:val="24"/>
          <w:lang w:eastAsia="es-ES"/>
        </w:rPr>
        <w:t xml:space="preserve"> and </w:t>
      </w:r>
      <w:r w:rsidRPr="00D93BB0">
        <w:rPr>
          <w:rFonts w:ascii="Courier New" w:eastAsia="Times New Roman" w:hAnsi="Courier New" w:cs="Courier New"/>
          <w:sz w:val="20"/>
          <w:szCs w:val="20"/>
          <w:lang w:eastAsia="es-ES"/>
        </w:rPr>
        <w:t>variance_of_the_column_price_in_our_dataset = 5</w:t>
      </w:r>
      <w:r w:rsidRPr="00D93BB0">
        <w:rPr>
          <w:rFonts w:ascii="Times New Roman" w:eastAsia="Times New Roman" w:hAnsi="Times New Roman" w:cs="Times New Roman"/>
          <w:sz w:val="24"/>
          <w:szCs w:val="24"/>
          <w:lang w:eastAsia="es-ES"/>
        </w:rPr>
        <w:t xml:space="preserve">. Now it is understandable, but a nightmare to read. Try to find a fitting middle ground: How about </w:t>
      </w:r>
      <w:r w:rsidRPr="00D93BB0">
        <w:rPr>
          <w:rFonts w:ascii="Courier New" w:eastAsia="Times New Roman" w:hAnsi="Courier New" w:cs="Courier New"/>
          <w:sz w:val="20"/>
          <w:szCs w:val="20"/>
          <w:lang w:eastAsia="es-ES"/>
        </w:rPr>
        <w:t>pipeline_steps = 7</w:t>
      </w:r>
      <w:r w:rsidRPr="00D93BB0">
        <w:rPr>
          <w:rFonts w:ascii="Times New Roman" w:eastAsia="Times New Roman" w:hAnsi="Times New Roman" w:cs="Times New Roman"/>
          <w:sz w:val="24"/>
          <w:szCs w:val="24"/>
          <w:lang w:eastAsia="es-ES"/>
        </w:rPr>
        <w:t xml:space="preserve"> and </w:t>
      </w:r>
      <w:r w:rsidRPr="00D93BB0">
        <w:rPr>
          <w:rFonts w:ascii="Courier New" w:eastAsia="Times New Roman" w:hAnsi="Courier New" w:cs="Courier New"/>
          <w:sz w:val="20"/>
          <w:szCs w:val="20"/>
          <w:lang w:eastAsia="es-ES"/>
        </w:rPr>
        <w:t>variance_price = 7</w:t>
      </w:r>
      <w:r w:rsidRPr="00D93BB0">
        <w:rPr>
          <w:rFonts w:ascii="Times New Roman" w:eastAsia="Times New Roman" w:hAnsi="Times New Roman" w:cs="Times New Roman"/>
          <w:sz w:val="24"/>
          <w:szCs w:val="24"/>
          <w:lang w:eastAsia="es-ES"/>
        </w:rPr>
        <w:t>?</w:t>
      </w:r>
    </w:p>
    <w:p w:rsidR="00D93BB0" w:rsidRPr="00D93BB0" w:rsidRDefault="00D93BB0" w:rsidP="00D93B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Don’t mention the datatype:</w:t>
      </w:r>
      <w:r w:rsidRPr="00D93BB0">
        <w:rPr>
          <w:rFonts w:ascii="Times New Roman" w:eastAsia="Times New Roman" w:hAnsi="Times New Roman" w:cs="Times New Roman"/>
          <w:sz w:val="24"/>
          <w:szCs w:val="24"/>
          <w:lang w:eastAsia="es-ES"/>
        </w:rPr>
        <w:t xml:space="preserve"> It is often tempting to sneak the datatype of your variable into the name. Many of us have been guilty of calling a Pandas dataframe </w:t>
      </w:r>
      <w:r w:rsidRPr="00D93BB0">
        <w:rPr>
          <w:rFonts w:ascii="Courier New" w:eastAsia="Times New Roman" w:hAnsi="Courier New" w:cs="Courier New"/>
          <w:sz w:val="20"/>
          <w:szCs w:val="20"/>
          <w:lang w:eastAsia="es-ES"/>
        </w:rPr>
        <w:t>df_new</w:t>
      </w:r>
      <w:r w:rsidRPr="00D93BB0">
        <w:rPr>
          <w:rFonts w:ascii="Times New Roman" w:eastAsia="Times New Roman" w:hAnsi="Times New Roman" w:cs="Times New Roman"/>
          <w:sz w:val="24"/>
          <w:szCs w:val="24"/>
          <w:lang w:eastAsia="es-ES"/>
        </w:rPr>
        <w:t xml:space="preserve">. The idea is that, by sneaking in </w:t>
      </w:r>
      <w:r w:rsidRPr="00D93BB0">
        <w:rPr>
          <w:rFonts w:ascii="Courier New" w:eastAsia="Times New Roman" w:hAnsi="Courier New" w:cs="Courier New"/>
          <w:sz w:val="20"/>
          <w:szCs w:val="20"/>
          <w:lang w:eastAsia="es-ES"/>
        </w:rPr>
        <w:t>df</w:t>
      </w:r>
      <w:r w:rsidRPr="00D93BB0">
        <w:rPr>
          <w:rFonts w:ascii="Times New Roman" w:eastAsia="Times New Roman" w:hAnsi="Times New Roman" w:cs="Times New Roman"/>
          <w:sz w:val="24"/>
          <w:szCs w:val="24"/>
          <w:lang w:eastAsia="es-ES"/>
        </w:rPr>
        <w:t xml:space="preserve"> as an abbreviation for a </w:t>
      </w:r>
      <w:r w:rsidRPr="00D93BB0">
        <w:rPr>
          <w:rFonts w:ascii="Times New Roman" w:eastAsia="Times New Roman" w:hAnsi="Times New Roman" w:cs="Times New Roman"/>
          <w:b/>
          <w:bCs/>
          <w:sz w:val="24"/>
          <w:szCs w:val="24"/>
          <w:lang w:eastAsia="es-ES"/>
        </w:rPr>
        <w:t>dataframe,</w:t>
      </w:r>
      <w:r w:rsidRPr="00D93BB0">
        <w:rPr>
          <w:rFonts w:ascii="Times New Roman" w:eastAsia="Times New Roman" w:hAnsi="Times New Roman" w:cs="Times New Roman"/>
          <w:sz w:val="24"/>
          <w:szCs w:val="24"/>
          <w:lang w:eastAsia="es-ES"/>
        </w:rPr>
        <w:t xml:space="preserve"> you can indicate to the reader that this is a dataframe. This approach is called </w:t>
      </w:r>
      <w:hyperlink r:id="rId23" w:tgtFrame="_blank" w:history="1">
        <w:r w:rsidRPr="00D93BB0">
          <w:rPr>
            <w:rFonts w:ascii="Times New Roman" w:eastAsia="Times New Roman" w:hAnsi="Times New Roman" w:cs="Times New Roman"/>
            <w:color w:val="0000FF"/>
            <w:sz w:val="24"/>
            <w:szCs w:val="24"/>
            <w:u w:val="single"/>
            <w:lang w:eastAsia="es-ES"/>
          </w:rPr>
          <w:t>Hungarian notation</w:t>
        </w:r>
      </w:hyperlink>
      <w:r w:rsidRPr="00D93BB0">
        <w:rPr>
          <w:rFonts w:ascii="Times New Roman" w:eastAsia="Times New Roman" w:hAnsi="Times New Roman" w:cs="Times New Roman"/>
          <w:sz w:val="24"/>
          <w:szCs w:val="24"/>
          <w:lang w:eastAsia="es-ES"/>
        </w:rPr>
        <w:t xml:space="preserve"> and is largely discouraged. In Python you can easily check the type of something with the </w:t>
      </w:r>
      <w:r w:rsidRPr="00D93BB0">
        <w:rPr>
          <w:rFonts w:ascii="Courier New" w:eastAsia="Times New Roman" w:hAnsi="Courier New" w:cs="Courier New"/>
          <w:sz w:val="20"/>
          <w:szCs w:val="20"/>
          <w:lang w:eastAsia="es-ES"/>
        </w:rPr>
        <w:t>type()</w:t>
      </w:r>
      <w:r w:rsidRPr="00D93BB0">
        <w:rPr>
          <w:rFonts w:ascii="Times New Roman" w:eastAsia="Times New Roman" w:hAnsi="Times New Roman" w:cs="Times New Roman"/>
          <w:sz w:val="24"/>
          <w:szCs w:val="24"/>
          <w:lang w:eastAsia="es-ES"/>
        </w:rPr>
        <w:t xml:space="preserve"> function. If you are using type hints as well, the Hungarian notation becomes completely useless. I would suggest to rather spend your available “variable name milage” on something more useful.</w:t>
      </w:r>
    </w:p>
    <w:p w:rsidR="00D93BB0" w:rsidRPr="00D93BB0" w:rsidRDefault="00D93BB0" w:rsidP="00D93B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 xml:space="preserve">Use intuitive domain language: </w:t>
      </w:r>
      <w:r w:rsidRPr="00D93BB0">
        <w:rPr>
          <w:rFonts w:ascii="Times New Roman" w:eastAsia="Times New Roman" w:hAnsi="Times New Roman" w:cs="Times New Roman"/>
          <w:sz w:val="24"/>
          <w:szCs w:val="24"/>
          <w:lang w:eastAsia="es-ES"/>
        </w:rPr>
        <w:t xml:space="preserve">You have stored the variables </w:t>
      </w:r>
      <w:r w:rsidRPr="00D93BB0">
        <w:rPr>
          <w:rFonts w:ascii="Courier New" w:eastAsia="Times New Roman" w:hAnsi="Courier New" w:cs="Courier New"/>
          <w:sz w:val="20"/>
          <w:szCs w:val="20"/>
          <w:lang w:eastAsia="es-ES"/>
        </w:rPr>
        <w:t>broccoli</w:t>
      </w:r>
      <w:r w:rsidRPr="00D93BB0">
        <w:rPr>
          <w:rFonts w:ascii="Times New Roman" w:eastAsia="Times New Roman" w:hAnsi="Times New Roman" w:cs="Times New Roman"/>
          <w:sz w:val="24"/>
          <w:szCs w:val="24"/>
          <w:lang w:eastAsia="es-ES"/>
        </w:rPr>
        <w:t xml:space="preserve">, </w:t>
      </w:r>
      <w:r w:rsidRPr="00D93BB0">
        <w:rPr>
          <w:rFonts w:ascii="Courier New" w:eastAsia="Times New Roman" w:hAnsi="Courier New" w:cs="Courier New"/>
          <w:sz w:val="20"/>
          <w:szCs w:val="20"/>
          <w:lang w:eastAsia="es-ES"/>
        </w:rPr>
        <w:t>celery</w:t>
      </w:r>
      <w:r w:rsidRPr="00D93BB0">
        <w:rPr>
          <w:rFonts w:ascii="Times New Roman" w:eastAsia="Times New Roman" w:hAnsi="Times New Roman" w:cs="Times New Roman"/>
          <w:sz w:val="24"/>
          <w:szCs w:val="24"/>
          <w:lang w:eastAsia="es-ES"/>
        </w:rPr>
        <w:t xml:space="preserve">, and </w:t>
      </w:r>
      <w:r w:rsidRPr="00D93BB0">
        <w:rPr>
          <w:rFonts w:ascii="Courier New" w:eastAsia="Times New Roman" w:hAnsi="Courier New" w:cs="Courier New"/>
          <w:sz w:val="20"/>
          <w:szCs w:val="20"/>
          <w:lang w:eastAsia="es-ES"/>
        </w:rPr>
        <w:t>beets</w:t>
      </w:r>
      <w:r w:rsidRPr="00D93BB0">
        <w:rPr>
          <w:rFonts w:ascii="Times New Roman" w:eastAsia="Times New Roman" w:hAnsi="Times New Roman" w:cs="Times New Roman"/>
          <w:sz w:val="24"/>
          <w:szCs w:val="24"/>
          <w:lang w:eastAsia="es-ES"/>
        </w:rPr>
        <w:t xml:space="preserve"> that count the number of each respective vegetable that are sold. You now need a container type (like a dictionary) to store all of these variables. What do you call the dictionary? Don’t worry, it is not a trick question. I don’t know about you, but I would call it </w:t>
      </w:r>
      <w:r w:rsidRPr="00D93BB0">
        <w:rPr>
          <w:rFonts w:ascii="Courier New" w:eastAsia="Times New Roman" w:hAnsi="Courier New" w:cs="Courier New"/>
          <w:sz w:val="20"/>
          <w:szCs w:val="20"/>
          <w:lang w:eastAsia="es-ES"/>
        </w:rPr>
        <w:t>vegatables</w:t>
      </w:r>
      <w:r w:rsidRPr="00D93BB0">
        <w:rPr>
          <w:rFonts w:ascii="Times New Roman" w:eastAsia="Times New Roman" w:hAnsi="Times New Roman" w:cs="Times New Roman"/>
          <w:sz w:val="24"/>
          <w:szCs w:val="24"/>
          <w:lang w:eastAsia="es-ES"/>
        </w:rPr>
        <w:t>. Use intuitive domain language as much as possible. The only exception is if you expect your code to be extended to cases where the domain knowledge no longer makes sense.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For functions, the same guidelines as above apply (please don’t embed the word “function” into your function names). The only thing worth noting is that functions typically do something rather than contain something. As such, functions are typically given action words (verbs) to emphasize what they do. Names such as </w:t>
      </w:r>
      <w:r w:rsidRPr="00D93BB0">
        <w:rPr>
          <w:rFonts w:ascii="Courier New" w:eastAsia="Times New Roman" w:hAnsi="Courier New" w:cs="Courier New"/>
          <w:sz w:val="20"/>
          <w:szCs w:val="20"/>
          <w:lang w:eastAsia="es-ES"/>
        </w:rPr>
        <w:t>prune_tree()</w:t>
      </w:r>
      <w:r w:rsidRPr="00D93BB0">
        <w:rPr>
          <w:rFonts w:ascii="Times New Roman" w:eastAsia="Times New Roman" w:hAnsi="Times New Roman" w:cs="Times New Roman"/>
          <w:sz w:val="24"/>
          <w:szCs w:val="24"/>
          <w:lang w:eastAsia="es-ES"/>
        </w:rPr>
        <w:t xml:space="preserve"> and </w:t>
      </w:r>
      <w:r w:rsidRPr="00D93BB0">
        <w:rPr>
          <w:rFonts w:ascii="Courier New" w:eastAsia="Times New Roman" w:hAnsi="Courier New" w:cs="Courier New"/>
          <w:sz w:val="20"/>
          <w:szCs w:val="20"/>
          <w:lang w:eastAsia="es-ES"/>
        </w:rPr>
        <w:t>recommend_item()</w:t>
      </w:r>
      <w:r w:rsidRPr="00D93BB0">
        <w:rPr>
          <w:rFonts w:ascii="Times New Roman" w:eastAsia="Times New Roman" w:hAnsi="Times New Roman" w:cs="Times New Roman"/>
          <w:sz w:val="24"/>
          <w:szCs w:val="24"/>
          <w:lang w:eastAsia="es-ES"/>
        </w:rPr>
        <w:t xml:space="preserve"> are great.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Hopefully, I have convinced you that spending some time naming your variables is worthwhile. There will be certain cases where breaking the above guidelines will be your best course of action. For instance, the acronym API (Application Programming Interface) is well-understood. Thus the (private!) variable with the name </w:t>
      </w:r>
      <w:r w:rsidRPr="00D93BB0">
        <w:rPr>
          <w:rFonts w:ascii="Courier New" w:eastAsia="Times New Roman" w:hAnsi="Courier New" w:cs="Courier New"/>
          <w:sz w:val="20"/>
          <w:szCs w:val="20"/>
          <w:lang w:eastAsia="es-ES"/>
        </w:rPr>
        <w:t>api_password</w:t>
      </w:r>
      <w:r w:rsidRPr="00D93BB0">
        <w:rPr>
          <w:rFonts w:ascii="Times New Roman" w:eastAsia="Times New Roman" w:hAnsi="Times New Roman" w:cs="Times New Roman"/>
          <w:sz w:val="24"/>
          <w:szCs w:val="24"/>
          <w:lang w:eastAsia="es-ES"/>
        </w:rPr>
        <w:t>is perfectly fine. Use your own judgement!</w:t>
      </w:r>
    </w:p>
    <w:p w:rsidR="00D93BB0" w:rsidRPr="00D93BB0" w:rsidRDefault="00D93BB0" w:rsidP="00D93B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93BB0">
        <w:rPr>
          <w:rFonts w:ascii="Times New Roman" w:eastAsia="Times New Roman" w:hAnsi="Times New Roman" w:cs="Times New Roman"/>
          <w:b/>
          <w:bCs/>
          <w:kern w:val="36"/>
          <w:sz w:val="48"/>
          <w:szCs w:val="48"/>
          <w:lang w:eastAsia="es-ES"/>
        </w:rPr>
        <w:t>4 — Modularize Your Code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Not all code is created equal. Some code is hard to extend. Some code can not easily be reused. Some code is hard to check for bugs. A way to make improvements in all of these areas is to </w:t>
      </w:r>
      <w:r w:rsidRPr="00D93BB0">
        <w:rPr>
          <w:rFonts w:ascii="Times New Roman" w:eastAsia="Times New Roman" w:hAnsi="Times New Roman" w:cs="Times New Roman"/>
          <w:b/>
          <w:bCs/>
          <w:sz w:val="24"/>
          <w:szCs w:val="24"/>
          <w:lang w:eastAsia="es-ES"/>
        </w:rPr>
        <w:t>modularize your code</w:t>
      </w:r>
      <w:r w:rsidRPr="00D93BB0">
        <w:rPr>
          <w:rFonts w:ascii="Times New Roman" w:eastAsia="Times New Roman" w:hAnsi="Times New Roman" w:cs="Times New Roman"/>
          <w:sz w:val="24"/>
          <w:szCs w:val="24"/>
          <w:lang w:eastAsia="es-ES"/>
        </w:rPr>
        <w: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What does this mean in practice? Your code should be divided into functions and classes. These functions and classes should again be grouped into Python modules. Why is this done?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lastRenderedPageBreak/>
        <w:t>Consider code that is not grouped in any way (you might think of the code as “floating freely”). This is certainly convenient to write in the beginning. However, as the code grows it becomes more and more cumbersome.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You have to copy and paste code to make minor adjustments. Now you have to change the code in all the duplicated places if you want to extend it. God knows what you will do if a colleague asks for one of the features of your code — everything is completely interwoven. Don’t get me started on how to check for bugs in your code.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What started as a convenience has turned into a nightmare </w:t>
      </w:r>
      <w:r w:rsidRPr="00D93BB0">
        <w:rPr>
          <w:rFonts w:ascii="Segoe UI Symbol" w:eastAsia="Times New Roman" w:hAnsi="Segoe UI Symbol" w:cs="Segoe UI Symbol"/>
          <w:sz w:val="24"/>
          <w:szCs w:val="24"/>
          <w:lang w:eastAsia="es-ES"/>
        </w:rPr>
        <w:t>😧</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What is the solution? You should periodically refactor your code into functions and classes. Let’s take the case of functions. A function is a reusable piece of code. When your code is grouped logically into functions you can:</w:t>
      </w:r>
    </w:p>
    <w:p w:rsidR="00D93BB0" w:rsidRPr="00D93BB0" w:rsidRDefault="00D93BB0" w:rsidP="00D93B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Easily reuse some of the code:</w:t>
      </w:r>
      <w:r w:rsidRPr="00D93BB0">
        <w:rPr>
          <w:rFonts w:ascii="Times New Roman" w:eastAsia="Times New Roman" w:hAnsi="Times New Roman" w:cs="Times New Roman"/>
          <w:sz w:val="24"/>
          <w:szCs w:val="24"/>
          <w:lang w:eastAsia="es-ES"/>
        </w:rPr>
        <w:t xml:space="preserve"> Since a function is an independent piece you can export that specific function to other settings. Maybe you have developed an awesome function </w:t>
      </w:r>
      <w:r w:rsidRPr="00D93BB0">
        <w:rPr>
          <w:rFonts w:ascii="Courier New" w:eastAsia="Times New Roman" w:hAnsi="Courier New" w:cs="Courier New"/>
          <w:sz w:val="20"/>
          <w:szCs w:val="20"/>
          <w:lang w:eastAsia="es-ES"/>
        </w:rPr>
        <w:t>clean_missing_values()</w:t>
      </w:r>
      <w:r w:rsidRPr="00D93BB0">
        <w:rPr>
          <w:rFonts w:ascii="Times New Roman" w:eastAsia="Times New Roman" w:hAnsi="Times New Roman" w:cs="Times New Roman"/>
          <w:sz w:val="24"/>
          <w:szCs w:val="24"/>
          <w:lang w:eastAsia="es-ES"/>
        </w:rPr>
        <w:t xml:space="preserve"> for cleaning missing values in datasets. Now you can use that function in other projects as well (with minimal adjustments).</w:t>
      </w:r>
    </w:p>
    <w:p w:rsidR="00D93BB0" w:rsidRPr="00D93BB0" w:rsidRDefault="00D93BB0" w:rsidP="00D93B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Easily check for bugs in your code:</w:t>
      </w:r>
      <w:r w:rsidRPr="00D93BB0">
        <w:rPr>
          <w:rFonts w:ascii="Times New Roman" w:eastAsia="Times New Roman" w:hAnsi="Times New Roman" w:cs="Times New Roman"/>
          <w:sz w:val="24"/>
          <w:szCs w:val="24"/>
          <w:lang w:eastAsia="es-ES"/>
        </w:rPr>
        <w:t xml:space="preserve"> Functions can be tested for bugs through unit tests. When writing Python, the most common libraries for writing unit tests are </w:t>
      </w:r>
      <w:r w:rsidRPr="00D93BB0">
        <w:rPr>
          <w:rFonts w:ascii="Times New Roman" w:eastAsia="Times New Roman" w:hAnsi="Times New Roman" w:cs="Times New Roman"/>
          <w:b/>
          <w:bCs/>
          <w:sz w:val="24"/>
          <w:szCs w:val="24"/>
          <w:lang w:eastAsia="es-ES"/>
        </w:rPr>
        <w:t>Unittest</w:t>
      </w:r>
      <w:r w:rsidRPr="00D93BB0">
        <w:rPr>
          <w:rFonts w:ascii="Times New Roman" w:eastAsia="Times New Roman" w:hAnsi="Times New Roman" w:cs="Times New Roman"/>
          <w:sz w:val="24"/>
          <w:szCs w:val="24"/>
          <w:lang w:eastAsia="es-ES"/>
        </w:rPr>
        <w:t xml:space="preserve"> and (my favourite) </w:t>
      </w:r>
      <w:r w:rsidRPr="00D93BB0">
        <w:rPr>
          <w:rFonts w:ascii="Times New Roman" w:eastAsia="Times New Roman" w:hAnsi="Times New Roman" w:cs="Times New Roman"/>
          <w:b/>
          <w:bCs/>
          <w:sz w:val="24"/>
          <w:szCs w:val="24"/>
          <w:lang w:eastAsia="es-ES"/>
        </w:rPr>
        <w:t>Pytest</w:t>
      </w:r>
      <w:r w:rsidRPr="00D93BB0">
        <w:rPr>
          <w:rFonts w:ascii="Times New Roman" w:eastAsia="Times New Roman" w:hAnsi="Times New Roman" w:cs="Times New Roman"/>
          <w:sz w:val="24"/>
          <w:szCs w:val="24"/>
          <w:lang w:eastAsia="es-ES"/>
        </w:rPr>
        <w:t>.</w:t>
      </w:r>
    </w:p>
    <w:p w:rsidR="00D93BB0" w:rsidRPr="00D93BB0" w:rsidRDefault="00D93BB0" w:rsidP="00D93B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Easily add documentation for more clarity:</w:t>
      </w:r>
      <w:r w:rsidRPr="00D93BB0">
        <w:rPr>
          <w:rFonts w:ascii="Times New Roman" w:eastAsia="Times New Roman" w:hAnsi="Times New Roman" w:cs="Times New Roman"/>
          <w:sz w:val="24"/>
          <w:szCs w:val="24"/>
          <w:lang w:eastAsia="es-ES"/>
        </w:rPr>
        <w:t xml:space="preserve"> With functions, you can add </w:t>
      </w:r>
      <w:hyperlink r:id="rId24" w:tgtFrame="_blank" w:history="1">
        <w:r w:rsidRPr="00D93BB0">
          <w:rPr>
            <w:rFonts w:ascii="Times New Roman" w:eastAsia="Times New Roman" w:hAnsi="Times New Roman" w:cs="Times New Roman"/>
            <w:color w:val="0000FF"/>
            <w:sz w:val="24"/>
            <w:szCs w:val="24"/>
            <w:u w:val="single"/>
            <w:lang w:eastAsia="es-ES"/>
          </w:rPr>
          <w:t>docstrings</w:t>
        </w:r>
      </w:hyperlink>
      <w:r w:rsidRPr="00D93BB0">
        <w:rPr>
          <w:rFonts w:ascii="Times New Roman" w:eastAsia="Times New Roman" w:hAnsi="Times New Roman" w:cs="Times New Roman"/>
          <w:sz w:val="24"/>
          <w:szCs w:val="24"/>
          <w:lang w:eastAsia="es-ES"/>
        </w:rPr>
        <w:t xml:space="preserve"> that explain what they do. You can also add </w:t>
      </w:r>
      <w:hyperlink r:id="rId25" w:tgtFrame="_blank" w:history="1">
        <w:r w:rsidRPr="00D93BB0">
          <w:rPr>
            <w:rFonts w:ascii="Times New Roman" w:eastAsia="Times New Roman" w:hAnsi="Times New Roman" w:cs="Times New Roman"/>
            <w:color w:val="0000FF"/>
            <w:sz w:val="24"/>
            <w:szCs w:val="24"/>
            <w:u w:val="single"/>
            <w:lang w:eastAsia="es-ES"/>
          </w:rPr>
          <w:t>type hints</w:t>
        </w:r>
      </w:hyperlink>
      <w:r w:rsidRPr="00D93BB0">
        <w:rPr>
          <w:rFonts w:ascii="Times New Roman" w:eastAsia="Times New Roman" w:hAnsi="Times New Roman" w:cs="Times New Roman"/>
          <w:sz w:val="24"/>
          <w:szCs w:val="24"/>
          <w:lang w:eastAsia="es-ES"/>
        </w:rPr>
        <w:t xml:space="preserve"> to functions that explain the data types of the inputs and outputs to other developers and data scientists. You will find that modularized code is a lot easier to understand once the complexity of projects grows.</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Especially for data scientists, code is too often left in Jupyter notebook cells completely un-modularized. This makes all the above problems come alive if not fixed in the long run.</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Don’t get me wrong. Jupyter Notebooks are a great tool for data exploration and testing out machine learning models. However, make sure that you set off a time to refactor the code into maintainable pieces (functions and classes). By doing this, you will save yourself much pain in the long run. Also, you will become the favourite person of the tester/DevOps person on the team, which is always a plus </w:t>
      </w:r>
      <w:r w:rsidRPr="00D93BB0">
        <w:rPr>
          <w:rFonts w:ascii="Segoe UI Symbol" w:eastAsia="Times New Roman" w:hAnsi="Segoe UI Symbol" w:cs="Segoe UI Symbol"/>
          <w:sz w:val="24"/>
          <w:szCs w:val="24"/>
          <w:lang w:eastAsia="es-ES"/>
        </w:rPr>
        <w:t>😅</w:t>
      </w:r>
    </w:p>
    <w:p w:rsidR="00D93BB0" w:rsidRPr="00D93BB0" w:rsidRDefault="00D93BB0" w:rsidP="00D93B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93BB0">
        <w:rPr>
          <w:rFonts w:ascii="Times New Roman" w:eastAsia="Times New Roman" w:hAnsi="Times New Roman" w:cs="Times New Roman"/>
          <w:b/>
          <w:bCs/>
          <w:kern w:val="36"/>
          <w:sz w:val="48"/>
          <w:szCs w:val="48"/>
          <w:lang w:eastAsia="es-ES"/>
        </w:rPr>
        <w:t>5 —Design Principles? Never Heard of it!</w:t>
      </w:r>
    </w:p>
    <w:p w:rsidR="00D93BB0" w:rsidRPr="00D93BB0" w:rsidRDefault="00D93BB0" w:rsidP="00D93BB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3BB0">
        <w:rPr>
          <w:rFonts w:ascii="Times New Roman" w:eastAsia="Times New Roman" w:hAnsi="Times New Roman" w:cs="Times New Roman"/>
          <w:b/>
          <w:bCs/>
          <w:sz w:val="36"/>
          <w:szCs w:val="36"/>
          <w:lang w:eastAsia="es-ES"/>
        </w:rPr>
        <w:t>You Don’t Use Design Principles?</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Usually, </w:t>
      </w:r>
      <w:hyperlink r:id="rId26" w:tgtFrame="_blank" w:history="1">
        <w:r w:rsidRPr="00D93BB0">
          <w:rPr>
            <w:rFonts w:ascii="Times New Roman" w:eastAsia="Times New Roman" w:hAnsi="Times New Roman" w:cs="Times New Roman"/>
            <w:b/>
            <w:bCs/>
            <w:color w:val="0000FF"/>
            <w:sz w:val="24"/>
            <w:szCs w:val="24"/>
            <w:u w:val="single"/>
            <w:lang w:eastAsia="es-ES"/>
          </w:rPr>
          <w:t>design principles</w:t>
        </w:r>
      </w:hyperlink>
      <w:r w:rsidRPr="00D93BB0">
        <w:rPr>
          <w:rFonts w:ascii="Times New Roman" w:eastAsia="Times New Roman" w:hAnsi="Times New Roman" w:cs="Times New Roman"/>
          <w:sz w:val="24"/>
          <w:szCs w:val="24"/>
          <w:lang w:eastAsia="es-ES"/>
        </w:rPr>
        <w:t xml:space="preserve"> are something that software developers preoccupy themselves with. Many data scientists have the impression that design principles do not really concern them too much. To this claim, I would like to point to Adam Judge’s famous quote about design in general:</w:t>
      </w:r>
    </w:p>
    <w:p w:rsidR="00D93BB0" w:rsidRPr="00D93BB0" w:rsidRDefault="00D93BB0" w:rsidP="00D93BB0">
      <w:pPr>
        <w:spacing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lastRenderedPageBreak/>
        <w:t>“The alternative to good design is always bad design. There is no such thing as no design.”–Adam Judge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Adam Judge is definitely talking about design from a visual point of view. Yet, I think the conclusion still stands for design principles when writing code. By the virtue of writing code, you are using design principles. You are perhaps just not using them well.</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Let’s get you started with a few design principles to improve your general code quality!</w:t>
      </w:r>
    </w:p>
    <w:p w:rsidR="00D93BB0" w:rsidRPr="00D93BB0" w:rsidRDefault="00D93BB0" w:rsidP="00D93BB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3BB0">
        <w:rPr>
          <w:rFonts w:ascii="Times New Roman" w:eastAsia="Times New Roman" w:hAnsi="Times New Roman" w:cs="Times New Roman"/>
          <w:b/>
          <w:bCs/>
          <w:sz w:val="36"/>
          <w:szCs w:val="36"/>
          <w:lang w:eastAsia="es-ES"/>
        </w:rPr>
        <w:t xml:space="preserve">Cute Acronyms </w:t>
      </w:r>
      <w:r w:rsidRPr="00D93BB0">
        <w:rPr>
          <w:rFonts w:ascii="Segoe UI Symbol" w:eastAsia="Times New Roman" w:hAnsi="Segoe UI Symbol" w:cs="Segoe UI Symbol"/>
          <w:b/>
          <w:bCs/>
          <w:sz w:val="36"/>
          <w:szCs w:val="36"/>
          <w:lang w:eastAsia="es-ES"/>
        </w:rPr>
        <w:t>😍</w:t>
      </w:r>
    </w:p>
    <w:p w:rsidR="00D93BB0" w:rsidRPr="00D93BB0" w:rsidRDefault="00D93BB0" w:rsidP="00D93BB0">
      <w:pPr>
        <w:spacing w:after="0"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noProof/>
          <w:sz w:val="24"/>
          <w:szCs w:val="24"/>
          <w:lang w:eastAsia="es-ES"/>
        </w:rPr>
        <w:drawing>
          <wp:inline distT="0" distB="0" distL="0" distR="0">
            <wp:extent cx="5374462" cy="3585534"/>
            <wp:effectExtent l="0" t="0" r="0" b="0"/>
            <wp:docPr id="2" name="Imagen 2" descr="https://miro.medium.com/max/700/0*MniZI2QIezHNcZ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MniZI2QIezHNcZ7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9803" cy="3595769"/>
                    </a:xfrm>
                    <a:prstGeom prst="rect">
                      <a:avLst/>
                    </a:prstGeom>
                    <a:noFill/>
                    <a:ln>
                      <a:noFill/>
                    </a:ln>
                  </pic:spPr>
                </pic:pic>
              </a:graphicData>
            </a:graphic>
          </wp:inline>
        </w:drawing>
      </w:r>
    </w:p>
    <w:p w:rsidR="00D93BB0" w:rsidRPr="00D93BB0" w:rsidRDefault="00D93BB0" w:rsidP="00D93BB0">
      <w:pPr>
        <w:spacing w:after="0"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Photo by </w:t>
      </w:r>
      <w:hyperlink r:id="rId28" w:tgtFrame="_blank" w:history="1">
        <w:r w:rsidRPr="00D93BB0">
          <w:rPr>
            <w:rFonts w:ascii="Times New Roman" w:eastAsia="Times New Roman" w:hAnsi="Times New Roman" w:cs="Times New Roman"/>
            <w:color w:val="0000FF"/>
            <w:sz w:val="24"/>
            <w:szCs w:val="24"/>
            <w:u w:val="single"/>
            <w:lang w:eastAsia="es-ES"/>
          </w:rPr>
          <w:t>Gary Bendig</w:t>
        </w:r>
      </w:hyperlink>
      <w:r w:rsidRPr="00D93BB0">
        <w:rPr>
          <w:rFonts w:ascii="Times New Roman" w:eastAsia="Times New Roman" w:hAnsi="Times New Roman" w:cs="Times New Roman"/>
          <w:sz w:val="24"/>
          <w:szCs w:val="24"/>
          <w:lang w:eastAsia="es-ES"/>
        </w:rPr>
        <w:t xml:space="preserve"> on </w:t>
      </w:r>
      <w:hyperlink r:id="rId29" w:tgtFrame="_blank" w:history="1">
        <w:r w:rsidRPr="00D93BB0">
          <w:rPr>
            <w:rFonts w:ascii="Times New Roman" w:eastAsia="Times New Roman" w:hAnsi="Times New Roman" w:cs="Times New Roman"/>
            <w:color w:val="0000FF"/>
            <w:sz w:val="24"/>
            <w:szCs w:val="24"/>
            <w:u w:val="single"/>
            <w:lang w:eastAsia="es-ES"/>
          </w:rPr>
          <w:t>Unsplash</w:t>
        </w:r>
      </w:hyperlink>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Firstly, there are some cute acronyms that are getting thrown around. You should think of these as guiding principles to have in mind when writing code: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KISS: Keep It Simple Silly</w:t>
      </w:r>
      <w:r w:rsidRPr="00D93BB0">
        <w:rPr>
          <w:rFonts w:ascii="Times New Roman" w:eastAsia="Times New Roman" w:hAnsi="Times New Roman" w:cs="Times New Roman"/>
          <w:sz w:val="24"/>
          <w:szCs w:val="24"/>
          <w:lang w:eastAsia="es-ES"/>
        </w:rPr>
        <w:t xml:space="preserve"> — This one is pretty straightforward. Try to reduce complexity whenever possible. Let’s take an example. Say you want to figure out how many non-square numbers there are between 1 and 1000. Recall that a non-square number </w:t>
      </w:r>
      <w:r w:rsidRPr="00D93BB0">
        <w:rPr>
          <w:rFonts w:ascii="Courier New" w:eastAsia="Times New Roman" w:hAnsi="Courier New" w:cs="Courier New"/>
          <w:sz w:val="20"/>
          <w:szCs w:val="20"/>
          <w:lang w:eastAsia="es-ES"/>
        </w:rPr>
        <w:t>n</w:t>
      </w:r>
      <w:r w:rsidRPr="00D93BB0">
        <w:rPr>
          <w:rFonts w:ascii="Times New Roman" w:eastAsia="Times New Roman" w:hAnsi="Times New Roman" w:cs="Times New Roman"/>
          <w:sz w:val="24"/>
          <w:szCs w:val="24"/>
          <w:lang w:eastAsia="es-ES"/>
        </w:rPr>
        <w:t xml:space="preserve"> is just a number that can not be expressed as </w:t>
      </w:r>
      <w:r w:rsidRPr="00D93BB0">
        <w:rPr>
          <w:rFonts w:ascii="Courier New" w:eastAsia="Times New Roman" w:hAnsi="Courier New" w:cs="Courier New"/>
          <w:sz w:val="20"/>
          <w:szCs w:val="20"/>
          <w:lang w:eastAsia="es-ES"/>
        </w:rPr>
        <w:t>n = m**2</w:t>
      </w:r>
      <w:r w:rsidRPr="00D93BB0">
        <w:rPr>
          <w:rFonts w:ascii="Times New Roman" w:eastAsia="Times New Roman" w:hAnsi="Times New Roman" w:cs="Times New Roman"/>
          <w:sz w:val="24"/>
          <w:szCs w:val="24"/>
          <w:lang w:eastAsia="es-ES"/>
        </w:rPr>
        <w:t xml:space="preserve"> for some other number </w:t>
      </w:r>
      <w:r w:rsidRPr="00D93BB0">
        <w:rPr>
          <w:rFonts w:ascii="Courier New" w:eastAsia="Times New Roman" w:hAnsi="Courier New" w:cs="Courier New"/>
          <w:sz w:val="20"/>
          <w:szCs w:val="20"/>
          <w:lang w:eastAsia="es-ES"/>
        </w:rPr>
        <w:t>m</w:t>
      </w:r>
      <w:r w:rsidRPr="00D93BB0">
        <w:rPr>
          <w:rFonts w:ascii="Times New Roman" w:eastAsia="Times New Roman" w:hAnsi="Times New Roman" w:cs="Times New Roman"/>
          <w:sz w:val="24"/>
          <w:szCs w:val="24"/>
          <w:lang w:eastAsia="es-ES"/>
        </w:rPr>
        <w:t>. The following code solves our problem:</w:t>
      </w:r>
    </w:p>
    <w:p w:rsidR="00D93BB0" w:rsidRPr="00D93BB0" w:rsidRDefault="00D93BB0" w:rsidP="00D9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3BB0">
        <w:rPr>
          <w:rFonts w:ascii="Courier New" w:eastAsia="Times New Roman" w:hAnsi="Courier New" w:cs="Courier New"/>
          <w:sz w:val="20"/>
          <w:szCs w:val="20"/>
          <w:lang w:eastAsia="es-ES"/>
        </w:rPr>
        <w:t>non_square_numbers = len(set(range(1, 1001)).difference(set(map(lambda x: x ** 2, range(1, 1001)))))</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Be honest. Although the code above solves the problem (even using cool features like sets and the map function), it looks horrible. It probably took you some time to read it. It is way too complicated. Consider the following simplification:</w:t>
      </w:r>
    </w:p>
    <w:p w:rsidR="00D93BB0" w:rsidRPr="00D93BB0" w:rsidRDefault="00D93BB0" w:rsidP="00D9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93BB0">
        <w:rPr>
          <w:rFonts w:ascii="Courier New" w:eastAsia="Times New Roman" w:hAnsi="Courier New" w:cs="Courier New"/>
          <w:sz w:val="20"/>
          <w:szCs w:val="20"/>
          <w:lang w:eastAsia="es-ES"/>
        </w:rPr>
        <w:lastRenderedPageBreak/>
        <w:t>from math import sqrtnon_square_numbers = list(range(1, 1001))for n in range(1, int(sqrt(1001))):</w:t>
      </w:r>
      <w:r w:rsidRPr="00D93BB0">
        <w:rPr>
          <w:rFonts w:ascii="Courier New" w:eastAsia="Times New Roman" w:hAnsi="Courier New" w:cs="Courier New"/>
          <w:sz w:val="20"/>
          <w:szCs w:val="20"/>
          <w:lang w:eastAsia="es-ES"/>
        </w:rPr>
        <w:br/>
        <w:t xml:space="preserve">    non_square_numbers.remove(n ** 2)</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The new code is not only clearer but also faster. I only need to run through the numbers up to the square root of 1001 since I am squaring numbers. The lesson from KISS is that sometimes it is worthwhile to make your code a bit longer if it makes it easier to understand.</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 xml:space="preserve">DRY: Don’t Repeat Yourself </w:t>
      </w:r>
      <w:r w:rsidRPr="00D93BB0">
        <w:rPr>
          <w:rFonts w:ascii="Times New Roman" w:eastAsia="Times New Roman" w:hAnsi="Times New Roman" w:cs="Times New Roman"/>
          <w:sz w:val="24"/>
          <w:szCs w:val="24"/>
          <w:lang w:eastAsia="es-ES"/>
        </w:rPr>
        <w:t>— This principle encourages modularizing your code into functions. By doing this, you avoid code duplication. In fact, whenever you find yourself duplication code, you should probably modularize your code.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 xml:space="preserve">YAGNI: You Ain’t Gonna Need It </w:t>
      </w:r>
      <w:r w:rsidRPr="00D93BB0">
        <w:rPr>
          <w:rFonts w:ascii="Times New Roman" w:eastAsia="Times New Roman" w:hAnsi="Times New Roman" w:cs="Times New Roman"/>
          <w:sz w:val="24"/>
          <w:szCs w:val="24"/>
          <w:lang w:eastAsia="es-ES"/>
        </w:rPr>
        <w:t>— This principle encourages that you don’t over-engineer solutions. Let’s do a concrete example.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Say that you are writing a data pipeline where the first step is a function that reads from a SQL database. Maybe in the future, you will also need to read CSV files. So you implement that as well. And maybe in the future, you will also need to read XML. Or JSON. Or Parquet files.</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The YAGNI principle in this case is simple. Don’t. You will probably not need all the extensions and you are writing code that never will be used. Instead, make sure that your code is possible to extend. But save the actual extension for when you actually have a concrete need to do so.</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By following the YAGNI principle, your codebase will be smaller and there will be fewer loose threads that you need to worry about.</w:t>
      </w:r>
    </w:p>
    <w:p w:rsidR="00D93BB0" w:rsidRPr="00D93BB0" w:rsidRDefault="00D93BB0" w:rsidP="00D93BB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93BB0">
        <w:rPr>
          <w:rFonts w:ascii="Times New Roman" w:eastAsia="Times New Roman" w:hAnsi="Times New Roman" w:cs="Times New Roman"/>
          <w:b/>
          <w:bCs/>
          <w:sz w:val="36"/>
          <w:szCs w:val="36"/>
          <w:lang w:eastAsia="es-ES"/>
        </w:rPr>
        <w:t>The SOLID Design Principles</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A well-established group of design principles (especially in OOP) are the </w:t>
      </w:r>
      <w:hyperlink r:id="rId30" w:tgtFrame="_blank" w:history="1">
        <w:r w:rsidRPr="00D93BB0">
          <w:rPr>
            <w:rFonts w:ascii="Times New Roman" w:eastAsia="Times New Roman" w:hAnsi="Times New Roman" w:cs="Times New Roman"/>
            <w:color w:val="0000FF"/>
            <w:sz w:val="24"/>
            <w:szCs w:val="24"/>
            <w:u w:val="single"/>
            <w:lang w:eastAsia="es-ES"/>
          </w:rPr>
          <w:t>SOLID principles</w:t>
        </w:r>
      </w:hyperlink>
      <w:r w:rsidRPr="00D93BB0">
        <w:rPr>
          <w:rFonts w:ascii="Times New Roman" w:eastAsia="Times New Roman" w:hAnsi="Times New Roman" w:cs="Times New Roman"/>
          <w:sz w:val="24"/>
          <w:szCs w:val="24"/>
          <w:lang w:eastAsia="es-ES"/>
        </w:rPr>
        <w:t>. They form a well-tested group of design principles that have been used a lot in the previous decades. The five design principles in SOLID are:</w:t>
      </w:r>
    </w:p>
    <w:p w:rsidR="00D93BB0" w:rsidRPr="00D93BB0" w:rsidRDefault="00D93BB0" w:rsidP="00D93B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S</w:t>
      </w:r>
      <w:r w:rsidRPr="00D93BB0">
        <w:rPr>
          <w:rFonts w:ascii="Times New Roman" w:eastAsia="Times New Roman" w:hAnsi="Times New Roman" w:cs="Times New Roman"/>
          <w:sz w:val="24"/>
          <w:szCs w:val="24"/>
          <w:lang w:eastAsia="es-ES"/>
        </w:rPr>
        <w:t xml:space="preserve"> —</w:t>
      </w:r>
      <w:hyperlink r:id="rId31" w:anchor="single-responsibility-principle" w:tgtFrame="_blank" w:history="1">
        <w:r w:rsidRPr="00D93BB0">
          <w:rPr>
            <w:rFonts w:ascii="Times New Roman" w:eastAsia="Times New Roman" w:hAnsi="Times New Roman" w:cs="Times New Roman"/>
            <w:color w:val="0000FF"/>
            <w:sz w:val="24"/>
            <w:szCs w:val="24"/>
            <w:u w:val="single"/>
            <w:lang w:eastAsia="es-ES"/>
          </w:rPr>
          <w:t xml:space="preserve"> Single Responsibility Principle</w:t>
        </w:r>
      </w:hyperlink>
    </w:p>
    <w:p w:rsidR="00D93BB0" w:rsidRPr="00D93BB0" w:rsidRDefault="00D93BB0" w:rsidP="00D93B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O</w:t>
      </w:r>
      <w:r w:rsidRPr="00D93BB0">
        <w:rPr>
          <w:rFonts w:ascii="Times New Roman" w:eastAsia="Times New Roman" w:hAnsi="Times New Roman" w:cs="Times New Roman"/>
          <w:sz w:val="24"/>
          <w:szCs w:val="24"/>
          <w:lang w:eastAsia="es-ES"/>
        </w:rPr>
        <w:t xml:space="preserve"> — </w:t>
      </w:r>
      <w:hyperlink r:id="rId32" w:anchor="open-closed-principle" w:tgtFrame="_blank" w:history="1">
        <w:r w:rsidRPr="00D93BB0">
          <w:rPr>
            <w:rFonts w:ascii="Times New Roman" w:eastAsia="Times New Roman" w:hAnsi="Times New Roman" w:cs="Times New Roman"/>
            <w:color w:val="0000FF"/>
            <w:sz w:val="24"/>
            <w:szCs w:val="24"/>
            <w:u w:val="single"/>
            <w:lang w:eastAsia="es-ES"/>
          </w:rPr>
          <w:t>Open-Closed Principle</w:t>
        </w:r>
      </w:hyperlink>
    </w:p>
    <w:p w:rsidR="00D93BB0" w:rsidRPr="00D93BB0" w:rsidRDefault="00D93BB0" w:rsidP="00D93B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L</w:t>
      </w:r>
      <w:r w:rsidRPr="00D93BB0">
        <w:rPr>
          <w:rFonts w:ascii="Times New Roman" w:eastAsia="Times New Roman" w:hAnsi="Times New Roman" w:cs="Times New Roman"/>
          <w:sz w:val="24"/>
          <w:szCs w:val="24"/>
          <w:lang w:eastAsia="es-ES"/>
        </w:rPr>
        <w:t xml:space="preserve"> —</w:t>
      </w:r>
      <w:hyperlink r:id="rId33" w:anchor="liskov-substitution-principle" w:tgtFrame="_blank" w:history="1">
        <w:r w:rsidRPr="00D93BB0">
          <w:rPr>
            <w:rFonts w:ascii="Times New Roman" w:eastAsia="Times New Roman" w:hAnsi="Times New Roman" w:cs="Times New Roman"/>
            <w:color w:val="0000FF"/>
            <w:sz w:val="24"/>
            <w:szCs w:val="24"/>
            <w:u w:val="single"/>
            <w:lang w:eastAsia="es-ES"/>
          </w:rPr>
          <w:t xml:space="preserve"> Liskov Substitution Principle</w:t>
        </w:r>
      </w:hyperlink>
    </w:p>
    <w:p w:rsidR="00D93BB0" w:rsidRPr="00D93BB0" w:rsidRDefault="00D93BB0" w:rsidP="00D93B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I</w:t>
      </w:r>
      <w:r w:rsidRPr="00D93BB0">
        <w:rPr>
          <w:rFonts w:ascii="Times New Roman" w:eastAsia="Times New Roman" w:hAnsi="Times New Roman" w:cs="Times New Roman"/>
          <w:sz w:val="24"/>
          <w:szCs w:val="24"/>
          <w:lang w:eastAsia="es-ES"/>
        </w:rPr>
        <w:t xml:space="preserve"> — </w:t>
      </w:r>
      <w:hyperlink r:id="rId34" w:anchor="interface-segregation-principle" w:tgtFrame="_blank" w:history="1">
        <w:r w:rsidRPr="00D93BB0">
          <w:rPr>
            <w:rFonts w:ascii="Times New Roman" w:eastAsia="Times New Roman" w:hAnsi="Times New Roman" w:cs="Times New Roman"/>
            <w:color w:val="0000FF"/>
            <w:sz w:val="24"/>
            <w:szCs w:val="24"/>
            <w:u w:val="single"/>
            <w:lang w:eastAsia="es-ES"/>
          </w:rPr>
          <w:t>Interface Segregation Principle</w:t>
        </w:r>
      </w:hyperlink>
    </w:p>
    <w:p w:rsidR="00D93BB0" w:rsidRPr="00D93BB0" w:rsidRDefault="00D93BB0" w:rsidP="00D93B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D</w:t>
      </w:r>
      <w:r w:rsidRPr="00D93BB0">
        <w:rPr>
          <w:rFonts w:ascii="Times New Roman" w:eastAsia="Times New Roman" w:hAnsi="Times New Roman" w:cs="Times New Roman"/>
          <w:sz w:val="24"/>
          <w:szCs w:val="24"/>
          <w:lang w:eastAsia="es-ES"/>
        </w:rPr>
        <w:t xml:space="preserve"> — </w:t>
      </w:r>
      <w:hyperlink r:id="rId35" w:anchor="dependency-inversion-principle" w:tgtFrame="_blank" w:history="1">
        <w:r w:rsidRPr="00D93BB0">
          <w:rPr>
            <w:rFonts w:ascii="Times New Roman" w:eastAsia="Times New Roman" w:hAnsi="Times New Roman" w:cs="Times New Roman"/>
            <w:color w:val="0000FF"/>
            <w:sz w:val="24"/>
            <w:szCs w:val="24"/>
            <w:u w:val="single"/>
            <w:lang w:eastAsia="es-ES"/>
          </w:rPr>
          <w:t>Dependency Inversion Principle</w:t>
        </w:r>
      </w:hyperlink>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Not all of the SOLID principles are equally useful in data science. In fact, I have seldom used Liskov’s Substitution Principle in data disciplines. Don’t get me wrong, it is a great design principle and I have tremendous respect for Barbara Liskov. However, it is definitely more useful in software engineering where OOP is heavily used. I think that the most important of the SOLID principles for a data scientist is the Single Responsibility Principle.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The Single Responsibility Principle states that functions (as well as classes) should have a single responsibility. Let’s explore with an example what this means.</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lastRenderedPageBreak/>
        <w:t xml:space="preserve">Say you have a function </w:t>
      </w:r>
      <w:r w:rsidRPr="00D93BB0">
        <w:rPr>
          <w:rFonts w:ascii="Courier New" w:eastAsia="Times New Roman" w:hAnsi="Courier New" w:cs="Courier New"/>
          <w:sz w:val="20"/>
          <w:szCs w:val="20"/>
          <w:lang w:eastAsia="es-ES"/>
        </w:rPr>
        <w:t>process_data()</w:t>
      </w:r>
      <w:r w:rsidRPr="00D93BB0">
        <w:rPr>
          <w:rFonts w:ascii="Times New Roman" w:eastAsia="Times New Roman" w:hAnsi="Times New Roman" w:cs="Times New Roman"/>
          <w:sz w:val="24"/>
          <w:szCs w:val="24"/>
          <w:lang w:eastAsia="es-ES"/>
        </w:rPr>
        <w:t xml:space="preserve"> that loads a CSV file as a Pandas Dataframe, removes missing values, selects a few of the features, and then finally plots these features. Your function </w:t>
      </w:r>
      <w:r w:rsidRPr="00D93BB0">
        <w:rPr>
          <w:rFonts w:ascii="Courier New" w:eastAsia="Times New Roman" w:hAnsi="Courier New" w:cs="Courier New"/>
          <w:sz w:val="20"/>
          <w:szCs w:val="20"/>
          <w:lang w:eastAsia="es-ES"/>
        </w:rPr>
        <w:t>process_data()</w:t>
      </w:r>
      <w:r w:rsidRPr="00D93BB0">
        <w:rPr>
          <w:rFonts w:ascii="Times New Roman" w:eastAsia="Times New Roman" w:hAnsi="Times New Roman" w:cs="Times New Roman"/>
          <w:sz w:val="24"/>
          <w:szCs w:val="24"/>
          <w:lang w:eastAsia="es-ES"/>
        </w:rPr>
        <w:t xml:space="preserve"> now has four responsibilities: importing data, cleaning data, feature extraction, and plotting. Why is this bad?</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For starters, it is now a lot harder to export your code to other settings. You may have written top of the notch missing value cleaning code within the function </w:t>
      </w:r>
      <w:r w:rsidRPr="00D93BB0">
        <w:rPr>
          <w:rFonts w:ascii="Courier New" w:eastAsia="Times New Roman" w:hAnsi="Courier New" w:cs="Courier New"/>
          <w:sz w:val="20"/>
          <w:szCs w:val="20"/>
          <w:lang w:eastAsia="es-ES"/>
        </w:rPr>
        <w:t>process_data()</w:t>
      </w:r>
      <w:r w:rsidRPr="00D93BB0">
        <w:rPr>
          <w:rFonts w:ascii="Times New Roman" w:eastAsia="Times New Roman" w:hAnsi="Times New Roman" w:cs="Times New Roman"/>
          <w:sz w:val="24"/>
          <w:szCs w:val="24"/>
          <w:lang w:eastAsia="es-ES"/>
        </w:rPr>
        <w:t>. How do you use that code in other places where, say, feature extraction is not possible? Not so simple.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It is also harder to test your code for bugs. By doing multiple different things, there are more places for bugs to hide.</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The Single Responsibility Principle would suggest breaking the function </w:t>
      </w:r>
      <w:r w:rsidRPr="00D93BB0">
        <w:rPr>
          <w:rFonts w:ascii="Courier New" w:eastAsia="Times New Roman" w:hAnsi="Courier New" w:cs="Courier New"/>
          <w:sz w:val="20"/>
          <w:szCs w:val="20"/>
          <w:lang w:eastAsia="es-ES"/>
        </w:rPr>
        <w:t>process_data()</w:t>
      </w:r>
      <w:r w:rsidRPr="00D93BB0">
        <w:rPr>
          <w:rFonts w:ascii="Times New Roman" w:eastAsia="Times New Roman" w:hAnsi="Times New Roman" w:cs="Times New Roman"/>
          <w:sz w:val="24"/>
          <w:szCs w:val="24"/>
          <w:lang w:eastAsia="es-ES"/>
        </w:rPr>
        <w:t xml:space="preserve"> into four functions. The functions could be called </w:t>
      </w:r>
      <w:r w:rsidRPr="00D93BB0">
        <w:rPr>
          <w:rFonts w:ascii="Courier New" w:eastAsia="Times New Roman" w:hAnsi="Courier New" w:cs="Courier New"/>
          <w:sz w:val="20"/>
          <w:szCs w:val="20"/>
          <w:lang w:eastAsia="es-ES"/>
        </w:rPr>
        <w:t>import_csv_data()</w:t>
      </w:r>
      <w:r w:rsidRPr="00D93BB0">
        <w:rPr>
          <w:rFonts w:ascii="Times New Roman" w:eastAsia="Times New Roman" w:hAnsi="Times New Roman" w:cs="Times New Roman"/>
          <w:sz w:val="24"/>
          <w:szCs w:val="24"/>
          <w:lang w:eastAsia="es-ES"/>
        </w:rPr>
        <w:t xml:space="preserve">, </w:t>
      </w:r>
      <w:r w:rsidRPr="00D93BB0">
        <w:rPr>
          <w:rFonts w:ascii="Courier New" w:eastAsia="Times New Roman" w:hAnsi="Courier New" w:cs="Courier New"/>
          <w:sz w:val="20"/>
          <w:szCs w:val="20"/>
          <w:lang w:eastAsia="es-ES"/>
        </w:rPr>
        <w:t>clean_missing_values()</w:t>
      </w:r>
      <w:r w:rsidRPr="00D93BB0">
        <w:rPr>
          <w:rFonts w:ascii="Times New Roman" w:eastAsia="Times New Roman" w:hAnsi="Times New Roman" w:cs="Times New Roman"/>
          <w:sz w:val="24"/>
          <w:szCs w:val="24"/>
          <w:lang w:eastAsia="es-ES"/>
        </w:rPr>
        <w:t xml:space="preserve">, </w:t>
      </w:r>
      <w:r w:rsidRPr="00D93BB0">
        <w:rPr>
          <w:rFonts w:ascii="Courier New" w:eastAsia="Times New Roman" w:hAnsi="Courier New" w:cs="Courier New"/>
          <w:sz w:val="20"/>
          <w:szCs w:val="20"/>
          <w:lang w:eastAsia="es-ES"/>
        </w:rPr>
        <w:t>extract_features()</w:t>
      </w:r>
      <w:r w:rsidRPr="00D93BB0">
        <w:rPr>
          <w:rFonts w:ascii="Times New Roman" w:eastAsia="Times New Roman" w:hAnsi="Times New Roman" w:cs="Times New Roman"/>
          <w:sz w:val="24"/>
          <w:szCs w:val="24"/>
          <w:lang w:eastAsia="es-ES"/>
        </w:rPr>
        <w:t xml:space="preserve">, and </w:t>
      </w:r>
      <w:r w:rsidRPr="00D93BB0">
        <w:rPr>
          <w:rFonts w:ascii="Courier New" w:eastAsia="Times New Roman" w:hAnsi="Courier New" w:cs="Courier New"/>
          <w:sz w:val="20"/>
          <w:szCs w:val="20"/>
          <w:lang w:eastAsia="es-ES"/>
        </w:rPr>
        <w:t>plot_features()</w:t>
      </w:r>
      <w:r w:rsidRPr="00D93BB0">
        <w:rPr>
          <w:rFonts w:ascii="Times New Roman" w:eastAsia="Times New Roman" w:hAnsi="Times New Roman" w:cs="Times New Roman"/>
          <w:sz w:val="24"/>
          <w:szCs w:val="24"/>
          <w:lang w:eastAsia="es-ES"/>
        </w:rPr>
        <w:t xml:space="preserve">. In this way, each function has a single responsibility </w:t>
      </w:r>
      <w:r w:rsidRPr="00D93BB0">
        <w:rPr>
          <w:rFonts w:ascii="Segoe UI Symbol" w:eastAsia="Times New Roman" w:hAnsi="Segoe UI Symbol" w:cs="Segoe UI Symbol"/>
          <w:sz w:val="24"/>
          <w:szCs w:val="24"/>
          <w:lang w:eastAsia="es-ES"/>
        </w:rPr>
        <w:t>😃</w:t>
      </w:r>
    </w:p>
    <w:p w:rsidR="00D93BB0" w:rsidRPr="00D93BB0" w:rsidRDefault="00D93BB0" w:rsidP="00D93B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93BB0">
        <w:rPr>
          <w:rFonts w:ascii="Times New Roman" w:eastAsia="Times New Roman" w:hAnsi="Times New Roman" w:cs="Times New Roman"/>
          <w:b/>
          <w:bCs/>
          <w:kern w:val="36"/>
          <w:sz w:val="48"/>
          <w:szCs w:val="48"/>
          <w:lang w:eastAsia="es-ES"/>
        </w:rPr>
        <w:t>6 — Further Resources for Code Quality</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I have given you some starting points for improving your code quality. Where should you turn to next for more information on this topic?</w:t>
      </w:r>
    </w:p>
    <w:p w:rsidR="00D93BB0" w:rsidRPr="00D93BB0" w:rsidRDefault="00D93BB0" w:rsidP="00D93B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Code Style:</w:t>
      </w:r>
      <w:r w:rsidRPr="00D93BB0">
        <w:rPr>
          <w:rFonts w:ascii="Times New Roman" w:eastAsia="Times New Roman" w:hAnsi="Times New Roman" w:cs="Times New Roman"/>
          <w:sz w:val="24"/>
          <w:szCs w:val="24"/>
          <w:lang w:eastAsia="es-ES"/>
        </w:rPr>
        <w:t xml:space="preserve"> There is really not that much more than learning PEP8 by heart and using an effective code-formatter like </w:t>
      </w:r>
      <w:hyperlink r:id="rId36" w:tgtFrame="_blank" w:history="1">
        <w:r w:rsidRPr="00D93BB0">
          <w:rPr>
            <w:rFonts w:ascii="Times New Roman" w:eastAsia="Times New Roman" w:hAnsi="Times New Roman" w:cs="Times New Roman"/>
            <w:color w:val="0000FF"/>
            <w:sz w:val="24"/>
            <w:szCs w:val="24"/>
            <w:u w:val="single"/>
            <w:lang w:eastAsia="es-ES"/>
          </w:rPr>
          <w:t>Black</w:t>
        </w:r>
      </w:hyperlink>
      <w:r w:rsidRPr="00D93BB0">
        <w:rPr>
          <w:rFonts w:ascii="Times New Roman" w:eastAsia="Times New Roman" w:hAnsi="Times New Roman" w:cs="Times New Roman"/>
          <w:sz w:val="24"/>
          <w:szCs w:val="24"/>
          <w:lang w:eastAsia="es-ES"/>
        </w:rPr>
        <w:t xml:space="preserve"> or </w:t>
      </w:r>
      <w:hyperlink r:id="rId37" w:tgtFrame="_blank" w:history="1">
        <w:r w:rsidRPr="00D93BB0">
          <w:rPr>
            <w:rFonts w:ascii="Times New Roman" w:eastAsia="Times New Roman" w:hAnsi="Times New Roman" w:cs="Times New Roman"/>
            <w:color w:val="0000FF"/>
            <w:sz w:val="24"/>
            <w:szCs w:val="24"/>
            <w:u w:val="single"/>
            <w:lang w:eastAsia="es-ES"/>
          </w:rPr>
          <w:t>autopep8</w:t>
        </w:r>
      </w:hyperlink>
      <w:r w:rsidRPr="00D93BB0">
        <w:rPr>
          <w:rFonts w:ascii="Times New Roman" w:eastAsia="Times New Roman" w:hAnsi="Times New Roman" w:cs="Times New Roman"/>
          <w:sz w:val="24"/>
          <w:szCs w:val="24"/>
          <w:lang w:eastAsia="es-ES"/>
        </w:rPr>
        <w:t xml:space="preserve">. If you want to make sure that you enforce this, then ask the person doing your code review for feedback on code style. You might also want to look into the Python conventions for writing proper docstrings in </w:t>
      </w:r>
      <w:hyperlink r:id="rId38" w:tgtFrame="_blank" w:history="1">
        <w:r w:rsidRPr="00D93BB0">
          <w:rPr>
            <w:rFonts w:ascii="Times New Roman" w:eastAsia="Times New Roman" w:hAnsi="Times New Roman" w:cs="Times New Roman"/>
            <w:color w:val="0000FF"/>
            <w:sz w:val="24"/>
            <w:szCs w:val="24"/>
            <w:u w:val="single"/>
            <w:lang w:eastAsia="es-ES"/>
          </w:rPr>
          <w:t>PEP257</w:t>
        </w:r>
      </w:hyperlink>
      <w:r w:rsidRPr="00D93BB0">
        <w:rPr>
          <w:rFonts w:ascii="Times New Roman" w:eastAsia="Times New Roman" w:hAnsi="Times New Roman" w:cs="Times New Roman"/>
          <w:sz w:val="24"/>
          <w:szCs w:val="24"/>
          <w:lang w:eastAsia="es-ES"/>
        </w:rPr>
        <w:t>.</w:t>
      </w:r>
    </w:p>
    <w:p w:rsidR="00D93BB0" w:rsidRPr="00D93BB0" w:rsidRDefault="00D93BB0" w:rsidP="00D93B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 xml:space="preserve">Variable Names: </w:t>
      </w:r>
      <w:r w:rsidRPr="00D93BB0">
        <w:rPr>
          <w:rFonts w:ascii="Times New Roman" w:eastAsia="Times New Roman" w:hAnsi="Times New Roman" w:cs="Times New Roman"/>
          <w:sz w:val="24"/>
          <w:szCs w:val="24"/>
          <w:lang w:eastAsia="es-ES"/>
        </w:rPr>
        <w:t xml:space="preserve">My best advice here is to be conscious of the variable names you choose. Other than this, I found many interesting points in Al Sweigart’s book </w:t>
      </w:r>
      <w:hyperlink r:id="rId39" w:tgtFrame="_blank" w:history="1">
        <w:r w:rsidRPr="00D93BB0">
          <w:rPr>
            <w:rFonts w:ascii="Times New Roman" w:eastAsia="Times New Roman" w:hAnsi="Times New Roman" w:cs="Times New Roman"/>
            <w:color w:val="0000FF"/>
            <w:sz w:val="24"/>
            <w:szCs w:val="24"/>
            <w:u w:val="single"/>
            <w:lang w:eastAsia="es-ES"/>
          </w:rPr>
          <w:t>Beyond the Basic Stuff with Python</w:t>
        </w:r>
      </w:hyperlink>
      <w:r w:rsidRPr="00D93BB0">
        <w:rPr>
          <w:rFonts w:ascii="Times New Roman" w:eastAsia="Times New Roman" w:hAnsi="Times New Roman" w:cs="Times New Roman"/>
          <w:sz w:val="24"/>
          <w:szCs w:val="24"/>
          <w:lang w:eastAsia="es-ES"/>
        </w:rPr>
        <w:t>.</w:t>
      </w:r>
    </w:p>
    <w:p w:rsidR="00D93BB0" w:rsidRPr="00D93BB0" w:rsidRDefault="00D93BB0" w:rsidP="00D93B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Modularized Code:</w:t>
      </w:r>
      <w:r w:rsidRPr="00D93BB0">
        <w:rPr>
          <w:rFonts w:ascii="Times New Roman" w:eastAsia="Times New Roman" w:hAnsi="Times New Roman" w:cs="Times New Roman"/>
          <w:sz w:val="24"/>
          <w:szCs w:val="24"/>
          <w:lang w:eastAsia="es-ES"/>
        </w:rPr>
        <w:t xml:space="preserve"> Writing modularized code takes effort. Consider learning more about OOP (Object Oriented Programming) if you are unsure about when (and how) to use classes. I can recommend the free YouTube series </w:t>
      </w:r>
      <w:hyperlink r:id="rId40" w:tgtFrame="_blank" w:history="1">
        <w:r w:rsidRPr="00D93BB0">
          <w:rPr>
            <w:rFonts w:ascii="Times New Roman" w:eastAsia="Times New Roman" w:hAnsi="Times New Roman" w:cs="Times New Roman"/>
            <w:color w:val="0000FF"/>
            <w:sz w:val="24"/>
            <w:szCs w:val="24"/>
            <w:u w:val="single"/>
            <w:lang w:eastAsia="es-ES"/>
          </w:rPr>
          <w:t>Python OOP Tutorial</w:t>
        </w:r>
      </w:hyperlink>
      <w:r w:rsidRPr="00D93BB0">
        <w:rPr>
          <w:rFonts w:ascii="Times New Roman" w:eastAsia="Times New Roman" w:hAnsi="Times New Roman" w:cs="Times New Roman"/>
          <w:sz w:val="24"/>
          <w:szCs w:val="24"/>
          <w:lang w:eastAsia="es-ES"/>
        </w:rPr>
        <w:t xml:space="preserve"> as a good starting point. Other than this, I suggest that you get familiar with every aspect of Python functions so that you can use them efficiently. If you e.g. don’t know that Python function by default returns the value </w:t>
      </w:r>
      <w:r w:rsidRPr="00D93BB0">
        <w:rPr>
          <w:rFonts w:ascii="Courier New" w:eastAsia="Times New Roman" w:hAnsi="Courier New" w:cs="Courier New"/>
          <w:sz w:val="20"/>
          <w:szCs w:val="20"/>
          <w:lang w:eastAsia="es-ES"/>
        </w:rPr>
        <w:t>None</w:t>
      </w:r>
      <w:r w:rsidRPr="00D93BB0">
        <w:rPr>
          <w:rFonts w:ascii="Times New Roman" w:eastAsia="Times New Roman" w:hAnsi="Times New Roman" w:cs="Times New Roman"/>
          <w:sz w:val="24"/>
          <w:szCs w:val="24"/>
          <w:lang w:eastAsia="es-ES"/>
        </w:rPr>
        <w:t>, then your code will probably reflect that lack of knowledge.</w:t>
      </w:r>
    </w:p>
    <w:p w:rsidR="00D93BB0" w:rsidRPr="00D93BB0" w:rsidRDefault="00D93BB0" w:rsidP="00D93B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Design Principles:</w:t>
      </w:r>
      <w:r w:rsidRPr="00D93BB0">
        <w:rPr>
          <w:rFonts w:ascii="Times New Roman" w:eastAsia="Times New Roman" w:hAnsi="Times New Roman" w:cs="Times New Roman"/>
          <w:sz w:val="24"/>
          <w:szCs w:val="24"/>
          <w:lang w:eastAsia="es-ES"/>
        </w:rPr>
        <w:t xml:space="preserve"> I gave you just a small taste of design principles. There are classical books on the subject, as well as books tailored specifically towards data science. However, I cannot recommend enough the YouTube videos by </w:t>
      </w:r>
      <w:hyperlink r:id="rId41" w:tgtFrame="_blank" w:history="1">
        <w:r w:rsidRPr="00D93BB0">
          <w:rPr>
            <w:rFonts w:ascii="Times New Roman" w:eastAsia="Times New Roman" w:hAnsi="Times New Roman" w:cs="Times New Roman"/>
            <w:color w:val="0000FF"/>
            <w:sz w:val="24"/>
            <w:szCs w:val="24"/>
            <w:u w:val="single"/>
            <w:lang w:eastAsia="es-ES"/>
          </w:rPr>
          <w:t>ArjanCodes</w:t>
        </w:r>
      </w:hyperlink>
      <w:r w:rsidRPr="00D93BB0">
        <w:rPr>
          <w:rFonts w:ascii="Times New Roman" w:eastAsia="Times New Roman" w:hAnsi="Times New Roman" w:cs="Times New Roman"/>
          <w:sz w:val="24"/>
          <w:szCs w:val="24"/>
          <w:lang w:eastAsia="es-ES"/>
        </w:rPr>
        <w:t>. They are of extremely high quality and give a Python-specific introduction to many design principles.</w:t>
      </w:r>
    </w:p>
    <w:p w:rsidR="00D93BB0" w:rsidRPr="00D93BB0" w:rsidRDefault="00D93BB0" w:rsidP="00D93B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93BB0">
        <w:rPr>
          <w:rFonts w:ascii="Times New Roman" w:eastAsia="Times New Roman" w:hAnsi="Times New Roman" w:cs="Times New Roman"/>
          <w:b/>
          <w:bCs/>
          <w:kern w:val="36"/>
          <w:sz w:val="48"/>
          <w:szCs w:val="48"/>
          <w:lang w:eastAsia="es-ES"/>
        </w:rPr>
        <w:t>7 — Wrapping Up</w:t>
      </w:r>
    </w:p>
    <w:p w:rsidR="00D93BB0" w:rsidRPr="00D93BB0" w:rsidRDefault="00D93BB0" w:rsidP="00D93BB0">
      <w:pPr>
        <w:spacing w:after="0" w:line="240" w:lineRule="auto"/>
        <w:rPr>
          <w:rFonts w:ascii="Times New Roman" w:eastAsia="Times New Roman" w:hAnsi="Times New Roman" w:cs="Times New Roman"/>
          <w:sz w:val="24"/>
          <w:szCs w:val="24"/>
          <w:lang w:eastAsia="es-ES"/>
        </w:rPr>
      </w:pPr>
      <w:bookmarkStart w:id="0" w:name="_GoBack"/>
      <w:r w:rsidRPr="00D93BB0">
        <w:rPr>
          <w:rFonts w:ascii="Times New Roman" w:eastAsia="Times New Roman" w:hAnsi="Times New Roman" w:cs="Times New Roman"/>
          <w:noProof/>
          <w:sz w:val="24"/>
          <w:szCs w:val="24"/>
          <w:lang w:eastAsia="es-ES"/>
        </w:rPr>
        <w:lastRenderedPageBreak/>
        <w:drawing>
          <wp:inline distT="0" distB="0" distL="0" distR="0">
            <wp:extent cx="5347659" cy="3567653"/>
            <wp:effectExtent l="0" t="0" r="5715" b="0"/>
            <wp:docPr id="1" name="Imagen 1" descr="https://miro.medium.com/max/700/0*6Chhh-i154Nxb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6Chhh-i154NxbtU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63342" cy="3578116"/>
                    </a:xfrm>
                    <a:prstGeom prst="rect">
                      <a:avLst/>
                    </a:prstGeom>
                    <a:noFill/>
                    <a:ln>
                      <a:noFill/>
                    </a:ln>
                  </pic:spPr>
                </pic:pic>
              </a:graphicData>
            </a:graphic>
          </wp:inline>
        </w:drawing>
      </w:r>
      <w:bookmarkEnd w:id="0"/>
    </w:p>
    <w:p w:rsidR="00D93BB0" w:rsidRPr="00D93BB0" w:rsidRDefault="00D93BB0" w:rsidP="00D93BB0">
      <w:pPr>
        <w:spacing w:after="0"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Photo by </w:t>
      </w:r>
      <w:hyperlink r:id="rId43" w:tgtFrame="_blank" w:history="1">
        <w:r w:rsidRPr="00D93BB0">
          <w:rPr>
            <w:rFonts w:ascii="Times New Roman" w:eastAsia="Times New Roman" w:hAnsi="Times New Roman" w:cs="Times New Roman"/>
            <w:color w:val="0000FF"/>
            <w:sz w:val="24"/>
            <w:szCs w:val="24"/>
            <w:u w:val="single"/>
            <w:lang w:eastAsia="es-ES"/>
          </w:rPr>
          <w:t>Spencer Bergen</w:t>
        </w:r>
      </w:hyperlink>
      <w:r w:rsidRPr="00D93BB0">
        <w:rPr>
          <w:rFonts w:ascii="Times New Roman" w:eastAsia="Times New Roman" w:hAnsi="Times New Roman" w:cs="Times New Roman"/>
          <w:sz w:val="24"/>
          <w:szCs w:val="24"/>
          <w:lang w:eastAsia="es-ES"/>
        </w:rPr>
        <w:t xml:space="preserve"> on </w:t>
      </w:r>
      <w:hyperlink r:id="rId44" w:tgtFrame="_blank" w:history="1">
        <w:r w:rsidRPr="00D93BB0">
          <w:rPr>
            <w:rFonts w:ascii="Times New Roman" w:eastAsia="Times New Roman" w:hAnsi="Times New Roman" w:cs="Times New Roman"/>
            <w:color w:val="0000FF"/>
            <w:sz w:val="24"/>
            <w:szCs w:val="24"/>
            <w:u w:val="single"/>
            <w:lang w:eastAsia="es-ES"/>
          </w:rPr>
          <w:t>Unsplash</w:t>
        </w:r>
      </w:hyperlink>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Hopefully, you are well on your way to becoming a high-quality code producer. Don’t worry if your code is not perfect overnight. Getting high code quality is a long journey that I am still working on daily.</w:t>
      </w:r>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b/>
          <w:bCs/>
          <w:sz w:val="24"/>
          <w:szCs w:val="24"/>
          <w:lang w:eastAsia="es-ES"/>
        </w:rPr>
        <w:t>Like my writing?</w:t>
      </w:r>
      <w:r w:rsidRPr="00D93BB0">
        <w:rPr>
          <w:rFonts w:ascii="Times New Roman" w:eastAsia="Times New Roman" w:hAnsi="Times New Roman" w:cs="Times New Roman"/>
          <w:sz w:val="24"/>
          <w:szCs w:val="24"/>
          <w:lang w:eastAsia="es-ES"/>
        </w:rPr>
        <w:t xml:space="preserve"> Check out some of my other posts for more Python content:</w:t>
      </w:r>
    </w:p>
    <w:p w:rsidR="00D93BB0" w:rsidRPr="00D93BB0" w:rsidRDefault="00D54DF5" w:rsidP="00D93B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45" w:tgtFrame="_blank" w:history="1">
        <w:r w:rsidR="00D93BB0" w:rsidRPr="00D93BB0">
          <w:rPr>
            <w:rFonts w:ascii="Times New Roman" w:eastAsia="Times New Roman" w:hAnsi="Times New Roman" w:cs="Times New Roman"/>
            <w:color w:val="0000FF"/>
            <w:sz w:val="24"/>
            <w:szCs w:val="24"/>
            <w:u w:val="single"/>
            <w:lang w:eastAsia="es-ES"/>
          </w:rPr>
          <w:t>Modernize Your Sinful Python Code with Beautiful Type Hints</w:t>
        </w:r>
      </w:hyperlink>
    </w:p>
    <w:p w:rsidR="00D93BB0" w:rsidRPr="00D93BB0" w:rsidRDefault="00D54DF5" w:rsidP="00D93B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46" w:tgtFrame="_blank" w:history="1">
        <w:r w:rsidR="00D93BB0" w:rsidRPr="00D93BB0">
          <w:rPr>
            <w:rFonts w:ascii="Times New Roman" w:eastAsia="Times New Roman" w:hAnsi="Times New Roman" w:cs="Times New Roman"/>
            <w:color w:val="0000FF"/>
            <w:sz w:val="24"/>
            <w:szCs w:val="24"/>
            <w:u w:val="single"/>
            <w:lang w:eastAsia="es-ES"/>
          </w:rPr>
          <w:t>Visualizing Missing Values in Python is Shockingly Easy</w:t>
        </w:r>
      </w:hyperlink>
    </w:p>
    <w:p w:rsidR="00D93BB0" w:rsidRPr="00D93BB0" w:rsidRDefault="00D54DF5" w:rsidP="00D93B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47" w:tgtFrame="_blank" w:history="1">
        <w:r w:rsidR="00D93BB0" w:rsidRPr="00D93BB0">
          <w:rPr>
            <w:rFonts w:ascii="Times New Roman" w:eastAsia="Times New Roman" w:hAnsi="Times New Roman" w:cs="Times New Roman"/>
            <w:color w:val="0000FF"/>
            <w:sz w:val="24"/>
            <w:szCs w:val="24"/>
            <w:u w:val="single"/>
            <w:lang w:eastAsia="es-ES"/>
          </w:rPr>
          <w:t xml:space="preserve">Introducing Anomaly/Outlier Detection in Python with PyOD </w:t>
        </w:r>
        <w:r w:rsidR="00D93BB0" w:rsidRPr="00D93BB0">
          <w:rPr>
            <w:rFonts w:ascii="Segoe UI Symbol" w:eastAsia="Times New Roman" w:hAnsi="Segoe UI Symbol" w:cs="Segoe UI Symbol"/>
            <w:color w:val="0000FF"/>
            <w:sz w:val="24"/>
            <w:szCs w:val="24"/>
            <w:u w:val="single"/>
            <w:lang w:eastAsia="es-ES"/>
          </w:rPr>
          <w:t>🔥</w:t>
        </w:r>
      </w:hyperlink>
    </w:p>
    <w:p w:rsidR="00D93BB0" w:rsidRPr="00D93BB0" w:rsidRDefault="00D54DF5" w:rsidP="00D93B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48" w:tgtFrame="_blank" w:history="1">
        <w:r w:rsidR="00D93BB0" w:rsidRPr="00D93BB0">
          <w:rPr>
            <w:rFonts w:ascii="Times New Roman" w:eastAsia="Times New Roman" w:hAnsi="Times New Roman" w:cs="Times New Roman"/>
            <w:color w:val="0000FF"/>
            <w:sz w:val="24"/>
            <w:szCs w:val="24"/>
            <w:u w:val="single"/>
            <w:lang w:eastAsia="es-ES"/>
          </w:rPr>
          <w:t>5 Awesome NumPy Functions That Can Save You in a Pinch</w:t>
        </w:r>
      </w:hyperlink>
    </w:p>
    <w:p w:rsidR="00D93BB0" w:rsidRPr="00D93BB0" w:rsidRDefault="00D54DF5" w:rsidP="00D93B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hyperlink r:id="rId49" w:tgtFrame="_blank" w:history="1">
        <w:r w:rsidR="00D93BB0" w:rsidRPr="00D93BB0">
          <w:rPr>
            <w:rFonts w:ascii="Times New Roman" w:eastAsia="Times New Roman" w:hAnsi="Times New Roman" w:cs="Times New Roman"/>
            <w:color w:val="0000FF"/>
            <w:sz w:val="24"/>
            <w:szCs w:val="24"/>
            <w:u w:val="single"/>
            <w:lang w:eastAsia="es-ES"/>
          </w:rPr>
          <w:t xml:space="preserve">5 Expert Tips to Skyrocket Your Dictionary Skills in Python </w:t>
        </w:r>
        <w:r w:rsidR="00D93BB0" w:rsidRPr="00D93BB0">
          <w:rPr>
            <w:rFonts w:ascii="Segoe UI Symbol" w:eastAsia="Times New Roman" w:hAnsi="Segoe UI Symbol" w:cs="Segoe UI Symbol"/>
            <w:color w:val="0000FF"/>
            <w:sz w:val="24"/>
            <w:szCs w:val="24"/>
            <w:u w:val="single"/>
            <w:lang w:eastAsia="es-ES"/>
          </w:rPr>
          <w:t>🚀</w:t>
        </w:r>
      </w:hyperlink>
    </w:p>
    <w:p w:rsidR="00D93BB0" w:rsidRPr="00D93BB0" w:rsidRDefault="00D93BB0" w:rsidP="00D93BB0">
      <w:pPr>
        <w:spacing w:before="100" w:beforeAutospacing="1" w:after="100" w:afterAutospacing="1" w:line="240" w:lineRule="auto"/>
        <w:rPr>
          <w:rFonts w:ascii="Times New Roman" w:eastAsia="Times New Roman" w:hAnsi="Times New Roman" w:cs="Times New Roman"/>
          <w:sz w:val="24"/>
          <w:szCs w:val="24"/>
          <w:lang w:eastAsia="es-ES"/>
        </w:rPr>
      </w:pPr>
      <w:r w:rsidRPr="00D93BB0">
        <w:rPr>
          <w:rFonts w:ascii="Times New Roman" w:eastAsia="Times New Roman" w:hAnsi="Times New Roman" w:cs="Times New Roman"/>
          <w:sz w:val="24"/>
          <w:szCs w:val="24"/>
          <w:lang w:eastAsia="es-ES"/>
        </w:rPr>
        <w:t xml:space="preserve">If you are interested in data science, programming, or anything in between, then feel free to add me on </w:t>
      </w:r>
      <w:hyperlink r:id="rId50" w:tgtFrame="_blank" w:history="1">
        <w:r w:rsidRPr="00D93BB0">
          <w:rPr>
            <w:rFonts w:ascii="Times New Roman" w:eastAsia="Times New Roman" w:hAnsi="Times New Roman" w:cs="Times New Roman"/>
            <w:color w:val="0000FF"/>
            <w:sz w:val="24"/>
            <w:szCs w:val="24"/>
            <w:u w:val="single"/>
            <w:lang w:eastAsia="es-ES"/>
          </w:rPr>
          <w:t>LinkedIn</w:t>
        </w:r>
      </w:hyperlink>
      <w:r w:rsidRPr="00D93BB0">
        <w:rPr>
          <w:rFonts w:ascii="Times New Roman" w:eastAsia="Times New Roman" w:hAnsi="Times New Roman" w:cs="Times New Roman"/>
          <w:sz w:val="24"/>
          <w:szCs w:val="24"/>
          <w:lang w:eastAsia="es-ES"/>
        </w:rPr>
        <w:t xml:space="preserve"> and say hi </w:t>
      </w:r>
      <w:r w:rsidRPr="00D93BB0">
        <w:rPr>
          <w:rFonts w:ascii="Segoe UI Symbol" w:eastAsia="Times New Roman" w:hAnsi="Segoe UI Symbol" w:cs="Segoe UI Symbol"/>
          <w:sz w:val="24"/>
          <w:szCs w:val="24"/>
          <w:lang w:eastAsia="es-ES"/>
        </w:rPr>
        <w:t>✋</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3473"/>
    <w:multiLevelType w:val="multilevel"/>
    <w:tmpl w:val="DE4A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6F15"/>
    <w:multiLevelType w:val="multilevel"/>
    <w:tmpl w:val="7632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32CFD"/>
    <w:multiLevelType w:val="multilevel"/>
    <w:tmpl w:val="502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34153"/>
    <w:multiLevelType w:val="multilevel"/>
    <w:tmpl w:val="9E72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A136E"/>
    <w:multiLevelType w:val="multilevel"/>
    <w:tmpl w:val="0A4E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A6096"/>
    <w:multiLevelType w:val="multilevel"/>
    <w:tmpl w:val="2C2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07097"/>
    <w:multiLevelType w:val="multilevel"/>
    <w:tmpl w:val="4178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41763"/>
    <w:multiLevelType w:val="multilevel"/>
    <w:tmpl w:val="B85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0"/>
    <w:rsid w:val="00382F6C"/>
    <w:rsid w:val="00D54DF5"/>
    <w:rsid w:val="00D93B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6CC56-1743-499F-9D25-64189F23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93B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93BB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3BB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93BB0"/>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D93BB0"/>
    <w:rPr>
      <w:color w:val="0000FF"/>
      <w:u w:val="single"/>
    </w:rPr>
  </w:style>
  <w:style w:type="paragraph" w:customStyle="1" w:styleId="pw-post-body-paragraph">
    <w:name w:val="pw-post-body-paragraph"/>
    <w:basedOn w:val="Normal"/>
    <w:rsid w:val="00D93BB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p">
    <w:name w:val="vp"/>
    <w:basedOn w:val="Normal"/>
    <w:rsid w:val="00D93B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93BB0"/>
    <w:rPr>
      <w:b/>
      <w:bCs/>
    </w:rPr>
  </w:style>
  <w:style w:type="character" w:styleId="CdigoHTML">
    <w:name w:val="HTML Code"/>
    <w:basedOn w:val="Fuentedeprrafopredeter"/>
    <w:uiPriority w:val="99"/>
    <w:semiHidden/>
    <w:unhideWhenUsed/>
    <w:rsid w:val="00D93BB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9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93BB0"/>
    <w:rPr>
      <w:rFonts w:ascii="Courier New" w:eastAsia="Times New Roman" w:hAnsi="Courier New" w:cs="Courier New"/>
      <w:sz w:val="20"/>
      <w:szCs w:val="20"/>
      <w:lang w:eastAsia="es-ES"/>
    </w:rPr>
  </w:style>
  <w:style w:type="character" w:customStyle="1" w:styleId="wm">
    <w:name w:val="wm"/>
    <w:basedOn w:val="Fuentedeprrafopredeter"/>
    <w:rsid w:val="00D93BB0"/>
  </w:style>
  <w:style w:type="character" w:styleId="nfasis">
    <w:name w:val="Emphasis"/>
    <w:basedOn w:val="Fuentedeprrafopredeter"/>
    <w:uiPriority w:val="20"/>
    <w:qFormat/>
    <w:rsid w:val="00D93B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08063">
      <w:bodyDiv w:val="1"/>
      <w:marLeft w:val="0"/>
      <w:marRight w:val="0"/>
      <w:marTop w:val="0"/>
      <w:marBottom w:val="0"/>
      <w:divBdr>
        <w:top w:val="none" w:sz="0" w:space="0" w:color="auto"/>
        <w:left w:val="none" w:sz="0" w:space="0" w:color="auto"/>
        <w:bottom w:val="none" w:sz="0" w:space="0" w:color="auto"/>
        <w:right w:val="none" w:sz="0" w:space="0" w:color="auto"/>
      </w:divBdr>
      <w:divsChild>
        <w:div w:id="2043237789">
          <w:marLeft w:val="0"/>
          <w:marRight w:val="0"/>
          <w:marTop w:val="0"/>
          <w:marBottom w:val="0"/>
          <w:divBdr>
            <w:top w:val="none" w:sz="0" w:space="0" w:color="auto"/>
            <w:left w:val="none" w:sz="0" w:space="0" w:color="auto"/>
            <w:bottom w:val="none" w:sz="0" w:space="0" w:color="auto"/>
            <w:right w:val="none" w:sz="0" w:space="0" w:color="auto"/>
          </w:divBdr>
          <w:divsChild>
            <w:div w:id="2047637525">
              <w:marLeft w:val="0"/>
              <w:marRight w:val="0"/>
              <w:marTop w:val="0"/>
              <w:marBottom w:val="0"/>
              <w:divBdr>
                <w:top w:val="none" w:sz="0" w:space="0" w:color="auto"/>
                <w:left w:val="none" w:sz="0" w:space="0" w:color="auto"/>
                <w:bottom w:val="none" w:sz="0" w:space="0" w:color="auto"/>
                <w:right w:val="none" w:sz="0" w:space="0" w:color="auto"/>
              </w:divBdr>
              <w:divsChild>
                <w:div w:id="1125078545">
                  <w:marLeft w:val="0"/>
                  <w:marRight w:val="0"/>
                  <w:marTop w:val="0"/>
                  <w:marBottom w:val="0"/>
                  <w:divBdr>
                    <w:top w:val="none" w:sz="0" w:space="0" w:color="auto"/>
                    <w:left w:val="none" w:sz="0" w:space="0" w:color="auto"/>
                    <w:bottom w:val="none" w:sz="0" w:space="0" w:color="auto"/>
                    <w:right w:val="none" w:sz="0" w:space="0" w:color="auto"/>
                  </w:divBdr>
                  <w:divsChild>
                    <w:div w:id="704909022">
                      <w:marLeft w:val="0"/>
                      <w:marRight w:val="0"/>
                      <w:marTop w:val="0"/>
                      <w:marBottom w:val="0"/>
                      <w:divBdr>
                        <w:top w:val="none" w:sz="0" w:space="0" w:color="auto"/>
                        <w:left w:val="none" w:sz="0" w:space="0" w:color="auto"/>
                        <w:bottom w:val="none" w:sz="0" w:space="0" w:color="auto"/>
                        <w:right w:val="none" w:sz="0" w:space="0" w:color="auto"/>
                      </w:divBdr>
                      <w:divsChild>
                        <w:div w:id="506554030">
                          <w:marLeft w:val="0"/>
                          <w:marRight w:val="0"/>
                          <w:marTop w:val="0"/>
                          <w:marBottom w:val="0"/>
                          <w:divBdr>
                            <w:top w:val="none" w:sz="0" w:space="0" w:color="auto"/>
                            <w:left w:val="none" w:sz="0" w:space="0" w:color="auto"/>
                            <w:bottom w:val="none" w:sz="0" w:space="0" w:color="auto"/>
                            <w:right w:val="none" w:sz="0" w:space="0" w:color="auto"/>
                          </w:divBdr>
                        </w:div>
                        <w:div w:id="978651307">
                          <w:marLeft w:val="0"/>
                          <w:marRight w:val="0"/>
                          <w:marTop w:val="0"/>
                          <w:marBottom w:val="0"/>
                          <w:divBdr>
                            <w:top w:val="none" w:sz="0" w:space="0" w:color="auto"/>
                            <w:left w:val="none" w:sz="0" w:space="0" w:color="auto"/>
                            <w:bottom w:val="none" w:sz="0" w:space="0" w:color="auto"/>
                            <w:right w:val="none" w:sz="0" w:space="0" w:color="auto"/>
                          </w:divBdr>
                        </w:div>
                        <w:div w:id="2093353240">
                          <w:marLeft w:val="0"/>
                          <w:marRight w:val="0"/>
                          <w:marTop w:val="0"/>
                          <w:marBottom w:val="0"/>
                          <w:divBdr>
                            <w:top w:val="none" w:sz="0" w:space="0" w:color="auto"/>
                            <w:left w:val="none" w:sz="0" w:space="0" w:color="auto"/>
                            <w:bottom w:val="none" w:sz="0" w:space="0" w:color="auto"/>
                            <w:right w:val="none" w:sz="0" w:space="0" w:color="auto"/>
                          </w:divBdr>
                          <w:divsChild>
                            <w:div w:id="248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4801">
                      <w:marLeft w:val="0"/>
                      <w:marRight w:val="0"/>
                      <w:marTop w:val="0"/>
                      <w:marBottom w:val="0"/>
                      <w:divBdr>
                        <w:top w:val="none" w:sz="0" w:space="0" w:color="auto"/>
                        <w:left w:val="none" w:sz="0" w:space="0" w:color="auto"/>
                        <w:bottom w:val="none" w:sz="0" w:space="0" w:color="auto"/>
                        <w:right w:val="none" w:sz="0" w:space="0" w:color="auto"/>
                      </w:divBdr>
                      <w:divsChild>
                        <w:div w:id="187368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8627">
                      <w:marLeft w:val="0"/>
                      <w:marRight w:val="0"/>
                      <w:marTop w:val="0"/>
                      <w:marBottom w:val="0"/>
                      <w:divBdr>
                        <w:top w:val="none" w:sz="0" w:space="0" w:color="auto"/>
                        <w:left w:val="none" w:sz="0" w:space="0" w:color="auto"/>
                        <w:bottom w:val="none" w:sz="0" w:space="0" w:color="auto"/>
                        <w:right w:val="none" w:sz="0" w:space="0" w:color="auto"/>
                      </w:divBdr>
                      <w:divsChild>
                        <w:div w:id="884756844">
                          <w:marLeft w:val="0"/>
                          <w:marRight w:val="0"/>
                          <w:marTop w:val="0"/>
                          <w:marBottom w:val="0"/>
                          <w:divBdr>
                            <w:top w:val="none" w:sz="0" w:space="0" w:color="auto"/>
                            <w:left w:val="none" w:sz="0" w:space="0" w:color="auto"/>
                            <w:bottom w:val="none" w:sz="0" w:space="0" w:color="auto"/>
                            <w:right w:val="none" w:sz="0" w:space="0" w:color="auto"/>
                          </w:divBdr>
                          <w:divsChild>
                            <w:div w:id="19169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3739">
                      <w:marLeft w:val="0"/>
                      <w:marRight w:val="0"/>
                      <w:marTop w:val="0"/>
                      <w:marBottom w:val="0"/>
                      <w:divBdr>
                        <w:top w:val="none" w:sz="0" w:space="0" w:color="auto"/>
                        <w:left w:val="none" w:sz="0" w:space="0" w:color="auto"/>
                        <w:bottom w:val="none" w:sz="0" w:space="0" w:color="auto"/>
                        <w:right w:val="none" w:sz="0" w:space="0" w:color="auto"/>
                      </w:divBdr>
                      <w:divsChild>
                        <w:div w:id="547187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844269">
                      <w:marLeft w:val="0"/>
                      <w:marRight w:val="0"/>
                      <w:marTop w:val="0"/>
                      <w:marBottom w:val="0"/>
                      <w:divBdr>
                        <w:top w:val="none" w:sz="0" w:space="0" w:color="auto"/>
                        <w:left w:val="none" w:sz="0" w:space="0" w:color="auto"/>
                        <w:bottom w:val="none" w:sz="0" w:space="0" w:color="auto"/>
                        <w:right w:val="none" w:sz="0" w:space="0" w:color="auto"/>
                      </w:divBdr>
                    </w:div>
                    <w:div w:id="1327511282">
                      <w:marLeft w:val="0"/>
                      <w:marRight w:val="0"/>
                      <w:marTop w:val="0"/>
                      <w:marBottom w:val="0"/>
                      <w:divBdr>
                        <w:top w:val="none" w:sz="0" w:space="0" w:color="auto"/>
                        <w:left w:val="none" w:sz="0" w:space="0" w:color="auto"/>
                        <w:bottom w:val="none" w:sz="0" w:space="0" w:color="auto"/>
                        <w:right w:val="none" w:sz="0" w:space="0" w:color="auto"/>
                      </w:divBdr>
                      <w:divsChild>
                        <w:div w:id="17457142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721561">
                          <w:marLeft w:val="0"/>
                          <w:marRight w:val="0"/>
                          <w:marTop w:val="0"/>
                          <w:marBottom w:val="0"/>
                          <w:divBdr>
                            <w:top w:val="none" w:sz="0" w:space="0" w:color="auto"/>
                            <w:left w:val="none" w:sz="0" w:space="0" w:color="auto"/>
                            <w:bottom w:val="none" w:sz="0" w:space="0" w:color="auto"/>
                            <w:right w:val="none" w:sz="0" w:space="0" w:color="auto"/>
                          </w:divBdr>
                          <w:divsChild>
                            <w:div w:id="18600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8540">
                      <w:marLeft w:val="0"/>
                      <w:marRight w:val="0"/>
                      <w:marTop w:val="0"/>
                      <w:marBottom w:val="0"/>
                      <w:divBdr>
                        <w:top w:val="none" w:sz="0" w:space="0" w:color="auto"/>
                        <w:left w:val="none" w:sz="0" w:space="0" w:color="auto"/>
                        <w:bottom w:val="none" w:sz="0" w:space="0" w:color="auto"/>
                        <w:right w:val="none" w:sz="0" w:space="0" w:color="auto"/>
                      </w:divBdr>
                    </w:div>
                    <w:div w:id="914628335">
                      <w:marLeft w:val="0"/>
                      <w:marRight w:val="0"/>
                      <w:marTop w:val="0"/>
                      <w:marBottom w:val="0"/>
                      <w:divBdr>
                        <w:top w:val="none" w:sz="0" w:space="0" w:color="auto"/>
                        <w:left w:val="none" w:sz="0" w:space="0" w:color="auto"/>
                        <w:bottom w:val="none" w:sz="0" w:space="0" w:color="auto"/>
                        <w:right w:val="none" w:sz="0" w:space="0" w:color="auto"/>
                      </w:divBdr>
                      <w:divsChild>
                        <w:div w:id="1232540285">
                          <w:marLeft w:val="0"/>
                          <w:marRight w:val="0"/>
                          <w:marTop w:val="0"/>
                          <w:marBottom w:val="0"/>
                          <w:divBdr>
                            <w:top w:val="none" w:sz="0" w:space="0" w:color="auto"/>
                            <w:left w:val="none" w:sz="0" w:space="0" w:color="auto"/>
                            <w:bottom w:val="none" w:sz="0" w:space="0" w:color="auto"/>
                            <w:right w:val="none" w:sz="0" w:space="0" w:color="auto"/>
                          </w:divBdr>
                          <w:divsChild>
                            <w:div w:id="8040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how-to-write-high-quality-python-as-a-data-scientist-cde99f582675" TargetMode="External"/><Relationship Id="rId18" Type="http://schemas.openxmlformats.org/officeDocument/2006/relationships/hyperlink" Target="https://towardsdatascience.com/tired-of-pointless-discussions-on-code-formatting-a-simple-solution-exists-af11ea442bdc" TargetMode="External"/><Relationship Id="rId26" Type="http://schemas.openxmlformats.org/officeDocument/2006/relationships/hyperlink" Target="https://www.geeksforgeeks.org/an-introduction-to-software-development-design-principles/" TargetMode="External"/><Relationship Id="rId39" Type="http://schemas.openxmlformats.org/officeDocument/2006/relationships/hyperlink" Target="https://www.goodreads.com/book/show/41392896-beyond-the-basic-stuff-with-python" TargetMode="External"/><Relationship Id="rId21" Type="http://schemas.openxmlformats.org/officeDocument/2006/relationships/hyperlink" Target="https://unsplash.com?utm_source=medium&amp;utm_medium=referral" TargetMode="External"/><Relationship Id="rId34" Type="http://schemas.openxmlformats.org/officeDocument/2006/relationships/hyperlink" Target="https://www.digitalocean.com/community/conceptual_articles/s-o-l-i-d-the-first-five-principles-of-object-oriented-design" TargetMode="External"/><Relationship Id="rId42" Type="http://schemas.openxmlformats.org/officeDocument/2006/relationships/image" Target="media/image4.jpeg"/><Relationship Id="rId47" Type="http://schemas.openxmlformats.org/officeDocument/2006/relationships/hyperlink" Target="https://towardsdatascience.com/introducing-anomaly-outlier-detection-in-python-with-pyod-40afcccee9ff" TargetMode="External"/><Relationship Id="rId50" Type="http://schemas.openxmlformats.org/officeDocument/2006/relationships/hyperlink" Target="https://www.linkedin.com/in/eirik-berge/" TargetMode="External"/><Relationship Id="rId7" Type="http://schemas.openxmlformats.org/officeDocument/2006/relationships/hyperlink" Target="https://unsplash.com?utm_source=medium&amp;utm_medium=referral" TargetMode="External"/><Relationship Id="rId2" Type="http://schemas.openxmlformats.org/officeDocument/2006/relationships/styles" Target="styles.xml"/><Relationship Id="rId16" Type="http://schemas.openxmlformats.org/officeDocument/2006/relationships/hyperlink" Target="https://towardsdatascience.com/modernize-your-sinful-python-code-with-beautiful-type-hints-4e72e98f6bf1" TargetMode="External"/><Relationship Id="rId29" Type="http://schemas.openxmlformats.org/officeDocument/2006/relationships/hyperlink" Target="https://unsplash.com?utm_source=medium&amp;utm_medium=referral" TargetMode="External"/><Relationship Id="rId11" Type="http://schemas.openxmlformats.org/officeDocument/2006/relationships/hyperlink" Target="https://towardsdatascience.com/how-to-write-high-quality-python-as-a-data-scientist-cde99f582675" TargetMode="External"/><Relationship Id="rId24" Type="http://schemas.openxmlformats.org/officeDocument/2006/relationships/hyperlink" Target="https://www.programiz.com/python-programming/docstrings" TargetMode="External"/><Relationship Id="rId32" Type="http://schemas.openxmlformats.org/officeDocument/2006/relationships/hyperlink" Target="https://www.digitalocean.com/community/conceptual_articles/s-o-l-i-d-the-first-five-principles-of-object-oriented-design" TargetMode="External"/><Relationship Id="rId37" Type="http://schemas.openxmlformats.org/officeDocument/2006/relationships/hyperlink" Target="https://pypi.org/project/autopep8/" TargetMode="External"/><Relationship Id="rId40" Type="http://schemas.openxmlformats.org/officeDocument/2006/relationships/hyperlink" Target="https://www.youtube.com/playlist?list=PL-osiE80TeTsqhIuOqKhwlXsIBIdSeYtc" TargetMode="External"/><Relationship Id="rId45" Type="http://schemas.openxmlformats.org/officeDocument/2006/relationships/hyperlink" Target="https://towardsdatascience.com/modernize-your-sinful-python-code-with-beautiful-type-hints-4e72e98f6bf1" TargetMode="External"/><Relationship Id="rId5" Type="http://schemas.openxmlformats.org/officeDocument/2006/relationships/image" Target="media/image1.jpeg"/><Relationship Id="rId15" Type="http://schemas.openxmlformats.org/officeDocument/2006/relationships/hyperlink" Target="https://pep8.org/" TargetMode="External"/><Relationship Id="rId23" Type="http://schemas.openxmlformats.org/officeDocument/2006/relationships/hyperlink" Target="https://en.wikipedia.org/wiki/Hungarian_notation" TargetMode="External"/><Relationship Id="rId28" Type="http://schemas.openxmlformats.org/officeDocument/2006/relationships/hyperlink" Target="https://unsplash.com/@kris_ricepees?utm_source=medium&amp;utm_medium=referral" TargetMode="External"/><Relationship Id="rId36" Type="http://schemas.openxmlformats.org/officeDocument/2006/relationships/hyperlink" Target="https://pypi.org/project/black/" TargetMode="External"/><Relationship Id="rId49" Type="http://schemas.openxmlformats.org/officeDocument/2006/relationships/hyperlink" Target="https://towardsdatascience.com/5-expert-tips-to-skyrocket-your-dictionary-skills-in-python-1cf54b7d920d" TargetMode="External"/><Relationship Id="rId10" Type="http://schemas.openxmlformats.org/officeDocument/2006/relationships/hyperlink" Target="https://towardsdatascience.com/how-to-write-high-quality-python-as-a-data-scientist-cde99f582675" TargetMode="External"/><Relationship Id="rId19" Type="http://schemas.openxmlformats.org/officeDocument/2006/relationships/image" Target="media/image2.jpeg"/><Relationship Id="rId31" Type="http://schemas.openxmlformats.org/officeDocument/2006/relationships/hyperlink" Target="https://www.digitalocean.com/community/conceptual_articles/s-o-l-i-d-the-first-five-principles-of-object-oriented-design" TargetMode="External"/><Relationship Id="rId44" Type="http://schemas.openxmlformats.org/officeDocument/2006/relationships/hyperlink" Target="https://unsplash.com?utm_source=medium&amp;utm_medium=referra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how-to-write-high-quality-python-as-a-data-scientist-cde99f582675" TargetMode="External"/><Relationship Id="rId14" Type="http://schemas.openxmlformats.org/officeDocument/2006/relationships/hyperlink" Target="https://towardsdatascience.com/how-to-write-high-quality-python-as-a-data-scientist-cde99f582675" TargetMode="External"/><Relationship Id="rId22" Type="http://schemas.openxmlformats.org/officeDocument/2006/relationships/hyperlink" Target="https://en.wikipedia.org/wiki/Cache_invalidation" TargetMode="External"/><Relationship Id="rId27" Type="http://schemas.openxmlformats.org/officeDocument/2006/relationships/image" Target="media/image3.jpeg"/><Relationship Id="rId30" Type="http://schemas.openxmlformats.org/officeDocument/2006/relationships/hyperlink" Target="http://d-the-first-five-principles-of-object-oriented-design" TargetMode="External"/><Relationship Id="rId35" Type="http://schemas.openxmlformats.org/officeDocument/2006/relationships/hyperlink" Target="https://www.digitalocean.com/community/conceptual_articles/s-o-l-i-d-the-first-five-principles-of-object-oriented-design" TargetMode="External"/><Relationship Id="rId43" Type="http://schemas.openxmlformats.org/officeDocument/2006/relationships/hyperlink" Target="https://unsplash.com/@spencerbergen?utm_source=medium&amp;utm_medium=referral" TargetMode="External"/><Relationship Id="rId48" Type="http://schemas.openxmlformats.org/officeDocument/2006/relationships/hyperlink" Target="https://towardsdatascience.com/5-awesome-numpy-functions-that-can-save-you-in-a-pinch-ba349af5ac47" TargetMode="External"/><Relationship Id="rId8" Type="http://schemas.openxmlformats.org/officeDocument/2006/relationships/hyperlink" Target="https://towardsdatascience.com/how-to-write-high-quality-python-as-a-data-scientist-cde99f582675"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owardsdatascience.com/how-to-write-high-quality-python-as-a-data-scientist-cde99f582675" TargetMode="External"/><Relationship Id="rId17" Type="http://schemas.openxmlformats.org/officeDocument/2006/relationships/hyperlink" Target="https://pep8.org/" TargetMode="External"/><Relationship Id="rId25" Type="http://schemas.openxmlformats.org/officeDocument/2006/relationships/hyperlink" Target="https://docs.python.org/3/library/typing.html" TargetMode="External"/><Relationship Id="rId33" Type="http://schemas.openxmlformats.org/officeDocument/2006/relationships/hyperlink" Target="https://www.digitalocean.com/community/conceptual_articles/s-o-l-i-d-the-first-five-principles-of-object-oriented-design" TargetMode="External"/><Relationship Id="rId38" Type="http://schemas.openxmlformats.org/officeDocument/2006/relationships/hyperlink" Target="https://peps.python.org/pep-0257/" TargetMode="External"/><Relationship Id="rId46" Type="http://schemas.openxmlformats.org/officeDocument/2006/relationships/hyperlink" Target="https://towardsdatascience.com/visualizing-missing-values-in-python-is-shockingly-easy-56ed5bc2e7ea" TargetMode="External"/><Relationship Id="rId20" Type="http://schemas.openxmlformats.org/officeDocument/2006/relationships/hyperlink" Target="https://unsplash.com/@matthewhenry?utm_source=medium&amp;utm_medium=referral" TargetMode="External"/><Relationship Id="rId41" Type="http://schemas.openxmlformats.org/officeDocument/2006/relationships/hyperlink" Target="https://www.youtube.com/c/ArjanCodes" TargetMode="External"/><Relationship Id="rId1" Type="http://schemas.openxmlformats.org/officeDocument/2006/relationships/numbering" Target="numbering.xml"/><Relationship Id="rId6" Type="http://schemas.openxmlformats.org/officeDocument/2006/relationships/hyperlink" Target="https://unsplash.com/@sigmund?utm_source=medium&amp;utm_medium=referr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3997</Words>
  <Characters>21987</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2022-12-09T17:29:00Z</dcterms:created>
  <dcterms:modified xsi:type="dcterms:W3CDTF">2022-12-13T16:51:00Z</dcterms:modified>
</cp:coreProperties>
</file>