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28"/>
          <w:szCs w:val="28"/>
        </w:rPr>
        <w:t xml:space="preserve">Appeal Letters Produced by Each System: Three Worked Examples</w:t>
      </w:r>
    </w:p>
    <w:p>
      <w:pPr>
        <w:spacing w:after="140"/>
      </w:pPr>
      <w:r>
        <w:rPr>
          <w:rFonts w:ascii="Times New Roman" w:cs="Times New Roman" w:eastAsia="Times New Roman" w:hAnsi="Times New Roman"/>
          <w:i/>
          <w:iCs/>
          <w:color w:val="444444"/>
          <w:sz w:val="19"/>
          <w:szCs w:val="19"/>
        </w:rPr>
        <w:t xml:space="preserve">Each example shows the denial notice sent to all four systems, the document the answer key specifies, and the four letters in full. Indented italic text is material the system placed in quotation marks as the plan's own language.</w:t>
      </w:r>
    </w:p>
    <w:p>
      <w:pPr>
        <w:spacing w:after="140" w:before="200"/>
      </w:pPr>
      <w:r>
        <w:rPr>
          <w:rFonts w:ascii="Times New Roman" w:cs="Times New Roman" w:eastAsia="Times New Roman" w:hAnsi="Times New Roman"/>
          <w:b/>
          <w:bCs/>
          <w:sz w:val="26"/>
          <w:szCs w:val="26"/>
        </w:rPr>
        <w:t xml:space="preserve">Example 1. Typical stratum A case: the insurer publishes its criteria</w:t>
      </w:r>
    </w:p>
    <w:p>
      <w:pPr>
        <w:spacing w:after="100" w:line="264"/>
      </w:pPr>
      <w:r>
        <w:rPr>
          <w:rFonts w:ascii="Times New Roman" w:cs="Times New Roman" w:eastAsia="Times New Roman" w:hAnsi="Times New Roman"/>
          <w:b/>
          <w:bCs/>
          <w:sz w:val="21"/>
          <w:szCs w:val="21"/>
        </w:rPr>
        <w:t xml:space="preserve">Case. </w:t>
      </w:r>
      <w:r>
        <w:rPr>
          <w:rFonts w:ascii="Times New Roman" w:cs="Times New Roman" w:eastAsia="Times New Roman" w:hAnsi="Times New Roman"/>
          <w:sz w:val="21"/>
          <w:szCs w:val="21"/>
        </w:rPr>
        <w:t xml:space="preserve">Ambetter (WellCare) (North Carolina) — Lower back disc surgery / decompression, CPT 63030. Denied for: conservative care. Appeal deadline printed on the notice: 2027-02-03.</w:t>
      </w:r>
    </w:p>
    <w:p>
      <w:pPr>
        <w:spacing w:after="100" w:line="264"/>
      </w:pPr>
      <w:r>
        <w:rPr>
          <w:rFonts w:ascii="Times New Roman" w:cs="Times New Roman" w:eastAsia="Times New Roman" w:hAnsi="Times New Roman"/>
          <w:b/>
          <w:bCs/>
          <w:sz w:val="21"/>
          <w:szCs w:val="21"/>
        </w:rPr>
        <w:t xml:space="preserve">Correct answer. </w:t>
      </w:r>
      <w:r>
        <w:rPr>
          <w:rFonts w:ascii="Times New Roman" w:cs="Times New Roman" w:eastAsia="Times New Roman" w:hAnsi="Times New Roman"/>
          <w:sz w:val="21"/>
          <w:szCs w:val="21"/>
        </w:rPr>
        <w:t xml:space="preserve">Clinical Policy: Disc Decompression Procedures (CP.MP.114) — https://www.ambetterhealth.com/content/dam/centene/ambetteril/clinical-policies/CP.MP.114.pdf</w:t>
      </w:r>
    </w:p>
    <w:p>
      <w:pPr>
        <w:pBdr>
          <w:bottom w:val="single" w:color="555555" w:sz="6"/>
        </w:pBdr>
        <w:spacing w:after="100" w:before="240"/>
      </w:pPr>
      <w:r>
        <w:rPr>
          <w:rFonts w:ascii="Times New Roman" w:cs="Times New Roman" w:eastAsia="Times New Roman" w:hAnsi="Times New Roman"/>
          <w:b/>
          <w:bCs/>
          <w:sz w:val="23"/>
          <w:szCs w:val="23"/>
        </w:rPr>
        <w:t xml:space="preserve">The denial notice, as each system received it</w:t>
      </w:r>
    </w:p>
    <w:p>
      <w:pPr>
        <w:spacing w:after="20" w:line="240"/>
      </w:pPr>
      <w:r>
        <w:rPr>
          <w:rFonts w:ascii="Courier New" w:cs="Courier New" w:eastAsia="Courier New" w:hAnsi="Courier New"/>
          <w:sz w:val="17"/>
          <w:szCs w:val="17"/>
        </w:rPr>
        <w:t xml:space="preserve">NOTICE OF ADVERSE BENEFIT DETERMINATION</w:t>
      </w:r>
    </w:p>
    <w:p>
      <w:pPr>
        <w:spacing w:after="20" w:line="240"/>
      </w:pPr>
      <w:r>
        <w:rPr>
          <w:rFonts w:ascii="Courier New" w:cs="Courier New" w:eastAsia="Courier New" w:hAnsi="Courier New"/>
          <w:sz w:val="17"/>
          <w:szCs w:val="17"/>
        </w:rPr>
        <w:t xml:space="preserve"/>
      </w:r>
    </w:p>
    <w:p>
      <w:pPr>
        <w:spacing w:after="20" w:line="240"/>
      </w:pPr>
      <w:r>
        <w:rPr>
          <w:rFonts w:ascii="Courier New" w:cs="Courier New" w:eastAsia="Courier New" w:hAnsi="Courier New"/>
          <w:sz w:val="17"/>
          <w:szCs w:val="17"/>
        </w:rPr>
        <w:t xml:space="preserve">Date of notice: 2026-08-07</w:t>
      </w:r>
    </w:p>
    <w:p>
      <w:pPr>
        <w:spacing w:after="20" w:line="240"/>
      </w:pPr>
      <w:r>
        <w:rPr>
          <w:rFonts w:ascii="Courier New" w:cs="Courier New" w:eastAsia="Courier New" w:hAnsi="Courier New"/>
          <w:sz w:val="17"/>
          <w:szCs w:val="17"/>
        </w:rPr>
        <w:t xml:space="preserve">Member: Jordan Foster</w:t>
      </w:r>
    </w:p>
    <w:p>
      <w:pPr>
        <w:spacing w:after="20" w:line="240"/>
      </w:pPr>
      <w:r>
        <w:rPr>
          <w:rFonts w:ascii="Courier New" w:cs="Courier New" w:eastAsia="Courier New" w:hAnsi="Courier New"/>
          <w:sz w:val="17"/>
          <w:szCs w:val="17"/>
        </w:rPr>
        <w:t xml:space="preserve">Member ID: W794852405</w:t>
      </w:r>
    </w:p>
    <w:p>
      <w:pPr>
        <w:spacing w:after="20" w:line="240"/>
      </w:pPr>
      <w:r>
        <w:rPr>
          <w:rFonts w:ascii="Courier New" w:cs="Courier New" w:eastAsia="Courier New" w:hAnsi="Courier New"/>
          <w:sz w:val="17"/>
          <w:szCs w:val="17"/>
        </w:rPr>
        <w:t xml:space="preserve">Plan: Ambetter (WellCare) (Commercial/ACA), state of North Carolina</w:t>
      </w:r>
    </w:p>
    <w:p>
      <w:pPr>
        <w:spacing w:after="20" w:line="240"/>
      </w:pPr>
      <w:r>
        <w:rPr>
          <w:rFonts w:ascii="Courier New" w:cs="Courier New" w:eastAsia="Courier New" w:hAnsi="Courier New"/>
          <w:sz w:val="17"/>
          <w:szCs w:val="17"/>
        </w:rPr>
        <w:t xml:space="preserve"/>
      </w:r>
    </w:p>
    <w:p>
      <w:pPr>
        <w:spacing w:after="20" w:line="240"/>
      </w:pPr>
      <w:r>
        <w:rPr>
          <w:rFonts w:ascii="Courier New" w:cs="Courier New" w:eastAsia="Courier New" w:hAnsi="Courier New"/>
          <w:sz w:val="17"/>
          <w:szCs w:val="17"/>
        </w:rPr>
        <w:t xml:space="preserve">Dear Jordan,</w:t>
      </w:r>
    </w:p>
    <w:p>
      <w:pPr>
        <w:spacing w:after="20" w:line="240"/>
      </w:pPr>
      <w:r>
        <w:rPr>
          <w:rFonts w:ascii="Courier New" w:cs="Courier New" w:eastAsia="Courier New" w:hAnsi="Courier New"/>
          <w:sz w:val="17"/>
          <w:szCs w:val="17"/>
        </w:rPr>
        <w:t xml:space="preserve"/>
      </w:r>
    </w:p>
    <w:p>
      <w:pPr>
        <w:spacing w:after="20" w:line="240"/>
      </w:pPr>
      <w:r>
        <w:rPr>
          <w:rFonts w:ascii="Courier New" w:cs="Courier New" w:eastAsia="Courier New" w:hAnsi="Courier New"/>
          <w:sz w:val="17"/>
          <w:szCs w:val="17"/>
        </w:rPr>
        <w:t xml:space="preserve">We reviewed the prior authorization request submitted by your provider for the following service:</w:t>
      </w:r>
    </w:p>
    <w:p>
      <w:pPr>
        <w:spacing w:after="20" w:line="240"/>
      </w:pPr>
      <w:r>
        <w:rPr>
          <w:rFonts w:ascii="Courier New" w:cs="Courier New" w:eastAsia="Courier New" w:hAnsi="Courier New"/>
          <w:sz w:val="17"/>
          <w:szCs w:val="17"/>
        </w:rPr>
        <w:t xml:space="preserve"/>
      </w:r>
    </w:p>
    <w:p>
      <w:pPr>
        <w:spacing w:after="20" w:line="240"/>
      </w:pPr>
      <w:r>
        <w:rPr>
          <w:rFonts w:ascii="Courier New" w:cs="Courier New" w:eastAsia="Courier New" w:hAnsi="Courier New"/>
          <w:sz w:val="17"/>
          <w:szCs w:val="17"/>
        </w:rPr>
        <w:t xml:space="preserve">    Requested service: Lower back disc surgery / decompression</w:t>
      </w:r>
    </w:p>
    <w:p>
      <w:pPr>
        <w:spacing w:after="20" w:line="240"/>
      </w:pPr>
      <w:r>
        <w:rPr>
          <w:rFonts w:ascii="Courier New" w:cs="Courier New" w:eastAsia="Courier New" w:hAnsi="Courier New"/>
          <w:sz w:val="17"/>
          <w:szCs w:val="17"/>
        </w:rPr>
        <w:t xml:space="preserve">    Procedure code (CPT): 63030</w:t>
      </w:r>
    </w:p>
    <w:p>
      <w:pPr>
        <w:spacing w:after="20" w:line="240"/>
      </w:pPr>
      <w:r>
        <w:rPr>
          <w:rFonts w:ascii="Courier New" w:cs="Courier New" w:eastAsia="Courier New" w:hAnsi="Courier New"/>
          <w:sz w:val="17"/>
          <w:szCs w:val="17"/>
        </w:rPr>
        <w:t xml:space="preserve"/>
      </w:r>
    </w:p>
    <w:p>
      <w:pPr>
        <w:spacing w:after="20" w:line="240"/>
      </w:pPr>
      <w:r>
        <w:rPr>
          <w:rFonts w:ascii="Courier New" w:cs="Courier New" w:eastAsia="Courier New" w:hAnsi="Courier New"/>
          <w:sz w:val="17"/>
          <w:szCs w:val="17"/>
        </w:rPr>
        <w:t xml:space="preserve">After review, this request is DENIED. Reason for determination: the clinical records submitted do not document an adequate trial of conservative treatment prior to the requested surgery.</w:t>
      </w:r>
    </w:p>
    <w:p>
      <w:pPr>
        <w:spacing w:after="20" w:line="240"/>
      </w:pPr>
      <w:r>
        <w:rPr>
          <w:rFonts w:ascii="Courier New" w:cs="Courier New" w:eastAsia="Courier New" w:hAnsi="Courier New"/>
          <w:sz w:val="17"/>
          <w:szCs w:val="17"/>
        </w:rPr>
        <w:t xml:space="preserve"/>
      </w:r>
    </w:p>
    <w:p>
      <w:pPr>
        <w:spacing w:after="20" w:line="240"/>
      </w:pPr>
      <w:r>
        <w:rPr>
          <w:rFonts w:ascii="Courier New" w:cs="Courier New" w:eastAsia="Courier New" w:hAnsi="Courier New"/>
          <w:sz w:val="17"/>
          <w:szCs w:val="17"/>
        </w:rPr>
        <w:t xml:space="preserve">This determination was made under the plan's applicable medical policy and clinical review criteria. You have the right to appeal this decision. Your appeal must be received within 180 days of the date of this notice (by 2027-02-03).</w:t>
      </w:r>
    </w:p>
    <w:p>
      <w:pPr>
        <w:spacing w:after="20" w:line="240"/>
      </w:pPr>
      <w:r>
        <w:rPr>
          <w:rFonts w:ascii="Courier New" w:cs="Courier New" w:eastAsia="Courier New" w:hAnsi="Courier New"/>
          <w:sz w:val="17"/>
          <w:szCs w:val="17"/>
        </w:rPr>
        <w:t xml:space="preserve"/>
      </w:r>
    </w:p>
    <w:p>
      <w:pPr>
        <w:spacing w:after="20" w:line="240"/>
      </w:pPr>
      <w:r>
        <w:rPr>
          <w:rFonts w:ascii="Courier New" w:cs="Courier New" w:eastAsia="Courier New" w:hAnsi="Courier New"/>
          <w:sz w:val="17"/>
          <w:szCs w:val="17"/>
        </w:rPr>
        <w:t xml:space="preserve">Reference number: POC-EE22487639-86426</w:t>
      </w:r>
    </w:p>
    <w:p>
      <w:pPr>
        <w:spacing w:after="20" w:line="240"/>
      </w:pPr>
      <w:r>
        <w:rPr>
          <w:rFonts w:ascii="Courier New" w:cs="Courier New" w:eastAsia="Courier New" w:hAnsi="Courier New"/>
          <w:sz w:val="17"/>
          <w:szCs w:val="17"/>
        </w:rPr>
        <w:t xml:space="preserve"/>
      </w:r>
    </w:p>
    <w:p>
      <w:pPr>
        <w:pBdr>
          <w:bottom w:val="single" w:color="555555" w:sz="6"/>
        </w:pBdr>
        <w:spacing w:after="100" w:before="240"/>
      </w:pPr>
      <w:r>
        <w:rPr>
          <w:rFonts w:ascii="Times New Roman" w:cs="Times New Roman" w:eastAsia="Times New Roman" w:hAnsi="Times New Roman"/>
          <w:b/>
          <w:bCs/>
          <w:sz w:val="23"/>
          <w:szCs w:val="23"/>
        </w:rPr>
        <w:t xml:space="preserve">The chart summary, supplied when drafting</w:t>
      </w:r>
    </w:p>
    <w:p>
      <w:pPr>
        <w:spacing w:after="20" w:line="240"/>
      </w:pPr>
      <w:r>
        <w:rPr>
          <w:rFonts w:ascii="Courier New" w:cs="Courier New" w:eastAsia="Courier New" w:hAnsi="Courier New"/>
          <w:sz w:val="17"/>
          <w:szCs w:val="17"/>
        </w:rPr>
        <w:t xml:space="preserve">CLINICAL SUMMARY (from the prior authorization packet)</w:t>
      </w:r>
    </w:p>
    <w:p>
      <w:pPr>
        <w:spacing w:after="20" w:line="240"/>
      </w:pPr>
      <w:r>
        <w:rPr>
          <w:rFonts w:ascii="Courier New" w:cs="Courier New" w:eastAsia="Courier New" w:hAnsi="Courier New"/>
          <w:sz w:val="17"/>
          <w:szCs w:val="17"/>
        </w:rPr>
        <w:t xml:space="preserve">- Symptom duration: 12 months of progressive pain in the lower back, unrelieved by rest.</w:t>
      </w:r>
    </w:p>
    <w:p>
      <w:pPr>
        <w:spacing w:after="20" w:line="240"/>
      </w:pPr>
      <w:r>
        <w:rPr>
          <w:rFonts w:ascii="Courier New" w:cs="Courier New" w:eastAsia="Courier New" w:hAnsi="Courier New"/>
          <w:sz w:val="17"/>
          <w:szCs w:val="17"/>
        </w:rPr>
        <w:t xml:space="preserve">- Conservative care: supervised physical therapy including core stabilization and lumbar flexibility, 10 weeks, 2026-05-03 to 2026-07-12, 16 visits completed. Documented in the physical therapy discharge note.</w:t>
      </w:r>
    </w:p>
    <w:p>
      <w:pPr>
        <w:spacing w:after="20" w:line="240"/>
      </w:pPr>
      <w:r>
        <w:rPr>
          <w:rFonts w:ascii="Courier New" w:cs="Courier New" w:eastAsia="Courier New" w:hAnsi="Courier New"/>
          <w:sz w:val="17"/>
          <w:szCs w:val="17"/>
        </w:rPr>
        <w:t xml:space="preserve">- Medication: NSAIDs for 6 months with inadequate relief; corticosteroid injection 2026-06-09 giving 3 weeks of partial relief.</w:t>
      </w:r>
    </w:p>
    <w:p>
      <w:pPr>
        <w:spacing w:after="20" w:line="240"/>
      </w:pPr>
      <w:r>
        <w:rPr>
          <w:rFonts w:ascii="Courier New" w:cs="Courier New" w:eastAsia="Courier New" w:hAnsi="Courier New"/>
          <w:sz w:val="17"/>
          <w:szCs w:val="17"/>
        </w:rPr>
        <w:t xml:space="preserve">- Imaging 2026-06-28: MRI lumbar spine: L4-L5 disc extrusion with severe right lateral recess stenosis and compression of the traversing L5 nerve root.</w:t>
      </w:r>
    </w:p>
    <w:p>
      <w:pPr>
        <w:spacing w:after="20" w:line="240"/>
      </w:pPr>
      <w:r>
        <w:rPr>
          <w:rFonts w:ascii="Courier New" w:cs="Courier New" w:eastAsia="Courier New" w:hAnsi="Courier New"/>
          <w:sz w:val="17"/>
          <w:szCs w:val="17"/>
        </w:rPr>
        <w:t xml:space="preserve">- Function: patient cannot stand more than 10 minutes; radicular pain into the right calf.</w:t>
      </w:r>
    </w:p>
    <w:p>
      <w:pPr>
        <w:spacing w:after="20" w:line="240"/>
      </w:pPr>
      <w:r>
        <w:rPr>
          <w:rFonts w:ascii="Courier New" w:cs="Courier New" w:eastAsia="Courier New" w:hAnsi="Courier New"/>
          <w:sz w:val="17"/>
          <w:szCs w:val="17"/>
        </w:rPr>
        <w:t xml:space="preserve">- Exam: positive provocative testing on the affected side; neurologic deficit corresponding to the imaged level.</w:t>
      </w:r>
    </w:p>
    <w:p>
      <w:pPr>
        <w:spacing w:after="20" w:line="240"/>
      </w:pPr>
      <w:r>
        <w:rPr>
          <w:rFonts w:ascii="Courier New" w:cs="Courier New" w:eastAsia="Courier New" w:hAnsi="Courier New"/>
          <w:sz w:val="17"/>
          <w:szCs w:val="17"/>
        </w:rPr>
        <w:t xml:space="preserve">- No active infection, no untreated substance use, BMI 29, non-smoker.</w:t>
      </w:r>
    </w:p>
    <w:p>
      <w:pPr>
        <w:spacing w:after="20" w:line="240"/>
      </w:pPr>
      <w:r>
        <w:rPr>
          <w:rFonts w:ascii="Courier New" w:cs="Courier New" w:eastAsia="Courier New" w:hAnsi="Courier New"/>
          <w:sz w:val="17"/>
          <w:szCs w:val="17"/>
        </w:rPr>
        <w:t xml:space="preserve">- Surgeon: Reyes, MD, orthopedic surgery.</w:t>
      </w:r>
    </w:p>
    <w:p>
      <w:pPr>
        <w:pBdr>
          <w:bottom w:val="single" w:color="555555" w:sz="6"/>
        </w:pBdr>
        <w:spacing w:after="100" w:before="240"/>
      </w:pPr>
      <w:r>
        <w:rPr>
          <w:rFonts w:ascii="Times New Roman" w:cs="Times New Roman" w:eastAsia="Times New Roman" w:hAnsi="Times New Roman"/>
          <w:b/>
          <w:bCs/>
          <w:sz w:val="23"/>
          <w:szCs w:val="23"/>
        </w:rPr>
        <w:t xml:space="preserve">OrthoAppeals</w:t>
      </w:r>
    </w:p>
    <w:p>
      <w:pPr>
        <w:spacing w:after="100" w:line="264"/>
      </w:pPr>
      <w:r>
        <w:rPr>
          <w:rFonts w:ascii="Times New Roman" w:cs="Times New Roman" w:eastAsia="Times New Roman" w:hAnsi="Times New Roman"/>
          <w:b/>
          <w:bCs/>
          <w:sz w:val="21"/>
          <w:szCs w:val="21"/>
        </w:rPr>
        <w:t xml:space="preserve">Cited: </w:t>
      </w:r>
      <w:r>
        <w:rPr>
          <w:rFonts w:ascii="Times New Roman" w:cs="Times New Roman" w:eastAsia="Times New Roman" w:hAnsi="Times New Roman"/>
          <w:sz w:val="21"/>
          <w:szCs w:val="21"/>
        </w:rPr>
        <w:t xml:space="preserve">Clinical Policy: Disc Decompression Procedures (CP.MP.114) — https://www.ambetterhealth.com/content/dam/centene/ambetteril/clinical-policies/CP.MP.114.pdf</w:t>
      </w:r>
    </w:p>
    <w:p>
      <w:pPr>
        <w:spacing w:after="140"/>
      </w:pPr>
      <w:r>
        <w:rPr>
          <w:rFonts w:ascii="Times New Roman" w:cs="Times New Roman" w:eastAsia="Times New Roman" w:hAnsi="Times New Roman"/>
          <w:i/>
          <w:iCs/>
          <w:color w:val="444444"/>
          <w:sz w:val="19"/>
          <w:szCs w:val="19"/>
        </w:rPr>
        <w:t xml:space="preserve">identified the correct policy · quotes a qualifying criterion · deadline stated</w:t>
      </w:r>
    </w:p>
    <w:p>
      <w:pPr>
        <w:spacing w:after="60" w:before="140" w:line="264"/>
      </w:pPr>
      <w:r>
        <w:rPr>
          <w:rFonts w:ascii="Times New Roman" w:cs="Times New Roman" w:eastAsia="Times New Roman" w:hAnsi="Times New Roman"/>
          <w:b/>
          <w:bCs/>
          <w:i w:val="false"/>
          <w:iCs w:val="false"/>
          <w:sz w:val="22"/>
          <w:szCs w:val="22"/>
        </w:rPr>
        <w:t xml:space="preserve">Appeal of Denial — Request for Reconsideration</w:t>
      </w:r>
    </w:p>
    <w:p>
      <w:pPr>
        <w:spacing w:after="40" w:before="0" w:line="264"/>
      </w:pPr>
      <w:r>
        <w:rPr>
          <w:rFonts w:ascii="Times New Roman" w:cs="Times New Roman" w:eastAsia="Times New Roman" w:hAnsi="Times New Roman"/>
          <w:b/>
          <w:bCs/>
          <w:i w:val="false"/>
          <w:iCs w:val="false"/>
          <w:sz w:val="21"/>
          <w:szCs w:val="21"/>
        </w:rPr>
        <w:t xml:space="preserve">Date:</w:t>
      </w:r>
      <w:r>
        <w:rPr>
          <w:rFonts w:ascii="Times New Roman" w:cs="Times New Roman" w:eastAsia="Times New Roman" w:hAnsi="Times New Roman"/>
          <w:b w:val="false"/>
          <w:bCs w:val="false"/>
          <w:i w:val="false"/>
          <w:iCs w:val="false"/>
          <w:sz w:val="21"/>
          <w:szCs w:val="21"/>
        </w:rPr>
        <w:t xml:space="preserve"> [Date this letter is sent]</w:t>
      </w:r>
    </w:p>
    <w:p>
      <w:pPr>
        <w:spacing w:after="40" w:before="0" w:line="264"/>
      </w:pPr>
      <w:r>
        <w:rPr>
          <w:rFonts w:ascii="Times New Roman" w:cs="Times New Roman" w:eastAsia="Times New Roman" w:hAnsi="Times New Roman"/>
          <w:b/>
          <w:bCs/>
          <w:i w:val="false"/>
          <w:iCs w:val="false"/>
          <w:sz w:val="21"/>
          <w:szCs w:val="21"/>
        </w:rPr>
        <w:t xml:space="preserve">To:</w:t>
      </w:r>
      <w:r>
        <w:rPr>
          <w:rFonts w:ascii="Times New Roman" w:cs="Times New Roman" w:eastAsia="Times New Roman" w:hAnsi="Times New Roman"/>
          <w:b w:val="false"/>
          <w:bCs w:val="false"/>
          <w:i w:val="false"/>
          <w:iCs w:val="false"/>
          <w:sz w:val="21"/>
          <w:szCs w:val="21"/>
        </w:rPr>
        <w:t xml:space="preserve"> Ambetter (WellCare) — Appeals and Grievances</w:t>
      </w:r>
    </w:p>
    <w:p>
      <w:pPr>
        <w:spacing w:after="40" w:before="0" w:line="264"/>
      </w:pPr>
      <w:r>
        <w:rPr>
          <w:rFonts w:ascii="Times New Roman" w:cs="Times New Roman" w:eastAsia="Times New Roman" w:hAnsi="Times New Roman"/>
          <w:b w:val="false"/>
          <w:bCs w:val="false"/>
          <w:i w:val="false"/>
          <w:iCs w:val="false"/>
          <w:sz w:val="21"/>
          <w:szCs w:val="21"/>
        </w:rPr>
        <w:t xml:space="preserve">[Appeal address printed on my denial letter]</w:t>
      </w:r>
    </w:p>
    <w:p>
      <w:pPr>
        <w:spacing w:after="40" w:before="0" w:line="264"/>
      </w:pPr>
      <w:r>
        <w:rPr>
          <w:rFonts w:ascii="Times New Roman" w:cs="Times New Roman" w:eastAsia="Times New Roman" w:hAnsi="Times New Roman"/>
          <w:b/>
          <w:bCs/>
          <w:i w:val="false"/>
          <w:iCs w:val="false"/>
          <w:sz w:val="21"/>
          <w:szCs w:val="21"/>
        </w:rPr>
        <w:t xml:space="preserve">From:</w:t>
      </w:r>
      <w:r>
        <w:rPr>
          <w:rFonts w:ascii="Times New Roman" w:cs="Times New Roman" w:eastAsia="Times New Roman" w:hAnsi="Times New Roman"/>
          <w:b w:val="false"/>
          <w:bCs w:val="false"/>
          <w:i w:val="false"/>
          <w:iCs w:val="false"/>
          <w:sz w:val="21"/>
          <w:szCs w:val="21"/>
        </w:rPr>
        <w:t xml:space="preserve"> Jordan Foster</w:t>
      </w:r>
    </w:p>
    <w:p>
      <w:pPr>
        <w:spacing w:after="40" w:before="0" w:line="264"/>
      </w:pPr>
      <w:r>
        <w:rPr>
          <w:rFonts w:ascii="Times New Roman" w:cs="Times New Roman" w:eastAsia="Times New Roman" w:hAnsi="Times New Roman"/>
          <w:b w:val="false"/>
          <w:bCs w:val="false"/>
          <w:i w:val="false"/>
          <w:iCs w:val="false"/>
          <w:sz w:val="21"/>
          <w:szCs w:val="21"/>
        </w:rPr>
        <w:t xml:space="preserve">[My mailing address]</w:t>
      </w:r>
    </w:p>
    <w:p>
      <w:pPr>
        <w:spacing w:after="40" w:before="0" w:line="264"/>
      </w:pPr>
      <w:r>
        <w:rPr>
          <w:rFonts w:ascii="Times New Roman" w:cs="Times New Roman" w:eastAsia="Times New Roman" w:hAnsi="Times New Roman"/>
          <w:b w:val="false"/>
          <w:bCs w:val="false"/>
          <w:i w:val="false"/>
          <w:iCs w:val="false"/>
          <w:sz w:val="21"/>
          <w:szCs w:val="21"/>
        </w:rPr>
        <w:t xml:space="preserve">[My phone number]</w:t>
      </w:r>
    </w:p>
    <w:p>
      <w:pPr>
        <w:spacing w:after="40" w:before="0" w:line="264"/>
      </w:pPr>
      <w:r>
        <w:rPr>
          <w:rFonts w:ascii="Times New Roman" w:cs="Times New Roman" w:eastAsia="Times New Roman" w:hAnsi="Times New Roman"/>
          <w:b/>
          <w:bCs/>
          <w:i w:val="false"/>
          <w:iCs w:val="false"/>
          <w:sz w:val="21"/>
          <w:szCs w:val="21"/>
        </w:rPr>
        <w:t xml:space="preserve">RE: Appeal of Adverse Benefit Determination — Lower back disc surgery / decompression (CPT 63030)</w:t>
      </w:r>
    </w:p>
    <w:p>
      <w:pPr>
        <w:spacing w:after="40" w:before="0" w:line="264"/>
      </w:pP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i w:val="false"/>
          <w:iCs w:val="false"/>
          <w:sz w:val="21"/>
          <w:szCs w:val="21"/>
        </w:rPr>
        <w:t xml:space="preserve">Member name:</w:t>
      </w:r>
      <w:r>
        <w:rPr>
          <w:rFonts w:ascii="Times New Roman" w:cs="Times New Roman" w:eastAsia="Times New Roman" w:hAnsi="Times New Roman"/>
          <w:b w:val="false"/>
          <w:bCs w:val="false"/>
          <w:i w:val="false"/>
          <w:iCs w:val="false"/>
          <w:sz w:val="21"/>
          <w:szCs w:val="21"/>
        </w:rPr>
        <w:t xml:space="preserve"> Jordan Foster</w:t>
      </w:r>
    </w:p>
    <w:p>
      <w:pPr>
        <w:spacing w:after="40" w:before="0" w:line="264"/>
      </w:pP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i w:val="false"/>
          <w:iCs w:val="false"/>
          <w:sz w:val="21"/>
          <w:szCs w:val="21"/>
        </w:rPr>
        <w:t xml:space="preserve">Member ID:</w:t>
      </w:r>
      <w:r>
        <w:rPr>
          <w:rFonts w:ascii="Times New Roman" w:cs="Times New Roman" w:eastAsia="Times New Roman" w:hAnsi="Times New Roman"/>
          <w:b w:val="false"/>
          <w:bCs w:val="false"/>
          <w:i w:val="false"/>
          <w:iCs w:val="false"/>
          <w:sz w:val="21"/>
          <w:szCs w:val="21"/>
        </w:rPr>
        <w:t xml:space="preserve"> W794852405</w:t>
      </w:r>
    </w:p>
    <w:p>
      <w:pPr>
        <w:spacing w:after="40" w:before="0" w:line="264"/>
      </w:pP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i w:val="false"/>
          <w:iCs w:val="false"/>
          <w:sz w:val="21"/>
          <w:szCs w:val="21"/>
        </w:rPr>
        <w:t xml:space="preserve">Reference number:</w:t>
      </w:r>
      <w:r>
        <w:rPr>
          <w:rFonts w:ascii="Times New Roman" w:cs="Times New Roman" w:eastAsia="Times New Roman" w:hAnsi="Times New Roman"/>
          <w:b w:val="false"/>
          <w:bCs w:val="false"/>
          <w:i w:val="false"/>
          <w:iCs w:val="false"/>
          <w:sz w:val="21"/>
          <w:szCs w:val="21"/>
        </w:rPr>
        <w:t xml:space="preserve"> POC-EE22487639-86426</w:t>
      </w:r>
    </w:p>
    <w:p>
      <w:pPr>
        <w:spacing w:after="40" w:before="0" w:line="264"/>
      </w:pP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i w:val="false"/>
          <w:iCs w:val="false"/>
          <w:sz w:val="21"/>
          <w:szCs w:val="21"/>
        </w:rPr>
        <w:t xml:space="preserve">Date of denial notice:</w:t>
      </w:r>
      <w:r>
        <w:rPr>
          <w:rFonts w:ascii="Times New Roman" w:cs="Times New Roman" w:eastAsia="Times New Roman" w:hAnsi="Times New Roman"/>
          <w:b w:val="false"/>
          <w:bCs w:val="false"/>
          <w:i w:val="false"/>
          <w:iCs w:val="false"/>
          <w:sz w:val="21"/>
          <w:szCs w:val="21"/>
        </w:rPr>
        <w:t xml:space="preserve"> August 7, 2026</w:t>
      </w:r>
    </w:p>
    <w:p>
      <w:pPr>
        <w:spacing w:after="40" w:before="0" w:line="264"/>
      </w:pP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i w:val="false"/>
          <w:iCs w:val="false"/>
          <w:sz w:val="21"/>
          <w:szCs w:val="21"/>
        </w:rPr>
        <w:t xml:space="preserve">Plan:</w:t>
      </w:r>
      <w:r>
        <w:rPr>
          <w:rFonts w:ascii="Times New Roman" w:cs="Times New Roman" w:eastAsia="Times New Roman" w:hAnsi="Times New Roman"/>
          <w:b w:val="false"/>
          <w:bCs w:val="false"/>
          <w:i w:val="false"/>
          <w:iCs w:val="false"/>
          <w:sz w:val="21"/>
          <w:szCs w:val="21"/>
        </w:rPr>
        <w:t xml:space="preserve"> Ambetter (WellCare), Commercial/ACA, State of North Carolina</w:t>
      </w:r>
    </w:p>
    <w:p>
      <w:pPr>
        <w:spacing w:after="40" w:before="0" w:line="264"/>
      </w:pP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i w:val="false"/>
          <w:iCs w:val="false"/>
          <w:sz w:val="21"/>
          <w:szCs w:val="21"/>
        </w:rPr>
        <w:t xml:space="preserve">Governing policy:</w:t>
      </w:r>
      <w:r>
        <w:rPr>
          <w:rFonts w:ascii="Times New Roman" w:cs="Times New Roman" w:eastAsia="Times New Roman" w:hAnsi="Times New Roman"/>
          <w:b w:val="false"/>
          <w:bCs w:val="false"/>
          <w:i w:val="false"/>
          <w:iCs w:val="false"/>
          <w:sz w:val="21"/>
          <w:szCs w:val="21"/>
        </w:rPr>
        <w:t xml:space="preserve"> Clinical Policy: Disc Decompression Procedures (CP.MP.114), Date of Last Revision: 04/25 — https://www.ambetterhealth.com/content/dam/centene/ambetteril/clinical-policies/CP.MP.114.pdf</w:t>
      </w:r>
    </w:p>
    <w:p>
      <w:pPr>
        <w:pBdr>
          <w:bottom w:val="single" w:color="BBBBBB" w:sz="4"/>
        </w:pBdr>
        <w:spacing w:after="80"/>
      </w:pPr>
      <w:r>
        <w:t xml:space="preserve"/>
      </w:r>
    </w:p>
    <w:p>
      <w:pPr>
        <w:spacing w:after="40" w:before="0" w:line="264"/>
      </w:pPr>
      <w:r>
        <w:rPr>
          <w:rFonts w:ascii="Times New Roman" w:cs="Times New Roman" w:eastAsia="Times New Roman" w:hAnsi="Times New Roman"/>
          <w:b w:val="false"/>
          <w:bCs w:val="false"/>
          <w:i w:val="false"/>
          <w:iCs w:val="false"/>
          <w:sz w:val="21"/>
          <w:szCs w:val="21"/>
        </w:rPr>
        <w:t xml:space="preserve">Dear Appeals Reviewer,</w:t>
      </w:r>
    </w:p>
    <w:p>
      <w:pPr>
        <w:spacing w:after="40" w:before="0" w:line="264"/>
      </w:pPr>
      <w:r>
        <w:rPr>
          <w:rFonts w:ascii="Times New Roman" w:cs="Times New Roman" w:eastAsia="Times New Roman" w:hAnsi="Times New Roman"/>
          <w:b w:val="false"/>
          <w:bCs w:val="false"/>
          <w:i w:val="false"/>
          <w:iCs w:val="false"/>
          <w:sz w:val="21"/>
          <w:szCs w:val="21"/>
        </w:rPr>
        <w:t xml:space="preserve">I am appealing the denial of prior authorization for my lower back disc surgery (decompression, CPT 63030), which the plan denied on August 7, 2026 under reference number POC-EE22487639-86426. The notice states that the clinical records submitted do not document an adequate trial of conservative treatment before the requested surgery.</w:t>
      </w:r>
    </w:p>
    <w:p>
      <w:pPr>
        <w:spacing w:after="40" w:before="0" w:line="264"/>
      </w:pPr>
      <w:r>
        <w:rPr>
          <w:rFonts w:ascii="Times New Roman" w:cs="Times New Roman" w:eastAsia="Times New Roman" w:hAnsi="Times New Roman"/>
          <w:b w:val="false"/>
          <w:bCs w:val="false"/>
          <w:i w:val="false"/>
          <w:iCs w:val="false"/>
          <w:sz w:val="21"/>
          <w:szCs w:val="21"/>
        </w:rPr>
        <w:t xml:space="preserve">I am asking the plan to reconsider that decision. My surgeon, Dr. Reyes, MD (orthopedic surgery), has documented that this procedure is needed, and the records already in the prior authorization packet address the conservative care requirement in the plan's own policy point by point. Below I have set the plan's published criteria next to what my records show.</w:t>
      </w:r>
    </w:p>
    <w:p>
      <w:pPr>
        <w:pBdr>
          <w:bottom w:val="single" w:color="BBBBBB" w:sz="4"/>
        </w:pBdr>
        <w:spacing w:after="80"/>
      </w:pPr>
      <w:r>
        <w:t xml:space="preserve"/>
      </w:r>
    </w:p>
    <w:p>
      <w:pPr>
        <w:spacing w:after="60" w:before="140" w:line="264"/>
      </w:pPr>
      <w:r>
        <w:rPr>
          <w:rFonts w:ascii="Times New Roman" w:cs="Times New Roman" w:eastAsia="Times New Roman" w:hAnsi="Times New Roman"/>
          <w:b/>
          <w:bCs/>
          <w:i w:val="false"/>
          <w:iCs w:val="false"/>
          <w:sz w:val="22"/>
          <w:szCs w:val="22"/>
        </w:rPr>
        <w:t xml:space="preserve">The plan's own criteria, and what my records document</w:t>
      </w:r>
    </w:p>
    <w:p>
      <w:pPr>
        <w:spacing w:after="40" w:before="0" w:line="264"/>
      </w:pPr>
      <w:r>
        <w:rPr>
          <w:rFonts w:ascii="Times New Roman" w:cs="Times New Roman" w:eastAsia="Times New Roman" w:hAnsi="Times New Roman"/>
          <w:b w:val="false"/>
          <w:bCs w:val="false"/>
          <w:i w:val="false"/>
          <w:iCs w:val="false"/>
          <w:sz w:val="21"/>
          <w:szCs w:val="21"/>
        </w:rPr>
        <w:t xml:space="preserve">The plan's Clinical Policy: Disc Decompression Procedures (CP.MP.114) states that </w:t>
      </w:r>
      <w:r>
        <w:rPr>
          <w:rFonts w:ascii="Times New Roman" w:cs="Times New Roman" w:eastAsia="Times New Roman" w:hAnsi="Times New Roman"/>
          <w:b/>
          <w:bCs/>
          <w:i w:val="false"/>
          <w:iCs w:val="false"/>
          <w:sz w:val="21"/>
          <w:szCs w:val="21"/>
        </w:rPr>
        <w:t xml:space="preserve">"discectomy are medically necessary when meeting all of the following:"</w:t>
      </w:r>
      <w:r>
        <w:rPr>
          <w:rFonts w:ascii="Times New Roman" w:cs="Times New Roman" w:eastAsia="Times New Roman" w:hAnsi="Times New Roman"/>
          <w:b w:val="false"/>
          <w:bCs w:val="false"/>
          <w:i w:val="false"/>
          <w:iCs w:val="false"/>
          <w:sz w:val="21"/>
          <w:szCs w:val="21"/>
        </w:rPr>
        <w:t xml:space="preserve"> and includes among those requirements:</w:t>
      </w:r>
    </w:p>
    <w:p>
      <w:pPr>
        <w:spacing w:after="40" w:before="0" w:line="264"/>
        <w:ind w:left="560"/>
      </w:pPr>
      <w:r>
        <w:rPr>
          <w:rFonts w:ascii="Times New Roman" w:cs="Times New Roman" w:eastAsia="Times New Roman" w:hAnsi="Times New Roman"/>
          <w:b w:val="false"/>
          <w:bCs w:val="false"/>
          <w:i/>
          <w:iCs/>
          <w:color w:val="1F3864"/>
          <w:sz w:val="21"/>
          <w:szCs w:val="21"/>
        </w:rPr>
        <w:t xml:space="preserve">"Ne rve root compression confirmed by imaging and one of the following:"</w:t>
      </w:r>
    </w:p>
    <w:p>
      <w:pPr>
        <w:spacing w:after="40" w:before="0" w:line="264"/>
      </w:pPr>
      <w:r>
        <w:rPr>
          <w:rFonts w:ascii="Times New Roman" w:cs="Times New Roman" w:eastAsia="Times New Roman" w:hAnsi="Times New Roman"/>
          <w:b/>
          <w:bCs/>
          <w:i w:val="false"/>
          <w:iCs w:val="false"/>
          <w:sz w:val="21"/>
          <w:szCs w:val="21"/>
        </w:rPr>
        <w:t xml:space="preserve">My records:</w:t>
      </w:r>
      <w:r>
        <w:rPr>
          <w:rFonts w:ascii="Times New Roman" w:cs="Times New Roman" w:eastAsia="Times New Roman" w:hAnsi="Times New Roman"/>
          <w:b w:val="false"/>
          <w:bCs w:val="false"/>
          <w:i w:val="false"/>
          <w:iCs w:val="false"/>
          <w:sz w:val="21"/>
          <w:szCs w:val="21"/>
        </w:rPr>
        <w:t xml:space="preserve"> MRI of the lumbar spine performed June 28, 2026 shows an L4-L5 disc extrusion with severe right lateral recess stenosis and compression of the traversing L5 nerve root. Nerve root compression is confirmed by imaging.</w:t>
      </w:r>
    </w:p>
    <w:p>
      <w:pPr>
        <w:spacing w:after="40" w:before="0" w:line="264"/>
      </w:pPr>
      <w:r>
        <w:rPr>
          <w:rFonts w:ascii="Times New Roman" w:cs="Times New Roman" w:eastAsia="Times New Roman" w:hAnsi="Times New Roman"/>
          <w:b w:val="false"/>
          <w:bCs w:val="false"/>
          <w:i w:val="false"/>
          <w:iCs w:val="false"/>
          <w:sz w:val="21"/>
          <w:szCs w:val="21"/>
        </w:rPr>
        <w:t xml:space="preserve">The policy further provides:</w:t>
      </w:r>
    </w:p>
    <w:p>
      <w:pPr>
        <w:spacing w:after="40" w:before="0" w:line="264"/>
        <w:ind w:left="560"/>
      </w:pPr>
      <w:r>
        <w:rPr>
          <w:rFonts w:ascii="Times New Roman" w:cs="Times New Roman" w:eastAsia="Times New Roman" w:hAnsi="Times New Roman"/>
          <w:b w:val="false"/>
          <w:bCs w:val="false"/>
          <w:i/>
          <w:iCs/>
          <w:color w:val="1F3864"/>
          <w:sz w:val="21"/>
          <w:szCs w:val="21"/>
        </w:rPr>
        <w:t xml:space="preserve">"Radiculopathy with sensory deficit as evidenced by pain, parasthesias or numbness in a nerve root distribution, and member/enrollee has failed to respond to conservative ther apy including all the following:"</w:t>
      </w:r>
    </w:p>
    <w:p>
      <w:pPr>
        <w:spacing w:after="40" w:before="0" w:line="264"/>
      </w:pPr>
      <w:r>
        <w:rPr>
          <w:rFonts w:ascii="Times New Roman" w:cs="Times New Roman" w:eastAsia="Times New Roman" w:hAnsi="Times New Roman"/>
          <w:b/>
          <w:bCs/>
          <w:i w:val="false"/>
          <w:iCs w:val="false"/>
          <w:sz w:val="21"/>
          <w:szCs w:val="21"/>
        </w:rPr>
        <w:t xml:space="preserve">My records:</w:t>
      </w:r>
      <w:r>
        <w:rPr>
          <w:rFonts w:ascii="Times New Roman" w:cs="Times New Roman" w:eastAsia="Times New Roman" w:hAnsi="Times New Roman"/>
          <w:b w:val="false"/>
          <w:bCs w:val="false"/>
          <w:i w:val="false"/>
          <w:iCs w:val="false"/>
          <w:sz w:val="21"/>
          <w:szCs w:val="21"/>
        </w:rPr>
        <w:t xml:space="preserve"> I have radicular pain into my right calf, and my examination documented positive provocative testing on the affected side and a neurologic deficit corresponding to the imaged level. My symptoms have lasted 12 months, with progressive low back pain that is not relieved by rest, and I cannot stand for more than 10 minutes.</w:t>
      </w:r>
    </w:p>
    <w:p>
      <w:pPr>
        <w:spacing w:after="40" w:before="0" w:line="264"/>
      </w:pPr>
      <w:r>
        <w:rPr>
          <w:rFonts w:ascii="Times New Roman" w:cs="Times New Roman" w:eastAsia="Times New Roman" w:hAnsi="Times New Roman"/>
          <w:b w:val="false"/>
          <w:bCs w:val="false"/>
          <w:i w:val="false"/>
          <w:iCs w:val="false"/>
          <w:sz w:val="21"/>
          <w:szCs w:val="21"/>
        </w:rPr>
        <w:t xml:space="preserve">On the point the denial turns on, the policy requires:</w:t>
      </w:r>
    </w:p>
    <w:p>
      <w:pPr>
        <w:spacing w:after="40" w:before="0" w:line="264"/>
        <w:ind w:left="560"/>
      </w:pPr>
      <w:r>
        <w:rPr>
          <w:rFonts w:ascii="Times New Roman" w:cs="Times New Roman" w:eastAsia="Times New Roman" w:hAnsi="Times New Roman"/>
          <w:b w:val="false"/>
          <w:bCs w:val="false"/>
          <w:i/>
          <w:iCs/>
          <w:color w:val="1F3864"/>
          <w:sz w:val="21"/>
          <w:szCs w:val="21"/>
        </w:rPr>
        <w:t xml:space="preserve">"Member/enrollee has failed to respond to conservative therapy, within the last year, including all of the following:"</w:t>
      </w:r>
    </w:p>
    <w:p>
      <w:pPr>
        <w:spacing w:after="40" w:before="0" w:line="264"/>
      </w:pPr>
      <w:r>
        <w:rPr>
          <w:rFonts w:ascii="Times New Roman" w:cs="Times New Roman" w:eastAsia="Times New Roman" w:hAnsi="Times New Roman"/>
          <w:b w:val="false"/>
          <w:bCs w:val="false"/>
          <w:i w:val="false"/>
          <w:iCs w:val="false"/>
          <w:sz w:val="21"/>
          <w:szCs w:val="21"/>
        </w:rPr>
        <w:t xml:space="preserve">Each of the listed components is documented in my chart, all within the last year:</w:t>
      </w:r>
    </w:p>
    <w:p>
      <w:pPr>
        <w:spacing w:after="40" w:before="0" w:line="264"/>
        <w:ind w:left="560"/>
      </w:pPr>
      <w:r>
        <w:rPr>
          <w:rFonts w:ascii="Times New Roman" w:cs="Times New Roman" w:eastAsia="Times New Roman" w:hAnsi="Times New Roman"/>
          <w:b w:val="false"/>
          <w:bCs w:val="false"/>
          <w:i/>
          <w:iCs/>
          <w:color w:val="1F3864"/>
          <w:sz w:val="21"/>
          <w:szCs w:val="21"/>
        </w:rPr>
        <w:t xml:space="preserve">"a) ≥ four wee ks physical therapy or prescribed home exercise program, or documentation of member/enrollee’s inability to tolerate;"</w:t>
      </w:r>
    </w:p>
    <w:p>
      <w:pPr>
        <w:spacing w:after="40" w:before="0" w:line="264"/>
      </w:pPr>
      <w:r>
        <w:rPr>
          <w:rFonts w:ascii="Times New Roman" w:cs="Times New Roman" w:eastAsia="Times New Roman" w:hAnsi="Times New Roman"/>
          <w:b/>
          <w:bCs/>
          <w:i w:val="false"/>
          <w:iCs w:val="false"/>
          <w:sz w:val="21"/>
          <w:szCs w:val="21"/>
        </w:rPr>
        <w:t xml:space="preserve">My records:</w:t>
      </w:r>
      <w:r>
        <w:rPr>
          <w:rFonts w:ascii="Times New Roman" w:cs="Times New Roman" w:eastAsia="Times New Roman" w:hAnsi="Times New Roman"/>
          <w:b w:val="false"/>
          <w:bCs w:val="false"/>
          <w:i w:val="false"/>
          <w:iCs w:val="false"/>
          <w:sz w:val="21"/>
          <w:szCs w:val="21"/>
        </w:rPr>
        <w:t xml:space="preserve"> I completed supervised physical therapy including core stabilization and lumbar flexibility — </w:t>
      </w:r>
      <w:r>
        <w:rPr>
          <w:rFonts w:ascii="Times New Roman" w:cs="Times New Roman" w:eastAsia="Times New Roman" w:hAnsi="Times New Roman"/>
          <w:b/>
          <w:bCs/>
          <w:i w:val="false"/>
          <w:iCs w:val="false"/>
          <w:sz w:val="21"/>
          <w:szCs w:val="21"/>
        </w:rPr>
        <w:t xml:space="preserve">10 weeks, from May 3, 2026 to July 12, 2026, with 16 visits completed</w:t>
      </w:r>
      <w:r>
        <w:rPr>
          <w:rFonts w:ascii="Times New Roman" w:cs="Times New Roman" w:eastAsia="Times New Roman" w:hAnsi="Times New Roman"/>
          <w:b w:val="false"/>
          <w:bCs w:val="false"/>
          <w:i w:val="false"/>
          <w:iCs w:val="false"/>
          <w:sz w:val="21"/>
          <w:szCs w:val="21"/>
        </w:rPr>
        <w:t xml:space="preserve">. This is recorded in my physical therapy discharge note. That is more than twice the four weeks the policy asks for.</w:t>
      </w:r>
    </w:p>
    <w:p>
      <w:pPr>
        <w:spacing w:after="40" w:before="0" w:line="264"/>
        <w:ind w:left="560"/>
      </w:pPr>
      <w:r>
        <w:rPr>
          <w:rFonts w:ascii="Times New Roman" w:cs="Times New Roman" w:eastAsia="Times New Roman" w:hAnsi="Times New Roman"/>
          <w:b w:val="false"/>
          <w:bCs w:val="false"/>
          <w:i/>
          <w:iCs/>
          <w:color w:val="1F3864"/>
          <w:sz w:val="21"/>
          <w:szCs w:val="21"/>
        </w:rPr>
        <w:t xml:space="preserve">"b) ≥ four weeks activity modification;"</w:t>
      </w:r>
    </w:p>
    <w:p>
      <w:pPr>
        <w:spacing w:after="40" w:before="0" w:line="264"/>
      </w:pPr>
      <w:r>
        <w:rPr>
          <w:rFonts w:ascii="Times New Roman" w:cs="Times New Roman" w:eastAsia="Times New Roman" w:hAnsi="Times New Roman"/>
          <w:b/>
          <w:bCs/>
          <w:i w:val="false"/>
          <w:iCs w:val="false"/>
          <w:sz w:val="21"/>
          <w:szCs w:val="21"/>
        </w:rPr>
        <w:t xml:space="preserve">My records:</w:t>
      </w:r>
      <w:r>
        <w:rPr>
          <w:rFonts w:ascii="Times New Roman" w:cs="Times New Roman" w:eastAsia="Times New Roman" w:hAnsi="Times New Roman"/>
          <w:b w:val="false"/>
          <w:bCs w:val="false"/>
          <w:i w:val="false"/>
          <w:iCs w:val="false"/>
          <w:sz w:val="21"/>
          <w:szCs w:val="21"/>
        </w:rPr>
        <w:t xml:space="preserve"> My functional limitations are documented over the same 12-month period, including my inability to stand more than 10 minutes, and my care was managed alongside the physical therapy course described above. [If the plan requires a separately labeled activity-modification entry, my treating provider's office can supply the specific chart note — please tell me what date range and format you need.]</w:t>
      </w:r>
    </w:p>
    <w:p>
      <w:pPr>
        <w:spacing w:after="40" w:before="0" w:line="264"/>
      </w:pPr>
      <w:r>
        <w:rPr>
          <w:rFonts w:ascii="Times New Roman" w:cs="Times New Roman" w:eastAsia="Times New Roman" w:hAnsi="Times New Roman"/>
          <w:b w:val="false"/>
          <w:bCs w:val="false"/>
          <w:i w:val="false"/>
          <w:iCs w:val="false"/>
          <w:sz w:val="21"/>
          <w:szCs w:val="21"/>
        </w:rPr>
        <w:t xml:space="preserve">The policy's conservative therapy list also includes:</w:t>
      </w:r>
    </w:p>
    <w:p>
      <w:pPr>
        <w:spacing w:after="40" w:before="0" w:line="264"/>
        <w:ind w:left="560"/>
      </w:pPr>
      <w:r>
        <w:rPr>
          <w:rFonts w:ascii="Times New Roman" w:cs="Times New Roman" w:eastAsia="Times New Roman" w:hAnsi="Times New Roman"/>
          <w:b w:val="false"/>
          <w:bCs w:val="false"/>
          <w:i/>
          <w:iCs/>
          <w:color w:val="1F3864"/>
          <w:sz w:val="21"/>
          <w:szCs w:val="21"/>
        </w:rPr>
        <w:t xml:space="preserve">"1) Nonsteroidal anti-inflammatory drug (NSAID) or acetaminophen ≥ thre e weeks unless contraindicated or not tolerated;"</w:t>
      </w:r>
    </w:p>
    <w:p>
      <w:pPr>
        <w:spacing w:after="40" w:before="0" w:line="264"/>
      </w:pPr>
      <w:r>
        <w:rPr>
          <w:rFonts w:ascii="Times New Roman" w:cs="Times New Roman" w:eastAsia="Times New Roman" w:hAnsi="Times New Roman"/>
          <w:b/>
          <w:bCs/>
          <w:i w:val="false"/>
          <w:iCs w:val="false"/>
          <w:sz w:val="21"/>
          <w:szCs w:val="21"/>
        </w:rPr>
        <w:t xml:space="preserve">My records:</w:t>
      </w:r>
      <w:r>
        <w:rPr>
          <w:rFonts w:ascii="Times New Roman" w:cs="Times New Roman" w:eastAsia="Times New Roman" w:hAnsi="Times New Roman"/>
          <w:b w:val="false"/>
          <w:bCs w:val="false"/>
          <w:i w:val="false"/>
          <w:iCs w:val="false"/>
          <w:sz w:val="21"/>
          <w:szCs w:val="21"/>
        </w:rPr>
        <w:t xml:space="preserve"> I took NSAIDs for </w:t>
      </w:r>
      <w:r>
        <w:rPr>
          <w:rFonts w:ascii="Times New Roman" w:cs="Times New Roman" w:eastAsia="Times New Roman" w:hAnsi="Times New Roman"/>
          <w:b/>
          <w:bCs/>
          <w:i w:val="false"/>
          <w:iCs w:val="false"/>
          <w:sz w:val="21"/>
          <w:szCs w:val="21"/>
        </w:rPr>
        <w:t xml:space="preserve">6 months</w:t>
      </w:r>
      <w:r>
        <w:rPr>
          <w:rFonts w:ascii="Times New Roman" w:cs="Times New Roman" w:eastAsia="Times New Roman" w:hAnsi="Times New Roman"/>
          <w:b w:val="false"/>
          <w:bCs w:val="false"/>
          <w:i w:val="false"/>
          <w:iCs w:val="false"/>
          <w:sz w:val="21"/>
          <w:szCs w:val="21"/>
        </w:rPr>
        <w:t xml:space="preserve"> with inadequate relief — far longer than three weeks.</w:t>
      </w:r>
    </w:p>
    <w:p>
      <w:pPr>
        <w:spacing w:after="40" w:before="0" w:line="264"/>
        <w:ind w:left="560"/>
      </w:pPr>
      <w:r>
        <w:rPr>
          <w:rFonts w:ascii="Times New Roman" w:cs="Times New Roman" w:eastAsia="Times New Roman" w:hAnsi="Times New Roman"/>
          <w:b w:val="false"/>
          <w:bCs w:val="false"/>
          <w:i/>
          <w:iCs/>
          <w:color w:val="1F3864"/>
          <w:sz w:val="21"/>
          <w:szCs w:val="21"/>
        </w:rPr>
        <w:t xml:space="preserve">"2) Epidural steroid inj ection;"</w:t>
      </w:r>
    </w:p>
    <w:p>
      <w:pPr>
        <w:spacing w:after="40" w:before="0" w:line="264"/>
      </w:pPr>
      <w:r>
        <w:rPr>
          <w:rFonts w:ascii="Times New Roman" w:cs="Times New Roman" w:eastAsia="Times New Roman" w:hAnsi="Times New Roman"/>
          <w:b/>
          <w:bCs/>
          <w:i w:val="false"/>
          <w:iCs w:val="false"/>
          <w:sz w:val="21"/>
          <w:szCs w:val="21"/>
        </w:rPr>
        <w:t xml:space="preserve">My records:</w:t>
      </w:r>
      <w:r>
        <w:rPr>
          <w:rFonts w:ascii="Times New Roman" w:cs="Times New Roman" w:eastAsia="Times New Roman" w:hAnsi="Times New Roman"/>
          <w:b w:val="false"/>
          <w:bCs w:val="false"/>
          <w:i w:val="false"/>
          <w:iCs w:val="false"/>
          <w:sz w:val="21"/>
          <w:szCs w:val="21"/>
        </w:rPr>
        <w:t xml:space="preserve"> I received a corticosteroid injection on </w:t>
      </w:r>
      <w:r>
        <w:rPr>
          <w:rFonts w:ascii="Times New Roman" w:cs="Times New Roman" w:eastAsia="Times New Roman" w:hAnsi="Times New Roman"/>
          <w:b/>
          <w:bCs/>
          <w:i w:val="false"/>
          <w:iCs w:val="false"/>
          <w:sz w:val="21"/>
          <w:szCs w:val="21"/>
        </w:rPr>
        <w:t xml:space="preserve">June 9, 2026</w:t>
      </w:r>
      <w:r>
        <w:rPr>
          <w:rFonts w:ascii="Times New Roman" w:cs="Times New Roman" w:eastAsia="Times New Roman" w:hAnsi="Times New Roman"/>
          <w:b w:val="false"/>
          <w:bCs w:val="false"/>
          <w:i w:val="false"/>
          <w:iCs w:val="false"/>
          <w:sz w:val="21"/>
          <w:szCs w:val="21"/>
        </w:rPr>
        <w:t xml:space="preserve">, which gave me only about three weeks of partial relief.</w:t>
      </w:r>
    </w:p>
    <w:p>
      <w:pPr>
        <w:pBdr>
          <w:bottom w:val="single" w:color="BBBBBB" w:sz="4"/>
        </w:pBdr>
        <w:spacing w:after="80"/>
      </w:pPr>
      <w:r>
        <w:t xml:space="preserve"/>
      </w:r>
    </w:p>
    <w:p>
      <w:pPr>
        <w:spacing w:after="60" w:before="140" w:line="264"/>
      </w:pPr>
      <w:r>
        <w:rPr>
          <w:rFonts w:ascii="Times New Roman" w:cs="Times New Roman" w:eastAsia="Times New Roman" w:hAnsi="Times New Roman"/>
          <w:b/>
          <w:bCs/>
          <w:i w:val="false"/>
          <w:iCs w:val="false"/>
          <w:sz w:val="22"/>
          <w:szCs w:val="22"/>
        </w:rPr>
        <w:t xml:space="preserve">Why I am asking for a different outcome</w:t>
      </w:r>
    </w:p>
    <w:p>
      <w:pPr>
        <w:spacing w:after="40" w:before="0" w:line="264"/>
      </w:pPr>
      <w:r>
        <w:rPr>
          <w:rFonts w:ascii="Times New Roman" w:cs="Times New Roman" w:eastAsia="Times New Roman" w:hAnsi="Times New Roman"/>
          <w:b w:val="false"/>
          <w:bCs w:val="false"/>
          <w:i w:val="false"/>
          <w:iCs w:val="false"/>
          <w:sz w:val="21"/>
          <w:szCs w:val="21"/>
        </w:rPr>
        <w:t xml:space="preserve">The reason given for the denial is an inadequate trial of conservative treatment. Measured against the plan's own published policy, the records show 10 weeks of supervised physical therapy across 16 visits, 6 months of NSAID use with inadequate relief, a corticosteroid injection with only three weeks of partial relief, and 12 months of progressive symptoms — alongside MRI-confirmed compression of the L5 nerve root and a corresponding neurologic deficit on examination. The conservative measures the policy asks for were tried, and they did not resolve my symptoms.</w:t>
      </w:r>
    </w:p>
    <w:p>
      <w:pPr>
        <w:spacing w:after="40" w:before="0" w:line="264"/>
      </w:pPr>
      <w:r>
        <w:rPr>
          <w:rFonts w:ascii="Times New Roman" w:cs="Times New Roman" w:eastAsia="Times New Roman" w:hAnsi="Times New Roman"/>
          <w:b w:val="false"/>
          <w:bCs w:val="false"/>
          <w:i w:val="false"/>
          <w:iCs w:val="false"/>
          <w:sz w:val="21"/>
          <w:szCs w:val="21"/>
        </w:rPr>
        <w:t xml:space="preserve">I also want to note for the reviewer that I have no active infection, no untreated substance use, a BMI of 29, and I am a non-smoker.</w:t>
      </w:r>
    </w:p>
    <w:p>
      <w:pPr>
        <w:spacing w:after="60" w:before="140" w:line="264"/>
      </w:pPr>
      <w:r>
        <w:rPr>
          <w:rFonts w:ascii="Times New Roman" w:cs="Times New Roman" w:eastAsia="Times New Roman" w:hAnsi="Times New Roman"/>
          <w:b/>
          <w:bCs/>
          <w:i w:val="false"/>
          <w:iCs w:val="false"/>
          <w:sz w:val="22"/>
          <w:szCs w:val="22"/>
        </w:rPr>
        <w:t xml:space="preserve">What I am asking for</w:t>
      </w:r>
    </w:p>
    <w:p>
      <w:pPr>
        <w:spacing w:after="40" w:before="0" w:line="264"/>
      </w:pPr>
      <w:r>
        <w:rPr>
          <w:rFonts w:ascii="Times New Roman" w:cs="Times New Roman" w:eastAsia="Times New Roman" w:hAnsi="Times New Roman"/>
          <w:b w:val="false"/>
          <w:bCs w:val="false"/>
          <w:i w:val="false"/>
          <w:iCs w:val="false"/>
          <w:sz w:val="21"/>
          <w:szCs w:val="21"/>
        </w:rPr>
        <w:t xml:space="preserve">I respectfully request that the plan:</w:t>
      </w:r>
    </w:p>
    <w:p>
      <w:pPr>
        <w:spacing w:after="40" w:before="0" w:line="264"/>
      </w:pPr>
      <w:r>
        <w:rPr>
          <w:rFonts w:ascii="Times New Roman" w:cs="Times New Roman" w:eastAsia="Times New Roman" w:hAnsi="Times New Roman"/>
          <w:b w:val="false"/>
          <w:bCs w:val="false"/>
          <w:i w:val="false"/>
          <w:iCs w:val="false"/>
          <w:sz w:val="21"/>
          <w:szCs w:val="21"/>
        </w:rPr>
        <w:t xml:space="preserve">1. Overturn the denial dated August 7, 2026 and authorize CPT 63030 as requested by Dr. Reyes; or</w:t>
      </w:r>
    </w:p>
    <w:p>
      <w:pPr>
        <w:spacing w:after="40" w:before="0" w:line="264"/>
      </w:pPr>
      <w:r>
        <w:rPr>
          <w:rFonts w:ascii="Times New Roman" w:cs="Times New Roman" w:eastAsia="Times New Roman" w:hAnsi="Times New Roman"/>
          <w:b w:val="false"/>
          <w:bCs w:val="false"/>
          <w:i w:val="false"/>
          <w:iCs w:val="false"/>
          <w:sz w:val="21"/>
          <w:szCs w:val="21"/>
        </w:rPr>
        <w:t xml:space="preserve">2. If the denial is upheld, provide me with a written explanation identifying which specific criterion in Clinical Policy: Disc Decompression Procedures (CP.MP.114) the plan finds unmet and what documentation would satisfy it, along with the credentials of the reviewer and information about my further appeal rights, including external review.</w:t>
      </w:r>
    </w:p>
    <w:p>
      <w:pPr>
        <w:spacing w:after="40" w:before="0" w:line="264"/>
      </w:pPr>
      <w:r>
        <w:rPr>
          <w:rFonts w:ascii="Times New Roman" w:cs="Times New Roman" w:eastAsia="Times New Roman" w:hAnsi="Times New Roman"/>
          <w:b w:val="false"/>
          <w:bCs w:val="false"/>
          <w:i w:val="false"/>
          <w:iCs w:val="false"/>
          <w:sz w:val="21"/>
          <w:szCs w:val="21"/>
        </w:rPr>
        <w:t xml:space="preserve">I am submitting this appeal within the timeframe stated in my denial notice, which says my appeal must be received </w:t>
      </w:r>
      <w:r>
        <w:rPr>
          <w:rFonts w:ascii="Times New Roman" w:cs="Times New Roman" w:eastAsia="Times New Roman" w:hAnsi="Times New Roman"/>
          <w:b/>
          <w:bCs/>
          <w:i w:val="false"/>
          <w:iCs w:val="false"/>
          <w:sz w:val="21"/>
          <w:szCs w:val="21"/>
        </w:rPr>
        <w:t xml:space="preserve">within 180 days of the date of the notice, by February 3, 2027</w:t>
      </w:r>
      <w:r>
        <w:rPr>
          <w:rFonts w:ascii="Times New Roman" w:cs="Times New Roman" w:eastAsia="Times New Roman" w:hAnsi="Times New Roman"/>
          <w:b w:val="false"/>
          <w:bCs w:val="false"/>
          <w:i w:val="false"/>
          <w:iCs w:val="false"/>
          <w:sz w:val="21"/>
          <w:szCs w:val="21"/>
        </w:rPr>
        <w:t xml:space="preserve">. I am sending it to the appeal address printed on my denial letter. I understand that Ambetter/Centene appeals are handled by state, and that I may also file using my state's appeal or grievance form at ambetterhealth.com (selecting North Carolina) or by calling the number on my member ID card; the address on my denial letter is the one I am using.</w:t>
      </w:r>
    </w:p>
    <w:p>
      <w:pPr>
        <w:spacing w:after="40" w:before="0" w:line="264"/>
      </w:pPr>
      <w:r>
        <w:rPr>
          <w:rFonts w:ascii="Times New Roman" w:cs="Times New Roman" w:eastAsia="Times New Roman" w:hAnsi="Times New Roman"/>
          <w:b w:val="false"/>
          <w:bCs w:val="false"/>
          <w:i w:val="false"/>
          <w:iCs w:val="false"/>
          <w:sz w:val="21"/>
          <w:szCs w:val="21"/>
        </w:rPr>
        <w:t xml:space="preserve">Please contact me if any additional records would help. My surgeon's office and my physical therapy provider can send the underlying notes directly on request.</w:t>
      </w:r>
    </w:p>
    <w:p>
      <w:pPr>
        <w:spacing w:after="40" w:before="0" w:line="264"/>
      </w:pPr>
      <w:r>
        <w:rPr>
          <w:rFonts w:ascii="Times New Roman" w:cs="Times New Roman" w:eastAsia="Times New Roman" w:hAnsi="Times New Roman"/>
          <w:b w:val="false"/>
          <w:bCs w:val="false"/>
          <w:i w:val="false"/>
          <w:iCs w:val="false"/>
          <w:sz w:val="21"/>
          <w:szCs w:val="21"/>
        </w:rPr>
        <w:t xml:space="preserve">Thank you for taking a fresh look at this.</w:t>
      </w:r>
    </w:p>
    <w:p>
      <w:pPr>
        <w:spacing w:after="40" w:before="0" w:line="264"/>
      </w:pPr>
      <w:r>
        <w:rPr>
          <w:rFonts w:ascii="Times New Roman" w:cs="Times New Roman" w:eastAsia="Times New Roman" w:hAnsi="Times New Roman"/>
          <w:b w:val="false"/>
          <w:bCs w:val="false"/>
          <w:i w:val="false"/>
          <w:iCs w:val="false"/>
          <w:sz w:val="21"/>
          <w:szCs w:val="21"/>
        </w:rPr>
        <w:t xml:space="preserve">Sincerely,</w:t>
      </w:r>
    </w:p>
    <w:p>
      <w:pPr>
        <w:spacing w:after="40" w:before="0" w:line="264"/>
      </w:pPr>
      <w:r>
        <w:rPr>
          <w:rFonts w:ascii="Times New Roman" w:cs="Times New Roman" w:eastAsia="Times New Roman" w:hAnsi="Times New Roman"/>
          <w:b/>
          <w:bCs/>
          <w:i w:val="false"/>
          <w:iCs w:val="false"/>
          <w:sz w:val="21"/>
          <w:szCs w:val="21"/>
        </w:rPr>
        <w:t xml:space="preserve">Jordan Foster</w:t>
      </w:r>
    </w:p>
    <w:p>
      <w:pPr>
        <w:spacing w:after="40" w:before="0" w:line="264"/>
      </w:pPr>
      <w:r>
        <w:rPr>
          <w:rFonts w:ascii="Times New Roman" w:cs="Times New Roman" w:eastAsia="Times New Roman" w:hAnsi="Times New Roman"/>
          <w:b w:val="false"/>
          <w:bCs w:val="false"/>
          <w:i w:val="false"/>
          <w:iCs w:val="false"/>
          <w:sz w:val="21"/>
          <w:szCs w:val="21"/>
        </w:rPr>
        <w:t xml:space="preserve">Member ID: W794852405</w:t>
      </w:r>
    </w:p>
    <w:p>
      <w:pPr>
        <w:spacing w:after="40" w:before="0" w:line="264"/>
      </w:pPr>
      <w:r>
        <w:rPr>
          <w:rFonts w:ascii="Times New Roman" w:cs="Times New Roman" w:eastAsia="Times New Roman" w:hAnsi="Times New Roman"/>
          <w:b w:val="false"/>
          <w:bCs w:val="false"/>
          <w:i w:val="false"/>
          <w:iCs w:val="false"/>
          <w:sz w:val="21"/>
          <w:szCs w:val="21"/>
        </w:rPr>
        <w:t xml:space="preserve">[Signature]</w:t>
      </w:r>
    </w:p>
    <w:p>
      <w:pPr>
        <w:spacing w:after="40" w:before="0" w:line="264"/>
      </w:pPr>
      <w:r>
        <w:rPr>
          <w:rFonts w:ascii="Times New Roman" w:cs="Times New Roman" w:eastAsia="Times New Roman" w:hAnsi="Times New Roman"/>
          <w:b w:val="false"/>
          <w:bCs w:val="false"/>
          <w:i w:val="false"/>
          <w:iCs w:val="false"/>
          <w:sz w:val="21"/>
          <w:szCs w:val="21"/>
        </w:rPr>
        <w:t xml:space="preserve">[Date signed]</w:t>
      </w:r>
    </w:p>
    <w:p>
      <w:pPr>
        <w:spacing w:after="40" w:before="0" w:line="264"/>
      </w:pPr>
      <w:r>
        <w:rPr>
          <w:rFonts w:ascii="Times New Roman" w:cs="Times New Roman" w:eastAsia="Times New Roman" w:hAnsi="Times New Roman"/>
          <w:b w:val="false"/>
          <w:bCs w:val="false"/>
          <w:i w:val="false"/>
          <w:iCs w:val="false"/>
          <w:sz w:val="21"/>
          <w:szCs w:val="21"/>
        </w:rPr>
        <w:t xml:space="preserve">[Phone number]</w:t>
      </w:r>
    </w:p>
    <w:p>
      <w:pPr>
        <w:spacing w:after="40" w:before="0" w:line="264"/>
      </w:pPr>
      <w:r>
        <w:rPr>
          <w:rFonts w:ascii="Times New Roman" w:cs="Times New Roman" w:eastAsia="Times New Roman" w:hAnsi="Times New Roman"/>
          <w:b w:val="false"/>
          <w:bCs w:val="false"/>
          <w:i w:val="false"/>
          <w:iCs w:val="false"/>
          <w:sz w:val="21"/>
          <w:szCs w:val="21"/>
        </w:rPr>
        <w:t xml:space="preserve">[Email address]</w:t>
      </w:r>
    </w:p>
    <w:p>
      <w:pPr>
        <w:spacing w:after="40" w:before="0" w:line="264"/>
      </w:pPr>
      <w:r>
        <w:rPr>
          <w:rFonts w:ascii="Times New Roman" w:cs="Times New Roman" w:eastAsia="Times New Roman" w:hAnsi="Times New Roman"/>
          <w:b/>
          <w:bCs/>
          <w:i w:val="false"/>
          <w:iCs w:val="false"/>
          <w:sz w:val="21"/>
          <w:szCs w:val="21"/>
        </w:rPr>
        <w:t xml:space="preserve">Enclosures:</w:t>
      </w:r>
    </w:p>
    <w:p>
      <w:pPr>
        <w:spacing w:after="40" w:before="0" w:line="264"/>
      </w:pPr>
      <w:r>
        <w:rPr>
          <w:rFonts w:ascii="Times New Roman" w:cs="Times New Roman" w:eastAsia="Times New Roman" w:hAnsi="Times New Roman"/>
          <w:b w:val="false"/>
          <w:bCs w:val="false"/>
          <w:i w:val="false"/>
          <w:iCs w:val="false"/>
          <w:sz w:val="21"/>
          <w:szCs w:val="21"/>
        </w:rPr>
        <w:t xml:space="preserve">- Copy of denial notice dated August 7, 2026 (Ref. POC-EE22487639-86426)</w:t>
      </w:r>
    </w:p>
    <w:p>
      <w:pPr>
        <w:spacing w:after="40" w:before="0" w:line="264"/>
      </w:pPr>
      <w:r>
        <w:rPr>
          <w:rFonts w:ascii="Times New Roman" w:cs="Times New Roman" w:eastAsia="Times New Roman" w:hAnsi="Times New Roman"/>
          <w:b w:val="false"/>
          <w:bCs w:val="false"/>
          <w:i w:val="false"/>
          <w:iCs w:val="false"/>
          <w:sz w:val="21"/>
          <w:szCs w:val="21"/>
        </w:rPr>
        <w:t xml:space="preserve">- Physical therapy discharge note (May 3, 2026 – July 12, 2026, 16 visits)</w:t>
      </w:r>
    </w:p>
    <w:p>
      <w:pPr>
        <w:spacing w:after="40" w:before="0" w:line="264"/>
      </w:pPr>
      <w:r>
        <w:rPr>
          <w:rFonts w:ascii="Times New Roman" w:cs="Times New Roman" w:eastAsia="Times New Roman" w:hAnsi="Times New Roman"/>
          <w:b w:val="false"/>
          <w:bCs w:val="false"/>
          <w:i w:val="false"/>
          <w:iCs w:val="false"/>
          <w:sz w:val="21"/>
          <w:szCs w:val="21"/>
        </w:rPr>
        <w:t xml:space="preserve">- MRI lumbar spine report dated June 28, 2026</w:t>
      </w:r>
    </w:p>
    <w:p>
      <w:pPr>
        <w:spacing w:after="40" w:before="0" w:line="264"/>
      </w:pPr>
      <w:r>
        <w:rPr>
          <w:rFonts w:ascii="Times New Roman" w:cs="Times New Roman" w:eastAsia="Times New Roman" w:hAnsi="Times New Roman"/>
          <w:b w:val="false"/>
          <w:bCs w:val="false"/>
          <w:i w:val="false"/>
          <w:iCs w:val="false"/>
          <w:sz w:val="21"/>
          <w:szCs w:val="21"/>
        </w:rPr>
        <w:t xml:space="preserve">- Injection record dated June 9, 2026</w:t>
      </w:r>
    </w:p>
    <w:p>
      <w:pPr>
        <w:spacing w:after="40" w:before="0" w:line="264"/>
      </w:pPr>
      <w:r>
        <w:rPr>
          <w:rFonts w:ascii="Times New Roman" w:cs="Times New Roman" w:eastAsia="Times New Roman" w:hAnsi="Times New Roman"/>
          <w:b w:val="false"/>
          <w:bCs w:val="false"/>
          <w:i w:val="false"/>
          <w:iCs w:val="false"/>
          <w:sz w:val="21"/>
          <w:szCs w:val="21"/>
        </w:rPr>
        <w:t xml:space="preserve">- [Any additional records from Dr. Reyes's office]</w:t>
      </w:r>
    </w:p>
    <w:p>
      <w:pPr>
        <w:pBdr>
          <w:bottom w:val="single" w:color="BBBBBB" w:sz="4"/>
        </w:pBdr>
        <w:spacing w:after="80"/>
      </w:pPr>
      <w:r>
        <w:t xml:space="preserve"/>
      </w:r>
    </w:p>
    <w:p>
      <w:pPr>
        <w:spacing w:after="40" w:before="0" w:line="264"/>
      </w:pPr>
      <w:r>
        <w:rPr>
          <w:rFonts w:ascii="Times New Roman" w:cs="Times New Roman" w:eastAsia="Times New Roman" w:hAnsi="Times New Roman"/>
          <w:b w:val="false"/>
          <w:bCs w:val="false"/>
          <w:i w:val="false"/>
          <w:iCs w:val="false"/>
          <w:sz w:val="21"/>
          <w:szCs w:val="21"/>
        </w:rPr>
        <w:t xml:space="preserve">*This letter is not medical or legal advice and does not guarantee that coverage will be approved.*</w:t>
      </w:r>
    </w:p>
    <w:p>
      <w:pPr>
        <w:pBdr>
          <w:bottom w:val="single" w:color="555555" w:sz="6"/>
        </w:pBdr>
        <w:spacing w:after="100" w:before="240"/>
      </w:pPr>
      <w:r>
        <w:rPr>
          <w:rFonts w:ascii="Times New Roman" w:cs="Times New Roman" w:eastAsia="Times New Roman" w:hAnsi="Times New Roman"/>
          <w:b/>
          <w:bCs/>
          <w:sz w:val="23"/>
          <w:szCs w:val="23"/>
        </w:rPr>
        <w:t xml:space="preserve">ChatGPT</w:t>
      </w:r>
    </w:p>
    <w:p>
      <w:pPr>
        <w:spacing w:after="100" w:line="264"/>
      </w:pPr>
      <w:r>
        <w:rPr>
          <w:rFonts w:ascii="Times New Roman" w:cs="Times New Roman" w:eastAsia="Times New Roman" w:hAnsi="Times New Roman"/>
          <w:b/>
          <w:bCs/>
          <w:sz w:val="21"/>
          <w:szCs w:val="21"/>
        </w:rPr>
        <w:t xml:space="preserve">Cited: </w:t>
      </w:r>
      <w:r>
        <w:rPr>
          <w:rFonts w:ascii="Times New Roman" w:cs="Times New Roman" w:eastAsia="Times New Roman" w:hAnsi="Times New Roman"/>
          <w:sz w:val="21"/>
          <w:szCs w:val="21"/>
        </w:rPr>
        <w:t xml:space="preserve">Disc Decompression Procedures — https://network.carolinacompletehealth.com/content/dam/centene/carolinacompletehealth/policies/cch-centene-cp/CP.MP.114.pdf</w:t>
      </w:r>
    </w:p>
    <w:p>
      <w:pPr>
        <w:spacing w:after="140"/>
      </w:pPr>
      <w:r>
        <w:rPr>
          <w:rFonts w:ascii="Times New Roman" w:cs="Times New Roman" w:eastAsia="Times New Roman" w:hAnsi="Times New Roman"/>
          <w:i/>
          <w:iCs/>
          <w:color w:val="444444"/>
          <w:sz w:val="19"/>
          <w:szCs w:val="19"/>
        </w:rPr>
        <w:t xml:space="preserve">identified the correct policy · no qualifying criterion quoted · deadline MISSING</w:t>
      </w:r>
    </w:p>
    <w:p>
      <w:pPr>
        <w:spacing w:after="40" w:before="0" w:line="264"/>
      </w:pPr>
      <w:r>
        <w:rPr>
          <w:rFonts w:ascii="Times New Roman" w:cs="Times New Roman" w:eastAsia="Times New Roman" w:hAnsi="Times New Roman"/>
          <w:b w:val="false"/>
          <w:bCs w:val="false"/>
          <w:i w:val="false"/>
          <w:iCs w:val="false"/>
          <w:sz w:val="21"/>
          <w:szCs w:val="21"/>
        </w:rPr>
        <w:t xml:space="preserve">August 7, 2026</w:t>
      </w:r>
    </w:p>
    <w:p>
      <w:pPr>
        <w:spacing w:after="40" w:before="0" w:line="264"/>
      </w:pPr>
      <w:r>
        <w:rPr>
          <w:rFonts w:ascii="Times New Roman" w:cs="Times New Roman" w:eastAsia="Times New Roman" w:hAnsi="Times New Roman"/>
          <w:b w:val="false"/>
          <w:bCs w:val="false"/>
          <w:i w:val="false"/>
          <w:iCs w:val="false"/>
          <w:sz w:val="21"/>
          <w:szCs w:val="21"/>
        </w:rPr>
        <w:t xml:space="preserve">Ambetter of North Carolina, Inc.  </w:t>
      </w:r>
    </w:p>
    <w:p>
      <w:pPr>
        <w:spacing w:after="40" w:before="0" w:line="264"/>
      </w:pPr>
      <w:r>
        <w:rPr>
          <w:rFonts w:ascii="Times New Roman" w:cs="Times New Roman" w:eastAsia="Times New Roman" w:hAnsi="Times New Roman"/>
          <w:b w:val="false"/>
          <w:bCs w:val="false"/>
          <w:i w:val="false"/>
          <w:iCs w:val="false"/>
          <w:sz w:val="21"/>
          <w:szCs w:val="21"/>
        </w:rPr>
        <w:t xml:space="preserve">Attn: Member Appeals  </w:t>
      </w:r>
    </w:p>
    <w:p>
      <w:pPr>
        <w:spacing w:after="40" w:before="0" w:line="264"/>
      </w:pPr>
      <w:r>
        <w:rPr>
          <w:rFonts w:ascii="Times New Roman" w:cs="Times New Roman" w:eastAsia="Times New Roman" w:hAnsi="Times New Roman"/>
          <w:b w:val="false"/>
          <w:bCs w:val="false"/>
          <w:i w:val="false"/>
          <w:iCs w:val="false"/>
          <w:sz w:val="21"/>
          <w:szCs w:val="21"/>
        </w:rPr>
        <w:t xml:space="preserve">1701 North Graham Street, Suite 101  </w:t>
      </w:r>
    </w:p>
    <w:p>
      <w:pPr>
        <w:spacing w:after="40" w:before="0" w:line="264"/>
      </w:pPr>
      <w:r>
        <w:rPr>
          <w:rFonts w:ascii="Times New Roman" w:cs="Times New Roman" w:eastAsia="Times New Roman" w:hAnsi="Times New Roman"/>
          <w:b w:val="false"/>
          <w:bCs w:val="false"/>
          <w:i w:val="false"/>
          <w:iCs w:val="false"/>
          <w:sz w:val="21"/>
          <w:szCs w:val="21"/>
        </w:rPr>
        <w:t xml:space="preserve">Charlotte, NC 28206</w:t>
      </w:r>
    </w:p>
    <w:p>
      <w:pPr>
        <w:spacing w:after="40" w:before="0" w:line="264"/>
      </w:pPr>
      <w:r>
        <w:rPr>
          <w:rFonts w:ascii="Times New Roman" w:cs="Times New Roman" w:eastAsia="Times New Roman" w:hAnsi="Times New Roman"/>
          <w:b w:val="false"/>
          <w:bCs w:val="false"/>
          <w:i w:val="false"/>
          <w:iCs w:val="false"/>
          <w:sz w:val="21"/>
          <w:szCs w:val="21"/>
        </w:rPr>
        <w:t xml:space="preserve">Re: Appeal of Adverse Benefit Determination  </w:t>
      </w:r>
    </w:p>
    <w:p>
      <w:pPr>
        <w:spacing w:after="40" w:before="0" w:line="264"/>
      </w:pPr>
      <w:r>
        <w:rPr>
          <w:rFonts w:ascii="Times New Roman" w:cs="Times New Roman" w:eastAsia="Times New Roman" w:hAnsi="Times New Roman"/>
          <w:b w:val="false"/>
          <w:bCs w:val="false"/>
          <w:i w:val="false"/>
          <w:iCs w:val="false"/>
          <w:sz w:val="21"/>
          <w:szCs w:val="21"/>
        </w:rPr>
        <w:t xml:space="preserve">Member: Jordan Foster  </w:t>
      </w:r>
    </w:p>
    <w:p>
      <w:pPr>
        <w:spacing w:after="40" w:before="0" w:line="264"/>
      </w:pPr>
      <w:r>
        <w:rPr>
          <w:rFonts w:ascii="Times New Roman" w:cs="Times New Roman" w:eastAsia="Times New Roman" w:hAnsi="Times New Roman"/>
          <w:b w:val="false"/>
          <w:bCs w:val="false"/>
          <w:i w:val="false"/>
          <w:iCs w:val="false"/>
          <w:sz w:val="21"/>
          <w:szCs w:val="21"/>
        </w:rPr>
        <w:t xml:space="preserve">Member ID: W794852405  </w:t>
      </w:r>
    </w:p>
    <w:p>
      <w:pPr>
        <w:spacing w:after="40" w:before="0" w:line="264"/>
      </w:pPr>
      <w:r>
        <w:rPr>
          <w:rFonts w:ascii="Times New Roman" w:cs="Times New Roman" w:eastAsia="Times New Roman" w:hAnsi="Times New Roman"/>
          <w:b w:val="false"/>
          <w:bCs w:val="false"/>
          <w:i w:val="false"/>
          <w:iCs w:val="false"/>
          <w:sz w:val="21"/>
          <w:szCs w:val="21"/>
        </w:rPr>
        <w:t xml:space="preserve">Reference number: POC-EE22487639-86426  </w:t>
      </w:r>
    </w:p>
    <w:p>
      <w:pPr>
        <w:spacing w:after="40" w:before="0" w:line="264"/>
      </w:pPr>
      <w:r>
        <w:rPr>
          <w:rFonts w:ascii="Times New Roman" w:cs="Times New Roman" w:eastAsia="Times New Roman" w:hAnsi="Times New Roman"/>
          <w:b w:val="false"/>
          <w:bCs w:val="false"/>
          <w:i w:val="false"/>
          <w:iCs w:val="false"/>
          <w:sz w:val="21"/>
          <w:szCs w:val="21"/>
        </w:rPr>
        <w:t xml:space="preserve">Requested service: Lumbar disc decompression/discectomy  </w:t>
      </w:r>
    </w:p>
    <w:p>
      <w:pPr>
        <w:spacing w:after="40" w:before="0" w:line="264"/>
      </w:pPr>
      <w:r>
        <w:rPr>
          <w:rFonts w:ascii="Times New Roman" w:cs="Times New Roman" w:eastAsia="Times New Roman" w:hAnsi="Times New Roman"/>
          <w:b w:val="false"/>
          <w:bCs w:val="false"/>
          <w:i w:val="false"/>
          <w:iCs w:val="false"/>
          <w:sz w:val="21"/>
          <w:szCs w:val="21"/>
        </w:rPr>
        <w:t xml:space="preserve">CPT code: 63030  </w:t>
      </w:r>
    </w:p>
    <w:p>
      <w:pPr>
        <w:spacing w:after="40" w:before="0" w:line="264"/>
      </w:pPr>
      <w:r>
        <w:rPr>
          <w:rFonts w:ascii="Times New Roman" w:cs="Times New Roman" w:eastAsia="Times New Roman" w:hAnsi="Times New Roman"/>
          <w:b w:val="false"/>
          <w:bCs w:val="false"/>
          <w:i w:val="false"/>
          <w:iCs w:val="false"/>
          <w:sz w:val="21"/>
          <w:szCs w:val="21"/>
        </w:rPr>
        <w:t xml:space="preserve">Surgeon: Reyes, MD, Orthopedic Surgery</w:t>
      </w:r>
    </w:p>
    <w:p>
      <w:pPr>
        <w:spacing w:after="40" w:before="0" w:line="264"/>
      </w:pPr>
      <w:r>
        <w:rPr>
          <w:rFonts w:ascii="Times New Roman" w:cs="Times New Roman" w:eastAsia="Times New Roman" w:hAnsi="Times New Roman"/>
          <w:b w:val="false"/>
          <w:bCs w:val="false"/>
          <w:i w:val="false"/>
          <w:iCs w:val="false"/>
          <w:sz w:val="21"/>
          <w:szCs w:val="21"/>
        </w:rPr>
        <w:t xml:space="preserve">Dear Ambetter Appeals Department:</w:t>
      </w:r>
    </w:p>
    <w:p>
      <w:pPr>
        <w:spacing w:after="40" w:before="0" w:line="264"/>
      </w:pPr>
      <w:r>
        <w:rPr>
          <w:rFonts w:ascii="Times New Roman" w:cs="Times New Roman" w:eastAsia="Times New Roman" w:hAnsi="Times New Roman"/>
          <w:b w:val="false"/>
          <w:bCs w:val="false"/>
          <w:i w:val="false"/>
          <w:iCs w:val="false"/>
          <w:sz w:val="21"/>
          <w:szCs w:val="21"/>
        </w:rPr>
        <w:t xml:space="preserve">I am appealing the denial of prior authorization for the requested lower-back disc surgery/decompression, CPT 63030. The denial states that the clinical records did not document an adequate trial of conservative treatment before surgery. The records submitted with the authorization request do document extensive, appropriate, and unsuccessful conservative treatment.</w:t>
      </w:r>
    </w:p>
    <w:p>
      <w:pPr>
        <w:spacing w:after="40" w:before="0" w:line="264"/>
      </w:pPr>
      <w:r>
        <w:rPr>
          <w:rFonts w:ascii="Times New Roman" w:cs="Times New Roman" w:eastAsia="Times New Roman" w:hAnsi="Times New Roman"/>
          <w:b w:val="false"/>
          <w:bCs w:val="false"/>
          <w:i w:val="false"/>
          <w:iCs w:val="false"/>
          <w:sz w:val="21"/>
          <w:szCs w:val="21"/>
        </w:rPr>
        <w:t xml:space="preserve">The following information directly addresses the stated reason for denial:</w:t>
      </w:r>
    </w:p>
    <w:p>
      <w:pPr>
        <w:spacing w:after="40" w:before="0" w:line="264"/>
      </w:pPr>
      <w:r>
        <w:rPr>
          <w:rFonts w:ascii="Times New Roman" w:cs="Times New Roman" w:eastAsia="Times New Roman" w:hAnsi="Times New Roman"/>
          <w:b w:val="false"/>
          <w:bCs w:val="false"/>
          <w:i w:val="false"/>
          <w:iCs w:val="false"/>
          <w:sz w:val="21"/>
          <w:szCs w:val="21"/>
        </w:rPr>
        <w:t xml:space="preserve">- I have experienced 12 months of progressive lower-back pain that has not been relieved by rest.</w:t>
      </w:r>
    </w:p>
    <w:p>
      <w:pPr>
        <w:spacing w:after="40" w:before="0" w:line="264"/>
      </w:pPr>
      <w:r>
        <w:rPr>
          <w:rFonts w:ascii="Times New Roman" w:cs="Times New Roman" w:eastAsia="Times New Roman" w:hAnsi="Times New Roman"/>
          <w:b w:val="false"/>
          <w:bCs w:val="false"/>
          <w:i w:val="false"/>
          <w:iCs w:val="false"/>
          <w:sz w:val="21"/>
          <w:szCs w:val="21"/>
        </w:rPr>
        <w:t xml:space="preserve">- I completed 10 weeks of supervised physical therapy from May 3, 2026, through July 12, 2026, including 16 visits. Treatment included core stabilization and lumbar-flexibility exercises. The physical therapy discharge note documents completion of this course.</w:t>
      </w:r>
    </w:p>
    <w:p>
      <w:pPr>
        <w:spacing w:after="40" w:before="0" w:line="264"/>
      </w:pPr>
      <w:r>
        <w:rPr>
          <w:rFonts w:ascii="Times New Roman" w:cs="Times New Roman" w:eastAsia="Times New Roman" w:hAnsi="Times New Roman"/>
          <w:b w:val="false"/>
          <w:bCs w:val="false"/>
          <w:i w:val="false"/>
          <w:iCs w:val="false"/>
          <w:sz w:val="21"/>
          <w:szCs w:val="21"/>
        </w:rPr>
        <w:t xml:space="preserve">- I used NSAIDs for approximately six months, with inadequate relief.</w:t>
      </w:r>
    </w:p>
    <w:p>
      <w:pPr>
        <w:spacing w:after="40" w:before="0" w:line="264"/>
      </w:pPr>
      <w:r>
        <w:rPr>
          <w:rFonts w:ascii="Times New Roman" w:cs="Times New Roman" w:eastAsia="Times New Roman" w:hAnsi="Times New Roman"/>
          <w:b w:val="false"/>
          <w:bCs w:val="false"/>
          <w:i w:val="false"/>
          <w:iCs w:val="false"/>
          <w:sz w:val="21"/>
          <w:szCs w:val="21"/>
        </w:rPr>
        <w:t xml:space="preserve">- I received a corticosteroid injection on June 9, 2026. It provided only approximately three weeks of partial relief, demonstrating that the intervention was temporary and insufficient.</w:t>
      </w:r>
    </w:p>
    <w:p>
      <w:pPr>
        <w:spacing w:after="40" w:before="0" w:line="264"/>
      </w:pPr>
      <w:r>
        <w:rPr>
          <w:rFonts w:ascii="Times New Roman" w:cs="Times New Roman" w:eastAsia="Times New Roman" w:hAnsi="Times New Roman"/>
          <w:b w:val="false"/>
          <w:bCs w:val="false"/>
          <w:i w:val="false"/>
          <w:iCs w:val="false"/>
          <w:sz w:val="21"/>
          <w:szCs w:val="21"/>
        </w:rPr>
        <w:t xml:space="preserve">- Despite these measures, I continue to have significant symptoms and functional impairment. I cannot stand for more than 10 minutes and have radicular pain extending into my right calf.</w:t>
      </w:r>
    </w:p>
    <w:p>
      <w:pPr>
        <w:spacing w:after="40" w:before="0" w:line="264"/>
      </w:pPr>
      <w:r>
        <w:rPr>
          <w:rFonts w:ascii="Times New Roman" w:cs="Times New Roman" w:eastAsia="Times New Roman" w:hAnsi="Times New Roman"/>
          <w:b w:val="false"/>
          <w:bCs w:val="false"/>
          <w:i w:val="false"/>
          <w:iCs w:val="false"/>
          <w:sz w:val="21"/>
          <w:szCs w:val="21"/>
        </w:rPr>
        <w:t xml:space="preserve">- A lumbar MRI performed on June 28, 2026, showed an L4-L5 disc extrusion with severe right lateral recess stenosis and compression of the traversing right L5 nerve root.</w:t>
      </w:r>
    </w:p>
    <w:p>
      <w:pPr>
        <w:spacing w:after="40" w:before="0" w:line="264"/>
      </w:pPr>
      <w:r>
        <w:rPr>
          <w:rFonts w:ascii="Times New Roman" w:cs="Times New Roman" w:eastAsia="Times New Roman" w:hAnsi="Times New Roman"/>
          <w:b w:val="false"/>
          <w:bCs w:val="false"/>
          <w:i w:val="false"/>
          <w:iCs w:val="false"/>
          <w:sz w:val="21"/>
          <w:szCs w:val="21"/>
        </w:rPr>
        <w:t xml:space="preserve">- Examination documented positive provocative testing on the affected side and a neurologic deficit corresponding to the MRI abnormality.</w:t>
      </w:r>
    </w:p>
    <w:p>
      <w:pPr>
        <w:spacing w:after="40" w:before="0" w:line="264"/>
      </w:pPr>
      <w:r>
        <w:rPr>
          <w:rFonts w:ascii="Times New Roman" w:cs="Times New Roman" w:eastAsia="Times New Roman" w:hAnsi="Times New Roman"/>
          <w:b w:val="false"/>
          <w:bCs w:val="false"/>
          <w:i w:val="false"/>
          <w:iCs w:val="false"/>
          <w:sz w:val="21"/>
          <w:szCs w:val="21"/>
        </w:rPr>
        <w:t xml:space="preserve">These records establish that conservative treatment was not merely attempted briefly; it was performed over an adequate period and included supervised physical therapy, medication therapy, and an injection. The treatment failed to provide durable relief. The MRI and examination also establish an anatomic lesion and corresponding clinical findings explaining the persistent radicular symptoms and functional limitation.</w:t>
      </w:r>
    </w:p>
    <w:p>
      <w:pPr>
        <w:spacing w:after="40" w:before="0" w:line="264"/>
      </w:pPr>
      <w:r>
        <w:rPr>
          <w:rFonts w:ascii="Times New Roman" w:cs="Times New Roman" w:eastAsia="Times New Roman" w:hAnsi="Times New Roman"/>
          <w:b w:val="false"/>
          <w:bCs w:val="false"/>
          <w:i w:val="false"/>
          <w:iCs w:val="false"/>
          <w:sz w:val="21"/>
          <w:szCs w:val="21"/>
        </w:rPr>
        <w:t xml:space="preserve">There are no documented factors in the submitted records that would otherwise prevent surgery: there is no active infection, no untreated substance use, the BMI is 29, and I am a non-smoker.</w:t>
      </w:r>
    </w:p>
    <w:p>
      <w:pPr>
        <w:spacing w:after="40" w:before="0" w:line="264"/>
      </w:pPr>
      <w:r>
        <w:rPr>
          <w:rFonts w:ascii="Times New Roman" w:cs="Times New Roman" w:eastAsia="Times New Roman" w:hAnsi="Times New Roman"/>
          <w:b w:val="false"/>
          <w:bCs w:val="false"/>
          <w:i w:val="false"/>
          <w:iCs w:val="false"/>
          <w:sz w:val="21"/>
          <w:szCs w:val="21"/>
        </w:rPr>
        <w:t xml:space="preserve">For clarity, I am presenting the medical argument in my own words and am not quoting the plan’s policy language. Please identify the exact policy revision and any other clinical-review criteria used in this determination, including the specific records Ambetter believes were missing or insufficient. If Ambetter relied on criteria not included in the publicly available clinical-policy materials, please provide those criteria and the applicable revision or effective date.</w:t>
      </w:r>
    </w:p>
    <w:p>
      <w:pPr>
        <w:spacing w:after="40" w:before="0" w:line="264"/>
      </w:pPr>
      <w:r>
        <w:rPr>
          <w:rFonts w:ascii="Times New Roman" w:cs="Times New Roman" w:eastAsia="Times New Roman" w:hAnsi="Times New Roman"/>
          <w:b w:val="false"/>
          <w:bCs w:val="false"/>
          <w:i w:val="false"/>
          <w:iCs w:val="false"/>
          <w:sz w:val="21"/>
          <w:szCs w:val="21"/>
        </w:rPr>
        <w:t xml:space="preserve">I request that Ambetter:</w:t>
      </w:r>
    </w:p>
    <w:p>
      <w:pPr>
        <w:spacing w:after="40" w:before="0" w:line="264"/>
      </w:pPr>
      <w:r>
        <w:rPr>
          <w:rFonts w:ascii="Times New Roman" w:cs="Times New Roman" w:eastAsia="Times New Roman" w:hAnsi="Times New Roman"/>
          <w:b w:val="false"/>
          <w:bCs w:val="false"/>
          <w:i w:val="false"/>
          <w:iCs w:val="false"/>
          <w:sz w:val="21"/>
          <w:szCs w:val="21"/>
        </w:rPr>
        <w:t xml:space="preserve">1. Overturn the denial;</w:t>
      </w:r>
    </w:p>
    <w:p>
      <w:pPr>
        <w:spacing w:after="40" w:before="0" w:line="264"/>
      </w:pPr>
      <w:r>
        <w:rPr>
          <w:rFonts w:ascii="Times New Roman" w:cs="Times New Roman" w:eastAsia="Times New Roman" w:hAnsi="Times New Roman"/>
          <w:b w:val="false"/>
          <w:bCs w:val="false"/>
          <w:i w:val="false"/>
          <w:iCs w:val="false"/>
          <w:sz w:val="21"/>
          <w:szCs w:val="21"/>
        </w:rPr>
        <w:t xml:space="preserve">2. Approve prior authorization for CPT 63030 as recommended by Reyes, MD;</w:t>
      </w:r>
    </w:p>
    <w:p>
      <w:pPr>
        <w:spacing w:after="40" w:before="0" w:line="264"/>
      </w:pPr>
      <w:r>
        <w:rPr>
          <w:rFonts w:ascii="Times New Roman" w:cs="Times New Roman" w:eastAsia="Times New Roman" w:hAnsi="Times New Roman"/>
          <w:b w:val="false"/>
          <w:bCs w:val="false"/>
          <w:i w:val="false"/>
          <w:iCs w:val="false"/>
          <w:sz w:val="21"/>
          <w:szCs w:val="21"/>
        </w:rPr>
        <w:t xml:space="preserve">3. Conduct a complete review of the physical therapy discharge note, medication history, injection response, MRI report, and examination findings listed above; and</w:t>
      </w:r>
    </w:p>
    <w:p>
      <w:pPr>
        <w:spacing w:after="40" w:before="0" w:line="264"/>
      </w:pPr>
      <w:r>
        <w:rPr>
          <w:rFonts w:ascii="Times New Roman" w:cs="Times New Roman" w:eastAsia="Times New Roman" w:hAnsi="Times New Roman"/>
          <w:b w:val="false"/>
          <w:bCs w:val="false"/>
          <w:i w:val="false"/>
          <w:iCs w:val="false"/>
          <w:sz w:val="21"/>
          <w:szCs w:val="21"/>
        </w:rPr>
        <w:t xml:space="preserve">4. Provide a written explanation if the request remains denied, identifying precisely why the documented 10-week, 16-visit supervised physical-therapy course, six months of NSAID use, and corticosteroid injection are considered insufficient.</w:t>
      </w:r>
    </w:p>
    <w:p>
      <w:pPr>
        <w:spacing w:after="40" w:before="0" w:line="264"/>
      </w:pPr>
      <w:r>
        <w:rPr>
          <w:rFonts w:ascii="Times New Roman" w:cs="Times New Roman" w:eastAsia="Times New Roman" w:hAnsi="Times New Roman"/>
          <w:b w:val="false"/>
          <w:bCs w:val="false"/>
          <w:i w:val="false"/>
          <w:iCs w:val="false"/>
          <w:sz w:val="21"/>
          <w:szCs w:val="21"/>
        </w:rPr>
        <w:t xml:space="preserve">Please treat this letter and the enclosed clinical records as my formal member appeal. Please confirm receipt and provide the appeal case number and expected decision date.</w:t>
      </w:r>
    </w:p>
    <w:p>
      <w:pPr>
        <w:spacing w:after="40" w:before="0" w:line="264"/>
      </w:pPr>
      <w:r>
        <w:rPr>
          <w:rFonts w:ascii="Times New Roman" w:cs="Times New Roman" w:eastAsia="Times New Roman" w:hAnsi="Times New Roman"/>
          <w:b w:val="false"/>
          <w:bCs w:val="false"/>
          <w:i w:val="false"/>
          <w:iCs w:val="false"/>
          <w:sz w:val="21"/>
          <w:szCs w:val="21"/>
        </w:rPr>
        <w:t xml:space="preserve">Sincerely,</w:t>
      </w:r>
    </w:p>
    <w:p>
      <w:pPr>
        <w:spacing w:after="40" w:before="0" w:line="264"/>
      </w:pPr>
      <w:r>
        <w:rPr>
          <w:rFonts w:ascii="Times New Roman" w:cs="Times New Roman" w:eastAsia="Times New Roman" w:hAnsi="Times New Roman"/>
          <w:b w:val="false"/>
          <w:bCs w:val="false"/>
          <w:i w:val="false"/>
          <w:iCs w:val="false"/>
          <w:sz w:val="21"/>
          <w:szCs w:val="21"/>
        </w:rPr>
        <w:t xml:space="preserve">Jordan Foster  </w:t>
      </w:r>
    </w:p>
    <w:p>
      <w:pPr>
        <w:spacing w:after="40" w:before="0" w:line="264"/>
      </w:pPr>
      <w:r>
        <w:rPr>
          <w:rFonts w:ascii="Times New Roman" w:cs="Times New Roman" w:eastAsia="Times New Roman" w:hAnsi="Times New Roman"/>
          <w:b w:val="false"/>
          <w:bCs w:val="false"/>
          <w:i w:val="false"/>
          <w:iCs w:val="false"/>
          <w:sz w:val="21"/>
          <w:szCs w:val="21"/>
        </w:rPr>
        <w:t xml:space="preserve">Member ID: W794852405</w:t>
      </w:r>
    </w:p>
    <w:p>
      <w:pPr>
        <w:spacing w:after="40" w:before="0" w:line="264"/>
      </w:pPr>
      <w:r>
        <w:rPr>
          <w:rFonts w:ascii="Times New Roman" w:cs="Times New Roman" w:eastAsia="Times New Roman" w:hAnsi="Times New Roman"/>
          <w:b w:val="false"/>
          <w:bCs w:val="false"/>
          <w:i w:val="false"/>
          <w:iCs w:val="false"/>
          <w:sz w:val="21"/>
          <w:szCs w:val="21"/>
        </w:rPr>
        <w:t xml:space="preserve">Enclosures:</w:t>
      </w:r>
    </w:p>
    <w:p>
      <w:pPr>
        <w:spacing w:after="40" w:before="0" w:line="264"/>
      </w:pPr>
      <w:r>
        <w:rPr>
          <w:rFonts w:ascii="Times New Roman" w:cs="Times New Roman" w:eastAsia="Times New Roman" w:hAnsi="Times New Roman"/>
          <w:b w:val="false"/>
          <w:bCs w:val="false"/>
          <w:i w:val="false"/>
          <w:iCs w:val="false"/>
          <w:sz w:val="21"/>
          <w:szCs w:val="21"/>
        </w:rPr>
        <w:t xml:space="preserve">- Adverse Benefit Determination dated August 7, 2026</w:t>
      </w:r>
    </w:p>
    <w:p>
      <w:pPr>
        <w:spacing w:after="40" w:before="0" w:line="264"/>
      </w:pPr>
      <w:r>
        <w:rPr>
          <w:rFonts w:ascii="Times New Roman" w:cs="Times New Roman" w:eastAsia="Times New Roman" w:hAnsi="Times New Roman"/>
          <w:b w:val="false"/>
          <w:bCs w:val="false"/>
          <w:i w:val="false"/>
          <w:iCs w:val="false"/>
          <w:sz w:val="21"/>
          <w:szCs w:val="21"/>
        </w:rPr>
        <w:t xml:space="preserve">- Physical therapy discharge note</w:t>
      </w:r>
    </w:p>
    <w:p>
      <w:pPr>
        <w:spacing w:after="40" w:before="0" w:line="264"/>
      </w:pPr>
      <w:r>
        <w:rPr>
          <w:rFonts w:ascii="Times New Roman" w:cs="Times New Roman" w:eastAsia="Times New Roman" w:hAnsi="Times New Roman"/>
          <w:b w:val="false"/>
          <w:bCs w:val="false"/>
          <w:i w:val="false"/>
          <w:iCs w:val="false"/>
          <w:sz w:val="21"/>
          <w:szCs w:val="21"/>
        </w:rPr>
        <w:t xml:space="preserve">- Physical therapy treatment records</w:t>
      </w:r>
    </w:p>
    <w:p>
      <w:pPr>
        <w:spacing w:after="40" w:before="0" w:line="264"/>
      </w:pPr>
      <w:r>
        <w:rPr>
          <w:rFonts w:ascii="Times New Roman" w:cs="Times New Roman" w:eastAsia="Times New Roman" w:hAnsi="Times New Roman"/>
          <w:b w:val="false"/>
          <w:bCs w:val="false"/>
          <w:i w:val="false"/>
          <w:iCs w:val="false"/>
          <w:sz w:val="21"/>
          <w:szCs w:val="21"/>
        </w:rPr>
        <w:t xml:space="preserve">- Medication history</w:t>
      </w:r>
    </w:p>
    <w:p>
      <w:pPr>
        <w:spacing w:after="40" w:before="0" w:line="264"/>
      </w:pPr>
      <w:r>
        <w:rPr>
          <w:rFonts w:ascii="Times New Roman" w:cs="Times New Roman" w:eastAsia="Times New Roman" w:hAnsi="Times New Roman"/>
          <w:b w:val="false"/>
          <w:bCs w:val="false"/>
          <w:i w:val="false"/>
          <w:iCs w:val="false"/>
          <w:sz w:val="21"/>
          <w:szCs w:val="21"/>
        </w:rPr>
        <w:t xml:space="preserve">- Corticosteroid injection record dated June 9, 2026</w:t>
      </w:r>
    </w:p>
    <w:p>
      <w:pPr>
        <w:spacing w:after="40" w:before="0" w:line="264"/>
      </w:pPr>
      <w:r>
        <w:rPr>
          <w:rFonts w:ascii="Times New Roman" w:cs="Times New Roman" w:eastAsia="Times New Roman" w:hAnsi="Times New Roman"/>
          <w:b w:val="false"/>
          <w:bCs w:val="false"/>
          <w:i w:val="false"/>
          <w:iCs w:val="false"/>
          <w:sz w:val="21"/>
          <w:szCs w:val="21"/>
        </w:rPr>
        <w:t xml:space="preserve">- Lumbar MRI report dated June 28, 2026</w:t>
      </w:r>
    </w:p>
    <w:p>
      <w:pPr>
        <w:spacing w:after="40" w:before="0" w:line="264"/>
      </w:pPr>
      <w:r>
        <w:rPr>
          <w:rFonts w:ascii="Times New Roman" w:cs="Times New Roman" w:eastAsia="Times New Roman" w:hAnsi="Times New Roman"/>
          <w:b w:val="false"/>
          <w:bCs w:val="false"/>
          <w:i w:val="false"/>
          <w:iCs w:val="false"/>
          <w:sz w:val="21"/>
          <w:szCs w:val="21"/>
        </w:rPr>
        <w:t xml:space="preserve">- Relevant examination records</w:t>
      </w:r>
    </w:p>
    <w:p>
      <w:pPr>
        <w:spacing w:after="40" w:before="0" w:line="264"/>
      </w:pPr>
      <w:r>
        <w:rPr>
          <w:rFonts w:ascii="Times New Roman" w:cs="Times New Roman" w:eastAsia="Times New Roman" w:hAnsi="Times New Roman"/>
          <w:b w:val="false"/>
          <w:bCs w:val="false"/>
          <w:i w:val="false"/>
          <w:iCs w:val="false"/>
          <w:sz w:val="21"/>
          <w:szCs w:val="21"/>
        </w:rPr>
        <w:t xml:space="preserve">- Surgical recommendation from Reyes, MD</w:t>
      </w:r>
    </w:p>
    <w:p>
      <w:pPr>
        <w:pBdr>
          <w:bottom w:val="single" w:color="555555" w:sz="6"/>
        </w:pBdr>
        <w:spacing w:after="100" w:before="240"/>
      </w:pPr>
      <w:r>
        <w:rPr>
          <w:rFonts w:ascii="Times New Roman" w:cs="Times New Roman" w:eastAsia="Times New Roman" w:hAnsi="Times New Roman"/>
          <w:b/>
          <w:bCs/>
          <w:sz w:val="23"/>
          <w:szCs w:val="23"/>
        </w:rPr>
        <w:t xml:space="preserve">Claude</w:t>
      </w:r>
    </w:p>
    <w:p>
      <w:pPr>
        <w:spacing w:after="100" w:line="264"/>
      </w:pPr>
      <w:r>
        <w:rPr>
          <w:rFonts w:ascii="Times New Roman" w:cs="Times New Roman" w:eastAsia="Times New Roman" w:hAnsi="Times New Roman"/>
          <w:b/>
          <w:bCs/>
          <w:sz w:val="21"/>
          <w:szCs w:val="21"/>
        </w:rPr>
        <w:t xml:space="preserve">Cited: </w:t>
      </w:r>
      <w:r>
        <w:rPr>
          <w:rFonts w:ascii="Times New Roman" w:cs="Times New Roman" w:eastAsia="Times New Roman" w:hAnsi="Times New Roman"/>
          <w:sz w:val="21"/>
          <w:szCs w:val="21"/>
        </w:rPr>
        <w:t xml:space="preserve">Clinical Policy: Disc Decompression Procedures — https://www.ambetterhealth.com/content/dam/centene/ambetteril/clinical-policies/CP.MP.114.pdf</w:t>
      </w:r>
    </w:p>
    <w:p>
      <w:pPr>
        <w:spacing w:after="140"/>
      </w:pPr>
      <w:r>
        <w:rPr>
          <w:rFonts w:ascii="Times New Roman" w:cs="Times New Roman" w:eastAsia="Times New Roman" w:hAnsi="Times New Roman"/>
          <w:i/>
          <w:iCs/>
          <w:color w:val="444444"/>
          <w:sz w:val="19"/>
          <w:szCs w:val="19"/>
        </w:rPr>
        <w:t xml:space="preserve">identified the correct policy · no qualifying criterion quoted · deadline stated · contains an unverifiable quotation</w:t>
      </w:r>
    </w:p>
    <w:p>
      <w:pPr>
        <w:spacing w:after="40" w:before="0" w:line="264"/>
      </w:pPr>
      <w:r>
        <w:rPr>
          <w:rFonts w:ascii="Times New Roman" w:cs="Times New Roman" w:eastAsia="Times New Roman" w:hAnsi="Times New Roman"/>
          <w:b/>
          <w:bCs/>
          <w:i w:val="false"/>
          <w:iCs w:val="false"/>
          <w:sz w:val="21"/>
          <w:szCs w:val="21"/>
        </w:rPr>
        <w:t xml:space="preserve">Jordan Foster</w:t>
      </w:r>
    </w:p>
    <w:p>
      <w:pPr>
        <w:spacing w:after="40" w:before="0" w:line="264"/>
      </w:pPr>
      <w:r>
        <w:rPr>
          <w:rFonts w:ascii="Times New Roman" w:cs="Times New Roman" w:eastAsia="Times New Roman" w:hAnsi="Times New Roman"/>
          <w:b w:val="false"/>
          <w:bCs w:val="false"/>
          <w:i w:val="false"/>
          <w:iCs w:val="false"/>
          <w:sz w:val="21"/>
          <w:szCs w:val="21"/>
        </w:rPr>
        <w:t xml:space="preserve">[Street Address]</w:t>
      </w:r>
    </w:p>
    <w:p>
      <w:pPr>
        <w:spacing w:after="40" w:before="0" w:line="264"/>
      </w:pPr>
      <w:r>
        <w:rPr>
          <w:rFonts w:ascii="Times New Roman" w:cs="Times New Roman" w:eastAsia="Times New Roman" w:hAnsi="Times New Roman"/>
          <w:b w:val="false"/>
          <w:bCs w:val="false"/>
          <w:i w:val="false"/>
          <w:iCs w:val="false"/>
          <w:sz w:val="21"/>
          <w:szCs w:val="21"/>
        </w:rPr>
        <w:t xml:space="preserve">[City, State ZIP]</w:t>
      </w:r>
    </w:p>
    <w:p>
      <w:pPr>
        <w:spacing w:after="40" w:before="0" w:line="264"/>
      </w:pPr>
      <w:r>
        <w:rPr>
          <w:rFonts w:ascii="Times New Roman" w:cs="Times New Roman" w:eastAsia="Times New Roman" w:hAnsi="Times New Roman"/>
          <w:b w:val="false"/>
          <w:bCs w:val="false"/>
          <w:i w:val="false"/>
          <w:iCs w:val="false"/>
          <w:sz w:val="21"/>
          <w:szCs w:val="21"/>
        </w:rPr>
        <w:t xml:space="preserve">[Phone Number]</w:t>
      </w:r>
    </w:p>
    <w:p>
      <w:pPr>
        <w:spacing w:after="40" w:before="0" w:line="264"/>
      </w:pPr>
      <w:r>
        <w:rPr>
          <w:rFonts w:ascii="Times New Roman" w:cs="Times New Roman" w:eastAsia="Times New Roman" w:hAnsi="Times New Roman"/>
          <w:b w:val="false"/>
          <w:bCs w:val="false"/>
          <w:i w:val="false"/>
          <w:iCs w:val="false"/>
          <w:sz w:val="21"/>
          <w:szCs w:val="21"/>
        </w:rPr>
        <w:t xml:space="preserve">Member ID: W794852405</w:t>
      </w:r>
    </w:p>
    <w:p>
      <w:pPr>
        <w:spacing w:after="40" w:before="0" w:line="264"/>
      </w:pPr>
      <w:r>
        <w:rPr>
          <w:rFonts w:ascii="Times New Roman" w:cs="Times New Roman" w:eastAsia="Times New Roman" w:hAnsi="Times New Roman"/>
          <w:b/>
          <w:bCs/>
          <w:i w:val="false"/>
          <w:iCs w:val="false"/>
          <w:sz w:val="21"/>
          <w:szCs w:val="21"/>
        </w:rPr>
        <w:t xml:space="preserve">2026-08-19</w:t>
      </w:r>
    </w:p>
    <w:p>
      <w:pPr>
        <w:spacing w:after="40" w:before="0" w:line="264"/>
      </w:pPr>
      <w:r>
        <w:rPr>
          <w:rFonts w:ascii="Times New Roman" w:cs="Times New Roman" w:eastAsia="Times New Roman" w:hAnsi="Times New Roman"/>
          <w:b w:val="false"/>
          <w:bCs w:val="false"/>
          <w:i w:val="false"/>
          <w:iCs w:val="false"/>
          <w:sz w:val="21"/>
          <w:szCs w:val="21"/>
        </w:rPr>
        <w:t xml:space="preserve">Ambetter of North Carolina Inc.</w:t>
      </w:r>
    </w:p>
    <w:p>
      <w:pPr>
        <w:spacing w:after="40" w:before="0" w:line="264"/>
      </w:pPr>
      <w:r>
        <w:rPr>
          <w:rFonts w:ascii="Times New Roman" w:cs="Times New Roman" w:eastAsia="Times New Roman" w:hAnsi="Times New Roman"/>
          <w:b w:val="false"/>
          <w:bCs w:val="false"/>
          <w:i w:val="false"/>
          <w:iCs w:val="false"/>
          <w:sz w:val="21"/>
          <w:szCs w:val="21"/>
        </w:rPr>
        <w:t xml:space="preserve">Attn: Grievances and Appeals Department</w:t>
      </w:r>
    </w:p>
    <w:p>
      <w:pPr>
        <w:spacing w:after="40" w:before="0" w:line="264"/>
      </w:pPr>
      <w:r>
        <w:rPr>
          <w:rFonts w:ascii="Times New Roman" w:cs="Times New Roman" w:eastAsia="Times New Roman" w:hAnsi="Times New Roman"/>
          <w:b w:val="false"/>
          <w:bCs w:val="false"/>
          <w:i w:val="false"/>
          <w:iCs w:val="false"/>
          <w:sz w:val="21"/>
          <w:szCs w:val="21"/>
        </w:rPr>
        <w:t xml:space="preserve">PO Box 10341</w:t>
      </w:r>
    </w:p>
    <w:p>
      <w:pPr>
        <w:spacing w:after="40" w:before="0" w:line="264"/>
      </w:pPr>
      <w:r>
        <w:rPr>
          <w:rFonts w:ascii="Times New Roman" w:cs="Times New Roman" w:eastAsia="Times New Roman" w:hAnsi="Times New Roman"/>
          <w:b w:val="false"/>
          <w:bCs w:val="false"/>
          <w:i w:val="false"/>
          <w:iCs w:val="false"/>
          <w:sz w:val="21"/>
          <w:szCs w:val="21"/>
        </w:rPr>
        <w:t xml:space="preserve">Van Nuys, CA 91410</w:t>
      </w:r>
    </w:p>
    <w:p>
      <w:pPr>
        <w:spacing w:after="40" w:before="0" w:line="264"/>
      </w:pPr>
      <w:r>
        <w:rPr>
          <w:rFonts w:ascii="Times New Roman" w:cs="Times New Roman" w:eastAsia="Times New Roman" w:hAnsi="Times New Roman"/>
          <w:b w:val="false"/>
          <w:bCs w:val="false"/>
          <w:i w:val="false"/>
          <w:iCs w:val="false"/>
          <w:sz w:val="21"/>
          <w:szCs w:val="21"/>
        </w:rPr>
        <w:t xml:space="preserve">Fax: 1-833-886-7956</w:t>
      </w:r>
    </w:p>
    <w:p>
      <w:pPr>
        <w:spacing w:after="40" w:before="0" w:line="264"/>
      </w:pPr>
      <w:r>
        <w:rPr>
          <w:rFonts w:ascii="Times New Roman" w:cs="Times New Roman" w:eastAsia="Times New Roman" w:hAnsi="Times New Roman"/>
          <w:b w:val="false"/>
          <w:bCs w:val="false"/>
          <w:i w:val="false"/>
          <w:iCs w:val="false"/>
          <w:sz w:val="21"/>
          <w:szCs w:val="21"/>
        </w:rPr>
        <w:t xml:space="preserve">Phone: 1-833-863-1310 (Relay 711)</w:t>
      </w:r>
    </w:p>
    <w:p>
      <w:pPr>
        <w:spacing w:after="40" w:before="0" w:line="264"/>
      </w:pPr>
      <w:r>
        <w:rPr>
          <w:rFonts w:ascii="Times New Roman" w:cs="Times New Roman" w:eastAsia="Times New Roman" w:hAnsi="Times New Roman"/>
          <w:b/>
          <w:bCs/>
          <w:i w:val="false"/>
          <w:iCs w:val="false"/>
          <w:sz w:val="21"/>
          <w:szCs w:val="21"/>
        </w:rPr>
        <w:t xml:space="preserve">RE: Appeal of Adverse Benefit Determination</w:t>
      </w:r>
    </w:p>
    <w:p>
      <w:pPr>
        <w:spacing w:after="40" w:before="0" w:line="264"/>
      </w:pPr>
      <w:r>
        <w:rPr>
          <w:rFonts w:ascii="Times New Roman" w:cs="Times New Roman" w:eastAsia="Times New Roman" w:hAnsi="Times New Roman"/>
          <w:b/>
          <w:bCs/>
          <w:i w:val="false"/>
          <w:iCs w:val="false"/>
          <w:sz w:val="21"/>
          <w:szCs w:val="21"/>
        </w:rPr>
        <w:t xml:space="preserve">Reference Number: POC-EE22487639-86426</w:t>
      </w:r>
    </w:p>
    <w:p>
      <w:pPr>
        <w:spacing w:after="40" w:before="0" w:line="264"/>
      </w:pPr>
      <w:r>
        <w:rPr>
          <w:rFonts w:ascii="Times New Roman" w:cs="Times New Roman" w:eastAsia="Times New Roman" w:hAnsi="Times New Roman"/>
          <w:b/>
          <w:bCs/>
          <w:i w:val="false"/>
          <w:iCs w:val="false"/>
          <w:sz w:val="21"/>
          <w:szCs w:val="21"/>
        </w:rPr>
        <w:t xml:space="preserve">Member: Jordan Foster / Member ID: W794852405</w:t>
      </w:r>
    </w:p>
    <w:p>
      <w:pPr>
        <w:spacing w:after="40" w:before="0" w:line="264"/>
      </w:pPr>
      <w:r>
        <w:rPr>
          <w:rFonts w:ascii="Times New Roman" w:cs="Times New Roman" w:eastAsia="Times New Roman" w:hAnsi="Times New Roman"/>
          <w:b/>
          <w:bCs/>
          <w:i w:val="false"/>
          <w:iCs w:val="false"/>
          <w:sz w:val="21"/>
          <w:szCs w:val="21"/>
        </w:rPr>
        <w:t xml:space="preserve">Procedure: CPT 63030 (posterior lumbar decompression/discectomy)</w:t>
      </w:r>
    </w:p>
    <w:p>
      <w:pPr>
        <w:spacing w:after="40" w:before="0" w:line="264"/>
      </w:pPr>
      <w:r>
        <w:rPr>
          <w:rFonts w:ascii="Times New Roman" w:cs="Times New Roman" w:eastAsia="Times New Roman" w:hAnsi="Times New Roman"/>
          <w:b/>
          <w:bCs/>
          <w:i w:val="false"/>
          <w:iCs w:val="false"/>
          <w:sz w:val="21"/>
          <w:szCs w:val="21"/>
        </w:rPr>
        <w:t xml:space="preserve">Date of Denial Notice: 2026-08-07</w:t>
      </w:r>
    </w:p>
    <w:p>
      <w:pPr>
        <w:spacing w:after="40" w:before="0" w:line="264"/>
      </w:pPr>
      <w:r>
        <w:rPr>
          <w:rFonts w:ascii="Times New Roman" w:cs="Times New Roman" w:eastAsia="Times New Roman" w:hAnsi="Times New Roman"/>
          <w:b w:val="false"/>
          <w:bCs w:val="false"/>
          <w:i w:val="false"/>
          <w:iCs w:val="false"/>
          <w:sz w:val="21"/>
          <w:szCs w:val="21"/>
        </w:rPr>
        <w:t xml:space="preserve">To the Appeals Department:</w:t>
      </w:r>
    </w:p>
    <w:p>
      <w:pPr>
        <w:spacing w:after="40" w:before="0" w:line="264"/>
      </w:pPr>
      <w:r>
        <w:rPr>
          <w:rFonts w:ascii="Times New Roman" w:cs="Times New Roman" w:eastAsia="Times New Roman" w:hAnsi="Times New Roman"/>
          <w:b w:val="false"/>
          <w:bCs w:val="false"/>
          <w:i w:val="false"/>
          <w:iCs w:val="false"/>
          <w:sz w:val="21"/>
          <w:szCs w:val="21"/>
        </w:rPr>
        <w:t xml:space="preserve">I am writing to formally appeal the denial of prior authorization for CPT 63030, communicated in the Notice of Adverse Benefit Determination dated 2026-08-07 (reference POC-EE22487639-86426). This appeal is submitted within the 180-calendar-day window stated in that notice (deadline 2027-02-03).</w:t>
      </w:r>
    </w:p>
    <w:p>
      <w:pPr>
        <w:spacing w:after="40" w:before="0" w:line="264"/>
      </w:pPr>
      <w:r>
        <w:rPr>
          <w:rFonts w:ascii="Times New Roman" w:cs="Times New Roman" w:eastAsia="Times New Roman" w:hAnsi="Times New Roman"/>
          <w:b/>
          <w:bCs/>
          <w:i w:val="false"/>
          <w:iCs w:val="false"/>
          <w:sz w:val="21"/>
          <w:szCs w:val="21"/>
        </w:rPr>
        <w:t xml:space="preserve">Stated reason for denial</w:t>
      </w:r>
    </w:p>
    <w:p>
      <w:pPr>
        <w:spacing w:after="40" w:before="0" w:line="264"/>
      </w:pPr>
      <w:r>
        <w:rPr>
          <w:rFonts w:ascii="Times New Roman" w:cs="Times New Roman" w:eastAsia="Times New Roman" w:hAnsi="Times New Roman"/>
          <w:b w:val="false"/>
          <w:bCs w:val="false"/>
          <w:i w:val="false"/>
          <w:iCs w:val="false"/>
          <w:sz w:val="21"/>
          <w:szCs w:val="21"/>
        </w:rPr>
        <w:t xml:space="preserve">The notice states: "the clinical records submitted do not document an adequate trial of conservative treatment prior to the requested surgery."</w:t>
      </w:r>
    </w:p>
    <w:p>
      <w:pPr>
        <w:spacing w:after="40" w:before="0" w:line="264"/>
      </w:pPr>
      <w:r>
        <w:rPr>
          <w:rFonts w:ascii="Times New Roman" w:cs="Times New Roman" w:eastAsia="Times New Roman" w:hAnsi="Times New Roman"/>
          <w:b/>
          <w:bCs/>
          <w:i w:val="false"/>
          <w:iCs w:val="false"/>
          <w:sz w:val="21"/>
          <w:szCs w:val="21"/>
        </w:rPr>
        <w:t xml:space="preserve">Policy the plan applies</w:t>
      </w:r>
    </w:p>
    <w:p>
      <w:pPr>
        <w:spacing w:after="40" w:before="0" w:line="264"/>
      </w:pPr>
      <w:r>
        <w:rPr>
          <w:rFonts w:ascii="Times New Roman" w:cs="Times New Roman" w:eastAsia="Times New Roman" w:hAnsi="Times New Roman"/>
          <w:b w:val="false"/>
          <w:bCs w:val="false"/>
          <w:i w:val="false"/>
          <w:iCs w:val="false"/>
          <w:sz w:val="21"/>
          <w:szCs w:val="21"/>
        </w:rPr>
        <w:t xml:space="preserve">Based on my own research, Ambetter of North Carolina Inc. lists an active clinical policy titled "Clinical Policy: Disc Decompression Procedures," Reference Number CP.MP.114, on its public Clinical Payment Policies page as the medical-necessity document governing disc decompression/discectomy procedures. The copy of that policy I was able to retrieve (Date of Last Revision: 04/25) states, in relevant part:</w:t>
      </w:r>
    </w:p>
    <w:p>
      <w:pPr>
        <w:spacing w:after="40" w:before="0" w:line="264"/>
      </w:pPr>
      <w:r>
        <w:rPr>
          <w:rFonts w:ascii="Times New Roman" w:cs="Times New Roman" w:eastAsia="Times New Roman" w:hAnsi="Times New Roman"/>
          <w:b w:val="false"/>
          <w:bCs w:val="false"/>
          <w:i w:val="false"/>
          <w:iCs w:val="false"/>
          <w:sz w:val="21"/>
          <w:szCs w:val="21"/>
        </w:rPr>
        <w:t xml:space="preserve">"It is the policy of health plans affiliated with Centene Corporation® that open discectomy and microdiscectomy are medically necessary when meeting all of the following: A. Age ≥ 18 years; B. Diagnosis of herniated lumbar disc; C. Nerve root compression confirmed by imaging and one of the following: ... 2. Radiculopathy with sensory deficit as evidenced by pain, parasthesias or numbness in a nerve root distribution, and member/enrollee has failed to respond to conservative therapy including all the following: a. ≥ four weeks physical therapy or prescribed home exercise program, or documentation of member/enrollee's inability to tolerate; b. ≥ four weeks activity modification; c. One of the following: i. NSAID or acetaminophen ≥ three weeks unless contraindicated or not tolerated; ii. Epidural steroid injection."</w:t>
      </w:r>
    </w:p>
    <w:p>
      <w:pPr>
        <w:spacing w:after="40" w:before="0" w:line="264"/>
      </w:pPr>
      <w:r>
        <w:rPr>
          <w:rFonts w:ascii="Times New Roman" w:cs="Times New Roman" w:eastAsia="Times New Roman" w:hAnsi="Times New Roman"/>
          <w:b w:val="false"/>
          <w:bCs w:val="false"/>
          <w:i w:val="false"/>
          <w:iCs w:val="false"/>
          <w:sz w:val="21"/>
          <w:szCs w:val="21"/>
        </w:rPr>
        <w:t xml:space="preserve">I was not able to confirm with certainty that this 04/25-dated copy is the exact version in effect on the date of my denial, and I have found a separate, older copy of the same policy number containing a six-week (rather than four-week) physical-therapy/activity-modification threshold. I am not attributing any language to the plan beyond what is quoted above, and I respectfully ask the Appeals Department to identify, in writing, the specific version and section of CP.MP.114 (or any other criteria) actually applied to my request, so that I can confirm this analysis or supplement the record accordingly.</w:t>
      </w:r>
    </w:p>
    <w:p>
      <w:pPr>
        <w:spacing w:after="40" w:before="0" w:line="264"/>
      </w:pPr>
      <w:r>
        <w:rPr>
          <w:rFonts w:ascii="Times New Roman" w:cs="Times New Roman" w:eastAsia="Times New Roman" w:hAnsi="Times New Roman"/>
          <w:b/>
          <w:bCs/>
          <w:i w:val="false"/>
          <w:iCs w:val="false"/>
          <w:sz w:val="21"/>
          <w:szCs w:val="21"/>
        </w:rPr>
        <w:t xml:space="preserve">How the clinical record satisfies the quoted criteria</w:t>
      </w:r>
    </w:p>
    <w:p>
      <w:pPr>
        <w:spacing w:after="40" w:before="0" w:line="264"/>
      </w:pPr>
      <w:r>
        <w:rPr>
          <w:rFonts w:ascii="Times New Roman" w:cs="Times New Roman" w:eastAsia="Times New Roman" w:hAnsi="Times New Roman"/>
          <w:b w:val="false"/>
          <w:bCs w:val="false"/>
          <w:i w:val="false"/>
          <w:iCs w:val="false"/>
          <w:sz w:val="21"/>
          <w:szCs w:val="21"/>
        </w:rPr>
        <w:t xml:space="preserve">1. </w:t>
      </w:r>
      <w:r>
        <w:rPr>
          <w:rFonts w:ascii="Times New Roman" w:cs="Times New Roman" w:eastAsia="Times New Roman" w:hAnsi="Times New Roman"/>
          <w:b/>
          <w:bCs/>
          <w:i w:val="false"/>
          <w:iCs w:val="false"/>
          <w:sz w:val="21"/>
          <w:szCs w:val="21"/>
        </w:rPr>
        <w:t xml:space="preserve">Age ≥ 18 years:</w:t>
      </w:r>
      <w:r>
        <w:rPr>
          <w:rFonts w:ascii="Times New Roman" w:cs="Times New Roman" w:eastAsia="Times New Roman" w:hAnsi="Times New Roman"/>
          <w:b w:val="false"/>
          <w:bCs w:val="false"/>
          <w:i w:val="false"/>
          <w:iCs w:val="false"/>
          <w:sz w:val="21"/>
          <w:szCs w:val="21"/>
        </w:rPr>
        <w:t xml:space="preserve"> [Patient date of birth to be confirmed from chart] — I am an adult member, satisfying this element.</w:t>
      </w:r>
    </w:p>
    <w:p>
      <w:pPr>
        <w:spacing w:after="40" w:before="0" w:line="264"/>
      </w:pPr>
      <w:r>
        <w:rPr>
          <w:rFonts w:ascii="Times New Roman" w:cs="Times New Roman" w:eastAsia="Times New Roman" w:hAnsi="Times New Roman"/>
          <w:b w:val="false"/>
          <w:bCs w:val="false"/>
          <w:i w:val="false"/>
          <w:iCs w:val="false"/>
          <w:sz w:val="21"/>
          <w:szCs w:val="21"/>
        </w:rPr>
        <w:t xml:space="preserve">2. </w:t>
      </w:r>
      <w:r>
        <w:rPr>
          <w:rFonts w:ascii="Times New Roman" w:cs="Times New Roman" w:eastAsia="Times New Roman" w:hAnsi="Times New Roman"/>
          <w:b/>
          <w:bCs/>
          <w:i w:val="false"/>
          <w:iCs w:val="false"/>
          <w:sz w:val="21"/>
          <w:szCs w:val="21"/>
        </w:rPr>
        <w:t xml:space="preserve">Diagnosis of herniated lumbar disc; nerve root compression confirmed by imaging:</w:t>
      </w:r>
      <w:r>
        <w:rPr>
          <w:rFonts w:ascii="Times New Roman" w:cs="Times New Roman" w:eastAsia="Times New Roman" w:hAnsi="Times New Roman"/>
          <w:b w:val="false"/>
          <w:bCs w:val="false"/>
          <w:i w:val="false"/>
          <w:iCs w:val="false"/>
          <w:sz w:val="21"/>
          <w:szCs w:val="21"/>
        </w:rPr>
        <w:t xml:space="preserve"> MRI of the lumbar spine dated 2026-06-28 documents an L4-L5 disc extrusion with severe right lateral recess stenosis and compression of the traversing L5 nerve root. This directly satisfies both the "diagnosis of herniated lumbar disc" and "nerve root compression confirmed by imaging" elements.</w:t>
      </w:r>
    </w:p>
    <w:p>
      <w:pPr>
        <w:spacing w:after="40" w:before="0" w:line="264"/>
      </w:pPr>
      <w:r>
        <w:rPr>
          <w:rFonts w:ascii="Times New Roman" w:cs="Times New Roman" w:eastAsia="Times New Roman" w:hAnsi="Times New Roman"/>
          <w:b w:val="false"/>
          <w:bCs w:val="false"/>
          <w:i w:val="false"/>
          <w:iCs w:val="false"/>
          <w:sz w:val="21"/>
          <w:szCs w:val="21"/>
        </w:rPr>
        <w:t xml:space="preserve">3. </w:t>
      </w:r>
      <w:r>
        <w:rPr>
          <w:rFonts w:ascii="Times New Roman" w:cs="Times New Roman" w:eastAsia="Times New Roman" w:hAnsi="Times New Roman"/>
          <w:b/>
          <w:bCs/>
          <w:i w:val="false"/>
          <w:iCs w:val="false"/>
          <w:sz w:val="21"/>
          <w:szCs w:val="21"/>
        </w:rPr>
        <w:t xml:space="preserve">Radiculopathy with sensory deficit in a nerve root distribution:</w:t>
      </w:r>
      <w:r>
        <w:rPr>
          <w:rFonts w:ascii="Times New Roman" w:cs="Times New Roman" w:eastAsia="Times New Roman" w:hAnsi="Times New Roman"/>
          <w:b w:val="false"/>
          <w:bCs w:val="false"/>
          <w:i w:val="false"/>
          <w:iCs w:val="false"/>
          <w:sz w:val="21"/>
          <w:szCs w:val="21"/>
        </w:rPr>
        <w:t xml:space="preserve"> Clinical exam documents positive provocative testing on the affected side and a neurologic deficit corresponding to the imaged L4-L5/L5 level, with radicular pain extending into the right calf. This corresponds to the sensory/radicular findings described in the quoted criterion. [If the reviewer requires an explicit graded motor-strength (Medical Research Council 0–5) finding under the motor-deficit pathway of the same policy, I am requesting that Dr. Reyes submit an addendum documenting that grade, as it may not be separately itemized in the records already submitted.]</w:t>
      </w:r>
    </w:p>
    <w:p>
      <w:pPr>
        <w:spacing w:after="40" w:before="0" w:line="264"/>
      </w:pPr>
      <w:r>
        <w:rPr>
          <w:rFonts w:ascii="Times New Roman" w:cs="Times New Roman" w:eastAsia="Times New Roman" w:hAnsi="Times New Roman"/>
          <w:b w:val="false"/>
          <w:bCs w:val="false"/>
          <w:i w:val="false"/>
          <w:iCs w:val="false"/>
          <w:sz w:val="21"/>
          <w:szCs w:val="21"/>
        </w:rPr>
        <w:t xml:space="preserve">4. </w:t>
      </w:r>
      <w:r>
        <w:rPr>
          <w:rFonts w:ascii="Times New Roman" w:cs="Times New Roman" w:eastAsia="Times New Roman" w:hAnsi="Times New Roman"/>
          <w:b/>
          <w:bCs/>
          <w:i w:val="false"/>
          <w:iCs w:val="false"/>
          <w:sz w:val="21"/>
          <w:szCs w:val="21"/>
        </w:rPr>
        <w:t xml:space="preserve">Failed conservative therapy — physical therapy:</w:t>
      </w:r>
      <w:r>
        <w:rPr>
          <w:rFonts w:ascii="Times New Roman" w:cs="Times New Roman" w:eastAsia="Times New Roman" w:hAnsi="Times New Roman"/>
          <w:b w:val="false"/>
          <w:bCs w:val="false"/>
          <w:i w:val="false"/>
          <w:iCs w:val="false"/>
          <w:sz w:val="21"/>
          <w:szCs w:val="21"/>
        </w:rPr>
        <w:t xml:space="preserve"> I completed 16 visits of supervised physical therapy, including core stabilization and lumbar flexibility work, over 10 weeks (2026-05-03 through 2026-07-12), as documented in the physical therapy discharge note. This meets and exceeds the "≥ four weeks physical therapy or prescribed home exercise program" element quoted above.</w:t>
      </w:r>
    </w:p>
    <w:p>
      <w:pPr>
        <w:spacing w:after="40" w:before="0" w:line="264"/>
      </w:pPr>
      <w:r>
        <w:rPr>
          <w:rFonts w:ascii="Times New Roman" w:cs="Times New Roman" w:eastAsia="Times New Roman" w:hAnsi="Times New Roman"/>
          <w:b w:val="false"/>
          <w:bCs w:val="false"/>
          <w:i w:val="false"/>
          <w:iCs w:val="false"/>
          <w:sz w:val="21"/>
          <w:szCs w:val="21"/>
        </w:rPr>
        <w:t xml:space="preserve">5. </w:t>
      </w:r>
      <w:r>
        <w:rPr>
          <w:rFonts w:ascii="Times New Roman" w:cs="Times New Roman" w:eastAsia="Times New Roman" w:hAnsi="Times New Roman"/>
          <w:b/>
          <w:bCs/>
          <w:i w:val="false"/>
          <w:iCs w:val="false"/>
          <w:sz w:val="21"/>
          <w:szCs w:val="21"/>
        </w:rPr>
        <w:t xml:space="preserve">Failed conservative therapy — medication:</w:t>
      </w:r>
      <w:r>
        <w:rPr>
          <w:rFonts w:ascii="Times New Roman" w:cs="Times New Roman" w:eastAsia="Times New Roman" w:hAnsi="Times New Roman"/>
          <w:b w:val="false"/>
          <w:bCs w:val="false"/>
          <w:i w:val="false"/>
          <w:iCs w:val="false"/>
          <w:sz w:val="21"/>
          <w:szCs w:val="21"/>
        </w:rPr>
        <w:t xml:space="preserve"> I used NSAIDs for 6 months with inadequate relief, which meets and substantially exceeds the "NSAID or acetaminophen ≥ three weeks" element quoted above.</w:t>
      </w:r>
    </w:p>
    <w:p>
      <w:pPr>
        <w:spacing w:after="40" w:before="0" w:line="264"/>
      </w:pPr>
      <w:r>
        <w:rPr>
          <w:rFonts w:ascii="Times New Roman" w:cs="Times New Roman" w:eastAsia="Times New Roman" w:hAnsi="Times New Roman"/>
          <w:b w:val="false"/>
          <w:bCs w:val="false"/>
          <w:i w:val="false"/>
          <w:iCs w:val="false"/>
          <w:sz w:val="21"/>
          <w:szCs w:val="21"/>
        </w:rPr>
        <w:t xml:space="preserve">6. </w:t>
      </w:r>
      <w:r>
        <w:rPr>
          <w:rFonts w:ascii="Times New Roman" w:cs="Times New Roman" w:eastAsia="Times New Roman" w:hAnsi="Times New Roman"/>
          <w:b/>
          <w:bCs/>
          <w:i w:val="false"/>
          <w:iCs w:val="false"/>
          <w:sz w:val="21"/>
          <w:szCs w:val="21"/>
        </w:rPr>
        <w:t xml:space="preserve">Failed conservative therapy — injection option:</w:t>
      </w:r>
      <w:r>
        <w:rPr>
          <w:rFonts w:ascii="Times New Roman" w:cs="Times New Roman" w:eastAsia="Times New Roman" w:hAnsi="Times New Roman"/>
          <w:b w:val="false"/>
          <w:bCs w:val="false"/>
          <w:i w:val="false"/>
          <w:iCs w:val="false"/>
          <w:sz w:val="21"/>
          <w:szCs w:val="21"/>
        </w:rPr>
        <w:t xml:space="preserve"> I received a corticosteroid injection on 2026-06-09 that provided only 3 weeks of partial relief before symptoms returned. [Please confirm whether this injection is documented in the chart as an epidural steroid injection specifically, as the quoted criterion lists "Epidural steroid injection" as one qualifying option; if the injection type is not already specified in the operative/procedure note, I will obtain that clarification from the administering physician.]</w:t>
      </w:r>
    </w:p>
    <w:p>
      <w:pPr>
        <w:spacing w:after="40" w:before="0" w:line="264"/>
      </w:pPr>
      <w:r>
        <w:rPr>
          <w:rFonts w:ascii="Times New Roman" w:cs="Times New Roman" w:eastAsia="Times New Roman" w:hAnsi="Times New Roman"/>
          <w:b w:val="false"/>
          <w:bCs w:val="false"/>
          <w:i w:val="false"/>
          <w:iCs w:val="false"/>
          <w:sz w:val="21"/>
          <w:szCs w:val="21"/>
        </w:rPr>
        <w:t xml:space="preserve">7. </w:t>
      </w:r>
      <w:r>
        <w:rPr>
          <w:rFonts w:ascii="Times New Roman" w:cs="Times New Roman" w:eastAsia="Times New Roman" w:hAnsi="Times New Roman"/>
          <w:b/>
          <w:bCs/>
          <w:i w:val="false"/>
          <w:iCs w:val="false"/>
          <w:sz w:val="21"/>
          <w:szCs w:val="21"/>
        </w:rPr>
        <w:t xml:space="preserve">Activity modification:</w:t>
      </w:r>
      <w:r>
        <w:rPr>
          <w:rFonts w:ascii="Times New Roman" w:cs="Times New Roman" w:eastAsia="Times New Roman" w:hAnsi="Times New Roman"/>
          <w:b w:val="false"/>
          <w:bCs w:val="false"/>
          <w:i w:val="false"/>
          <w:iCs w:val="false"/>
          <w:sz w:val="21"/>
          <w:szCs w:val="21"/>
        </w:rPr>
        <w:t xml:space="preserve"> The records document that I am functionally unable to stand for more than 10 minutes due to pain, which has necessarily limited my activity for the 12-month symptom duration. [The submitted records do not appear to contain a separate, explicitly labeled "activity modification" instruction or note; I am requesting that this be added by way of a supplemental physician statement, since the functional limitation itself has been continuous and directly caused by the L4-L5 pathology at issue.]</w:t>
      </w:r>
    </w:p>
    <w:p>
      <w:pPr>
        <w:spacing w:after="40" w:before="0" w:line="264"/>
      </w:pPr>
      <w:r>
        <w:rPr>
          <w:rFonts w:ascii="Times New Roman" w:cs="Times New Roman" w:eastAsia="Times New Roman" w:hAnsi="Times New Roman"/>
          <w:b w:val="false"/>
          <w:bCs w:val="false"/>
          <w:i w:val="false"/>
          <w:iCs w:val="false"/>
          <w:sz w:val="21"/>
          <w:szCs w:val="21"/>
        </w:rPr>
        <w:t xml:space="preserve">8. </w:t>
      </w:r>
      <w:r>
        <w:rPr>
          <w:rFonts w:ascii="Times New Roman" w:cs="Times New Roman" w:eastAsia="Times New Roman" w:hAnsi="Times New Roman"/>
          <w:b/>
          <w:bCs/>
          <w:i w:val="false"/>
          <w:iCs w:val="false"/>
          <w:sz w:val="21"/>
          <w:szCs w:val="21"/>
        </w:rPr>
        <w:t xml:space="preserve">Duration and progression:</w:t>
      </w:r>
      <w:r>
        <w:rPr>
          <w:rFonts w:ascii="Times New Roman" w:cs="Times New Roman" w:eastAsia="Times New Roman" w:hAnsi="Times New Roman"/>
          <w:b w:val="false"/>
          <w:bCs w:val="false"/>
          <w:i w:val="false"/>
          <w:iCs w:val="false"/>
          <w:sz w:val="21"/>
          <w:szCs w:val="21"/>
        </w:rPr>
        <w:t xml:space="preserve"> Symptoms have been present and progressive for 12 months, unrelieved by rest, which is well beyond any conservative-care window referenced in the quoted policy language, and supports that further conservative management is unlikely to be effective.</w:t>
      </w:r>
    </w:p>
    <w:p>
      <w:pPr>
        <w:spacing w:after="40" w:before="0" w:line="264"/>
      </w:pPr>
      <w:r>
        <w:rPr>
          <w:rFonts w:ascii="Times New Roman" w:cs="Times New Roman" w:eastAsia="Times New Roman" w:hAnsi="Times New Roman"/>
          <w:b w:val="false"/>
          <w:bCs w:val="false"/>
          <w:i w:val="false"/>
          <w:iCs w:val="false"/>
          <w:sz w:val="21"/>
          <w:szCs w:val="21"/>
        </w:rPr>
        <w:t xml:space="preserve">9. </w:t>
      </w:r>
      <w:r>
        <w:rPr>
          <w:rFonts w:ascii="Times New Roman" w:cs="Times New Roman" w:eastAsia="Times New Roman" w:hAnsi="Times New Roman"/>
          <w:b/>
          <w:bCs/>
          <w:i w:val="false"/>
          <w:iCs w:val="false"/>
          <w:sz w:val="21"/>
          <w:szCs w:val="21"/>
        </w:rPr>
        <w:t xml:space="preserve">No contraindications to surgery:</w:t>
      </w:r>
      <w:r>
        <w:rPr>
          <w:rFonts w:ascii="Times New Roman" w:cs="Times New Roman" w:eastAsia="Times New Roman" w:hAnsi="Times New Roman"/>
          <w:b w:val="false"/>
          <w:bCs w:val="false"/>
          <w:i w:val="false"/>
          <w:iCs w:val="false"/>
          <w:sz w:val="21"/>
          <w:szCs w:val="21"/>
        </w:rPr>
        <w:t xml:space="preserve"> The record documents no active infection, no untreated substance use, a BMI of 29, and non-smoker status, none of which the quoted policy identifies as a bar to surgery.</w:t>
      </w:r>
    </w:p>
    <w:p>
      <w:pPr>
        <w:spacing w:after="40" w:before="0" w:line="264"/>
      </w:pPr>
      <w:r>
        <w:rPr>
          <w:rFonts w:ascii="Times New Roman" w:cs="Times New Roman" w:eastAsia="Times New Roman" w:hAnsi="Times New Roman"/>
          <w:b/>
          <w:bCs/>
          <w:i w:val="false"/>
          <w:iCs w:val="false"/>
          <w:sz w:val="21"/>
          <w:szCs w:val="21"/>
        </w:rPr>
        <w:t xml:space="preserve">Conclusion</w:t>
      </w:r>
    </w:p>
    <w:p>
      <w:pPr>
        <w:spacing w:after="40" w:before="0" w:line="264"/>
      </w:pPr>
      <w:r>
        <w:rPr>
          <w:rFonts w:ascii="Times New Roman" w:cs="Times New Roman" w:eastAsia="Times New Roman" w:hAnsi="Times New Roman"/>
          <w:b w:val="false"/>
          <w:bCs w:val="false"/>
          <w:i w:val="false"/>
          <w:iCs w:val="false"/>
          <w:sz w:val="21"/>
          <w:szCs w:val="21"/>
        </w:rPr>
        <w:t xml:space="preserve">Based on the imaging, examination findings, and the documented 10-week/16-visit physical therapy course, 6-month NSAID trial, and corticosteroid injection described above, I respectfully submit that the record — taken together — reflects the "adequate trial of conservative treatment" contemplated by the plan's own quoted criteria, and that CPT 63030 should be approved. To the extent the plan believes any specific sub-element (graded motor strength, injection type, or a separately documented "activity modification" instruction) is still missing, I ask that this be identified specifically so that Dr. Reyes's office can supply a short supplemental addendum rather than a full re-review.</w:t>
      </w:r>
    </w:p>
    <w:p>
      <w:pPr>
        <w:spacing w:after="40" w:before="0" w:line="264"/>
      </w:pPr>
      <w:r>
        <w:rPr>
          <w:rFonts w:ascii="Times New Roman" w:cs="Times New Roman" w:eastAsia="Times New Roman" w:hAnsi="Times New Roman"/>
          <w:b w:val="false"/>
          <w:bCs w:val="false"/>
          <w:i w:val="false"/>
          <w:iCs w:val="false"/>
          <w:sz w:val="21"/>
          <w:szCs w:val="21"/>
        </w:rPr>
        <w:t xml:space="preserve">I am requesting reconsideration and reversal of the denial. Please also send me, in writing, a copy of the exact clinical criteria document (including version/date) that was applied to my prior authorization request, as I am entitled to receive this under my plan.</w:t>
      </w:r>
    </w:p>
    <w:p>
      <w:pPr>
        <w:spacing w:after="40" w:before="0" w:line="264"/>
      </w:pPr>
      <w:r>
        <w:rPr>
          <w:rFonts w:ascii="Times New Roman" w:cs="Times New Roman" w:eastAsia="Times New Roman" w:hAnsi="Times New Roman"/>
          <w:b w:val="false"/>
          <w:bCs w:val="false"/>
          <w:i w:val="false"/>
          <w:iCs w:val="false"/>
          <w:sz w:val="21"/>
          <w:szCs w:val="21"/>
        </w:rPr>
        <w:t xml:space="preserve">Enclosed/attached with this appeal:</w:t>
      </w:r>
    </w:p>
    <w:p>
      <w:pPr>
        <w:spacing w:after="40" w:before="0" w:line="264"/>
      </w:pPr>
      <w:r>
        <w:rPr>
          <w:rFonts w:ascii="Times New Roman" w:cs="Times New Roman" w:eastAsia="Times New Roman" w:hAnsi="Times New Roman"/>
          <w:b w:val="false"/>
          <w:bCs w:val="false"/>
          <w:i w:val="false"/>
          <w:iCs w:val="false"/>
          <w:sz w:val="21"/>
          <w:szCs w:val="21"/>
        </w:rPr>
        <w:t xml:space="preserve">- Physical therapy discharge note (2026-05-03 to 2026-07-12, 16 visits)</w:t>
      </w:r>
    </w:p>
    <w:p>
      <w:pPr>
        <w:spacing w:after="40" w:before="0" w:line="264"/>
      </w:pPr>
      <w:r>
        <w:rPr>
          <w:rFonts w:ascii="Times New Roman" w:cs="Times New Roman" w:eastAsia="Times New Roman" w:hAnsi="Times New Roman"/>
          <w:b w:val="false"/>
          <w:bCs w:val="false"/>
          <w:i w:val="false"/>
          <w:iCs w:val="false"/>
          <w:sz w:val="21"/>
          <w:szCs w:val="21"/>
        </w:rPr>
        <w:t xml:space="preserve">- MRI lumbar spine report dated 2026-06-28</w:t>
      </w:r>
    </w:p>
    <w:p>
      <w:pPr>
        <w:spacing w:after="40" w:before="0" w:line="264"/>
      </w:pPr>
      <w:r>
        <w:rPr>
          <w:rFonts w:ascii="Times New Roman" w:cs="Times New Roman" w:eastAsia="Times New Roman" w:hAnsi="Times New Roman"/>
          <w:b w:val="false"/>
          <w:bCs w:val="false"/>
          <w:i w:val="false"/>
          <w:iCs w:val="false"/>
          <w:sz w:val="21"/>
          <w:szCs w:val="21"/>
        </w:rPr>
        <w:t xml:space="preserve">- Clinic notes documenting NSAID trial and corticosteroid injection (2026-06-09)</w:t>
      </w:r>
    </w:p>
    <w:p>
      <w:pPr>
        <w:spacing w:after="40" w:before="0" w:line="264"/>
      </w:pPr>
      <w:r>
        <w:rPr>
          <w:rFonts w:ascii="Times New Roman" w:cs="Times New Roman" w:eastAsia="Times New Roman" w:hAnsi="Times New Roman"/>
          <w:b w:val="false"/>
          <w:bCs w:val="false"/>
          <w:i w:val="false"/>
          <w:iCs w:val="false"/>
          <w:sz w:val="21"/>
          <w:szCs w:val="21"/>
        </w:rPr>
        <w:t xml:space="preserve">- Surgeon's (Dr. Reyes) clinical notes and exam findings</w:t>
      </w:r>
    </w:p>
    <w:p>
      <w:pPr>
        <w:spacing w:after="40" w:before="0" w:line="264"/>
      </w:pPr>
      <w:r>
        <w:rPr>
          <w:rFonts w:ascii="Times New Roman" w:cs="Times New Roman" w:eastAsia="Times New Roman" w:hAnsi="Times New Roman"/>
          <w:b w:val="false"/>
          <w:bCs w:val="false"/>
          <w:i w:val="false"/>
          <w:iCs w:val="false"/>
          <w:sz w:val="21"/>
          <w:szCs w:val="21"/>
        </w:rPr>
        <w:t xml:space="preserve">- [Any additional supporting documentation, including physician addendum(s), if obtained]</w:t>
      </w:r>
    </w:p>
    <w:p>
      <w:pPr>
        <w:spacing w:after="40" w:before="0" w:line="264"/>
      </w:pPr>
      <w:r>
        <w:rPr>
          <w:rFonts w:ascii="Times New Roman" w:cs="Times New Roman" w:eastAsia="Times New Roman" w:hAnsi="Times New Roman"/>
          <w:b w:val="false"/>
          <w:bCs w:val="false"/>
          <w:i w:val="false"/>
          <w:iCs w:val="false"/>
          <w:sz w:val="21"/>
          <w:szCs w:val="21"/>
        </w:rPr>
        <w:t xml:space="preserve">Please confirm receipt of this appeal and provide the applicable timeframe for review. If my treating physician believes that delay in resolving this appeal could seriously jeopardize my health or ability to regain function, I ask that this be treated as an expedited appeal, and I will ask Dr. Reyes's office to submit a supporting statement to that effect.</w:t>
      </w:r>
    </w:p>
    <w:p>
      <w:pPr>
        <w:spacing w:after="40" w:before="0" w:line="264"/>
      </w:pPr>
      <w:r>
        <w:rPr>
          <w:rFonts w:ascii="Times New Roman" w:cs="Times New Roman" w:eastAsia="Times New Roman" w:hAnsi="Times New Roman"/>
          <w:b w:val="false"/>
          <w:bCs w:val="false"/>
          <w:i w:val="false"/>
          <w:iCs w:val="false"/>
          <w:sz w:val="21"/>
          <w:szCs w:val="21"/>
        </w:rPr>
        <w:t xml:space="preserve">Thank you for your prompt attention to this matter.</w:t>
      </w:r>
    </w:p>
    <w:p>
      <w:pPr>
        <w:spacing w:after="40" w:before="0" w:line="264"/>
      </w:pPr>
      <w:r>
        <w:rPr>
          <w:rFonts w:ascii="Times New Roman" w:cs="Times New Roman" w:eastAsia="Times New Roman" w:hAnsi="Times New Roman"/>
          <w:b w:val="false"/>
          <w:bCs w:val="false"/>
          <w:i w:val="false"/>
          <w:iCs w:val="false"/>
          <w:sz w:val="21"/>
          <w:szCs w:val="21"/>
        </w:rPr>
        <w:t xml:space="preserve">Sincerely,</w:t>
      </w:r>
    </w:p>
    <w:p>
      <w:pPr>
        <w:spacing w:after="40" w:before="0" w:line="264"/>
      </w:pPr>
      <w:r>
        <w:rPr>
          <w:rFonts w:ascii="Times New Roman" w:cs="Times New Roman" w:eastAsia="Times New Roman" w:hAnsi="Times New Roman"/>
          <w:b w:val="false"/>
          <w:bCs w:val="false"/>
          <w:i w:val="false"/>
          <w:iCs w:val="false"/>
          <w:sz w:val="21"/>
          <w:szCs w:val="21"/>
        </w:rPr>
        <w:t xml:space="preserve">Jordan Foster</w:t>
      </w:r>
    </w:p>
    <w:p>
      <w:pPr>
        <w:spacing w:after="40" w:before="0" w:line="264"/>
      </w:pPr>
      <w:r>
        <w:rPr>
          <w:rFonts w:ascii="Times New Roman" w:cs="Times New Roman" w:eastAsia="Times New Roman" w:hAnsi="Times New Roman"/>
          <w:b w:val="false"/>
          <w:bCs w:val="false"/>
          <w:i w:val="false"/>
          <w:iCs w:val="false"/>
          <w:sz w:val="21"/>
          <w:szCs w:val="21"/>
        </w:rPr>
        <w:t xml:space="preserve">Member ID: W794852405</w:t>
      </w:r>
    </w:p>
    <w:p>
      <w:pPr>
        <w:spacing w:after="40" w:before="0" w:line="264"/>
      </w:pPr>
      <w:r>
        <w:rPr>
          <w:rFonts w:ascii="Times New Roman" w:cs="Times New Roman" w:eastAsia="Times New Roman" w:hAnsi="Times New Roman"/>
          <w:b w:val="false"/>
          <w:bCs w:val="false"/>
          <w:i w:val="false"/>
          <w:iCs w:val="false"/>
          <w:sz w:val="21"/>
          <w:szCs w:val="21"/>
        </w:rPr>
        <w:t xml:space="preserve">[Signature]</w:t>
      </w:r>
    </w:p>
    <w:p>
      <w:pPr>
        <w:spacing w:after="40" w:before="0" w:line="264"/>
      </w:pPr>
      <w:r>
        <w:rPr>
          <w:rFonts w:ascii="Times New Roman" w:cs="Times New Roman" w:eastAsia="Times New Roman" w:hAnsi="Times New Roman"/>
          <w:b w:val="false"/>
          <w:bCs w:val="false"/>
          <w:i w:val="false"/>
          <w:iCs w:val="false"/>
          <w:sz w:val="21"/>
          <w:szCs w:val="21"/>
        </w:rPr>
        <w:t xml:space="preserve">[Date]</w:t>
      </w:r>
    </w:p>
    <w:p>
      <w:pPr>
        <w:spacing w:after="40" w:before="0" w:line="264"/>
      </w:pPr>
      <w:r>
        <w:rPr>
          <w:rFonts w:ascii="Times New Roman" w:cs="Times New Roman" w:eastAsia="Times New Roman" w:hAnsi="Times New Roman"/>
          <w:b w:val="false"/>
          <w:bCs w:val="false"/>
          <w:i w:val="false"/>
          <w:iCs w:val="false"/>
          <w:sz w:val="21"/>
          <w:szCs w:val="21"/>
        </w:rPr>
        <w:t xml:space="preserve">cc: Reyes, MD, Orthopedic Surgery [address/fax]</w:t>
      </w:r>
    </w:p>
    <w:p>
      <w:pPr>
        <w:spacing w:after="40" w:before="0" w:line="264"/>
      </w:pPr>
      <w:r>
        <w:rPr>
          <w:rFonts w:ascii="Times New Roman" w:cs="Times New Roman" w:eastAsia="Times New Roman" w:hAnsi="Times New Roman"/>
          <w:b w:val="false"/>
          <w:bCs w:val="false"/>
          <w:i w:val="false"/>
          <w:iCs w:val="false"/>
          <w:sz w:val="21"/>
          <w:szCs w:val="21"/>
        </w:rPr>
        <w:t xml:space="preserve">cc: [Patient's personal file / retained copy]</w:t>
      </w:r>
    </w:p>
    <w:p>
      <w:pPr>
        <w:pBdr>
          <w:bottom w:val="single" w:color="555555" w:sz="6"/>
        </w:pBdr>
        <w:spacing w:after="100" w:before="240"/>
      </w:pPr>
      <w:r>
        <w:rPr>
          <w:rFonts w:ascii="Times New Roman" w:cs="Times New Roman" w:eastAsia="Times New Roman" w:hAnsi="Times New Roman"/>
          <w:b/>
          <w:bCs/>
          <w:sz w:val="23"/>
          <w:szCs w:val="23"/>
        </w:rPr>
        <w:t xml:space="preserve">Gemini</w:t>
      </w:r>
    </w:p>
    <w:p>
      <w:pPr>
        <w:spacing w:after="100" w:line="264"/>
      </w:pPr>
      <w:r>
        <w:rPr>
          <w:rFonts w:ascii="Times New Roman" w:cs="Times New Roman" w:eastAsia="Times New Roman" w:hAnsi="Times New Roman"/>
          <w:b/>
          <w:bCs/>
          <w:sz w:val="21"/>
          <w:szCs w:val="21"/>
        </w:rPr>
        <w:t xml:space="preserve">Cited: </w:t>
      </w:r>
      <w:r>
        <w:rPr>
          <w:rFonts w:ascii="Times New Roman" w:cs="Times New Roman" w:eastAsia="Times New Roman" w:hAnsi="Times New Roman"/>
          <w:sz w:val="21"/>
          <w:szCs w:val="21"/>
        </w:rPr>
        <w:t xml:space="preserve">Evolent Clinical Guideline 1766 for Lumbar Spine Surgery — https://www1.radmd.com/sites/default/files/2026-05/2026%20Evolent%20Musculoskeletal%20Surgery%20Guidelines.pdf</w:t>
      </w:r>
    </w:p>
    <w:p>
      <w:pPr>
        <w:spacing w:after="140"/>
      </w:pPr>
      <w:r>
        <w:rPr>
          <w:rFonts w:ascii="Times New Roman" w:cs="Times New Roman" w:eastAsia="Times New Roman" w:hAnsi="Times New Roman"/>
          <w:i/>
          <w:iCs/>
          <w:color w:val="444444"/>
          <w:sz w:val="19"/>
          <w:szCs w:val="19"/>
        </w:rPr>
        <w:t xml:space="preserve">identified the correct policy · quotes a qualifying criterion · deadline MISSING · contains an unverifiable quotation · contains an unsourced identifier</w:t>
      </w:r>
    </w:p>
    <w:p>
      <w:pPr>
        <w:spacing w:after="40" w:before="0" w:line="264"/>
      </w:pPr>
      <w:r>
        <w:rPr>
          <w:rFonts w:ascii="Times New Roman" w:cs="Times New Roman" w:eastAsia="Times New Roman" w:hAnsi="Times New Roman"/>
          <w:b w:val="false"/>
          <w:bCs w:val="false"/>
          <w:i w:val="false"/>
          <w:iCs w:val="false"/>
          <w:sz w:val="21"/>
          <w:szCs w:val="21"/>
        </w:rPr>
        <w:t xml:space="preserve">Jordan Foster</w:t>
      </w:r>
    </w:p>
    <w:p>
      <w:pPr>
        <w:spacing w:after="40" w:before="0" w:line="264"/>
      </w:pPr>
      <w:r>
        <w:rPr>
          <w:rFonts w:ascii="Times New Roman" w:cs="Times New Roman" w:eastAsia="Times New Roman" w:hAnsi="Times New Roman"/>
          <w:b w:val="false"/>
          <w:bCs w:val="false"/>
          <w:i w:val="false"/>
          <w:iCs w:val="false"/>
          <w:sz w:val="21"/>
          <w:szCs w:val="21"/>
        </w:rPr>
        <w:t xml:space="preserve">[Jordan Foster's Address]</w:t>
      </w:r>
    </w:p>
    <w:p>
      <w:pPr>
        <w:spacing w:after="40" w:before="0" w:line="264"/>
      </w:pPr>
      <w:r>
        <w:rPr>
          <w:rFonts w:ascii="Times New Roman" w:cs="Times New Roman" w:eastAsia="Times New Roman" w:hAnsi="Times New Roman"/>
          <w:b w:val="false"/>
          <w:bCs w:val="false"/>
          <w:i w:val="false"/>
          <w:iCs w:val="false"/>
          <w:sz w:val="21"/>
          <w:szCs w:val="21"/>
        </w:rPr>
        <w:t xml:space="preserve">[Jordan Foster's Phone Number]</w:t>
      </w:r>
    </w:p>
    <w:p>
      <w:pPr>
        <w:spacing w:after="40" w:before="0" w:line="264"/>
      </w:pPr>
      <w:r>
        <w:rPr>
          <w:rFonts w:ascii="Times New Roman" w:cs="Times New Roman" w:eastAsia="Times New Roman" w:hAnsi="Times New Roman"/>
          <w:b w:val="false"/>
          <w:bCs w:val="false"/>
          <w:i w:val="false"/>
          <w:iCs w:val="false"/>
          <w:sz w:val="21"/>
          <w:szCs w:val="21"/>
        </w:rPr>
        <w:t xml:space="preserve">Member ID: W794852405</w:t>
      </w:r>
    </w:p>
    <w:p>
      <w:pPr>
        <w:spacing w:after="40" w:before="0" w:line="264"/>
      </w:pPr>
      <w:r>
        <w:rPr>
          <w:rFonts w:ascii="Times New Roman" w:cs="Times New Roman" w:eastAsia="Times New Roman" w:hAnsi="Times New Roman"/>
          <w:b w:val="false"/>
          <w:bCs w:val="false"/>
          <w:i w:val="false"/>
          <w:iCs w:val="false"/>
          <w:sz w:val="21"/>
          <w:szCs w:val="21"/>
        </w:rPr>
        <w:t xml:space="preserve">[Date of Appeal Submission]</w:t>
      </w:r>
    </w:p>
    <w:p>
      <w:pPr>
        <w:spacing w:after="40" w:before="0" w:line="264"/>
      </w:pPr>
      <w:r>
        <w:rPr>
          <w:rFonts w:ascii="Times New Roman" w:cs="Times New Roman" w:eastAsia="Times New Roman" w:hAnsi="Times New Roman"/>
          <w:b w:val="false"/>
          <w:bCs w:val="false"/>
          <w:i w:val="false"/>
          <w:iCs w:val="false"/>
          <w:sz w:val="21"/>
          <w:szCs w:val="21"/>
        </w:rPr>
        <w:t xml:space="preserve">Ambetter of North Carolina Inc.</w:t>
      </w:r>
    </w:p>
    <w:p>
      <w:pPr>
        <w:spacing w:after="40" w:before="0" w:line="264"/>
      </w:pPr>
      <w:r>
        <w:rPr>
          <w:rFonts w:ascii="Times New Roman" w:cs="Times New Roman" w:eastAsia="Times New Roman" w:hAnsi="Times New Roman"/>
          <w:b w:val="false"/>
          <w:bCs w:val="false"/>
          <w:i w:val="false"/>
          <w:iCs w:val="false"/>
          <w:sz w:val="21"/>
          <w:szCs w:val="21"/>
        </w:rPr>
        <w:t xml:space="preserve">Attn: Grievances and Appeals Department</w:t>
      </w:r>
    </w:p>
    <w:p>
      <w:pPr>
        <w:spacing w:after="40" w:before="0" w:line="264"/>
      </w:pPr>
      <w:r>
        <w:rPr>
          <w:rFonts w:ascii="Times New Roman" w:cs="Times New Roman" w:eastAsia="Times New Roman" w:hAnsi="Times New Roman"/>
          <w:b w:val="false"/>
          <w:bCs w:val="false"/>
          <w:i w:val="false"/>
          <w:iCs w:val="false"/>
          <w:sz w:val="21"/>
          <w:szCs w:val="21"/>
        </w:rPr>
        <w:t xml:space="preserve">PO Box 10341</w:t>
      </w:r>
    </w:p>
    <w:p>
      <w:pPr>
        <w:spacing w:after="40" w:before="0" w:line="264"/>
      </w:pPr>
      <w:r>
        <w:rPr>
          <w:rFonts w:ascii="Times New Roman" w:cs="Times New Roman" w:eastAsia="Times New Roman" w:hAnsi="Times New Roman"/>
          <w:b w:val="false"/>
          <w:bCs w:val="false"/>
          <w:i w:val="false"/>
          <w:iCs w:val="false"/>
          <w:sz w:val="21"/>
          <w:szCs w:val="21"/>
        </w:rPr>
        <w:t xml:space="preserve">Van Nuys, CA 91410</w:t>
      </w:r>
    </w:p>
    <w:p>
      <w:pPr>
        <w:spacing w:after="40" w:before="0" w:line="264"/>
      </w:pPr>
      <w:r>
        <w:rPr>
          <w:rFonts w:ascii="Times New Roman" w:cs="Times New Roman" w:eastAsia="Times New Roman" w:hAnsi="Times New Roman"/>
          <w:b w:val="false"/>
          <w:bCs w:val="false"/>
          <w:i w:val="false"/>
          <w:iCs w:val="false"/>
          <w:sz w:val="21"/>
          <w:szCs w:val="21"/>
        </w:rPr>
        <w:t xml:space="preserve">Sent via Fax: 1-833-886-7956</w:t>
      </w:r>
    </w:p>
    <w:p>
      <w:pPr>
        <w:spacing w:after="40" w:before="0" w:line="264"/>
      </w:pPr>
      <w:r>
        <w:rPr>
          <w:rFonts w:ascii="Times New Roman" w:cs="Times New Roman" w:eastAsia="Times New Roman" w:hAnsi="Times New Roman"/>
          <w:b/>
          <w:bCs/>
          <w:i w:val="false"/>
          <w:iCs w:val="false"/>
          <w:sz w:val="21"/>
          <w:szCs w:val="21"/>
        </w:rPr>
        <w:t xml:space="preserve">RE: Appeal of Adverse Benefit Determination</w:t>
      </w:r>
    </w:p>
    <w:p>
      <w:pPr>
        <w:spacing w:after="40" w:before="0" w:line="264"/>
      </w:pP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i w:val="false"/>
          <w:iCs w:val="false"/>
          <w:sz w:val="21"/>
          <w:szCs w:val="21"/>
        </w:rPr>
        <w:t xml:space="preserve">Member Name:</w:t>
      </w:r>
      <w:r>
        <w:rPr>
          <w:rFonts w:ascii="Times New Roman" w:cs="Times New Roman" w:eastAsia="Times New Roman" w:hAnsi="Times New Roman"/>
          <w:b w:val="false"/>
          <w:bCs w:val="false"/>
          <w:i w:val="false"/>
          <w:iCs w:val="false"/>
          <w:sz w:val="21"/>
          <w:szCs w:val="21"/>
        </w:rPr>
        <w:t xml:space="preserve"> Jordan Foster</w:t>
      </w:r>
    </w:p>
    <w:p>
      <w:pPr>
        <w:spacing w:after="40" w:before="0" w:line="264"/>
      </w:pP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i w:val="false"/>
          <w:iCs w:val="false"/>
          <w:sz w:val="21"/>
          <w:szCs w:val="21"/>
        </w:rPr>
        <w:t xml:space="preserve">Member ID:</w:t>
      </w:r>
      <w:r>
        <w:rPr>
          <w:rFonts w:ascii="Times New Roman" w:cs="Times New Roman" w:eastAsia="Times New Roman" w:hAnsi="Times New Roman"/>
          <w:b w:val="false"/>
          <w:bCs w:val="false"/>
          <w:i w:val="false"/>
          <w:iCs w:val="false"/>
          <w:sz w:val="21"/>
          <w:szCs w:val="21"/>
        </w:rPr>
        <w:t xml:space="preserve"> W794852405</w:t>
      </w:r>
    </w:p>
    <w:p>
      <w:pPr>
        <w:spacing w:after="40" w:before="0" w:line="264"/>
      </w:pP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i w:val="false"/>
          <w:iCs w:val="false"/>
          <w:sz w:val="21"/>
          <w:szCs w:val="21"/>
        </w:rPr>
        <w:t xml:space="preserve">Requested Service:</w:t>
      </w:r>
      <w:r>
        <w:rPr>
          <w:rFonts w:ascii="Times New Roman" w:cs="Times New Roman" w:eastAsia="Times New Roman" w:hAnsi="Times New Roman"/>
          <w:b w:val="false"/>
          <w:bCs w:val="false"/>
          <w:i w:val="false"/>
          <w:iCs w:val="false"/>
          <w:sz w:val="21"/>
          <w:szCs w:val="21"/>
        </w:rPr>
        <w:t xml:space="preserve"> Lower back disc surgery / decompression (CPT 63030)</w:t>
      </w:r>
    </w:p>
    <w:p>
      <w:pPr>
        <w:spacing w:after="40" w:before="0" w:line="264"/>
      </w:pP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i w:val="false"/>
          <w:iCs w:val="false"/>
          <w:sz w:val="21"/>
          <w:szCs w:val="21"/>
        </w:rPr>
        <w:t xml:space="preserve">Provider:</w:t>
      </w:r>
      <w:r>
        <w:rPr>
          <w:rFonts w:ascii="Times New Roman" w:cs="Times New Roman" w:eastAsia="Times New Roman" w:hAnsi="Times New Roman"/>
          <w:b w:val="false"/>
          <w:bCs w:val="false"/>
          <w:i w:val="false"/>
          <w:iCs w:val="false"/>
          <w:sz w:val="21"/>
          <w:szCs w:val="21"/>
        </w:rPr>
        <w:t xml:space="preserve"> Reyes, MD (Orthopedic Surgery)</w:t>
      </w:r>
    </w:p>
    <w:p>
      <w:pPr>
        <w:spacing w:after="40" w:before="0" w:line="264"/>
      </w:pP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i w:val="false"/>
          <w:iCs w:val="false"/>
          <w:sz w:val="21"/>
          <w:szCs w:val="21"/>
        </w:rPr>
        <w:t xml:space="preserve">Date of Notice:</w:t>
      </w:r>
      <w:r>
        <w:rPr>
          <w:rFonts w:ascii="Times New Roman" w:cs="Times New Roman" w:eastAsia="Times New Roman" w:hAnsi="Times New Roman"/>
          <w:b w:val="false"/>
          <w:bCs w:val="false"/>
          <w:i w:val="false"/>
          <w:iCs w:val="false"/>
          <w:sz w:val="21"/>
          <w:szCs w:val="21"/>
        </w:rPr>
        <w:t xml:space="preserve"> 2026-08-07</w:t>
      </w:r>
    </w:p>
    <w:p>
      <w:pPr>
        <w:spacing w:after="40" w:before="0" w:line="264"/>
      </w:pP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i w:val="false"/>
          <w:iCs w:val="false"/>
          <w:sz w:val="21"/>
          <w:szCs w:val="21"/>
        </w:rPr>
        <w:t xml:space="preserve">Reference Number:</w:t>
      </w:r>
      <w:r>
        <w:rPr>
          <w:rFonts w:ascii="Times New Roman" w:cs="Times New Roman" w:eastAsia="Times New Roman" w:hAnsi="Times New Roman"/>
          <w:b w:val="false"/>
          <w:bCs w:val="false"/>
          <w:i w:val="false"/>
          <w:iCs w:val="false"/>
          <w:sz w:val="21"/>
          <w:szCs w:val="21"/>
        </w:rPr>
        <w:t xml:space="preserve"> POC-EE22487639-86426</w:t>
      </w:r>
    </w:p>
    <w:p>
      <w:pPr>
        <w:spacing w:after="40" w:before="0" w:line="264"/>
      </w:pPr>
      <w:r>
        <w:rPr>
          <w:rFonts w:ascii="Times New Roman" w:cs="Times New Roman" w:eastAsia="Times New Roman" w:hAnsi="Times New Roman"/>
          <w:b w:val="false"/>
          <w:bCs w:val="false"/>
          <w:i w:val="false"/>
          <w:iCs w:val="false"/>
          <w:sz w:val="21"/>
          <w:szCs w:val="21"/>
        </w:rPr>
        <w:t xml:space="preserve">Dear Grievances and Appeals Department,</w:t>
      </w:r>
    </w:p>
    <w:p>
      <w:pPr>
        <w:spacing w:after="40" w:before="0" w:line="264"/>
      </w:pPr>
      <w:r>
        <w:rPr>
          <w:rFonts w:ascii="Times New Roman" w:cs="Times New Roman" w:eastAsia="Times New Roman" w:hAnsi="Times New Roman"/>
          <w:b w:val="false"/>
          <w:bCs w:val="false"/>
          <w:i w:val="false"/>
          <w:iCs w:val="false"/>
          <w:sz w:val="21"/>
          <w:szCs w:val="21"/>
        </w:rPr>
        <w:t xml:space="preserve">I am writing to formally appeal the denial of coverage for my lower back disc surgery / decompression (CPT code 63030), as requested by my orthopedic surgeon, Dr. Reyes. The denial letter dated August 7, 2026, states that the clinical records submitted do not document an adequate trial of conservative treatment prior to the requested surgery. I am submitting this appeal to demonstrate that I have fully met—and indeed exceeded—the conservative treatment requirements mandated under your clinical guidelines.</w:t>
      </w:r>
    </w:p>
    <w:p>
      <w:pPr>
        <w:spacing w:after="60" w:before="140" w:line="264"/>
      </w:pPr>
      <w:r>
        <w:rPr>
          <w:rFonts w:ascii="Times New Roman" w:cs="Times New Roman" w:eastAsia="Times New Roman" w:hAnsi="Times New Roman"/>
          <w:b/>
          <w:bCs/>
          <w:i w:val="false"/>
          <w:iCs w:val="false"/>
          <w:sz w:val="22"/>
          <w:szCs w:val="22"/>
        </w:rPr>
        <w:t xml:space="preserve">Applicable Medical Policy and Criteria</w:t>
      </w:r>
    </w:p>
    <w:p>
      <w:pPr>
        <w:spacing w:after="40" w:before="0" w:line="264"/>
      </w:pPr>
      <w:r>
        <w:rPr>
          <w:rFonts w:ascii="Times New Roman" w:cs="Times New Roman" w:eastAsia="Times New Roman" w:hAnsi="Times New Roman"/>
          <w:b w:val="false"/>
          <w:bCs w:val="false"/>
          <w:i w:val="false"/>
          <w:iCs w:val="false"/>
          <w:sz w:val="21"/>
          <w:szCs w:val="21"/>
        </w:rPr>
        <w:t xml:space="preserve">Your determination was made under the plan's medical policy managed by your specialty vendor, Evolent. Specifically, the governing policy is the </w:t>
      </w:r>
      <w:r>
        <w:rPr>
          <w:rFonts w:ascii="Times New Roman" w:cs="Times New Roman" w:eastAsia="Times New Roman" w:hAnsi="Times New Roman"/>
          <w:b/>
          <w:bCs/>
          <w:i w:val="false"/>
          <w:iCs w:val="false"/>
          <w:sz w:val="21"/>
          <w:szCs w:val="21"/>
        </w:rPr>
        <w:t xml:space="preserve">"Evolent Clinical Guideline 1766 for Lumbar Spine Surgery"</w:t>
      </w:r>
      <w:r>
        <w:rPr>
          <w:rFonts w:ascii="Times New Roman" w:cs="Times New Roman" w:eastAsia="Times New Roman" w:hAnsi="Times New Roman"/>
          <w:b w:val="false"/>
          <w:bCs w:val="false"/>
          <w:i w:val="false"/>
          <w:iCs w:val="false"/>
          <w:sz w:val="21"/>
          <w:szCs w:val="21"/>
        </w:rPr>
        <w:t xml:space="preserve"> (effective July 1, 2026). </w:t>
      </w:r>
    </w:p>
    <w:p>
      <w:pPr>
        <w:spacing w:after="40" w:before="0" w:line="264"/>
      </w:pPr>
      <w:r>
        <w:rPr>
          <w:rFonts w:ascii="Times New Roman" w:cs="Times New Roman" w:eastAsia="Times New Roman" w:hAnsi="Times New Roman"/>
          <w:b w:val="false"/>
          <w:bCs w:val="false"/>
          <w:i w:val="false"/>
          <w:iCs w:val="false"/>
          <w:sz w:val="21"/>
          <w:szCs w:val="21"/>
        </w:rPr>
        <w:t xml:space="preserve">According to this policy, surgical intervention is medically necessary when there is a:</w:t>
      </w:r>
    </w:p>
    <w:p>
      <w:pPr>
        <w:spacing w:after="40" w:before="0" w:line="264"/>
        <w:ind w:left="560"/>
      </w:pPr>
      <w:r>
        <w:rPr>
          <w:rFonts w:ascii="Times New Roman" w:cs="Times New Roman" w:eastAsia="Times New Roman" w:hAnsi="Times New Roman"/>
          <w:b w:val="false"/>
          <w:bCs w:val="false"/>
          <w:i/>
          <w:iCs/>
          <w:color w:val="1F3864"/>
          <w:sz w:val="21"/>
          <w:szCs w:val="21"/>
        </w:rPr>
        <w:t xml:space="preserve">"Failure of conservative treatment* for a minimum of six (6) weeks within the last six (6) months"</w:t>
      </w:r>
    </w:p>
    <w:p>
      <w:pPr>
        <w:spacing w:after="40" w:before="0" w:line="264"/>
      </w:pPr>
      <w:r>
        <w:rPr>
          <w:rFonts w:ascii="Times New Roman" w:cs="Times New Roman" w:eastAsia="Times New Roman" w:hAnsi="Times New Roman"/>
          <w:b w:val="false"/>
          <w:bCs w:val="false"/>
          <w:i w:val="false"/>
          <w:iCs w:val="false"/>
          <w:sz w:val="21"/>
          <w:szCs w:val="21"/>
        </w:rPr>
        <w:t xml:space="preserve">The policy further clarifies how conservative treatment must be structured, stating:</w:t>
      </w:r>
    </w:p>
    <w:p>
      <w:pPr>
        <w:spacing w:after="40" w:before="0" w:line="264"/>
        <w:ind w:left="560"/>
      </w:pPr>
      <w:r>
        <w:rPr>
          <w:rFonts w:ascii="Times New Roman" w:cs="Times New Roman" w:eastAsia="Times New Roman" w:hAnsi="Times New Roman"/>
          <w:b w:val="false"/>
          <w:bCs w:val="false"/>
          <w:i/>
          <w:iCs/>
          <w:color w:val="1F3864"/>
          <w:sz w:val="21"/>
          <w:szCs w:val="21"/>
        </w:rPr>
        <w:t xml:space="preserve">"Non-operative conservative treatment should include a multimodality approach consisting of at least one (1) active and one (1) inactive component targeting the affected spinal region."</w:t>
      </w:r>
    </w:p>
    <w:p>
      <w:pPr>
        <w:spacing w:after="40" w:before="0" w:line="264"/>
      </w:pPr>
      <w:r>
        <w:rPr>
          <w:rFonts w:ascii="Times New Roman" w:cs="Times New Roman" w:eastAsia="Times New Roman" w:hAnsi="Times New Roman"/>
          <w:b w:val="false"/>
          <w:bCs w:val="false"/>
          <w:i w:val="false"/>
          <w:iCs w:val="false"/>
          <w:sz w:val="21"/>
          <w:szCs w:val="21"/>
        </w:rPr>
        <w:t xml:space="preserve">Under these guidelines:</w:t>
      </w:r>
    </w:p>
    <w:p>
      <w:pPr>
        <w:spacing w:after="40" w:before="0" w:line="264"/>
      </w:pPr>
      <w:r>
        <w:rPr>
          <w:rFonts w:ascii="Times New Roman" w:cs="Times New Roman" w:eastAsia="Times New Roman" w:hAnsi="Times New Roman"/>
          <w:b w:val="false"/>
          <w:bCs w:val="false"/>
          <w:i w:val="false"/>
          <w:iCs w:val="false"/>
          <w:sz w:val="21"/>
          <w:szCs w:val="21"/>
        </w:rPr>
        <w:t xml:space="preserve">* "Active Modalities" include "Physical therapy".</w:t>
      </w:r>
    </w:p>
    <w:p>
      <w:pPr>
        <w:spacing w:after="40" w:before="0" w:line="264"/>
      </w:pPr>
      <w:r>
        <w:rPr>
          <w:rFonts w:ascii="Times New Roman" w:cs="Times New Roman" w:eastAsia="Times New Roman" w:hAnsi="Times New Roman"/>
          <w:b w:val="false"/>
          <w:bCs w:val="false"/>
          <w:i w:val="false"/>
          <w:iCs w:val="false"/>
          <w:sz w:val="21"/>
          <w:szCs w:val="21"/>
        </w:rPr>
        <w:t xml:space="preserve">* "Inactive Modalities" include "Medications (e.g., NSAIDs, steroids, analgesics)" and "Injections (e.g., epidural steroid injection, selective nerve root block)".</w:t>
      </w:r>
    </w:p>
    <w:p>
      <w:pPr>
        <w:spacing w:after="40" w:before="0" w:line="264"/>
      </w:pPr>
      <w:r>
        <w:rPr>
          <w:rFonts w:ascii="Times New Roman" w:cs="Times New Roman" w:eastAsia="Times New Roman" w:hAnsi="Times New Roman"/>
          <w:b w:val="false"/>
          <w:bCs w:val="false"/>
          <w:i w:val="false"/>
          <w:iCs w:val="false"/>
          <w:sz w:val="21"/>
          <w:szCs w:val="21"/>
        </w:rPr>
        <w:t xml:space="preserve">Additionally, the guideline defines a failure of conservative treatment as a:</w:t>
      </w:r>
    </w:p>
    <w:p>
      <w:pPr>
        <w:spacing w:after="40" w:before="0" w:line="264"/>
        <w:ind w:left="560"/>
      </w:pPr>
      <w:r>
        <w:rPr>
          <w:rFonts w:ascii="Times New Roman" w:cs="Times New Roman" w:eastAsia="Times New Roman" w:hAnsi="Times New Roman"/>
          <w:b w:val="false"/>
          <w:bCs w:val="false"/>
          <w:i/>
          <w:iCs/>
          <w:color w:val="1F3864"/>
          <w:sz w:val="21"/>
          <w:szCs w:val="21"/>
        </w:rPr>
        <w:t xml:space="preserve">"Lack of meaningful improvement after a full course of treatment"</w:t>
      </w:r>
    </w:p>
    <w:p>
      <w:pPr>
        <w:spacing w:after="60" w:before="140" w:line="264"/>
      </w:pPr>
      <w:r>
        <w:rPr>
          <w:rFonts w:ascii="Times New Roman" w:cs="Times New Roman" w:eastAsia="Times New Roman" w:hAnsi="Times New Roman"/>
          <w:b/>
          <w:bCs/>
          <w:i w:val="false"/>
          <w:iCs w:val="false"/>
          <w:sz w:val="22"/>
          <w:szCs w:val="22"/>
        </w:rPr>
        <w:t xml:space="preserve">Patient Clinical History and Mapping to Criteria</w:t>
      </w:r>
    </w:p>
    <w:p>
      <w:pPr>
        <w:spacing w:after="40" w:before="0" w:line="264"/>
      </w:pPr>
      <w:r>
        <w:rPr>
          <w:rFonts w:ascii="Times New Roman" w:cs="Times New Roman" w:eastAsia="Times New Roman" w:hAnsi="Times New Roman"/>
          <w:b w:val="false"/>
          <w:bCs w:val="false"/>
          <w:i w:val="false"/>
          <w:iCs w:val="false"/>
          <w:sz w:val="21"/>
          <w:szCs w:val="21"/>
        </w:rPr>
        <w:t xml:space="preserve">My medical records demonstrate that I have participated in a comprehensive, multimodality non-operative treatment plan that satisfies every element of your criteria:</w:t>
      </w:r>
    </w:p>
    <w:p>
      <w:pPr>
        <w:spacing w:after="40" w:before="0" w:line="264"/>
      </w:pPr>
      <w:r>
        <w:rPr>
          <w:rFonts w:ascii="Times New Roman" w:cs="Times New Roman" w:eastAsia="Times New Roman" w:hAnsi="Times New Roman"/>
          <w:b w:val="false"/>
          <w:bCs w:val="false"/>
          <w:i w:val="false"/>
          <w:iCs w:val="false"/>
          <w:sz w:val="21"/>
          <w:szCs w:val="21"/>
        </w:rPr>
        <w:t xml:space="preserve">1. </w:t>
      </w:r>
      <w:r>
        <w:rPr>
          <w:rFonts w:ascii="Times New Roman" w:cs="Times New Roman" w:eastAsia="Times New Roman" w:hAnsi="Times New Roman"/>
          <w:b/>
          <w:bCs/>
          <w:i w:val="false"/>
          <w:iCs w:val="false"/>
          <w:sz w:val="21"/>
          <w:szCs w:val="21"/>
        </w:rPr>
        <w:t xml:space="preserve">Duration of Symptoms:</w:t>
      </w:r>
      <w:r>
        <w:rPr>
          <w:rFonts w:ascii="Times New Roman" w:cs="Times New Roman" w:eastAsia="Times New Roman" w:hAnsi="Times New Roman"/>
          <w:b w:val="false"/>
          <w:bCs w:val="false"/>
          <w:i w:val="false"/>
          <w:iCs w:val="false"/>
          <w:sz w:val="21"/>
          <w:szCs w:val="21"/>
        </w:rPr>
        <w:t xml:space="preserve"> I have suffered from severe, progressive lower back pain and radiculopathy for 12 months, which has been completely unrelieved by rest.</w:t>
      </w:r>
    </w:p>
    <w:p>
      <w:pPr>
        <w:spacing w:after="40" w:before="0" w:line="264"/>
      </w:pPr>
      <w:r>
        <w:rPr>
          <w:rFonts w:ascii="Times New Roman" w:cs="Times New Roman" w:eastAsia="Times New Roman" w:hAnsi="Times New Roman"/>
          <w:b w:val="false"/>
          <w:bCs w:val="false"/>
          <w:i w:val="false"/>
          <w:iCs w:val="false"/>
          <w:sz w:val="21"/>
          <w:szCs w:val="21"/>
        </w:rPr>
        <w:t xml:space="preserve">2. </w:t>
      </w:r>
      <w:r>
        <w:rPr>
          <w:rFonts w:ascii="Times New Roman" w:cs="Times New Roman" w:eastAsia="Times New Roman" w:hAnsi="Times New Roman"/>
          <w:b/>
          <w:bCs/>
          <w:i w:val="false"/>
          <w:iCs w:val="false"/>
          <w:sz w:val="21"/>
          <w:szCs w:val="21"/>
        </w:rPr>
        <w:t xml:space="preserve">Active Component ("Physical therapy"):</w:t>
      </w:r>
      <w:r>
        <w:rPr>
          <w:rFonts w:ascii="Times New Roman" w:cs="Times New Roman" w:eastAsia="Times New Roman" w:hAnsi="Times New Roman"/>
          <w:b w:val="false"/>
          <w:bCs w:val="false"/>
          <w:i w:val="false"/>
          <w:iCs w:val="false"/>
          <w:sz w:val="21"/>
          <w:szCs w:val="21"/>
        </w:rPr>
        <w:t xml:space="preserve"> I completed a highly structured, supervised physical therapy program that focused on core stabilization and lumbar flexibility. This program spanned 10 weeks, from May 3, 2026, to July 12, 2026, and consisted of 16 completed visits. This conservative trial is fully documented in my physical therapy discharge note. This 10-week trial vastly exceeds your "minimum of six (6) weeks" requirement and was completed entirely within the last six months.</w:t>
      </w:r>
    </w:p>
    <w:p>
      <w:pPr>
        <w:spacing w:after="40" w:before="0" w:line="264"/>
      </w:pPr>
      <w:r>
        <w:rPr>
          <w:rFonts w:ascii="Times New Roman" w:cs="Times New Roman" w:eastAsia="Times New Roman" w:hAnsi="Times New Roman"/>
          <w:b w:val="false"/>
          <w:bCs w:val="false"/>
          <w:i w:val="false"/>
          <w:iCs w:val="false"/>
          <w:sz w:val="21"/>
          <w:szCs w:val="21"/>
        </w:rPr>
        <w:t xml:space="preserve">3. </w:t>
      </w:r>
      <w:r>
        <w:rPr>
          <w:rFonts w:ascii="Times New Roman" w:cs="Times New Roman" w:eastAsia="Times New Roman" w:hAnsi="Times New Roman"/>
          <w:b/>
          <w:bCs/>
          <w:i w:val="false"/>
          <w:iCs w:val="false"/>
          <w:sz w:val="21"/>
          <w:szCs w:val="21"/>
        </w:rPr>
        <w:t xml:space="preserve">Inactive Component ("Medications (e.g., NSAIDs, steroids, analgesics)"):</w:t>
      </w:r>
      <w:r>
        <w:rPr>
          <w:rFonts w:ascii="Times New Roman" w:cs="Times New Roman" w:eastAsia="Times New Roman" w:hAnsi="Times New Roman"/>
          <w:b w:val="false"/>
          <w:bCs w:val="false"/>
          <w:i w:val="false"/>
          <w:iCs w:val="false"/>
          <w:sz w:val="21"/>
          <w:szCs w:val="21"/>
        </w:rPr>
        <w:t xml:space="preserve"> I have consistently used prescribed NSAIDs for a period of 6 months, which have failed to provide adequate relief.</w:t>
      </w:r>
    </w:p>
    <w:p>
      <w:pPr>
        <w:spacing w:after="40" w:before="0" w:line="264"/>
      </w:pPr>
      <w:r>
        <w:rPr>
          <w:rFonts w:ascii="Times New Roman" w:cs="Times New Roman" w:eastAsia="Times New Roman" w:hAnsi="Times New Roman"/>
          <w:b w:val="false"/>
          <w:bCs w:val="false"/>
          <w:i w:val="false"/>
          <w:iCs w:val="false"/>
          <w:sz w:val="21"/>
          <w:szCs w:val="21"/>
        </w:rPr>
        <w:t xml:space="preserve">4. </w:t>
      </w:r>
      <w:r>
        <w:rPr>
          <w:rFonts w:ascii="Times New Roman" w:cs="Times New Roman" w:eastAsia="Times New Roman" w:hAnsi="Times New Roman"/>
          <w:b/>
          <w:bCs/>
          <w:i w:val="false"/>
          <w:iCs w:val="false"/>
          <w:sz w:val="21"/>
          <w:szCs w:val="21"/>
        </w:rPr>
        <w:t xml:space="preserve">Inactive Component ("Injections (e.g., epidural steroid injection, selective nerve root block)"):</w:t>
      </w:r>
      <w:r>
        <w:rPr>
          <w:rFonts w:ascii="Times New Roman" w:cs="Times New Roman" w:eastAsia="Times New Roman" w:hAnsi="Times New Roman"/>
          <w:b w:val="false"/>
          <w:bCs w:val="false"/>
          <w:i w:val="false"/>
          <w:iCs w:val="false"/>
          <w:sz w:val="21"/>
          <w:szCs w:val="21"/>
        </w:rPr>
        <w:t xml:space="preserve"> To further manage my pain, I underwent a lumbar corticosteroid injection on June 9, 2026, which yielded only 3 weeks of partial relief before my pain returned to baseline.</w:t>
      </w:r>
    </w:p>
    <w:p>
      <w:pPr>
        <w:spacing w:after="40" w:before="0" w:line="264"/>
      </w:pPr>
      <w:r>
        <w:rPr>
          <w:rFonts w:ascii="Times New Roman" w:cs="Times New Roman" w:eastAsia="Times New Roman" w:hAnsi="Times New Roman"/>
          <w:b w:val="false"/>
          <w:bCs w:val="false"/>
          <w:i w:val="false"/>
          <w:iCs w:val="false"/>
          <w:sz w:val="21"/>
          <w:szCs w:val="21"/>
        </w:rPr>
        <w:t xml:space="preserve">Despite completing a full 10-week course of physical therapy alongside multiple inactive modalities, I experienced a "Lack of meaningful improvement after a full course of treatment". </w:t>
      </w:r>
    </w:p>
    <w:p>
      <w:pPr>
        <w:spacing w:after="60" w:before="140" w:line="264"/>
      </w:pPr>
      <w:r>
        <w:rPr>
          <w:rFonts w:ascii="Times New Roman" w:cs="Times New Roman" w:eastAsia="Times New Roman" w:hAnsi="Times New Roman"/>
          <w:b/>
          <w:bCs/>
          <w:i w:val="false"/>
          <w:iCs w:val="false"/>
          <w:sz w:val="22"/>
          <w:szCs w:val="22"/>
        </w:rPr>
        <w:t xml:space="preserve">Diagnostic Findings and Functional Impairment</w:t>
      </w:r>
    </w:p>
    <w:p>
      <w:pPr>
        <w:spacing w:after="40" w:before="0" w:line="264"/>
      </w:pPr>
      <w:r>
        <w:rPr>
          <w:rFonts w:ascii="Times New Roman" w:cs="Times New Roman" w:eastAsia="Times New Roman" w:hAnsi="Times New Roman"/>
          <w:b w:val="false"/>
          <w:bCs w:val="false"/>
          <w:i w:val="false"/>
          <w:iCs w:val="false"/>
          <w:sz w:val="21"/>
          <w:szCs w:val="21"/>
        </w:rPr>
        <w:t xml:space="preserve">The clinical necessity of decompression is further supported by my imaging and physical examinations:</w:t>
      </w:r>
    </w:p>
    <w:p>
      <w:pPr>
        <w:spacing w:after="40" w:before="0" w:line="264"/>
      </w:pP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i w:val="false"/>
          <w:iCs w:val="false"/>
          <w:sz w:val="21"/>
          <w:szCs w:val="21"/>
        </w:rPr>
        <w:t xml:space="preserve">Imaging Correlation:</w:t>
      </w:r>
      <w:r>
        <w:rPr>
          <w:rFonts w:ascii="Times New Roman" w:cs="Times New Roman" w:eastAsia="Times New Roman" w:hAnsi="Times New Roman"/>
          <w:b w:val="false"/>
          <w:bCs w:val="false"/>
          <w:i w:val="false"/>
          <w:iCs w:val="false"/>
          <w:sz w:val="21"/>
          <w:szCs w:val="21"/>
        </w:rPr>
        <w:t xml:space="preserve"> An MRI of my lumbar spine performed on June 28, 2026, confirms an L4-L5 disc extrusion with severe right lateral recess stenosis and compression of the traversing right L5 nerve root. </w:t>
      </w:r>
    </w:p>
    <w:p>
      <w:pPr>
        <w:spacing w:after="40" w:before="0" w:line="264"/>
      </w:pP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i w:val="false"/>
          <w:iCs w:val="false"/>
          <w:sz w:val="21"/>
          <w:szCs w:val="21"/>
        </w:rPr>
        <w:t xml:space="preserve">Clinical Correlation:</w:t>
      </w:r>
      <w:r>
        <w:rPr>
          <w:rFonts w:ascii="Times New Roman" w:cs="Times New Roman" w:eastAsia="Times New Roman" w:hAnsi="Times New Roman"/>
          <w:b w:val="false"/>
          <w:bCs w:val="false"/>
          <w:i w:val="false"/>
          <w:iCs w:val="false"/>
          <w:sz w:val="21"/>
          <w:szCs w:val="21"/>
        </w:rPr>
        <w:t xml:space="preserve"> My physical examination shows a positive provocative test on the affected side and a neurologic deficit corresponding exactly to the compressed L5 nerve root.</w:t>
      </w:r>
    </w:p>
    <w:p>
      <w:pPr>
        <w:spacing w:after="40" w:before="0" w:line="264"/>
      </w:pP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i w:val="false"/>
          <w:iCs w:val="false"/>
          <w:sz w:val="21"/>
          <w:szCs w:val="21"/>
        </w:rPr>
        <w:t xml:space="preserve">Functional Deficit:</w:t>
      </w:r>
      <w:r>
        <w:rPr>
          <w:rFonts w:ascii="Times New Roman" w:cs="Times New Roman" w:eastAsia="Times New Roman" w:hAnsi="Times New Roman"/>
          <w:b w:val="false"/>
          <w:bCs w:val="false"/>
          <w:i w:val="false"/>
          <w:iCs w:val="false"/>
          <w:sz w:val="21"/>
          <w:szCs w:val="21"/>
        </w:rPr>
        <w:t xml:space="preserve"> My symptoms severely hinder my daily activities. I experience debilitating radicular pain that radiates into my right calf, and my functional capacity has deteriorated to the point where I am unable to stand for more than 10 minutes.</w:t>
      </w:r>
    </w:p>
    <w:p>
      <w:pPr>
        <w:spacing w:after="40" w:before="0" w:line="264"/>
      </w:pP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i w:val="false"/>
          <w:iCs w:val="false"/>
          <w:sz w:val="21"/>
          <w:szCs w:val="21"/>
        </w:rPr>
        <w:t xml:space="preserve">Additional Clinical Status:</w:t>
      </w:r>
      <w:r>
        <w:rPr>
          <w:rFonts w:ascii="Times New Roman" w:cs="Times New Roman" w:eastAsia="Times New Roman" w:hAnsi="Times New Roman"/>
          <w:b w:val="false"/>
          <w:bCs w:val="false"/>
          <w:i w:val="false"/>
          <w:iCs w:val="false"/>
          <w:sz w:val="21"/>
          <w:szCs w:val="21"/>
        </w:rPr>
        <w:t xml:space="preserve"> I have no active infections, no untreated substance use disorders, am a non-smoker, and have a BMI of 29. </w:t>
      </w:r>
    </w:p>
    <w:p>
      <w:pPr>
        <w:spacing w:after="60" w:before="140" w:line="264"/>
      </w:pPr>
      <w:r>
        <w:rPr>
          <w:rFonts w:ascii="Times New Roman" w:cs="Times New Roman" w:eastAsia="Times New Roman" w:hAnsi="Times New Roman"/>
          <w:b/>
          <w:bCs/>
          <w:i w:val="false"/>
          <w:iCs w:val="false"/>
          <w:sz w:val="22"/>
          <w:szCs w:val="22"/>
        </w:rPr>
        <w:t xml:space="preserve">Conclusion</w:t>
      </w:r>
    </w:p>
    <w:p>
      <w:pPr>
        <w:spacing w:after="40" w:before="0" w:line="264"/>
      </w:pPr>
      <w:r>
        <w:rPr>
          <w:rFonts w:ascii="Times New Roman" w:cs="Times New Roman" w:eastAsia="Times New Roman" w:hAnsi="Times New Roman"/>
          <w:b w:val="false"/>
          <w:bCs w:val="false"/>
          <w:i w:val="false"/>
          <w:iCs w:val="false"/>
          <w:sz w:val="21"/>
          <w:szCs w:val="21"/>
        </w:rPr>
        <w:t xml:space="preserve">Because I have completed a documented 10-week trial of physical therapy (active modality) combined with a 6-month trial of NSAIDs and a corticosteroid injection (inactive modalities) within the last six months without meaningful improvement, I have met all conservative care requirements under </w:t>
      </w:r>
      <w:r>
        <w:rPr>
          <w:rFonts w:ascii="Times New Roman" w:cs="Times New Roman" w:eastAsia="Times New Roman" w:hAnsi="Times New Roman"/>
          <w:b/>
          <w:bCs/>
          <w:i w:val="false"/>
          <w:iCs w:val="false"/>
          <w:sz w:val="21"/>
          <w:szCs w:val="21"/>
        </w:rPr>
        <w:t xml:space="preserve">"Evolent Clinical Guideline 1766 for Lumbar Spine Surgery"</w:t>
      </w:r>
      <w:r>
        <w:rPr>
          <w:rFonts w:ascii="Times New Roman" w:cs="Times New Roman" w:eastAsia="Times New Roman" w:hAnsi="Times New Roman"/>
          <w:b w:val="false"/>
          <w:bCs w:val="false"/>
          <w:i w:val="false"/>
          <w:iCs w:val="false"/>
          <w:sz w:val="21"/>
          <w:szCs w:val="21"/>
        </w:rPr>
        <w:t xml:space="preserve">.</w:t>
      </w:r>
    </w:p>
    <w:p>
      <w:pPr>
        <w:spacing w:after="40" w:before="0" w:line="264"/>
      </w:pPr>
      <w:r>
        <w:rPr>
          <w:rFonts w:ascii="Times New Roman" w:cs="Times New Roman" w:eastAsia="Times New Roman" w:hAnsi="Times New Roman"/>
          <w:b w:val="false"/>
          <w:bCs w:val="false"/>
          <w:i w:val="false"/>
          <w:iCs w:val="false"/>
          <w:sz w:val="21"/>
          <w:szCs w:val="21"/>
        </w:rPr>
        <w:t xml:space="preserve">I request that you immediately reverse this denial and approve the prior authorization for my decompression surgery so that I may proceed with Dr. Reyes's recommended treatment plan. </w:t>
      </w:r>
    </w:p>
    <w:p>
      <w:pPr>
        <w:spacing w:after="40" w:before="0" w:line="264"/>
      </w:pPr>
      <w:r>
        <w:rPr>
          <w:rFonts w:ascii="Times New Roman" w:cs="Times New Roman" w:eastAsia="Times New Roman" w:hAnsi="Times New Roman"/>
          <w:b w:val="false"/>
          <w:bCs w:val="false"/>
          <w:i w:val="false"/>
          <w:iCs w:val="false"/>
          <w:sz w:val="21"/>
          <w:szCs w:val="21"/>
        </w:rPr>
        <w:t xml:space="preserve">If you require any additional information, please contact my provider, Dr. Reyes, at [Doctor's Phone Number] or contact me directly at the phone number listed above.</w:t>
      </w:r>
    </w:p>
    <w:p>
      <w:pPr>
        <w:spacing w:after="40" w:before="0" w:line="264"/>
      </w:pPr>
      <w:r>
        <w:rPr>
          <w:rFonts w:ascii="Times New Roman" w:cs="Times New Roman" w:eastAsia="Times New Roman" w:hAnsi="Times New Roman"/>
          <w:b w:val="false"/>
          <w:bCs w:val="false"/>
          <w:i w:val="false"/>
          <w:iCs w:val="false"/>
          <w:sz w:val="21"/>
          <w:szCs w:val="21"/>
        </w:rPr>
        <w:t xml:space="preserve">Sincerely,</w:t>
      </w:r>
    </w:p>
    <w:p>
      <w:pPr>
        <w:spacing w:after="40" w:before="0" w:line="264"/>
      </w:pPr>
      <w:r>
        <w:rPr>
          <w:rFonts w:ascii="Times New Roman" w:cs="Times New Roman" w:eastAsia="Times New Roman" w:hAnsi="Times New Roman"/>
          <w:b w:val="false"/>
          <w:bCs w:val="false"/>
          <w:i w:val="false"/>
          <w:iCs w:val="false"/>
          <w:sz w:val="21"/>
          <w:szCs w:val="21"/>
        </w:rPr>
        <w:t xml:space="preserve">Jordan Foster</w:t>
      </w:r>
    </w:p>
    <w:p>
      <w:pPr>
        <w:spacing w:after="40" w:before="0" w:line="264"/>
      </w:pPr>
      <w:r>
        <w:rPr>
          <w:rFonts w:ascii="Times New Roman" w:cs="Times New Roman" w:eastAsia="Times New Roman" w:hAnsi="Times New Roman"/>
          <w:b/>
          <w:bCs/>
          <w:i w:val="false"/>
          <w:iCs w:val="false"/>
          <w:sz w:val="21"/>
          <w:szCs w:val="21"/>
        </w:rPr>
        <w:t xml:space="preserve">Enclosures:</w:t>
      </w:r>
    </w:p>
    <w:p>
      <w:pPr>
        <w:spacing w:after="40" w:before="0" w:line="264"/>
      </w:pPr>
      <w:r>
        <w:rPr>
          <w:rFonts w:ascii="Times New Roman" w:cs="Times New Roman" w:eastAsia="Times New Roman" w:hAnsi="Times New Roman"/>
          <w:b w:val="false"/>
          <w:bCs w:val="false"/>
          <w:i w:val="false"/>
          <w:iCs w:val="false"/>
          <w:sz w:val="21"/>
          <w:szCs w:val="21"/>
        </w:rPr>
        <w:t xml:space="preserve">1. Physical Therapy Discharge Summary (showing 16 visits, 2026-05-03 to 2026-07-12)</w:t>
      </w:r>
    </w:p>
    <w:p>
      <w:pPr>
        <w:spacing w:after="40" w:before="0" w:line="264"/>
      </w:pPr>
      <w:r>
        <w:rPr>
          <w:rFonts w:ascii="Times New Roman" w:cs="Times New Roman" w:eastAsia="Times New Roman" w:hAnsi="Times New Roman"/>
          <w:b w:val="false"/>
          <w:bCs w:val="false"/>
          <w:i w:val="false"/>
          <w:iCs w:val="false"/>
          <w:sz w:val="21"/>
          <w:szCs w:val="21"/>
        </w:rPr>
        <w:t xml:space="preserve">2. Lumbar Spine MRI Report (dated 2026-06-28)</w:t>
      </w:r>
    </w:p>
    <w:p>
      <w:pPr>
        <w:spacing w:after="40" w:before="0" w:line="264"/>
      </w:pPr>
      <w:r>
        <w:rPr>
          <w:rFonts w:ascii="Times New Roman" w:cs="Times New Roman" w:eastAsia="Times New Roman" w:hAnsi="Times New Roman"/>
          <w:b w:val="false"/>
          <w:bCs w:val="false"/>
          <w:i w:val="false"/>
          <w:iCs w:val="false"/>
          <w:sz w:val="21"/>
          <w:szCs w:val="21"/>
        </w:rPr>
        <w:t xml:space="preserve">3. Corticosteroid Injection Procedure Note (dated 2026-06-09)</w:t>
      </w:r>
    </w:p>
    <w:p>
      <w:pPr>
        <w:spacing w:after="40" w:before="0" w:line="264"/>
      </w:pPr>
      <w:r>
        <w:rPr>
          <w:rFonts w:ascii="Times New Roman" w:cs="Times New Roman" w:eastAsia="Times New Roman" w:hAnsi="Times New Roman"/>
          <w:b w:val="false"/>
          <w:bCs w:val="false"/>
          <w:i w:val="false"/>
          <w:iCs w:val="false"/>
          <w:sz w:val="21"/>
          <w:szCs w:val="21"/>
        </w:rPr>
        <w:t xml:space="preserve">4. Dr. Reyes's Clinical Office Visit Notes and Surgical Request Packet</w:t>
      </w:r>
    </w:p>
    <w:p>
      <w:pPr>
        <w:spacing w:after="100" w:line="264"/>
      </w:pPr>
      <w:r>
        <w:br w:type="page"/>
      </w:r>
    </w:p>
    <w:p>
      <w:pPr>
        <w:spacing w:after="140" w:before="200"/>
      </w:pPr>
      <w:r>
        <w:rPr>
          <w:rFonts w:ascii="Times New Roman" w:cs="Times New Roman" w:eastAsia="Times New Roman" w:hAnsi="Times New Roman"/>
          <w:b/>
          <w:bCs/>
          <w:sz w:val="26"/>
          <w:szCs w:val="26"/>
        </w:rPr>
        <w:t xml:space="preserve">Example 2. Stratum C: the insurer publishes no applicable policy</w:t>
      </w:r>
    </w:p>
    <w:p>
      <w:pPr>
        <w:spacing w:after="100" w:line="264"/>
      </w:pPr>
      <w:r>
        <w:rPr>
          <w:rFonts w:ascii="Times New Roman" w:cs="Times New Roman" w:eastAsia="Times New Roman" w:hAnsi="Times New Roman"/>
          <w:b/>
          <w:bCs/>
          <w:sz w:val="21"/>
          <w:szCs w:val="21"/>
        </w:rPr>
        <w:t xml:space="preserve">Case. </w:t>
      </w:r>
      <w:r>
        <w:rPr>
          <w:rFonts w:ascii="Times New Roman" w:cs="Times New Roman" w:eastAsia="Times New Roman" w:hAnsi="Times New Roman"/>
          <w:sz w:val="21"/>
          <w:szCs w:val="21"/>
        </w:rPr>
        <w:t xml:space="preserve">Ambetter (Magnolia Health) (Mississippi) — Neck (cervical) fusion (ACDF), CPT 22551. Denied for: imaging. Appeal deadline printed on the notice: 2027-02-10.</w:t>
      </w:r>
    </w:p>
    <w:p>
      <w:pPr>
        <w:spacing w:after="100" w:line="264"/>
      </w:pPr>
      <w:r>
        <w:rPr>
          <w:rFonts w:ascii="Times New Roman" w:cs="Times New Roman" w:eastAsia="Times New Roman" w:hAnsi="Times New Roman"/>
          <w:b/>
          <w:bCs/>
          <w:sz w:val="21"/>
          <w:szCs w:val="21"/>
        </w:rPr>
        <w:t xml:space="preserve">Correct answer. </w:t>
      </w:r>
      <w:r>
        <w:rPr>
          <w:rFonts w:ascii="Times New Roman" w:cs="Times New Roman" w:eastAsia="Times New Roman" w:hAnsi="Times New Roman"/>
          <w:sz w:val="21"/>
          <w:szCs w:val="21"/>
        </w:rPr>
        <w:t xml:space="preserve">No applicable policy is published; the correct response is to say so and give a route to request the criteria.</w:t>
      </w:r>
    </w:p>
    <w:p>
      <w:pPr>
        <w:pBdr>
          <w:bottom w:val="single" w:color="555555" w:sz="6"/>
        </w:pBdr>
        <w:spacing w:after="100" w:before="240"/>
      </w:pPr>
      <w:r>
        <w:rPr>
          <w:rFonts w:ascii="Times New Roman" w:cs="Times New Roman" w:eastAsia="Times New Roman" w:hAnsi="Times New Roman"/>
          <w:b/>
          <w:bCs/>
          <w:sz w:val="23"/>
          <w:szCs w:val="23"/>
        </w:rPr>
        <w:t xml:space="preserve">The denial notice, as each system received it</w:t>
      </w:r>
    </w:p>
    <w:p>
      <w:pPr>
        <w:spacing w:after="20" w:line="240"/>
      </w:pPr>
      <w:r>
        <w:rPr>
          <w:rFonts w:ascii="Courier New" w:cs="Courier New" w:eastAsia="Courier New" w:hAnsi="Courier New"/>
          <w:sz w:val="17"/>
          <w:szCs w:val="17"/>
        </w:rPr>
        <w:t xml:space="preserve">NOTICE OF ADVERSE BENEFIT DETERMINATION</w:t>
      </w:r>
    </w:p>
    <w:p>
      <w:pPr>
        <w:spacing w:after="20" w:line="240"/>
      </w:pPr>
      <w:r>
        <w:rPr>
          <w:rFonts w:ascii="Courier New" w:cs="Courier New" w:eastAsia="Courier New" w:hAnsi="Courier New"/>
          <w:sz w:val="17"/>
          <w:szCs w:val="17"/>
        </w:rPr>
        <w:t xml:space="preserve"/>
      </w:r>
    </w:p>
    <w:p>
      <w:pPr>
        <w:spacing w:after="20" w:line="240"/>
      </w:pPr>
      <w:r>
        <w:rPr>
          <w:rFonts w:ascii="Courier New" w:cs="Courier New" w:eastAsia="Courier New" w:hAnsi="Courier New"/>
          <w:sz w:val="17"/>
          <w:szCs w:val="17"/>
        </w:rPr>
        <w:t xml:space="preserve">Date of notice: 2026-08-14</w:t>
      </w:r>
    </w:p>
    <w:p>
      <w:pPr>
        <w:spacing w:after="20" w:line="240"/>
      </w:pPr>
      <w:r>
        <w:rPr>
          <w:rFonts w:ascii="Courier New" w:cs="Courier New" w:eastAsia="Courier New" w:hAnsi="Courier New"/>
          <w:sz w:val="17"/>
          <w:szCs w:val="17"/>
        </w:rPr>
        <w:t xml:space="preserve">Member: Rowan Jennings</w:t>
      </w:r>
    </w:p>
    <w:p>
      <w:pPr>
        <w:spacing w:after="20" w:line="240"/>
      </w:pPr>
      <w:r>
        <w:rPr>
          <w:rFonts w:ascii="Courier New" w:cs="Courier New" w:eastAsia="Courier New" w:hAnsi="Courier New"/>
          <w:sz w:val="17"/>
          <w:szCs w:val="17"/>
        </w:rPr>
        <w:t xml:space="preserve">Member ID: W965543948</w:t>
      </w:r>
    </w:p>
    <w:p>
      <w:pPr>
        <w:spacing w:after="20" w:line="240"/>
      </w:pPr>
      <w:r>
        <w:rPr>
          <w:rFonts w:ascii="Courier New" w:cs="Courier New" w:eastAsia="Courier New" w:hAnsi="Courier New"/>
          <w:sz w:val="17"/>
          <w:szCs w:val="17"/>
        </w:rPr>
        <w:t xml:space="preserve">Plan: Ambetter (Magnolia Health) (Commercial/ACA), state of Mississippi</w:t>
      </w:r>
    </w:p>
    <w:p>
      <w:pPr>
        <w:spacing w:after="20" w:line="240"/>
      </w:pPr>
      <w:r>
        <w:rPr>
          <w:rFonts w:ascii="Courier New" w:cs="Courier New" w:eastAsia="Courier New" w:hAnsi="Courier New"/>
          <w:sz w:val="17"/>
          <w:szCs w:val="17"/>
        </w:rPr>
        <w:t xml:space="preserve"/>
      </w:r>
    </w:p>
    <w:p>
      <w:pPr>
        <w:spacing w:after="20" w:line="240"/>
      </w:pPr>
      <w:r>
        <w:rPr>
          <w:rFonts w:ascii="Courier New" w:cs="Courier New" w:eastAsia="Courier New" w:hAnsi="Courier New"/>
          <w:sz w:val="17"/>
          <w:szCs w:val="17"/>
        </w:rPr>
        <w:t xml:space="preserve">Dear Rowan,</w:t>
      </w:r>
    </w:p>
    <w:p>
      <w:pPr>
        <w:spacing w:after="20" w:line="240"/>
      </w:pPr>
      <w:r>
        <w:rPr>
          <w:rFonts w:ascii="Courier New" w:cs="Courier New" w:eastAsia="Courier New" w:hAnsi="Courier New"/>
          <w:sz w:val="17"/>
          <w:szCs w:val="17"/>
        </w:rPr>
        <w:t xml:space="preserve"/>
      </w:r>
    </w:p>
    <w:p>
      <w:pPr>
        <w:spacing w:after="20" w:line="240"/>
      </w:pPr>
      <w:r>
        <w:rPr>
          <w:rFonts w:ascii="Courier New" w:cs="Courier New" w:eastAsia="Courier New" w:hAnsi="Courier New"/>
          <w:sz w:val="17"/>
          <w:szCs w:val="17"/>
        </w:rPr>
        <w:t xml:space="preserve">We reviewed the prior authorization request submitted by your provider for the following service:</w:t>
      </w:r>
    </w:p>
    <w:p>
      <w:pPr>
        <w:spacing w:after="20" w:line="240"/>
      </w:pPr>
      <w:r>
        <w:rPr>
          <w:rFonts w:ascii="Courier New" w:cs="Courier New" w:eastAsia="Courier New" w:hAnsi="Courier New"/>
          <w:sz w:val="17"/>
          <w:szCs w:val="17"/>
        </w:rPr>
        <w:t xml:space="preserve"/>
      </w:r>
    </w:p>
    <w:p>
      <w:pPr>
        <w:spacing w:after="20" w:line="240"/>
      </w:pPr>
      <w:r>
        <w:rPr>
          <w:rFonts w:ascii="Courier New" w:cs="Courier New" w:eastAsia="Courier New" w:hAnsi="Courier New"/>
          <w:sz w:val="17"/>
          <w:szCs w:val="17"/>
        </w:rPr>
        <w:t xml:space="preserve">    Requested service: Neck (cervical) fusion (ACDF)</w:t>
      </w:r>
    </w:p>
    <w:p>
      <w:pPr>
        <w:spacing w:after="20" w:line="240"/>
      </w:pPr>
      <w:r>
        <w:rPr>
          <w:rFonts w:ascii="Courier New" w:cs="Courier New" w:eastAsia="Courier New" w:hAnsi="Courier New"/>
          <w:sz w:val="17"/>
          <w:szCs w:val="17"/>
        </w:rPr>
        <w:t xml:space="preserve">    Procedure code (CPT): 22551</w:t>
      </w:r>
    </w:p>
    <w:p>
      <w:pPr>
        <w:spacing w:after="20" w:line="240"/>
      </w:pPr>
      <w:r>
        <w:rPr>
          <w:rFonts w:ascii="Courier New" w:cs="Courier New" w:eastAsia="Courier New" w:hAnsi="Courier New"/>
          <w:sz w:val="17"/>
          <w:szCs w:val="17"/>
        </w:rPr>
        <w:t xml:space="preserve"/>
      </w:r>
    </w:p>
    <w:p>
      <w:pPr>
        <w:spacing w:after="20" w:line="240"/>
      </w:pPr>
      <w:r>
        <w:rPr>
          <w:rFonts w:ascii="Courier New" w:cs="Courier New" w:eastAsia="Courier New" w:hAnsi="Courier New"/>
          <w:sz w:val="17"/>
          <w:szCs w:val="17"/>
        </w:rPr>
        <w:t xml:space="preserve">After review, this request is DENIED. Reason for determination: the imaging findings submitted do not support the medical necessity of the requested procedure.</w:t>
      </w:r>
    </w:p>
    <w:p>
      <w:pPr>
        <w:spacing w:after="20" w:line="240"/>
      </w:pPr>
      <w:r>
        <w:rPr>
          <w:rFonts w:ascii="Courier New" w:cs="Courier New" w:eastAsia="Courier New" w:hAnsi="Courier New"/>
          <w:sz w:val="17"/>
          <w:szCs w:val="17"/>
        </w:rPr>
        <w:t xml:space="preserve"/>
      </w:r>
    </w:p>
    <w:p>
      <w:pPr>
        <w:spacing w:after="20" w:line="240"/>
      </w:pPr>
      <w:r>
        <w:rPr>
          <w:rFonts w:ascii="Courier New" w:cs="Courier New" w:eastAsia="Courier New" w:hAnsi="Courier New"/>
          <w:sz w:val="17"/>
          <w:szCs w:val="17"/>
        </w:rPr>
        <w:t xml:space="preserve">This determination was made under the plan's applicable medical policy and clinical review criteria. You have the right to appeal this decision. Your appeal must be received within 180 days of the date of this notice (by 2027-02-10).</w:t>
      </w:r>
    </w:p>
    <w:p>
      <w:pPr>
        <w:spacing w:after="20" w:line="240"/>
      </w:pPr>
      <w:r>
        <w:rPr>
          <w:rFonts w:ascii="Courier New" w:cs="Courier New" w:eastAsia="Courier New" w:hAnsi="Courier New"/>
          <w:sz w:val="17"/>
          <w:szCs w:val="17"/>
        </w:rPr>
        <w:t xml:space="preserve"/>
      </w:r>
    </w:p>
    <w:p>
      <w:pPr>
        <w:spacing w:after="20" w:line="240"/>
      </w:pPr>
      <w:r>
        <w:rPr>
          <w:rFonts w:ascii="Courier New" w:cs="Courier New" w:eastAsia="Courier New" w:hAnsi="Courier New"/>
          <w:sz w:val="17"/>
          <w:szCs w:val="17"/>
        </w:rPr>
        <w:t xml:space="preserve">Reference number: POC-AAA1CF805A-66883</w:t>
      </w:r>
    </w:p>
    <w:p>
      <w:pPr>
        <w:spacing w:after="20" w:line="240"/>
      </w:pPr>
      <w:r>
        <w:rPr>
          <w:rFonts w:ascii="Courier New" w:cs="Courier New" w:eastAsia="Courier New" w:hAnsi="Courier New"/>
          <w:sz w:val="17"/>
          <w:szCs w:val="17"/>
        </w:rPr>
        <w:t xml:space="preserve"/>
      </w:r>
    </w:p>
    <w:p>
      <w:pPr>
        <w:pBdr>
          <w:bottom w:val="single" w:color="555555" w:sz="6"/>
        </w:pBdr>
        <w:spacing w:after="100" w:before="240"/>
      </w:pPr>
      <w:r>
        <w:rPr>
          <w:rFonts w:ascii="Times New Roman" w:cs="Times New Roman" w:eastAsia="Times New Roman" w:hAnsi="Times New Roman"/>
          <w:b/>
          <w:bCs/>
          <w:sz w:val="23"/>
          <w:szCs w:val="23"/>
        </w:rPr>
        <w:t xml:space="preserve">The chart summary, supplied when drafting</w:t>
      </w:r>
    </w:p>
    <w:p>
      <w:pPr>
        <w:spacing w:after="20" w:line="240"/>
      </w:pPr>
      <w:r>
        <w:rPr>
          <w:rFonts w:ascii="Courier New" w:cs="Courier New" w:eastAsia="Courier New" w:hAnsi="Courier New"/>
          <w:sz w:val="17"/>
          <w:szCs w:val="17"/>
        </w:rPr>
        <w:t xml:space="preserve">CLINICAL SUMMARY (from the prior authorization packet)</w:t>
      </w:r>
    </w:p>
    <w:p>
      <w:pPr>
        <w:spacing w:after="20" w:line="240"/>
      </w:pPr>
      <w:r>
        <w:rPr>
          <w:rFonts w:ascii="Courier New" w:cs="Courier New" w:eastAsia="Courier New" w:hAnsi="Courier New"/>
          <w:sz w:val="17"/>
          <w:szCs w:val="17"/>
        </w:rPr>
        <w:t xml:space="preserve">- Symptom duration: 12 months of progressive pain in the neck, unrelieved by rest.</w:t>
      </w:r>
    </w:p>
    <w:p>
      <w:pPr>
        <w:spacing w:after="20" w:line="240"/>
      </w:pPr>
      <w:r>
        <w:rPr>
          <w:rFonts w:ascii="Courier New" w:cs="Courier New" w:eastAsia="Courier New" w:hAnsi="Courier New"/>
          <w:sz w:val="17"/>
          <w:szCs w:val="17"/>
        </w:rPr>
        <w:t xml:space="preserve">- Conservative care: supervised physical therapy including cervical traction and postural training, 10 weeks, 2026-04-10 to 2026-06-19, 16 visits completed. Documented in the physical therapy discharge note.</w:t>
      </w:r>
    </w:p>
    <w:p>
      <w:pPr>
        <w:spacing w:after="20" w:line="240"/>
      </w:pPr>
      <w:r>
        <w:rPr>
          <w:rFonts w:ascii="Courier New" w:cs="Courier New" w:eastAsia="Courier New" w:hAnsi="Courier New"/>
          <w:sz w:val="17"/>
          <w:szCs w:val="17"/>
        </w:rPr>
        <w:t xml:space="preserve">- Medication: NSAIDs for 8 months with inadequate relief; corticosteroid injection 2026-04-23 giving 4 weeks of partial relief.</w:t>
      </w:r>
    </w:p>
    <w:p>
      <w:pPr>
        <w:spacing w:after="20" w:line="240"/>
      </w:pPr>
      <w:r>
        <w:rPr>
          <w:rFonts w:ascii="Courier New" w:cs="Courier New" w:eastAsia="Courier New" w:hAnsi="Courier New"/>
          <w:sz w:val="17"/>
          <w:szCs w:val="17"/>
        </w:rPr>
        <w:t xml:space="preserve">- Imaging 2026-06-07: MRI cervical spine: C5-C6 disc herniation with severe right foraminal narrowing and C6 nerve root compression.</w:t>
      </w:r>
    </w:p>
    <w:p>
      <w:pPr>
        <w:spacing w:after="20" w:line="240"/>
      </w:pPr>
      <w:r>
        <w:rPr>
          <w:rFonts w:ascii="Courier New" w:cs="Courier New" w:eastAsia="Courier New" w:hAnsi="Courier New"/>
          <w:sz w:val="17"/>
          <w:szCs w:val="17"/>
        </w:rPr>
        <w:t xml:space="preserve">- Function: patient radicular pain and numbness into the right thumb and index finger with weakness.</w:t>
      </w:r>
    </w:p>
    <w:p>
      <w:pPr>
        <w:spacing w:after="20" w:line="240"/>
      </w:pPr>
      <w:r>
        <w:rPr>
          <w:rFonts w:ascii="Courier New" w:cs="Courier New" w:eastAsia="Courier New" w:hAnsi="Courier New"/>
          <w:sz w:val="17"/>
          <w:szCs w:val="17"/>
        </w:rPr>
        <w:t xml:space="preserve">- Exam: positive provocative testing on the affected side; neurologic deficit corresponding to the imaged level.</w:t>
      </w:r>
    </w:p>
    <w:p>
      <w:pPr>
        <w:spacing w:after="20" w:line="240"/>
      </w:pPr>
      <w:r>
        <w:rPr>
          <w:rFonts w:ascii="Courier New" w:cs="Courier New" w:eastAsia="Courier New" w:hAnsi="Courier New"/>
          <w:sz w:val="17"/>
          <w:szCs w:val="17"/>
        </w:rPr>
        <w:t xml:space="preserve">- No active infection, no untreated substance use, BMI 29, non-smoker.</w:t>
      </w:r>
    </w:p>
    <w:p>
      <w:pPr>
        <w:spacing w:after="20" w:line="240"/>
      </w:pPr>
      <w:r>
        <w:rPr>
          <w:rFonts w:ascii="Courier New" w:cs="Courier New" w:eastAsia="Courier New" w:hAnsi="Courier New"/>
          <w:sz w:val="17"/>
          <w:szCs w:val="17"/>
        </w:rPr>
        <w:t xml:space="preserve">- Surgeon: Duval, MD, orthopedic surgery.</w:t>
      </w:r>
    </w:p>
    <w:p>
      <w:pPr>
        <w:pBdr>
          <w:bottom w:val="single" w:color="555555" w:sz="6"/>
        </w:pBdr>
        <w:spacing w:after="100" w:before="240"/>
      </w:pPr>
      <w:r>
        <w:rPr>
          <w:rFonts w:ascii="Times New Roman" w:cs="Times New Roman" w:eastAsia="Times New Roman" w:hAnsi="Times New Roman"/>
          <w:b/>
          <w:bCs/>
          <w:sz w:val="23"/>
          <w:szCs w:val="23"/>
        </w:rPr>
        <w:t xml:space="preserve">OrthoAppeals</w:t>
      </w:r>
    </w:p>
    <w:p>
      <w:pPr>
        <w:spacing w:after="100" w:line="264"/>
      </w:pPr>
      <w:r>
        <w:rPr>
          <w:rFonts w:ascii="Times New Roman" w:cs="Times New Roman" w:eastAsia="Times New Roman" w:hAnsi="Times New Roman"/>
          <w:b/>
          <w:bCs/>
          <w:sz w:val="21"/>
          <w:szCs w:val="21"/>
        </w:rPr>
        <w:t xml:space="preserve">Cited: </w:t>
      </w:r>
      <w:r>
        <w:rPr>
          <w:rFonts w:ascii="Times New Roman" w:cs="Times New Roman" w:eastAsia="Times New Roman" w:hAnsi="Times New Roman"/>
          <w:sz w:val="21"/>
          <w:szCs w:val="21"/>
        </w:rPr>
        <w:t xml:space="preserve">(named no document)</w:t>
      </w:r>
    </w:p>
    <w:p>
      <w:pPr>
        <w:spacing w:after="140"/>
      </w:pPr>
      <w:r>
        <w:rPr>
          <w:rFonts w:ascii="Times New Roman" w:cs="Times New Roman" w:eastAsia="Times New Roman" w:hAnsi="Times New Roman"/>
          <w:i/>
          <w:iCs/>
          <w:color w:val="444444"/>
          <w:sz w:val="19"/>
          <w:szCs w:val="19"/>
        </w:rPr>
        <w:t xml:space="preserve">identified the correct policy · deadline stated</w:t>
      </w:r>
    </w:p>
    <w:p>
      <w:pPr>
        <w:spacing w:after="60" w:before="140" w:line="264"/>
      </w:pPr>
      <w:r>
        <w:rPr>
          <w:rFonts w:ascii="Times New Roman" w:cs="Times New Roman" w:eastAsia="Times New Roman" w:hAnsi="Times New Roman"/>
          <w:b/>
          <w:bCs/>
          <w:i w:val="false"/>
          <w:iCs w:val="false"/>
          <w:sz w:val="22"/>
          <w:szCs w:val="22"/>
        </w:rPr>
        <w:t xml:space="preserve">Appeal of Adverse Benefit Determination</w:t>
      </w:r>
    </w:p>
    <w:p>
      <w:pPr>
        <w:spacing w:after="40" w:before="0" w:line="264"/>
      </w:pPr>
      <w:r>
        <w:rPr>
          <w:rFonts w:ascii="Times New Roman" w:cs="Times New Roman" w:eastAsia="Times New Roman" w:hAnsi="Times New Roman"/>
          <w:b/>
          <w:bCs/>
          <w:i w:val="false"/>
          <w:iCs w:val="false"/>
          <w:sz w:val="21"/>
          <w:szCs w:val="21"/>
        </w:rPr>
        <w:t xml:space="preserve">To:</w:t>
      </w:r>
      <w:r>
        <w:rPr>
          <w:rFonts w:ascii="Times New Roman" w:cs="Times New Roman" w:eastAsia="Times New Roman" w:hAnsi="Times New Roman"/>
          <w:b w:val="false"/>
          <w:bCs w:val="false"/>
          <w:i w:val="false"/>
          <w:iCs w:val="false"/>
          <w:sz w:val="21"/>
          <w:szCs w:val="21"/>
        </w:rPr>
        <w:t xml:space="preserve"> Ambetter (Magnolia Health) — Appeals and Grievances</w:t>
      </w:r>
    </w:p>
    <w:p>
      <w:pPr>
        <w:spacing w:after="40" w:before="0" w:line="264"/>
      </w:pPr>
      <w:r>
        <w:rPr>
          <w:rFonts w:ascii="Times New Roman" w:cs="Times New Roman" w:eastAsia="Times New Roman" w:hAnsi="Times New Roman"/>
          <w:b w:val="false"/>
          <w:bCs w:val="false"/>
          <w:i w:val="false"/>
          <w:iCs w:val="false"/>
          <w:sz w:val="21"/>
          <w:szCs w:val="21"/>
        </w:rPr>
        <w:t xml:space="preserve">[Appeal address printed on my denial letter]</w:t>
      </w:r>
    </w:p>
    <w:p>
      <w:pPr>
        <w:spacing w:after="40" w:before="0" w:line="264"/>
      </w:pPr>
      <w:r>
        <w:rPr>
          <w:rFonts w:ascii="Times New Roman" w:cs="Times New Roman" w:eastAsia="Times New Roman" w:hAnsi="Times New Roman"/>
          <w:b/>
          <w:bCs/>
          <w:i w:val="false"/>
          <w:iCs w:val="false"/>
          <w:sz w:val="21"/>
          <w:szCs w:val="21"/>
        </w:rPr>
        <w:t xml:space="preserve">From:</w:t>
      </w:r>
      <w:r>
        <w:rPr>
          <w:rFonts w:ascii="Times New Roman" w:cs="Times New Roman" w:eastAsia="Times New Roman" w:hAnsi="Times New Roman"/>
          <w:b w:val="false"/>
          <w:bCs w:val="false"/>
          <w:i w:val="false"/>
          <w:iCs w:val="false"/>
          <w:sz w:val="21"/>
          <w:szCs w:val="21"/>
        </w:rPr>
        <w:t xml:space="preserve"> Rowan Jennings, Member ID W965543948</w:t>
      </w:r>
    </w:p>
    <w:p>
      <w:pPr>
        <w:spacing w:after="40" w:before="0" w:line="264"/>
      </w:pPr>
      <w:r>
        <w:rPr>
          <w:rFonts w:ascii="Times New Roman" w:cs="Times New Roman" w:eastAsia="Times New Roman" w:hAnsi="Times New Roman"/>
          <w:b w:val="false"/>
          <w:bCs w:val="false"/>
          <w:i w:val="false"/>
          <w:iCs w:val="false"/>
          <w:sz w:val="21"/>
          <w:szCs w:val="21"/>
        </w:rPr>
        <w:t xml:space="preserve">[My mailing address]</w:t>
      </w:r>
    </w:p>
    <w:p>
      <w:pPr>
        <w:spacing w:after="40" w:before="0" w:line="264"/>
      </w:pPr>
      <w:r>
        <w:rPr>
          <w:rFonts w:ascii="Times New Roman" w:cs="Times New Roman" w:eastAsia="Times New Roman" w:hAnsi="Times New Roman"/>
          <w:b w:val="false"/>
          <w:bCs w:val="false"/>
          <w:i w:val="false"/>
          <w:iCs w:val="false"/>
          <w:sz w:val="21"/>
          <w:szCs w:val="21"/>
        </w:rPr>
        <w:t xml:space="preserve">[My phone number]</w:t>
      </w:r>
    </w:p>
    <w:p>
      <w:pPr>
        <w:spacing w:after="40" w:before="0" w:line="264"/>
      </w:pPr>
      <w:r>
        <w:rPr>
          <w:rFonts w:ascii="Times New Roman" w:cs="Times New Roman" w:eastAsia="Times New Roman" w:hAnsi="Times New Roman"/>
          <w:b/>
          <w:bCs/>
          <w:i w:val="false"/>
          <w:iCs w:val="false"/>
          <w:sz w:val="21"/>
          <w:szCs w:val="21"/>
        </w:rPr>
        <w:t xml:space="preserve">Date:</w:t>
      </w:r>
      <w:r>
        <w:rPr>
          <w:rFonts w:ascii="Times New Roman" w:cs="Times New Roman" w:eastAsia="Times New Roman" w:hAnsi="Times New Roman"/>
          <w:b w:val="false"/>
          <w:bCs w:val="false"/>
          <w:i w:val="false"/>
          <w:iCs w:val="false"/>
          <w:sz w:val="21"/>
          <w:szCs w:val="21"/>
        </w:rPr>
        <w:t xml:space="preserve"> [Date I am mailing this letter]</w:t>
      </w:r>
    </w:p>
    <w:p>
      <w:pPr>
        <w:spacing w:after="40" w:before="0" w:line="264"/>
      </w:pPr>
      <w:r>
        <w:rPr>
          <w:rFonts w:ascii="Times New Roman" w:cs="Times New Roman" w:eastAsia="Times New Roman" w:hAnsi="Times New Roman"/>
          <w:b/>
          <w:bCs/>
          <w:i w:val="false"/>
          <w:iCs w:val="false"/>
          <w:sz w:val="21"/>
          <w:szCs w:val="21"/>
        </w:rPr>
        <w:t xml:space="preserve">RE: Appeal of denial dated 2026-08-14 — Reference number POC-AAA1CF805A-66883</w:t>
      </w:r>
    </w:p>
    <w:p>
      <w:pPr>
        <w:spacing w:after="40" w:before="0" w:line="264"/>
      </w:pPr>
      <w:r>
        <w:rPr>
          <w:rFonts w:ascii="Times New Roman" w:cs="Times New Roman" w:eastAsia="Times New Roman" w:hAnsi="Times New Roman"/>
          <w:b/>
          <w:bCs/>
          <w:i w:val="false"/>
          <w:iCs w:val="false"/>
          <w:sz w:val="21"/>
          <w:szCs w:val="21"/>
        </w:rPr>
        <w:t xml:space="preserve">Member:</w:t>
      </w:r>
      <w:r>
        <w:rPr>
          <w:rFonts w:ascii="Times New Roman" w:cs="Times New Roman" w:eastAsia="Times New Roman" w:hAnsi="Times New Roman"/>
          <w:b w:val="false"/>
          <w:bCs w:val="false"/>
          <w:i w:val="false"/>
          <w:iCs w:val="false"/>
          <w:sz w:val="21"/>
          <w:szCs w:val="21"/>
        </w:rPr>
        <w:t xml:space="preserve"> Rowan Jennings | </w:t>
      </w:r>
      <w:r>
        <w:rPr>
          <w:rFonts w:ascii="Times New Roman" w:cs="Times New Roman" w:eastAsia="Times New Roman" w:hAnsi="Times New Roman"/>
          <w:b/>
          <w:bCs/>
          <w:i w:val="false"/>
          <w:iCs w:val="false"/>
          <w:sz w:val="21"/>
          <w:szCs w:val="21"/>
        </w:rPr>
        <w:t xml:space="preserve">Member ID:</w:t>
      </w:r>
      <w:r>
        <w:rPr>
          <w:rFonts w:ascii="Times New Roman" w:cs="Times New Roman" w:eastAsia="Times New Roman" w:hAnsi="Times New Roman"/>
          <w:b w:val="false"/>
          <w:bCs w:val="false"/>
          <w:i w:val="false"/>
          <w:iCs w:val="false"/>
          <w:sz w:val="21"/>
          <w:szCs w:val="21"/>
        </w:rPr>
        <w:t xml:space="preserve"> W965543948</w:t>
      </w:r>
    </w:p>
    <w:p>
      <w:pPr>
        <w:spacing w:after="40" w:before="0" w:line="264"/>
      </w:pPr>
      <w:r>
        <w:rPr>
          <w:rFonts w:ascii="Times New Roman" w:cs="Times New Roman" w:eastAsia="Times New Roman" w:hAnsi="Times New Roman"/>
          <w:b/>
          <w:bCs/>
          <w:i w:val="false"/>
          <w:iCs w:val="false"/>
          <w:sz w:val="21"/>
          <w:szCs w:val="21"/>
        </w:rPr>
        <w:t xml:space="preserve">Service denied:</w:t>
      </w:r>
      <w:r>
        <w:rPr>
          <w:rFonts w:ascii="Times New Roman" w:cs="Times New Roman" w:eastAsia="Times New Roman" w:hAnsi="Times New Roman"/>
          <w:b w:val="false"/>
          <w:bCs w:val="false"/>
          <w:i w:val="false"/>
          <w:iCs w:val="false"/>
          <w:sz w:val="21"/>
          <w:szCs w:val="21"/>
        </w:rPr>
        <w:t xml:space="preserve"> Neck (cervical) fusion (ACDF), CPT 22551</w:t>
      </w:r>
    </w:p>
    <w:p>
      <w:pPr>
        <w:spacing w:after="40" w:before="0" w:line="264"/>
      </w:pPr>
      <w:r>
        <w:rPr>
          <w:rFonts w:ascii="Times New Roman" w:cs="Times New Roman" w:eastAsia="Times New Roman" w:hAnsi="Times New Roman"/>
          <w:b/>
          <w:bCs/>
          <w:i w:val="false"/>
          <w:iCs w:val="false"/>
          <w:sz w:val="21"/>
          <w:szCs w:val="21"/>
        </w:rPr>
        <w:t xml:space="preserve">Plan:</w:t>
      </w:r>
      <w:r>
        <w:rPr>
          <w:rFonts w:ascii="Times New Roman" w:cs="Times New Roman" w:eastAsia="Times New Roman" w:hAnsi="Times New Roman"/>
          <w:b w:val="false"/>
          <w:bCs w:val="false"/>
          <w:i w:val="false"/>
          <w:iCs w:val="false"/>
          <w:sz w:val="21"/>
          <w:szCs w:val="21"/>
        </w:rPr>
        <w:t xml:space="preserve"> Ambetter (Magnolia Health), Commercial/ACA, Mississippi</w:t>
      </w:r>
    </w:p>
    <w:p>
      <w:pPr>
        <w:pBdr>
          <w:bottom w:val="single" w:color="BBBBBB" w:sz="4"/>
        </w:pBdr>
        <w:spacing w:after="80"/>
      </w:pPr>
      <w:r>
        <w:t xml:space="preserve"/>
      </w:r>
    </w:p>
    <w:p>
      <w:pPr>
        <w:spacing w:after="60" w:before="140" w:line="264"/>
      </w:pPr>
      <w:r>
        <w:rPr>
          <w:rFonts w:ascii="Times New Roman" w:cs="Times New Roman" w:eastAsia="Times New Roman" w:hAnsi="Times New Roman"/>
          <w:b/>
          <w:bCs/>
          <w:i w:val="false"/>
          <w:iCs w:val="false"/>
          <w:sz w:val="22"/>
          <w:szCs w:val="22"/>
        </w:rPr>
        <w:t xml:space="preserve">A note on the policy being appealed</w:t>
      </w:r>
    </w:p>
    <w:p>
      <w:pPr>
        <w:spacing w:after="40" w:before="0" w:line="264"/>
      </w:pPr>
      <w:r>
        <w:rPr>
          <w:rFonts w:ascii="Times New Roman" w:cs="Times New Roman" w:eastAsia="Times New Roman" w:hAnsi="Times New Roman"/>
          <w:b w:val="false"/>
          <w:bCs w:val="false"/>
          <w:i w:val="false"/>
          <w:iCs w:val="false"/>
          <w:sz w:val="21"/>
          <w:szCs w:val="21"/>
        </w:rPr>
        <w:t xml:space="preserve">I was not given the title of a specific medical policy or set of clinical review criteria to review. The notice of adverse benefit determination states only that the decision was made under the plan's applicable medical policy and clinical review criteria, without naming or attaching them. Because no plan criteria have been provided to me, </w:t>
      </w:r>
      <w:r>
        <w:rPr>
          <w:rFonts w:ascii="Times New Roman" w:cs="Times New Roman" w:eastAsia="Times New Roman" w:hAnsi="Times New Roman"/>
          <w:b/>
          <w:bCs/>
          <w:i w:val="false"/>
          <w:iCs w:val="false"/>
          <w:sz w:val="21"/>
          <w:szCs w:val="21"/>
        </w:rPr>
        <w:t xml:space="preserve">I am not quoting any plan language in this letter</w:t>
      </w:r>
      <w:r>
        <w:rPr>
          <w:rFonts w:ascii="Times New Roman" w:cs="Times New Roman" w:eastAsia="Times New Roman" w:hAnsi="Times New Roman"/>
          <w:b w:val="false"/>
          <w:bCs w:val="false"/>
          <w:i w:val="false"/>
          <w:iCs w:val="false"/>
          <w:sz w:val="21"/>
          <w:szCs w:val="21"/>
        </w:rPr>
        <w:t xml:space="preserve">, and nothing below should be read as a quotation from the plan. I ask that the criteria actually applied be supplied to me in writing, and I address that request in its own section below.</w:t>
      </w:r>
    </w:p>
    <w:p>
      <w:pPr>
        <w:spacing w:after="60" w:before="140" w:line="264"/>
      </w:pPr>
      <w:r>
        <w:rPr>
          <w:rFonts w:ascii="Times New Roman" w:cs="Times New Roman" w:eastAsia="Times New Roman" w:hAnsi="Times New Roman"/>
          <w:b/>
          <w:bCs/>
          <w:i w:val="false"/>
          <w:iCs w:val="false"/>
          <w:sz w:val="22"/>
          <w:szCs w:val="22"/>
        </w:rPr>
        <w:t xml:space="preserve">What I am asking for</w:t>
      </w:r>
    </w:p>
    <w:p>
      <w:pPr>
        <w:spacing w:after="40" w:before="0" w:line="264"/>
      </w:pPr>
      <w:r>
        <w:rPr>
          <w:rFonts w:ascii="Times New Roman" w:cs="Times New Roman" w:eastAsia="Times New Roman" w:hAnsi="Times New Roman"/>
          <w:b w:val="false"/>
          <w:bCs w:val="false"/>
          <w:i w:val="false"/>
          <w:iCs w:val="false"/>
          <w:sz w:val="21"/>
          <w:szCs w:val="21"/>
        </w:rPr>
        <w:t xml:space="preserve">I am appealing the denial of my cervical fusion (ACDF), CPT 22551, and I ask that the plan reconsider and approve this request. The denial was issued on 2026-08-14 under reference number POC-AAA1CF805A-66883. The stated reason was that the imaging findings submitted do not support the medical necessity of the requested procedure. My records show imaging that identifies a specific structural problem at a specific level, and physical exam findings that match that same level. I am asking for a full review of that record.</w:t>
      </w:r>
    </w:p>
    <w:p>
      <w:pPr>
        <w:spacing w:after="60" w:before="140" w:line="264"/>
      </w:pPr>
      <w:r>
        <w:rPr>
          <w:rFonts w:ascii="Times New Roman" w:cs="Times New Roman" w:eastAsia="Times New Roman" w:hAnsi="Times New Roman"/>
          <w:b/>
          <w:bCs/>
          <w:i w:val="false"/>
          <w:iCs w:val="false"/>
          <w:sz w:val="22"/>
          <w:szCs w:val="22"/>
        </w:rPr>
        <w:t xml:space="preserve">What my records actually show</w:t>
      </w:r>
    </w:p>
    <w:p>
      <w:pPr>
        <w:spacing w:after="40" w:before="0" w:line="264"/>
      </w:pPr>
      <w:r>
        <w:rPr>
          <w:rFonts w:ascii="Times New Roman" w:cs="Times New Roman" w:eastAsia="Times New Roman" w:hAnsi="Times New Roman"/>
          <w:b w:val="false"/>
          <w:bCs w:val="false"/>
          <w:i w:val="false"/>
          <w:iCs w:val="false"/>
          <w:sz w:val="21"/>
          <w:szCs w:val="21"/>
        </w:rPr>
        <w:t xml:space="preserve">My surgeon, Duval, MD, orthopedic surgery, submitted this prior authorization request and documented that the surgery is needed. Here is what the submitted records contain:</w:t>
      </w:r>
    </w:p>
    <w:p>
      <w:pPr>
        <w:spacing w:after="40" w:before="0" w:line="264"/>
      </w:pPr>
      <w:r>
        <w:rPr>
          <w:rFonts w:ascii="Times New Roman" w:cs="Times New Roman" w:eastAsia="Times New Roman" w:hAnsi="Times New Roman"/>
          <w:b/>
          <w:bCs/>
          <w:i w:val="false"/>
          <w:iCs w:val="false"/>
          <w:sz w:val="21"/>
          <w:szCs w:val="21"/>
        </w:rPr>
        <w:t xml:space="preserve">Imaging.</w:t>
      </w:r>
      <w:r>
        <w:rPr>
          <w:rFonts w:ascii="Times New Roman" w:cs="Times New Roman" w:eastAsia="Times New Roman" w:hAnsi="Times New Roman"/>
          <w:b w:val="false"/>
          <w:bCs w:val="false"/>
          <w:i w:val="false"/>
          <w:iCs w:val="false"/>
          <w:sz w:val="21"/>
          <w:szCs w:val="21"/>
        </w:rPr>
        <w:t xml:space="preserve"> An MRI of the cervical spine dated 2026-06-07 shows a C5-C6 disc herniation with severe right foraminal narrowing and C6 nerve root compression. This is not a nonspecific or equivocal study. It identifies a herniation, the severity of the narrowing, the side, and the nerve root involved.</w:t>
      </w:r>
    </w:p>
    <w:p>
      <w:pPr>
        <w:spacing w:after="40" w:before="0" w:line="264"/>
      </w:pPr>
      <w:r>
        <w:rPr>
          <w:rFonts w:ascii="Times New Roman" w:cs="Times New Roman" w:eastAsia="Times New Roman" w:hAnsi="Times New Roman"/>
          <w:b/>
          <w:bCs/>
          <w:i w:val="false"/>
          <w:iCs w:val="false"/>
          <w:sz w:val="21"/>
          <w:szCs w:val="21"/>
        </w:rPr>
        <w:t xml:space="preserve">Symptoms that match the imaging.</w:t>
      </w:r>
      <w:r>
        <w:rPr>
          <w:rFonts w:ascii="Times New Roman" w:cs="Times New Roman" w:eastAsia="Times New Roman" w:hAnsi="Times New Roman"/>
          <w:b w:val="false"/>
          <w:bCs w:val="false"/>
          <w:i w:val="false"/>
          <w:iCs w:val="false"/>
          <w:sz w:val="21"/>
          <w:szCs w:val="21"/>
        </w:rPr>
        <w:t xml:space="preserve"> I have radicular pain and numbness into my right thumb and index finger, with weakness. That distribution corresponds to the C6 nerve root — the same nerve root the MRI shows is compressed. My symptoms have lasted 12 months and have been progressive, with pain in my neck that is not relieved by rest.</w:t>
      </w:r>
    </w:p>
    <w:p>
      <w:pPr>
        <w:spacing w:after="40" w:before="0" w:line="264"/>
      </w:pPr>
      <w:r>
        <w:rPr>
          <w:rFonts w:ascii="Times New Roman" w:cs="Times New Roman" w:eastAsia="Times New Roman" w:hAnsi="Times New Roman"/>
          <w:b/>
          <w:bCs/>
          <w:i w:val="false"/>
          <w:iCs w:val="false"/>
          <w:sz w:val="21"/>
          <w:szCs w:val="21"/>
        </w:rPr>
        <w:t xml:space="preserve">Exam findings that match the imaging.</w:t>
      </w:r>
      <w:r>
        <w:rPr>
          <w:rFonts w:ascii="Times New Roman" w:cs="Times New Roman" w:eastAsia="Times New Roman" w:hAnsi="Times New Roman"/>
          <w:b w:val="false"/>
          <w:bCs w:val="false"/>
          <w:i w:val="false"/>
          <w:iCs w:val="false"/>
          <w:sz w:val="21"/>
          <w:szCs w:val="21"/>
        </w:rPr>
        <w:t xml:space="preserve"> My examination documents positive provocative testing on the affected side and a neurologic deficit corresponding to the imaged level.</w:t>
      </w:r>
    </w:p>
    <w:p>
      <w:pPr>
        <w:spacing w:after="40" w:before="0" w:line="264"/>
      </w:pPr>
      <w:r>
        <w:rPr>
          <w:rFonts w:ascii="Times New Roman" w:cs="Times New Roman" w:eastAsia="Times New Roman" w:hAnsi="Times New Roman"/>
          <w:b/>
          <w:bCs/>
          <w:i w:val="false"/>
          <w:iCs w:val="false"/>
          <w:sz w:val="21"/>
          <w:szCs w:val="21"/>
        </w:rPr>
        <w:t xml:space="preserve">Conservative treatment, tried and completed.</w:t>
      </w:r>
      <w:r>
        <w:rPr>
          <w:rFonts w:ascii="Times New Roman" w:cs="Times New Roman" w:eastAsia="Times New Roman" w:hAnsi="Times New Roman"/>
          <w:b w:val="false"/>
          <w:bCs w:val="false"/>
          <w:i w:val="false"/>
          <w:iCs w:val="false"/>
          <w:sz w:val="21"/>
          <w:szCs w:val="21"/>
        </w:rPr>
        <w:t xml:space="preserve"> I completed supervised physical therapy including cervical traction and postural training — 10 weeks, from 2026-04-10 to 2026-06-19, 16 visits, documented in the physical therapy discharge note. I took NSAIDs for 8 months with inadequate relief. I had a corticosteroid injection on 2026-04-23, which gave me four weeks of partial relief before my symptoms returned.</w:t>
      </w:r>
    </w:p>
    <w:p>
      <w:pPr>
        <w:spacing w:after="40" w:before="0" w:line="264"/>
      </w:pPr>
      <w:r>
        <w:rPr>
          <w:rFonts w:ascii="Times New Roman" w:cs="Times New Roman" w:eastAsia="Times New Roman" w:hAnsi="Times New Roman"/>
          <w:b/>
          <w:bCs/>
          <w:i w:val="false"/>
          <w:iCs w:val="false"/>
          <w:sz w:val="21"/>
          <w:szCs w:val="21"/>
        </w:rPr>
        <w:t xml:space="preserve">Surgical risk factors.</w:t>
      </w:r>
      <w:r>
        <w:rPr>
          <w:rFonts w:ascii="Times New Roman" w:cs="Times New Roman" w:eastAsia="Times New Roman" w:hAnsi="Times New Roman"/>
          <w:b w:val="false"/>
          <w:bCs w:val="false"/>
          <w:i w:val="false"/>
          <w:iCs w:val="false"/>
          <w:sz w:val="21"/>
          <w:szCs w:val="21"/>
        </w:rPr>
        <w:t xml:space="preserve"> I have no active infection and no untreated substance use. My BMI is 29 and I am a non-smoker.</w:t>
      </w:r>
    </w:p>
    <w:p>
      <w:pPr>
        <w:spacing w:after="40" w:before="0" w:line="264"/>
      </w:pPr>
      <w:r>
        <w:rPr>
          <w:rFonts w:ascii="Times New Roman" w:cs="Times New Roman" w:eastAsia="Times New Roman" w:hAnsi="Times New Roman"/>
          <w:b w:val="false"/>
          <w:bCs w:val="false"/>
          <w:i w:val="false"/>
          <w:iCs w:val="false"/>
          <w:sz w:val="21"/>
          <w:szCs w:val="21"/>
        </w:rPr>
        <w:t xml:space="preserve">Taken together, the imaging finding, the symptom pattern, and the exam findings all point to the same level and the same nerve root, and they follow a documented course of conservative care that did not resolve the problem. I would ask the reviewer to consider whether the imaging was evaluated alongside the exam and the treatment history, rather than in isolation.</w:t>
      </w:r>
    </w:p>
    <w:p>
      <w:pPr>
        <w:spacing w:after="60" w:before="140" w:line="264"/>
      </w:pPr>
      <w:r>
        <w:rPr>
          <w:rFonts w:ascii="Times New Roman" w:cs="Times New Roman" w:eastAsia="Times New Roman" w:hAnsi="Times New Roman"/>
          <w:b/>
          <w:bCs/>
          <w:i w:val="false"/>
          <w:iCs w:val="false"/>
          <w:sz w:val="22"/>
          <w:szCs w:val="22"/>
        </w:rPr>
        <w:t xml:space="preserve">Request for the criteria that were applied</w:t>
      </w:r>
    </w:p>
    <w:p>
      <w:pPr>
        <w:spacing w:after="40" w:before="0" w:line="264"/>
      </w:pPr>
      <w:r>
        <w:rPr>
          <w:rFonts w:ascii="Times New Roman" w:cs="Times New Roman" w:eastAsia="Times New Roman" w:hAnsi="Times New Roman"/>
          <w:b w:val="false"/>
          <w:bCs w:val="false"/>
          <w:i w:val="false"/>
          <w:iCs w:val="false"/>
          <w:sz w:val="21"/>
          <w:szCs w:val="21"/>
        </w:rPr>
        <w:t xml:space="preserve">The denial tells me a medical policy and clinical review criteria were used, but it does not name them, quote them, or attach them. I understand that musculoskeletal surgery review for this plan is delegated to TurningPoint, and that TurningPoint's criteria are not published — their own page directs members and providers to submit a contact form naming the health plan in order to receive the correct policy. I am submitting that request to TurningPoint, and I am also making the request here, in writing, directly to the plan:</w:t>
      </w:r>
    </w:p>
    <w:p>
      <w:pPr>
        <w:spacing w:after="40" w:before="0" w:line="264"/>
      </w:pPr>
      <w:r>
        <w:rPr>
          <w:rFonts w:ascii="Times New Roman" w:cs="Times New Roman" w:eastAsia="Times New Roman" w:hAnsi="Times New Roman"/>
          <w:b/>
          <w:bCs/>
          <w:i w:val="false"/>
          <w:iCs w:val="false"/>
          <w:sz w:val="21"/>
          <w:szCs w:val="21"/>
        </w:rPr>
        <w:t xml:space="preserve">Please provide me, in writing and free of charge, a copy of the specific medical policy, clinical guideline, and review criteria that were applied to deny CPT 22551 in my case, including the name and version of the criteria set and the specific criterion my records were found not to meet.</w:t>
      </w:r>
      <w:r>
        <w:rPr>
          <w:rFonts w:ascii="Times New Roman" w:cs="Times New Roman" w:eastAsia="Times New Roman" w:hAnsi="Times New Roman"/>
          <w:b w:val="false"/>
          <w:bCs w:val="false"/>
          <w:i w:val="false"/>
          <w:iCs w:val="false"/>
          <w:sz w:val="21"/>
          <w:szCs w:val="21"/>
        </w:rPr>
        <w:t xml:space="preserve"> I am also asking for the credentials and specialty of the reviewer who made this determination. Without the criteria, I cannot see which requirement my documentation was measured against, and I am not able to respond to it point by point. I ask that this appeal be held open, or that I be permitted to supplement it, once those criteria are provided.</w:t>
      </w:r>
    </w:p>
    <w:p>
      <w:pPr>
        <w:spacing w:after="60" w:before="140" w:line="264"/>
      </w:pPr>
      <w:r>
        <w:rPr>
          <w:rFonts w:ascii="Times New Roman" w:cs="Times New Roman" w:eastAsia="Times New Roman" w:hAnsi="Times New Roman"/>
          <w:b/>
          <w:bCs/>
          <w:i w:val="false"/>
          <w:iCs w:val="false"/>
          <w:sz w:val="22"/>
          <w:szCs w:val="22"/>
        </w:rPr>
        <w:t xml:space="preserve">Closing</w:t>
      </w:r>
    </w:p>
    <w:p>
      <w:pPr>
        <w:spacing w:after="40" w:before="0" w:line="264"/>
      </w:pPr>
      <w:r>
        <w:rPr>
          <w:rFonts w:ascii="Times New Roman" w:cs="Times New Roman" w:eastAsia="Times New Roman" w:hAnsi="Times New Roman"/>
          <w:b w:val="false"/>
          <w:bCs w:val="false"/>
          <w:i w:val="false"/>
          <w:iCs w:val="false"/>
          <w:sz w:val="21"/>
          <w:szCs w:val="21"/>
        </w:rPr>
        <w:t xml:space="preserve">I ask that Ambetter (Magnolia Health) overturn the denial dated 2026-08-14, reference number POC-AAA1CF805A-66883, and authorize the cervical fusion (ACDF), CPT 22551, as requested by Duval, MD. In the alternative, I ask for the written criteria described above and a reconsideration that weighs my MRI findings together with my matching neurologic exam and my completed course of conservative care.</w:t>
      </w:r>
    </w:p>
    <w:p>
      <w:pPr>
        <w:spacing w:after="40" w:before="0" w:line="264"/>
      </w:pPr>
      <w:r>
        <w:rPr>
          <w:rFonts w:ascii="Times New Roman" w:cs="Times New Roman" w:eastAsia="Times New Roman" w:hAnsi="Times New Roman"/>
          <w:b w:val="false"/>
          <w:bCs w:val="false"/>
          <w:i w:val="false"/>
          <w:iCs w:val="false"/>
          <w:sz w:val="21"/>
          <w:szCs w:val="21"/>
        </w:rPr>
        <w:t xml:space="preserve">I understand this appeal must be received by </w:t>
      </w:r>
      <w:r>
        <w:rPr>
          <w:rFonts w:ascii="Times New Roman" w:cs="Times New Roman" w:eastAsia="Times New Roman" w:hAnsi="Times New Roman"/>
          <w:b/>
          <w:bCs/>
          <w:i w:val="false"/>
          <w:iCs w:val="false"/>
          <w:sz w:val="21"/>
          <w:szCs w:val="21"/>
        </w:rPr>
        <w:t xml:space="preserve">2027-02-10</w:t>
      </w:r>
      <w:r>
        <w:rPr>
          <w:rFonts w:ascii="Times New Roman" w:cs="Times New Roman" w:eastAsia="Times New Roman" w:hAnsi="Times New Roman"/>
          <w:b w:val="false"/>
          <w:bCs w:val="false"/>
          <w:i w:val="false"/>
          <w:iCs w:val="false"/>
          <w:sz w:val="21"/>
          <w:szCs w:val="21"/>
        </w:rPr>
        <w:t xml:space="preserve">, which is 180 days from the date of the denial notice. I am submitting it to the appeal address printed on my denial letter. I understand I may also file through ambetterhealth.com by selecting Mississippi and using the state's appeal/grievance form, or by calling the number on my member ID card.</w:t>
      </w:r>
    </w:p>
    <w:p>
      <w:pPr>
        <w:spacing w:after="40" w:before="0" w:line="264"/>
      </w:pPr>
      <w:r>
        <w:rPr>
          <w:rFonts w:ascii="Times New Roman" w:cs="Times New Roman" w:eastAsia="Times New Roman" w:hAnsi="Times New Roman"/>
          <w:b w:val="false"/>
          <w:bCs w:val="false"/>
          <w:i w:val="false"/>
          <w:iCs w:val="false"/>
          <w:sz w:val="21"/>
          <w:szCs w:val="21"/>
        </w:rPr>
        <w:t xml:space="preserve">Please confirm in writing that you have received this appeal, and please tell me if you need anything further from me or from my surgeon's office. I am glad to provide additional records.</w:t>
      </w:r>
    </w:p>
    <w:p>
      <w:pPr>
        <w:spacing w:after="40" w:before="0" w:line="264"/>
      </w:pPr>
      <w:r>
        <w:rPr>
          <w:rFonts w:ascii="Times New Roman" w:cs="Times New Roman" w:eastAsia="Times New Roman" w:hAnsi="Times New Roman"/>
          <w:b w:val="false"/>
          <w:bCs w:val="false"/>
          <w:i w:val="false"/>
          <w:iCs w:val="false"/>
          <w:sz w:val="21"/>
          <w:szCs w:val="21"/>
        </w:rPr>
        <w:t xml:space="preserve">Thank you for your time and for taking another look at this.</w:t>
      </w:r>
    </w:p>
    <w:p>
      <w:pPr>
        <w:spacing w:after="40" w:before="0" w:line="264"/>
      </w:pPr>
      <w:r>
        <w:rPr>
          <w:rFonts w:ascii="Times New Roman" w:cs="Times New Roman" w:eastAsia="Times New Roman" w:hAnsi="Times New Roman"/>
          <w:b w:val="false"/>
          <w:bCs w:val="false"/>
          <w:i w:val="false"/>
          <w:iCs w:val="false"/>
          <w:sz w:val="21"/>
          <w:szCs w:val="21"/>
        </w:rPr>
        <w:t xml:space="preserve">Sincerely,</w:t>
      </w:r>
    </w:p>
    <w:p>
      <w:pPr>
        <w:spacing w:after="40" w:before="0" w:line="264"/>
      </w:pPr>
      <w:r>
        <w:rPr>
          <w:rFonts w:ascii="Times New Roman" w:cs="Times New Roman" w:eastAsia="Times New Roman" w:hAnsi="Times New Roman"/>
          <w:b w:val="false"/>
          <w:bCs w:val="false"/>
          <w:i w:val="false"/>
          <w:iCs w:val="false"/>
          <w:sz w:val="21"/>
          <w:szCs w:val="21"/>
        </w:rPr>
        <w:t xml:space="preserve">\_\_\_\_\_\_\_\_\_\_\_\_\_\_\_\_\_\_\_\_\_\_\_\_\_\_</w:t>
      </w:r>
    </w:p>
    <w:p>
      <w:pPr>
        <w:spacing w:after="40" w:before="0" w:line="264"/>
      </w:pPr>
      <w:r>
        <w:rPr>
          <w:rFonts w:ascii="Times New Roman" w:cs="Times New Roman" w:eastAsia="Times New Roman" w:hAnsi="Times New Roman"/>
          <w:b/>
          <w:bCs/>
          <w:i w:val="false"/>
          <w:iCs w:val="false"/>
          <w:sz w:val="21"/>
          <w:szCs w:val="21"/>
        </w:rPr>
        <w:t xml:space="preserve">Rowan Jennings</w:t>
      </w:r>
    </w:p>
    <w:p>
      <w:pPr>
        <w:spacing w:after="40" w:before="0" w:line="264"/>
      </w:pPr>
      <w:r>
        <w:rPr>
          <w:rFonts w:ascii="Times New Roman" w:cs="Times New Roman" w:eastAsia="Times New Roman" w:hAnsi="Times New Roman"/>
          <w:b w:val="false"/>
          <w:bCs w:val="false"/>
          <w:i w:val="false"/>
          <w:iCs w:val="false"/>
          <w:sz w:val="21"/>
          <w:szCs w:val="21"/>
        </w:rPr>
        <w:t xml:space="preserve">Member ID: W965543948</w:t>
      </w:r>
    </w:p>
    <w:p>
      <w:pPr>
        <w:spacing w:after="40" w:before="0" w:line="264"/>
      </w:pPr>
      <w:r>
        <w:rPr>
          <w:rFonts w:ascii="Times New Roman" w:cs="Times New Roman" w:eastAsia="Times New Roman" w:hAnsi="Times New Roman"/>
          <w:b w:val="false"/>
          <w:bCs w:val="false"/>
          <w:i w:val="false"/>
          <w:iCs w:val="false"/>
          <w:sz w:val="21"/>
          <w:szCs w:val="21"/>
        </w:rPr>
        <w:t xml:space="preserve">Date of birth: [My date of birth]</w:t>
      </w:r>
    </w:p>
    <w:p>
      <w:pPr>
        <w:spacing w:after="40" w:before="0" w:line="264"/>
      </w:pPr>
      <w:r>
        <w:rPr>
          <w:rFonts w:ascii="Times New Roman" w:cs="Times New Roman" w:eastAsia="Times New Roman" w:hAnsi="Times New Roman"/>
          <w:b w:val="false"/>
          <w:bCs w:val="false"/>
          <w:i w:val="false"/>
          <w:iCs w:val="false"/>
          <w:sz w:val="21"/>
          <w:szCs w:val="21"/>
        </w:rPr>
        <w:t xml:space="preserve">[My mailing address]</w:t>
      </w:r>
    </w:p>
    <w:p>
      <w:pPr>
        <w:spacing w:after="40" w:before="0" w:line="264"/>
      </w:pPr>
      <w:r>
        <w:rPr>
          <w:rFonts w:ascii="Times New Roman" w:cs="Times New Roman" w:eastAsia="Times New Roman" w:hAnsi="Times New Roman"/>
          <w:b w:val="false"/>
          <w:bCs w:val="false"/>
          <w:i w:val="false"/>
          <w:iCs w:val="false"/>
          <w:sz w:val="21"/>
          <w:szCs w:val="21"/>
        </w:rPr>
        <w:t xml:space="preserve">[My phone number]</w:t>
      </w:r>
    </w:p>
    <w:p>
      <w:pPr>
        <w:spacing w:after="40" w:before="0" w:line="264"/>
      </w:pPr>
      <w:r>
        <w:rPr>
          <w:rFonts w:ascii="Times New Roman" w:cs="Times New Roman" w:eastAsia="Times New Roman" w:hAnsi="Times New Roman"/>
          <w:b/>
          <w:bCs/>
          <w:i w:val="false"/>
          <w:iCs w:val="false"/>
          <w:sz w:val="21"/>
          <w:szCs w:val="21"/>
        </w:rPr>
        <w:t xml:space="preserve">Enclosures:</w:t>
      </w:r>
    </w:p>
    <w:p>
      <w:pPr>
        <w:spacing w:after="40" w:before="0" w:line="264"/>
      </w:pPr>
      <w:r>
        <w:rPr>
          <w:rFonts w:ascii="Times New Roman" w:cs="Times New Roman" w:eastAsia="Times New Roman" w:hAnsi="Times New Roman"/>
          <w:b w:val="false"/>
          <w:bCs w:val="false"/>
          <w:i w:val="false"/>
          <w:iCs w:val="false"/>
          <w:sz w:val="21"/>
          <w:szCs w:val="21"/>
        </w:rPr>
        <w:t xml:space="preserve">- Copy of denial notice dated 2026-08-14 (reference POC-AAA1CF805A-66883)</w:t>
      </w:r>
    </w:p>
    <w:p>
      <w:pPr>
        <w:spacing w:after="40" w:before="0" w:line="264"/>
      </w:pPr>
      <w:r>
        <w:rPr>
          <w:rFonts w:ascii="Times New Roman" w:cs="Times New Roman" w:eastAsia="Times New Roman" w:hAnsi="Times New Roman"/>
          <w:b w:val="false"/>
          <w:bCs w:val="false"/>
          <w:i w:val="false"/>
          <w:iCs w:val="false"/>
          <w:sz w:val="21"/>
          <w:szCs w:val="21"/>
        </w:rPr>
        <w:t xml:space="preserve">- MRI cervical spine report dated 2026-06-07</w:t>
      </w:r>
    </w:p>
    <w:p>
      <w:pPr>
        <w:spacing w:after="40" w:before="0" w:line="264"/>
      </w:pPr>
      <w:r>
        <w:rPr>
          <w:rFonts w:ascii="Times New Roman" w:cs="Times New Roman" w:eastAsia="Times New Roman" w:hAnsi="Times New Roman"/>
          <w:b w:val="false"/>
          <w:bCs w:val="false"/>
          <w:i w:val="false"/>
          <w:iCs w:val="false"/>
          <w:sz w:val="21"/>
          <w:szCs w:val="21"/>
        </w:rPr>
        <w:t xml:space="preserve">- Physical therapy discharge note (2026-04-10 to 2026-06-19, 16 visits)</w:t>
      </w:r>
    </w:p>
    <w:p>
      <w:pPr>
        <w:spacing w:after="40" w:before="0" w:line="264"/>
      </w:pPr>
      <w:r>
        <w:rPr>
          <w:rFonts w:ascii="Times New Roman" w:cs="Times New Roman" w:eastAsia="Times New Roman" w:hAnsi="Times New Roman"/>
          <w:b w:val="false"/>
          <w:bCs w:val="false"/>
          <w:i w:val="false"/>
          <w:iCs w:val="false"/>
          <w:sz w:val="21"/>
          <w:szCs w:val="21"/>
        </w:rPr>
        <w:t xml:space="preserve">- Office notes and operative request from Duval, MD</w:t>
      </w:r>
    </w:p>
    <w:p>
      <w:pPr>
        <w:spacing w:after="40" w:before="0" w:line="264"/>
      </w:pPr>
      <w:r>
        <w:rPr>
          <w:rFonts w:ascii="Times New Roman" w:cs="Times New Roman" w:eastAsia="Times New Roman" w:hAnsi="Times New Roman"/>
          <w:b w:val="false"/>
          <w:bCs w:val="false"/>
          <w:i w:val="false"/>
          <w:iCs w:val="false"/>
          <w:sz w:val="21"/>
          <w:szCs w:val="21"/>
        </w:rPr>
        <w:t xml:space="preserve">- [Any additional records I am including]</w:t>
      </w:r>
    </w:p>
    <w:p>
      <w:pPr>
        <w:pBdr>
          <w:bottom w:val="single" w:color="BBBBBB" w:sz="4"/>
        </w:pBdr>
        <w:spacing w:after="80"/>
      </w:pPr>
      <w:r>
        <w:t xml:space="preserve"/>
      </w:r>
    </w:p>
    <w:p>
      <w:pPr>
        <w:spacing w:after="40" w:before="0" w:line="264"/>
      </w:pPr>
      <w:r>
        <w:rPr>
          <w:rFonts w:ascii="Times New Roman" w:cs="Times New Roman" w:eastAsia="Times New Roman" w:hAnsi="Times New Roman"/>
          <w:b w:val="false"/>
          <w:bCs w:val="false"/>
          <w:i w:val="false"/>
          <w:iCs w:val="false"/>
          <w:sz w:val="21"/>
          <w:szCs w:val="21"/>
        </w:rPr>
        <w:t xml:space="preserve">*This letter is not medical or legal advice and does not guarantee that coverage will be approved.*</w:t>
      </w:r>
    </w:p>
    <w:p>
      <w:pPr>
        <w:pBdr>
          <w:bottom w:val="single" w:color="555555" w:sz="6"/>
        </w:pBdr>
        <w:spacing w:after="100" w:before="240"/>
      </w:pPr>
      <w:r>
        <w:rPr>
          <w:rFonts w:ascii="Times New Roman" w:cs="Times New Roman" w:eastAsia="Times New Roman" w:hAnsi="Times New Roman"/>
          <w:b/>
          <w:bCs/>
          <w:sz w:val="23"/>
          <w:szCs w:val="23"/>
        </w:rPr>
        <w:t xml:space="preserve">ChatGPT</w:t>
      </w:r>
    </w:p>
    <w:p>
      <w:pPr>
        <w:spacing w:after="100" w:line="264"/>
      </w:pPr>
      <w:r>
        <w:rPr>
          <w:rFonts w:ascii="Times New Roman" w:cs="Times New Roman" w:eastAsia="Times New Roman" w:hAnsi="Times New Roman"/>
          <w:b/>
          <w:bCs/>
          <w:sz w:val="21"/>
          <w:szCs w:val="21"/>
        </w:rPr>
        <w:t xml:space="preserve">Cited: </w:t>
      </w:r>
      <w:r>
        <w:rPr>
          <w:rFonts w:ascii="Times New Roman" w:cs="Times New Roman" w:eastAsia="Times New Roman" w:hAnsi="Times New Roman"/>
          <w:sz w:val="21"/>
          <w:szCs w:val="21"/>
        </w:rPr>
        <w:t xml:space="preserve">(named no document)</w:t>
      </w:r>
    </w:p>
    <w:p>
      <w:pPr>
        <w:spacing w:after="140"/>
      </w:pPr>
      <w:r>
        <w:rPr>
          <w:rFonts w:ascii="Times New Roman" w:cs="Times New Roman" w:eastAsia="Times New Roman" w:hAnsi="Times New Roman"/>
          <w:i/>
          <w:iCs/>
          <w:color w:val="444444"/>
          <w:sz w:val="19"/>
          <w:szCs w:val="19"/>
        </w:rPr>
        <w:t xml:space="preserve">identified the correct policy · deadline stated</w:t>
      </w:r>
    </w:p>
    <w:p>
      <w:pPr>
        <w:spacing w:after="40" w:before="0" w:line="264"/>
      </w:pPr>
      <w:r>
        <w:rPr>
          <w:rFonts w:ascii="Times New Roman" w:cs="Times New Roman" w:eastAsia="Times New Roman" w:hAnsi="Times New Roman"/>
          <w:b w:val="false"/>
          <w:bCs w:val="false"/>
          <w:i w:val="false"/>
          <w:iCs w:val="false"/>
          <w:sz w:val="21"/>
          <w:szCs w:val="21"/>
        </w:rPr>
        <w:t xml:space="preserve">Appeal Department  </w:t>
      </w:r>
    </w:p>
    <w:p>
      <w:pPr>
        <w:spacing w:after="40" w:before="0" w:line="264"/>
      </w:pPr>
      <w:r>
        <w:rPr>
          <w:rFonts w:ascii="Times New Roman" w:cs="Times New Roman" w:eastAsia="Times New Roman" w:hAnsi="Times New Roman"/>
          <w:b w:val="false"/>
          <w:bCs w:val="false"/>
          <w:i w:val="false"/>
          <w:iCs w:val="false"/>
          <w:sz w:val="21"/>
          <w:szCs w:val="21"/>
        </w:rPr>
        <w:t xml:space="preserve">Ambetter from Magnolia Health  </w:t>
      </w:r>
    </w:p>
    <w:p>
      <w:pPr>
        <w:spacing w:after="40" w:before="0" w:line="264"/>
      </w:pPr>
      <w:r>
        <w:rPr>
          <w:rFonts w:ascii="Times New Roman" w:cs="Times New Roman" w:eastAsia="Times New Roman" w:hAnsi="Times New Roman"/>
          <w:b w:val="false"/>
          <w:bCs w:val="false"/>
          <w:i w:val="false"/>
          <w:iCs w:val="false"/>
          <w:sz w:val="21"/>
          <w:szCs w:val="21"/>
        </w:rPr>
        <w:t xml:space="preserve">111 East Capitol Street, Suite 500  </w:t>
      </w:r>
    </w:p>
    <w:p>
      <w:pPr>
        <w:spacing w:after="40" w:before="0" w:line="264"/>
      </w:pPr>
      <w:r>
        <w:rPr>
          <w:rFonts w:ascii="Times New Roman" w:cs="Times New Roman" w:eastAsia="Times New Roman" w:hAnsi="Times New Roman"/>
          <w:b w:val="false"/>
          <w:bCs w:val="false"/>
          <w:i w:val="false"/>
          <w:iCs w:val="false"/>
          <w:sz w:val="21"/>
          <w:szCs w:val="21"/>
        </w:rPr>
        <w:t xml:space="preserve">Jackson, MS 39201  </w:t>
      </w:r>
    </w:p>
    <w:p>
      <w:pPr>
        <w:spacing w:after="40" w:before="0" w:line="264"/>
      </w:pPr>
      <w:r>
        <w:rPr>
          <w:rFonts w:ascii="Times New Roman" w:cs="Times New Roman" w:eastAsia="Times New Roman" w:hAnsi="Times New Roman"/>
          <w:b w:val="false"/>
          <w:bCs w:val="false"/>
          <w:i w:val="false"/>
          <w:iCs w:val="false"/>
          <w:sz w:val="21"/>
          <w:szCs w:val="21"/>
        </w:rPr>
        <w:t xml:space="preserve">Re: Rowan Jennings  </w:t>
      </w:r>
    </w:p>
    <w:p>
      <w:pPr>
        <w:spacing w:after="40" w:before="0" w:line="264"/>
      </w:pPr>
      <w:r>
        <w:rPr>
          <w:rFonts w:ascii="Times New Roman" w:cs="Times New Roman" w:eastAsia="Times New Roman" w:hAnsi="Times New Roman"/>
          <w:b w:val="false"/>
          <w:bCs w:val="false"/>
          <w:i w:val="false"/>
          <w:iCs w:val="false"/>
          <w:sz w:val="21"/>
          <w:szCs w:val="21"/>
        </w:rPr>
        <w:t xml:space="preserve">Member ID: W965543948  </w:t>
      </w:r>
    </w:p>
    <w:p>
      <w:pPr>
        <w:spacing w:after="40" w:before="0" w:line="264"/>
      </w:pPr>
      <w:r>
        <w:rPr>
          <w:rFonts w:ascii="Times New Roman" w:cs="Times New Roman" w:eastAsia="Times New Roman" w:hAnsi="Times New Roman"/>
          <w:b w:val="false"/>
          <w:bCs w:val="false"/>
          <w:i w:val="false"/>
          <w:iCs w:val="false"/>
          <w:sz w:val="21"/>
          <w:szCs w:val="21"/>
        </w:rPr>
        <w:t xml:space="preserve">Reference number: POC-AAA1CF805A-66883  </w:t>
      </w:r>
    </w:p>
    <w:p>
      <w:pPr>
        <w:spacing w:after="40" w:before="0" w:line="264"/>
      </w:pPr>
      <w:r>
        <w:rPr>
          <w:rFonts w:ascii="Times New Roman" w:cs="Times New Roman" w:eastAsia="Times New Roman" w:hAnsi="Times New Roman"/>
          <w:b w:val="false"/>
          <w:bCs w:val="false"/>
          <w:i w:val="false"/>
          <w:iCs w:val="false"/>
          <w:sz w:val="21"/>
          <w:szCs w:val="21"/>
        </w:rPr>
        <w:t xml:space="preserve">Requested procedure: Anterior cervical discectomy and fusion at C5-C6  </w:t>
      </w:r>
    </w:p>
    <w:p>
      <w:pPr>
        <w:spacing w:after="40" w:before="0" w:line="264"/>
      </w:pPr>
      <w:r>
        <w:rPr>
          <w:rFonts w:ascii="Times New Roman" w:cs="Times New Roman" w:eastAsia="Times New Roman" w:hAnsi="Times New Roman"/>
          <w:b w:val="false"/>
          <w:bCs w:val="false"/>
          <w:i w:val="false"/>
          <w:iCs w:val="false"/>
          <w:sz w:val="21"/>
          <w:szCs w:val="21"/>
        </w:rPr>
        <w:t xml:space="preserve">CPT: 22551  </w:t>
      </w:r>
    </w:p>
    <w:p>
      <w:pPr>
        <w:spacing w:after="40" w:before="0" w:line="264"/>
      </w:pPr>
      <w:r>
        <w:rPr>
          <w:rFonts w:ascii="Times New Roman" w:cs="Times New Roman" w:eastAsia="Times New Roman" w:hAnsi="Times New Roman"/>
          <w:b w:val="false"/>
          <w:bCs w:val="false"/>
          <w:i w:val="false"/>
          <w:iCs w:val="false"/>
          <w:sz w:val="21"/>
          <w:szCs w:val="21"/>
        </w:rPr>
        <w:t xml:space="preserve">Date of denial notice: August 14, 2026  </w:t>
      </w:r>
    </w:p>
    <w:p>
      <w:pPr>
        <w:spacing w:after="40" w:before="0" w:line="264"/>
      </w:pPr>
      <w:r>
        <w:rPr>
          <w:rFonts w:ascii="Times New Roman" w:cs="Times New Roman" w:eastAsia="Times New Roman" w:hAnsi="Times New Roman"/>
          <w:b w:val="false"/>
          <w:bCs w:val="false"/>
          <w:i w:val="false"/>
          <w:iCs w:val="false"/>
          <w:sz w:val="21"/>
          <w:szCs w:val="21"/>
        </w:rPr>
        <w:t xml:space="preserve">Dear Appeals Reviewer:</w:t>
      </w:r>
    </w:p>
    <w:p>
      <w:pPr>
        <w:spacing w:after="40" w:before="0" w:line="264"/>
      </w:pPr>
      <w:r>
        <w:rPr>
          <w:rFonts w:ascii="Times New Roman" w:cs="Times New Roman" w:eastAsia="Times New Roman" w:hAnsi="Times New Roman"/>
          <w:b w:val="false"/>
          <w:bCs w:val="false"/>
          <w:i w:val="false"/>
          <w:iCs w:val="false"/>
          <w:sz w:val="21"/>
          <w:szCs w:val="21"/>
        </w:rPr>
        <w:t xml:space="preserve">I am appealing the denial of prior authorization for C5-C6 anterior cervical discectomy and fusion, CPT 22551. The denial states that the submitted imaging findings do not support medical necessity. The imaging and clinical records do support this procedure because they demonstrate a specific structural lesion, nerve-root compression, corresponding neurologic symptoms, objective weakness, and failure of extensive conservative treatment.</w:t>
      </w:r>
    </w:p>
    <w:p>
      <w:pPr>
        <w:spacing w:after="40" w:before="0" w:line="264"/>
      </w:pPr>
      <w:r>
        <w:rPr>
          <w:rFonts w:ascii="Times New Roman" w:cs="Times New Roman" w:eastAsia="Times New Roman" w:hAnsi="Times New Roman"/>
          <w:b w:val="false"/>
          <w:bCs w:val="false"/>
          <w:i w:val="false"/>
          <w:iCs w:val="false"/>
          <w:sz w:val="21"/>
          <w:szCs w:val="21"/>
        </w:rPr>
        <w:t xml:space="preserve">The June 7, 2026 cervical MRI documents a C5-C6 disc herniation with severe right foraminal narrowing and compression of the C6 nerve root. These are not nonspecific or incidental findings. They identify the affected level and provide an anatomic explanation for the patient’s symptoms.</w:t>
      </w:r>
    </w:p>
    <w:p>
      <w:pPr>
        <w:spacing w:after="40" w:before="0" w:line="264"/>
      </w:pPr>
      <w:r>
        <w:rPr>
          <w:rFonts w:ascii="Times New Roman" w:cs="Times New Roman" w:eastAsia="Times New Roman" w:hAnsi="Times New Roman"/>
          <w:b w:val="false"/>
          <w:bCs w:val="false"/>
          <w:i w:val="false"/>
          <w:iCs w:val="false"/>
          <w:sz w:val="21"/>
          <w:szCs w:val="21"/>
        </w:rPr>
        <w:t xml:space="preserve">The patient has progressive right-sided radicular pain and numbness extending into the right thumb and index finger, together with weakness. The examination also documents positive provocative testing on the affected side and a neurologic deficit corresponding to the C5-C6 imaging abnormality and C6 nerve-root distribution. Thus, the imaging findings correlate with both the patient’s symptoms and the examination findings.</w:t>
      </w:r>
    </w:p>
    <w:p>
      <w:pPr>
        <w:spacing w:after="40" w:before="0" w:line="264"/>
      </w:pPr>
      <w:r>
        <w:rPr>
          <w:rFonts w:ascii="Times New Roman" w:cs="Times New Roman" w:eastAsia="Times New Roman" w:hAnsi="Times New Roman"/>
          <w:b w:val="false"/>
          <w:bCs w:val="false"/>
          <w:i w:val="false"/>
          <w:iCs w:val="false"/>
          <w:sz w:val="21"/>
          <w:szCs w:val="21"/>
        </w:rPr>
        <w:t xml:space="preserve">The patient has also completed substantial nonoperative treatment without adequate improvement:</w:t>
      </w:r>
    </w:p>
    <w:p>
      <w:pPr>
        <w:spacing w:after="40" w:before="0" w:line="264"/>
      </w:pPr>
      <w:r>
        <w:rPr>
          <w:rFonts w:ascii="Times New Roman" w:cs="Times New Roman" w:eastAsia="Times New Roman" w:hAnsi="Times New Roman"/>
          <w:b w:val="false"/>
          <w:bCs w:val="false"/>
          <w:i w:val="false"/>
          <w:iCs w:val="false"/>
          <w:sz w:val="21"/>
          <w:szCs w:val="21"/>
        </w:rPr>
        <w:t xml:space="preserve">- Twelve months of progressive neck pain that has not been relieved by rest.</w:t>
      </w:r>
    </w:p>
    <w:p>
      <w:pPr>
        <w:spacing w:after="40" w:before="0" w:line="264"/>
      </w:pPr>
      <w:r>
        <w:rPr>
          <w:rFonts w:ascii="Times New Roman" w:cs="Times New Roman" w:eastAsia="Times New Roman" w:hAnsi="Times New Roman"/>
          <w:b w:val="false"/>
          <w:bCs w:val="false"/>
          <w:i w:val="false"/>
          <w:iCs w:val="false"/>
          <w:sz w:val="21"/>
          <w:szCs w:val="21"/>
        </w:rPr>
        <w:t xml:space="preserve">- Eight months of NSAID treatment with inadequate relief.</w:t>
      </w:r>
    </w:p>
    <w:p>
      <w:pPr>
        <w:spacing w:after="40" w:before="0" w:line="264"/>
      </w:pPr>
      <w:r>
        <w:rPr>
          <w:rFonts w:ascii="Times New Roman" w:cs="Times New Roman" w:eastAsia="Times New Roman" w:hAnsi="Times New Roman"/>
          <w:b w:val="false"/>
          <w:bCs w:val="false"/>
          <w:i w:val="false"/>
          <w:iCs w:val="false"/>
          <w:sz w:val="21"/>
          <w:szCs w:val="21"/>
        </w:rPr>
        <w:t xml:space="preserve">- Ten weeks of supervised physical therapy, including cervical traction and postural training, from April 10, 2026, through June 19, 2026, totaling 16 completed visits.</w:t>
      </w:r>
    </w:p>
    <w:p>
      <w:pPr>
        <w:spacing w:after="40" w:before="0" w:line="264"/>
      </w:pPr>
      <w:r>
        <w:rPr>
          <w:rFonts w:ascii="Times New Roman" w:cs="Times New Roman" w:eastAsia="Times New Roman" w:hAnsi="Times New Roman"/>
          <w:b w:val="false"/>
          <w:bCs w:val="false"/>
          <w:i w:val="false"/>
          <w:iCs w:val="false"/>
          <w:sz w:val="21"/>
          <w:szCs w:val="21"/>
        </w:rPr>
        <w:t xml:space="preserve">- A corticosteroid injection on April 23, 2026, which provided only four weeks of partial relief.</w:t>
      </w:r>
    </w:p>
    <w:p>
      <w:pPr>
        <w:spacing w:after="40" w:before="0" w:line="264"/>
      </w:pPr>
      <w:r>
        <w:rPr>
          <w:rFonts w:ascii="Times New Roman" w:cs="Times New Roman" w:eastAsia="Times New Roman" w:hAnsi="Times New Roman"/>
          <w:b w:val="false"/>
          <w:bCs w:val="false"/>
          <w:i w:val="false"/>
          <w:iCs w:val="false"/>
          <w:sz w:val="21"/>
          <w:szCs w:val="21"/>
        </w:rPr>
        <w:t xml:space="preserve">The patient continues to have disabling radicular pain, numbness, and weakness despite these measures. Continued conservative treatment has therefore not adequately controlled the condition or resolved the neurologic deficit.</w:t>
      </w:r>
    </w:p>
    <w:p>
      <w:pPr>
        <w:spacing w:after="40" w:before="0" w:line="264"/>
      </w:pPr>
      <w:r>
        <w:rPr>
          <w:rFonts w:ascii="Times New Roman" w:cs="Times New Roman" w:eastAsia="Times New Roman" w:hAnsi="Times New Roman"/>
          <w:b w:val="false"/>
          <w:bCs w:val="false"/>
          <w:i w:val="false"/>
          <w:iCs w:val="false"/>
          <w:sz w:val="21"/>
          <w:szCs w:val="21"/>
        </w:rPr>
        <w:t xml:space="preserve">The record also does not identify the principal risk factors that might otherwise complicate surgery. The patient has no active infection, no untreated substance use, a BMI of 29, and does not smoke. The requested surgery is being recommended by Duval, MD, orthopedic surgery, for the documented C5-C6 lesion and corresponding C6 neurologic impairment.</w:t>
      </w:r>
    </w:p>
    <w:p>
      <w:pPr>
        <w:spacing w:after="40" w:before="0" w:line="264"/>
      </w:pPr>
      <w:r>
        <w:rPr>
          <w:rFonts w:ascii="Times New Roman" w:cs="Times New Roman" w:eastAsia="Times New Roman" w:hAnsi="Times New Roman"/>
          <w:b w:val="false"/>
          <w:bCs w:val="false"/>
          <w:i w:val="false"/>
          <w:iCs w:val="false"/>
          <w:sz w:val="21"/>
          <w:szCs w:val="21"/>
        </w:rPr>
        <w:t xml:space="preserve">I request that Ambetter overturn the denial and approve CPT 22551. If the denial is not overturned, please provide the complete clinical-review rationale, identify every criterion determined not to be satisfied, identify the exact guideline and version applied, and explain why the MRI findings of severe right foraminal narrowing and C6 nerve-root compression do not support medical necessity when considered together with the corresponding neurologic symptoms, weakness, examination findings, and failed conservative care.</w:t>
      </w:r>
    </w:p>
    <w:p>
      <w:pPr>
        <w:spacing w:after="40" w:before="0" w:line="264"/>
      </w:pPr>
      <w:r>
        <w:rPr>
          <w:rFonts w:ascii="Times New Roman" w:cs="Times New Roman" w:eastAsia="Times New Roman" w:hAnsi="Times New Roman"/>
          <w:b w:val="false"/>
          <w:bCs w:val="false"/>
          <w:i w:val="false"/>
          <w:iCs w:val="false"/>
          <w:sz w:val="21"/>
          <w:szCs w:val="21"/>
        </w:rPr>
        <w:t xml:space="preserve">The plan’s governing policy has not been publicly verified, so the plan has not been quoted in this appeal. Please provide the specific medical-necessity criteria applied to this request so that the patient and treating surgeon can address any remaining issue.</w:t>
      </w:r>
    </w:p>
    <w:p>
      <w:pPr>
        <w:spacing w:after="40" w:before="0" w:line="264"/>
      </w:pPr>
      <w:r>
        <w:rPr>
          <w:rFonts w:ascii="Times New Roman" w:cs="Times New Roman" w:eastAsia="Times New Roman" w:hAnsi="Times New Roman"/>
          <w:b w:val="false"/>
          <w:bCs w:val="false"/>
          <w:i w:val="false"/>
          <w:iCs w:val="false"/>
          <w:sz w:val="21"/>
          <w:szCs w:val="21"/>
        </w:rPr>
        <w:t xml:space="preserve">Please include the enclosed clinical records in the appeal review:</w:t>
      </w:r>
    </w:p>
    <w:p>
      <w:pPr>
        <w:spacing w:after="40" w:before="0" w:line="264"/>
      </w:pPr>
      <w:r>
        <w:rPr>
          <w:rFonts w:ascii="Times New Roman" w:cs="Times New Roman" w:eastAsia="Times New Roman" w:hAnsi="Times New Roman"/>
          <w:b w:val="false"/>
          <w:bCs w:val="false"/>
          <w:i w:val="false"/>
          <w:iCs w:val="false"/>
          <w:sz w:val="21"/>
          <w:szCs w:val="21"/>
        </w:rPr>
        <w:t xml:space="preserve">- June 7, 2026 cervical MRI report.</w:t>
      </w:r>
    </w:p>
    <w:p>
      <w:pPr>
        <w:spacing w:after="40" w:before="0" w:line="264"/>
      </w:pPr>
      <w:r>
        <w:rPr>
          <w:rFonts w:ascii="Times New Roman" w:cs="Times New Roman" w:eastAsia="Times New Roman" w:hAnsi="Times New Roman"/>
          <w:b w:val="false"/>
          <w:bCs w:val="false"/>
          <w:i w:val="false"/>
          <w:iCs w:val="false"/>
          <w:sz w:val="21"/>
          <w:szCs w:val="21"/>
        </w:rPr>
        <w:t xml:space="preserve">- Physical therapy discharge note documenting 16 visits from April 10 through June 19, 2026.</w:t>
      </w:r>
    </w:p>
    <w:p>
      <w:pPr>
        <w:spacing w:after="40" w:before="0" w:line="264"/>
      </w:pPr>
      <w:r>
        <w:rPr>
          <w:rFonts w:ascii="Times New Roman" w:cs="Times New Roman" w:eastAsia="Times New Roman" w:hAnsi="Times New Roman"/>
          <w:b w:val="false"/>
          <w:bCs w:val="false"/>
          <w:i w:val="false"/>
          <w:iCs w:val="false"/>
          <w:sz w:val="21"/>
          <w:szCs w:val="21"/>
        </w:rPr>
        <w:t xml:space="preserve">- Medication and treatment history documenting eight months of NSAID use and the April 23, 2026 corticosteroid injection.</w:t>
      </w:r>
    </w:p>
    <w:p>
      <w:pPr>
        <w:spacing w:after="40" w:before="0" w:line="264"/>
      </w:pPr>
      <w:r>
        <w:rPr>
          <w:rFonts w:ascii="Times New Roman" w:cs="Times New Roman" w:eastAsia="Times New Roman" w:hAnsi="Times New Roman"/>
          <w:b w:val="false"/>
          <w:bCs w:val="false"/>
          <w:i w:val="false"/>
          <w:iCs w:val="false"/>
          <w:sz w:val="21"/>
          <w:szCs w:val="21"/>
        </w:rPr>
        <w:t xml:space="preserve">- Orthopedic examination and clinical assessment by Duval, MD.</w:t>
      </w:r>
    </w:p>
    <w:p>
      <w:pPr>
        <w:spacing w:after="40" w:before="0" w:line="264"/>
      </w:pPr>
      <w:r>
        <w:rPr>
          <w:rFonts w:ascii="Times New Roman" w:cs="Times New Roman" w:eastAsia="Times New Roman" w:hAnsi="Times New Roman"/>
          <w:b w:val="false"/>
          <w:bCs w:val="false"/>
          <w:i w:val="false"/>
          <w:iCs w:val="false"/>
          <w:sz w:val="21"/>
          <w:szCs w:val="21"/>
        </w:rPr>
        <w:t xml:space="preserve">- Prior authorization denial notice dated August 14, 2026.</w:t>
      </w:r>
    </w:p>
    <w:p>
      <w:pPr>
        <w:spacing w:after="40" w:before="0" w:line="264"/>
      </w:pPr>
      <w:r>
        <w:rPr>
          <w:rFonts w:ascii="Times New Roman" w:cs="Times New Roman" w:eastAsia="Times New Roman" w:hAnsi="Times New Roman"/>
          <w:b w:val="false"/>
          <w:bCs w:val="false"/>
          <w:i w:val="false"/>
          <w:iCs w:val="false"/>
          <w:sz w:val="21"/>
          <w:szCs w:val="21"/>
        </w:rPr>
        <w:t xml:space="preserve">Please confirm receipt of this appeal and issue a written determination. This appeal must be received by February 10, 2027.</w:t>
      </w:r>
    </w:p>
    <w:p>
      <w:pPr>
        <w:spacing w:after="40" w:before="0" w:line="264"/>
      </w:pPr>
      <w:r>
        <w:rPr>
          <w:rFonts w:ascii="Times New Roman" w:cs="Times New Roman" w:eastAsia="Times New Roman" w:hAnsi="Times New Roman"/>
          <w:b w:val="false"/>
          <w:bCs w:val="false"/>
          <w:i w:val="false"/>
          <w:iCs w:val="false"/>
          <w:sz w:val="21"/>
          <w:szCs w:val="21"/>
        </w:rPr>
        <w:t xml:space="preserve">Sincerely,</w:t>
      </w:r>
    </w:p>
    <w:p>
      <w:pPr>
        <w:spacing w:after="40" w:before="0" w:line="264"/>
      </w:pPr>
      <w:r>
        <w:rPr>
          <w:rFonts w:ascii="Times New Roman" w:cs="Times New Roman" w:eastAsia="Times New Roman" w:hAnsi="Times New Roman"/>
          <w:b w:val="false"/>
          <w:bCs w:val="false"/>
          <w:i w:val="false"/>
          <w:iCs w:val="false"/>
          <w:sz w:val="21"/>
          <w:szCs w:val="21"/>
        </w:rPr>
        <w:t xml:space="preserve">Rowan Jennings  </w:t>
      </w:r>
    </w:p>
    <w:p>
      <w:pPr>
        <w:spacing w:after="40" w:before="0" w:line="264"/>
      </w:pPr>
      <w:r>
        <w:rPr>
          <w:rFonts w:ascii="Times New Roman" w:cs="Times New Roman" w:eastAsia="Times New Roman" w:hAnsi="Times New Roman"/>
          <w:b w:val="false"/>
          <w:bCs w:val="false"/>
          <w:i w:val="false"/>
          <w:iCs w:val="false"/>
          <w:sz w:val="21"/>
          <w:szCs w:val="21"/>
        </w:rPr>
        <w:t xml:space="preserve">Member ID: W965543948  </w:t>
      </w:r>
    </w:p>
    <w:p>
      <w:pPr>
        <w:spacing w:after="40" w:before="0" w:line="264"/>
      </w:pPr>
      <w:r>
        <w:rPr>
          <w:rFonts w:ascii="Times New Roman" w:cs="Times New Roman" w:eastAsia="Times New Roman" w:hAnsi="Times New Roman"/>
          <w:b w:val="false"/>
          <w:bCs w:val="false"/>
          <w:i w:val="false"/>
          <w:iCs w:val="false"/>
          <w:sz w:val="21"/>
          <w:szCs w:val="21"/>
        </w:rPr>
        <w:t xml:space="preserve">[Mailing address]  </w:t>
      </w:r>
    </w:p>
    <w:p>
      <w:pPr>
        <w:spacing w:after="40" w:before="0" w:line="264"/>
      </w:pPr>
      <w:r>
        <w:rPr>
          <w:rFonts w:ascii="Times New Roman" w:cs="Times New Roman" w:eastAsia="Times New Roman" w:hAnsi="Times New Roman"/>
          <w:b w:val="false"/>
          <w:bCs w:val="false"/>
          <w:i w:val="false"/>
          <w:iCs w:val="false"/>
          <w:sz w:val="21"/>
          <w:szCs w:val="21"/>
        </w:rPr>
        <w:t xml:space="preserve">[Telephone number]  </w:t>
      </w:r>
    </w:p>
    <w:p>
      <w:pPr>
        <w:spacing w:after="40" w:before="0" w:line="264"/>
      </w:pPr>
      <w:r>
        <w:rPr>
          <w:rFonts w:ascii="Times New Roman" w:cs="Times New Roman" w:eastAsia="Times New Roman" w:hAnsi="Times New Roman"/>
          <w:b w:val="false"/>
          <w:bCs w:val="false"/>
          <w:i w:val="false"/>
          <w:iCs w:val="false"/>
          <w:sz w:val="21"/>
          <w:szCs w:val="21"/>
        </w:rPr>
        <w:t xml:space="preserve">[Email address]</w:t>
      </w:r>
    </w:p>
    <w:p>
      <w:pPr>
        <w:pBdr>
          <w:bottom w:val="single" w:color="555555" w:sz="6"/>
        </w:pBdr>
        <w:spacing w:after="100" w:before="240"/>
      </w:pPr>
      <w:r>
        <w:rPr>
          <w:rFonts w:ascii="Times New Roman" w:cs="Times New Roman" w:eastAsia="Times New Roman" w:hAnsi="Times New Roman"/>
          <w:b/>
          <w:bCs/>
          <w:sz w:val="23"/>
          <w:szCs w:val="23"/>
        </w:rPr>
        <w:t xml:space="preserve">Claude</w:t>
      </w:r>
    </w:p>
    <w:p>
      <w:pPr>
        <w:spacing w:after="100" w:line="264"/>
      </w:pPr>
      <w:r>
        <w:rPr>
          <w:rFonts w:ascii="Times New Roman" w:cs="Times New Roman" w:eastAsia="Times New Roman" w:hAnsi="Times New Roman"/>
          <w:b/>
          <w:bCs/>
          <w:sz w:val="21"/>
          <w:szCs w:val="21"/>
        </w:rPr>
        <w:t xml:space="preserve">Cited: </w:t>
      </w:r>
      <w:r>
        <w:rPr>
          <w:rFonts w:ascii="Times New Roman" w:cs="Times New Roman" w:eastAsia="Times New Roman" w:hAnsi="Times New Roman"/>
          <w:sz w:val="21"/>
          <w:szCs w:val="21"/>
        </w:rPr>
        <w:t xml:space="preserve">Evolent Clinical Guideline 1759 for Cervical Spine Surgery (part of the '2026 Evolent Clinical Guidelines for Medical Necessity Review – Musculoskeletal Surgery Guidelines') — https://www1.radmd.com/sites/default/files/2026-05/2026%20Evolent%20Musculoskeletal%20Surgery%20Guidelines.pdf</w:t>
      </w:r>
    </w:p>
    <w:p>
      <w:pPr>
        <w:spacing w:after="140"/>
      </w:pPr>
      <w:r>
        <w:rPr>
          <w:rFonts w:ascii="Times New Roman" w:cs="Times New Roman" w:eastAsia="Times New Roman" w:hAnsi="Times New Roman"/>
          <w:i/>
          <w:iCs/>
          <w:color w:val="444444"/>
          <w:sz w:val="19"/>
          <w:szCs w:val="19"/>
        </w:rPr>
        <w:t xml:space="preserve">policy: hallucinated_document · deadline stated · contains an unsourced identifier</w:t>
      </w:r>
    </w:p>
    <w:p>
      <w:pPr>
        <w:spacing w:after="40" w:before="0" w:line="264"/>
      </w:pPr>
      <w:r>
        <w:rPr>
          <w:rFonts w:ascii="Times New Roman" w:cs="Times New Roman" w:eastAsia="Times New Roman" w:hAnsi="Times New Roman"/>
          <w:b w:val="false"/>
          <w:bCs w:val="false"/>
          <w:i w:val="false"/>
          <w:iCs w:val="false"/>
          <w:sz w:val="21"/>
          <w:szCs w:val="21"/>
        </w:rPr>
        <w:t xml:space="preserve">Rowan Jennings</w:t>
      </w:r>
    </w:p>
    <w:p>
      <w:pPr>
        <w:spacing w:after="40" w:before="0" w:line="264"/>
      </w:pPr>
      <w:r>
        <w:rPr>
          <w:rFonts w:ascii="Times New Roman" w:cs="Times New Roman" w:eastAsia="Times New Roman" w:hAnsi="Times New Roman"/>
          <w:b w:val="false"/>
          <w:bCs w:val="false"/>
          <w:i w:val="false"/>
          <w:iCs w:val="false"/>
          <w:sz w:val="21"/>
          <w:szCs w:val="21"/>
        </w:rPr>
        <w:t xml:space="preserve">Member ID: W965543948</w:t>
      </w:r>
    </w:p>
    <w:p>
      <w:pPr>
        <w:spacing w:after="40" w:before="0" w:line="264"/>
      </w:pPr>
      <w:r>
        <w:rPr>
          <w:rFonts w:ascii="Times New Roman" w:cs="Times New Roman" w:eastAsia="Times New Roman" w:hAnsi="Times New Roman"/>
          <w:b w:val="false"/>
          <w:bCs w:val="false"/>
          <w:i w:val="false"/>
          <w:iCs w:val="false"/>
          <w:sz w:val="21"/>
          <w:szCs w:val="21"/>
        </w:rPr>
        <w:t xml:space="preserve">[Member mailing address]</w:t>
      </w:r>
    </w:p>
    <w:p>
      <w:pPr>
        <w:spacing w:after="40" w:before="0" w:line="264"/>
      </w:pPr>
      <w:r>
        <w:rPr>
          <w:rFonts w:ascii="Times New Roman" w:cs="Times New Roman" w:eastAsia="Times New Roman" w:hAnsi="Times New Roman"/>
          <w:b w:val="false"/>
          <w:bCs w:val="false"/>
          <w:i w:val="false"/>
          <w:iCs w:val="false"/>
          <w:sz w:val="21"/>
          <w:szCs w:val="21"/>
        </w:rPr>
        <w:t xml:space="preserve">[Member phone number]</w:t>
      </w:r>
    </w:p>
    <w:p>
      <w:pPr>
        <w:spacing w:after="40" w:before="0" w:line="264"/>
      </w:pPr>
      <w:r>
        <w:rPr>
          <w:rFonts w:ascii="Times New Roman" w:cs="Times New Roman" w:eastAsia="Times New Roman" w:hAnsi="Times New Roman"/>
          <w:b w:val="false"/>
          <w:bCs w:val="false"/>
          <w:i w:val="false"/>
          <w:iCs w:val="false"/>
          <w:sz w:val="21"/>
          <w:szCs w:val="21"/>
        </w:rPr>
        <w:t xml:space="preserve">2026-08-[XX] (date letter is sent — must be on or before 2027-02-10)</w:t>
      </w:r>
    </w:p>
    <w:p>
      <w:pPr>
        <w:spacing w:after="40" w:before="0" w:line="264"/>
      </w:pPr>
      <w:r>
        <w:rPr>
          <w:rFonts w:ascii="Times New Roman" w:cs="Times New Roman" w:eastAsia="Times New Roman" w:hAnsi="Times New Roman"/>
          <w:b w:val="false"/>
          <w:bCs w:val="false"/>
          <w:i w:val="false"/>
          <w:iCs w:val="false"/>
          <w:sz w:val="21"/>
          <w:szCs w:val="21"/>
        </w:rPr>
        <w:t xml:space="preserve">Magnolia Health Appeal Department</w:t>
      </w:r>
    </w:p>
    <w:p>
      <w:pPr>
        <w:spacing w:after="40" w:before="0" w:line="264"/>
      </w:pPr>
      <w:r>
        <w:rPr>
          <w:rFonts w:ascii="Times New Roman" w:cs="Times New Roman" w:eastAsia="Times New Roman" w:hAnsi="Times New Roman"/>
          <w:b w:val="false"/>
          <w:bCs w:val="false"/>
          <w:i w:val="false"/>
          <w:iCs w:val="false"/>
          <w:sz w:val="21"/>
          <w:szCs w:val="21"/>
        </w:rPr>
        <w:t xml:space="preserve">111 East Capitol Street, Suite 500</w:t>
      </w:r>
    </w:p>
    <w:p>
      <w:pPr>
        <w:spacing w:after="40" w:before="0" w:line="264"/>
      </w:pPr>
      <w:r>
        <w:rPr>
          <w:rFonts w:ascii="Times New Roman" w:cs="Times New Roman" w:eastAsia="Times New Roman" w:hAnsi="Times New Roman"/>
          <w:b w:val="false"/>
          <w:bCs w:val="false"/>
          <w:i w:val="false"/>
          <w:iCs w:val="false"/>
          <w:sz w:val="21"/>
          <w:szCs w:val="21"/>
        </w:rPr>
        <w:t xml:space="preserve">Jackson, MS 39201</w:t>
      </w:r>
    </w:p>
    <w:p>
      <w:pPr>
        <w:spacing w:after="40" w:before="0" w:line="264"/>
      </w:pPr>
      <w:r>
        <w:rPr>
          <w:rFonts w:ascii="Times New Roman" w:cs="Times New Roman" w:eastAsia="Times New Roman" w:hAnsi="Times New Roman"/>
          <w:b w:val="false"/>
          <w:bCs w:val="false"/>
          <w:i w:val="false"/>
          <w:iCs w:val="false"/>
          <w:sz w:val="21"/>
          <w:szCs w:val="21"/>
        </w:rPr>
        <w:t xml:space="preserve">Fax (Appeals): 1-855-300-2614</w:t>
      </w:r>
    </w:p>
    <w:p>
      <w:pPr>
        <w:spacing w:after="40" w:before="0" w:line="264"/>
      </w:pPr>
      <w:r>
        <w:rPr>
          <w:rFonts w:ascii="Times New Roman" w:cs="Times New Roman" w:eastAsia="Times New Roman" w:hAnsi="Times New Roman"/>
          <w:b w:val="false"/>
          <w:bCs w:val="false"/>
          <w:i w:val="false"/>
          <w:iCs w:val="false"/>
          <w:sz w:val="21"/>
          <w:szCs w:val="21"/>
        </w:rPr>
        <w:t xml:space="preserve">Phone: 1-877-687-1187 / TDD/TTY 1-877-941-9235</w:t>
      </w:r>
    </w:p>
    <w:p>
      <w:pPr>
        <w:spacing w:after="40" w:before="0" w:line="264"/>
      </w:pPr>
      <w:r>
        <w:rPr>
          <w:rFonts w:ascii="Times New Roman" w:cs="Times New Roman" w:eastAsia="Times New Roman" w:hAnsi="Times New Roman"/>
          <w:b w:val="false"/>
          <w:bCs w:val="false"/>
          <w:i w:val="false"/>
          <w:iCs w:val="false"/>
          <w:sz w:val="21"/>
          <w:szCs w:val="21"/>
        </w:rPr>
        <w:t xml:space="preserve">RE: Appeal of Adverse Benefit Determination</w:t>
      </w:r>
    </w:p>
    <w:p>
      <w:pPr>
        <w:spacing w:after="40" w:before="0" w:line="264"/>
      </w:pPr>
      <w:r>
        <w:rPr>
          <w:rFonts w:ascii="Times New Roman" w:cs="Times New Roman" w:eastAsia="Times New Roman" w:hAnsi="Times New Roman"/>
          <w:b w:val="false"/>
          <w:bCs w:val="false"/>
          <w:i w:val="false"/>
          <w:iCs w:val="false"/>
          <w:sz w:val="21"/>
          <w:szCs w:val="21"/>
        </w:rPr>
        <w:t xml:space="preserve">Reference Number: POC-AAA1CF805A-66883</w:t>
      </w:r>
    </w:p>
    <w:p>
      <w:pPr>
        <w:spacing w:after="40" w:before="0" w:line="264"/>
      </w:pPr>
      <w:r>
        <w:rPr>
          <w:rFonts w:ascii="Times New Roman" w:cs="Times New Roman" w:eastAsia="Times New Roman" w:hAnsi="Times New Roman"/>
          <w:b w:val="false"/>
          <w:bCs w:val="false"/>
          <w:i w:val="false"/>
          <w:iCs w:val="false"/>
          <w:sz w:val="21"/>
          <w:szCs w:val="21"/>
        </w:rPr>
        <w:t xml:space="preserve">Requested service: Cervical fusion (ACDF), CPT 22551</w:t>
      </w:r>
    </w:p>
    <w:p>
      <w:pPr>
        <w:spacing w:after="40" w:before="0" w:line="264"/>
      </w:pPr>
      <w:r>
        <w:rPr>
          <w:rFonts w:ascii="Times New Roman" w:cs="Times New Roman" w:eastAsia="Times New Roman" w:hAnsi="Times New Roman"/>
          <w:b w:val="false"/>
          <w:bCs w:val="false"/>
          <w:i w:val="false"/>
          <w:iCs w:val="false"/>
          <w:sz w:val="21"/>
          <w:szCs w:val="21"/>
        </w:rPr>
        <w:t xml:space="preserve">Date of denial notice: 2026-08-14</w:t>
      </w:r>
    </w:p>
    <w:p>
      <w:pPr>
        <w:spacing w:after="40" w:before="0" w:line="264"/>
      </w:pPr>
      <w:r>
        <w:rPr>
          <w:rFonts w:ascii="Times New Roman" w:cs="Times New Roman" w:eastAsia="Times New Roman" w:hAnsi="Times New Roman"/>
          <w:b w:val="false"/>
          <w:bCs w:val="false"/>
          <w:i w:val="false"/>
          <w:iCs w:val="false"/>
          <w:sz w:val="21"/>
          <w:szCs w:val="21"/>
        </w:rPr>
        <w:t xml:space="preserve">Treating surgeon: Duval, MD (orthopedic surgery)</w:t>
      </w:r>
    </w:p>
    <w:p>
      <w:pPr>
        <w:spacing w:after="40" w:before="0" w:line="264"/>
      </w:pPr>
      <w:r>
        <w:rPr>
          <w:rFonts w:ascii="Times New Roman" w:cs="Times New Roman" w:eastAsia="Times New Roman" w:hAnsi="Times New Roman"/>
          <w:b w:val="false"/>
          <w:bCs w:val="false"/>
          <w:i w:val="false"/>
          <w:iCs w:val="false"/>
          <w:sz w:val="21"/>
          <w:szCs w:val="21"/>
        </w:rPr>
        <w:t xml:space="preserve">Dear Appeals Reviewer,</w:t>
      </w:r>
    </w:p>
    <w:p>
      <w:pPr>
        <w:spacing w:after="40" w:before="0" w:line="264"/>
      </w:pPr>
      <w:r>
        <w:rPr>
          <w:rFonts w:ascii="Times New Roman" w:cs="Times New Roman" w:eastAsia="Times New Roman" w:hAnsi="Times New Roman"/>
          <w:b w:val="false"/>
          <w:bCs w:val="false"/>
          <w:i w:val="false"/>
          <w:iCs w:val="false"/>
          <w:sz w:val="21"/>
          <w:szCs w:val="21"/>
        </w:rPr>
        <w:t xml:space="preserve">I am appealing the denial of prior authorization for single-level anterior cervical discectomy and fusion (CPT 22551), dated 2026-08-14. The stated reason for denial was that "the imaging findings submitted do not support the medical necessity of the requested procedure." I am submitting this appeal within the 180-day window stated in the denial notice (due by 2027-02-10).</w:t>
      </w:r>
    </w:p>
    <w:p>
      <w:pPr>
        <w:spacing w:after="40" w:before="0" w:line="264"/>
      </w:pPr>
      <w:r>
        <w:rPr>
          <w:rFonts w:ascii="Times New Roman" w:cs="Times New Roman" w:eastAsia="Times New Roman" w:hAnsi="Times New Roman"/>
          <w:b w:val="false"/>
          <w:bCs w:val="false"/>
          <w:i w:val="false"/>
          <w:iCs w:val="false"/>
          <w:sz w:val="21"/>
          <w:szCs w:val="21"/>
        </w:rPr>
        <w:t xml:space="preserve">Ambetter from Magnolia Health's musculoskeletal surgery program, including cervical spine surgery, is administered by NIA/Evolent, and the applicable clinical criteria for this procedure appear in Evolent Clinical Guideline 1759 for Cervical Spine Surgery (Guideline Number: Evolent_CG_1759), within the Evolent Musculoskeletal Surgery Guidelines effective July 1, 2026 – July 1, 2027 (Last Revised Date: December 2025). I have quoted below the specific language from that guideline that I retrieved directly from the publicly posted document, and I have not restated or paraphrased it as plan language beyond what is quoted.</w:t>
      </w:r>
    </w:p>
    <w:p>
      <w:pPr>
        <w:spacing w:after="40" w:before="0" w:line="264"/>
      </w:pPr>
      <w:r>
        <w:rPr>
          <w:rFonts w:ascii="Times New Roman" w:cs="Times New Roman" w:eastAsia="Times New Roman" w:hAnsi="Times New Roman"/>
          <w:b w:val="false"/>
          <w:bCs w:val="false"/>
          <w:i w:val="false"/>
          <w:iCs w:val="false"/>
          <w:sz w:val="21"/>
          <w:szCs w:val="21"/>
        </w:rPr>
        <w:t xml:space="preserve">For single-level ACDF, the guideline states that the procedure is supported "When ALL of the following criteria are met":</w:t>
      </w:r>
    </w:p>
    <w:p>
      <w:pPr>
        <w:spacing w:after="40" w:before="0" w:line="264"/>
      </w:pPr>
      <w:r>
        <w:rPr>
          <w:rFonts w:ascii="Times New Roman" w:cs="Times New Roman" w:eastAsia="Times New Roman" w:hAnsi="Times New Roman"/>
          <w:b w:val="false"/>
          <w:bCs w:val="false"/>
          <w:i w:val="false"/>
          <w:iCs w:val="false"/>
          <w:sz w:val="21"/>
          <w:szCs w:val="21"/>
        </w:rPr>
        <w:t xml:space="preserve">- "Cervical radiculopathy or myelopathy from ruptured disc, spondylosis, spinal instability, or deformity"</w:t>
      </w:r>
    </w:p>
    <w:p>
      <w:pPr>
        <w:spacing w:after="40" w:before="0" w:line="264"/>
      </w:pPr>
      <w:r>
        <w:rPr>
          <w:rFonts w:ascii="Times New Roman" w:cs="Times New Roman" w:eastAsia="Times New Roman" w:hAnsi="Times New Roman"/>
          <w:b w:val="false"/>
          <w:bCs w:val="false"/>
          <w:i w:val="false"/>
          <w:iCs w:val="false"/>
          <w:sz w:val="21"/>
          <w:szCs w:val="21"/>
        </w:rPr>
        <w:t xml:space="preserve">- "Failure of conservative treatment* for a minimum of six (6) weeks within the last six (6) months"</w:t>
      </w:r>
    </w:p>
    <w:p>
      <w:pPr>
        <w:spacing w:after="40" w:before="0" w:line="264"/>
      </w:pPr>
      <w:r>
        <w:rPr>
          <w:rFonts w:ascii="Times New Roman" w:cs="Times New Roman" w:eastAsia="Times New Roman" w:hAnsi="Times New Roman"/>
          <w:b w:val="false"/>
          <w:bCs w:val="false"/>
          <w:i w:val="false"/>
          <w:iCs w:val="false"/>
          <w:sz w:val="21"/>
          <w:szCs w:val="21"/>
        </w:rPr>
        <w:t xml:space="preserve">- "Imaging studies confirm the presence of spinal cord or spinal nerve root compression (disc herniation or foraminal stenosis) at the level corresponding with the clinical findings."</w:t>
      </w:r>
    </w:p>
    <w:p>
      <w:pPr>
        <w:spacing w:after="40" w:before="0" w:line="264"/>
      </w:pPr>
      <w:r>
        <w:rPr>
          <w:rFonts w:ascii="Times New Roman" w:cs="Times New Roman" w:eastAsia="Times New Roman" w:hAnsi="Times New Roman"/>
          <w:b w:val="false"/>
          <w:bCs w:val="false"/>
          <w:i w:val="false"/>
          <w:iCs w:val="false"/>
          <w:sz w:val="21"/>
          <w:szCs w:val="21"/>
        </w:rPr>
        <w:t xml:space="preserve">The guideline further defines failure of conservative treatment as one of the following: "Lack of meaningful improvement after a full course of treatment; OR Progression or worsening of symptoms during treatment; OR Documentation of a medical reason the member is unable to participate in treatment," and it notes that "MRI (preferred study for assessing cervical spine soft tissue)" is an acceptable imaging modality for this determination.</w:t>
      </w:r>
    </w:p>
    <w:p>
      <w:pPr>
        <w:spacing w:after="40" w:before="0" w:line="264"/>
      </w:pPr>
      <w:r>
        <w:rPr>
          <w:rFonts w:ascii="Times New Roman" w:cs="Times New Roman" w:eastAsia="Times New Roman" w:hAnsi="Times New Roman"/>
          <w:b w:val="false"/>
          <w:bCs w:val="false"/>
          <w:i w:val="false"/>
          <w:iCs w:val="false"/>
          <w:sz w:val="21"/>
          <w:szCs w:val="21"/>
        </w:rPr>
        <w:t xml:space="preserve">My clinical record documents that each of these elements is met:</w:t>
      </w:r>
    </w:p>
    <w:p>
      <w:pPr>
        <w:spacing w:after="40" w:before="0" w:line="264"/>
      </w:pPr>
      <w:r>
        <w:rPr>
          <w:rFonts w:ascii="Times New Roman" w:cs="Times New Roman" w:eastAsia="Times New Roman" w:hAnsi="Times New Roman"/>
          <w:b w:val="false"/>
          <w:bCs w:val="false"/>
          <w:i w:val="false"/>
          <w:iCs w:val="false"/>
          <w:sz w:val="21"/>
          <w:szCs w:val="21"/>
        </w:rPr>
        <w:t xml:space="preserve">1. Radiculopathy from a ruptured disc: My MRI of the cervical spine, performed 2026-06-07, shows a "C5-C6 disc herniation with severe right foraminal narrowing and C6 nerve root compression." This is a structural finding of a ruptured/herniated disc causing nerve root compression, consistent with the guideline's radiculopathy criterion.</w:t>
      </w:r>
    </w:p>
    <w:p>
      <w:pPr>
        <w:spacing w:after="40" w:before="0" w:line="264"/>
      </w:pPr>
      <w:r>
        <w:rPr>
          <w:rFonts w:ascii="Times New Roman" w:cs="Times New Roman" w:eastAsia="Times New Roman" w:hAnsi="Times New Roman"/>
          <w:b w:val="false"/>
          <w:bCs w:val="false"/>
          <w:i w:val="false"/>
          <w:iCs w:val="false"/>
          <w:sz w:val="21"/>
          <w:szCs w:val="21"/>
        </w:rPr>
        <w:t xml:space="preserve">2. Imaging correlating with clinical findings: My symptoms — radicular pain and numbness radiating into the right thumb and index finger, with weakness — correspond to a C6 nerve root distribution, which directly matches the level of compression identified on the MRI (C5-C6 disc herniation, C6 nerve root compression). My exam also showed "positive provocative testing on the affected side" and a "neurologic deficit corresponding to the imaged level." This is the specific correlation between imaging and clinical findings that the guideline's imaging criterion requires, and I believe it was not adequately considered in the initial review.</w:t>
      </w:r>
    </w:p>
    <w:p>
      <w:pPr>
        <w:spacing w:after="40" w:before="0" w:line="264"/>
      </w:pPr>
      <w:r>
        <w:rPr>
          <w:rFonts w:ascii="Times New Roman" w:cs="Times New Roman" w:eastAsia="Times New Roman" w:hAnsi="Times New Roman"/>
          <w:b w:val="false"/>
          <w:bCs w:val="false"/>
          <w:i w:val="false"/>
          <w:iCs w:val="false"/>
          <w:sz w:val="21"/>
          <w:szCs w:val="21"/>
        </w:rPr>
        <w:t xml:space="preserve">3. Failure of conservative treatment for at least six weeks within the last six months: I completed 10 weeks of supervised physical therapy, including cervical traction and postural training (16 visits, 2026-04-10 through 2026-06-19), as documented in my physical therapy discharge note — well in excess of the guideline's six-week minimum, and within the six months preceding this request. In addition, I used NSAIDs for 8 months with inadequate relief, and received a corticosteroid injection on 2026-04-23 that produced only 4 weeks of partial relief before my symptoms returned. Taken together, this history reflects "lack of meaningful improvement after a full course of treatment," which the guideline identifies as one accepted basis for a finding of conservative treatment failure.</w:t>
      </w:r>
    </w:p>
    <w:p>
      <w:pPr>
        <w:spacing w:after="40" w:before="0" w:line="264"/>
      </w:pPr>
      <w:r>
        <w:rPr>
          <w:rFonts w:ascii="Times New Roman" w:cs="Times New Roman" w:eastAsia="Times New Roman" w:hAnsi="Times New Roman"/>
          <w:b w:val="false"/>
          <w:bCs w:val="false"/>
          <w:i w:val="false"/>
          <w:iCs w:val="false"/>
          <w:sz w:val="21"/>
          <w:szCs w:val="21"/>
        </w:rPr>
        <w:t xml:space="preserve">4. Duration and severity: My symptoms have been present and progressive for 12 months, unrelieved by rest, and now include documented motor weakness in addition to sensory changes and pain.</w:t>
      </w:r>
    </w:p>
    <w:p>
      <w:pPr>
        <w:spacing w:after="40" w:before="0" w:line="264"/>
      </w:pPr>
      <w:r>
        <w:rPr>
          <w:rFonts w:ascii="Times New Roman" w:cs="Times New Roman" w:eastAsia="Times New Roman" w:hAnsi="Times New Roman"/>
          <w:b w:val="false"/>
          <w:bCs w:val="false"/>
          <w:i w:val="false"/>
          <w:iCs w:val="false"/>
          <w:sz w:val="21"/>
          <w:szCs w:val="21"/>
        </w:rPr>
        <w:t xml:space="preserve">5. No contraindications: I have no active infection, no untreated substance use, a BMI of 29, and I am a non-smoker.</w:t>
      </w:r>
    </w:p>
    <w:p>
      <w:pPr>
        <w:spacing w:after="40" w:before="0" w:line="264"/>
      </w:pPr>
      <w:r>
        <w:rPr>
          <w:rFonts w:ascii="Times New Roman" w:cs="Times New Roman" w:eastAsia="Times New Roman" w:hAnsi="Times New Roman"/>
          <w:b w:val="false"/>
          <w:bCs w:val="false"/>
          <w:i w:val="false"/>
          <w:iCs w:val="false"/>
          <w:sz w:val="21"/>
          <w:szCs w:val="21"/>
        </w:rPr>
        <w:t xml:space="preserve">Based on the MRI findings, the corresponding clinical and neurologic exam findings, and the documented failure of an adequate trial of conservative treatment (physical therapy, NSAIDs, and corticosteroid injection), I respectfully request that Magnolia Health reverse the denial and approve prior authorization for CPT 22551.</w:t>
      </w:r>
    </w:p>
    <w:p>
      <w:pPr>
        <w:spacing w:after="40" w:before="0" w:line="264"/>
      </w:pPr>
      <w:r>
        <w:rPr>
          <w:rFonts w:ascii="Times New Roman" w:cs="Times New Roman" w:eastAsia="Times New Roman" w:hAnsi="Times New Roman"/>
          <w:b w:val="false"/>
          <w:bCs w:val="false"/>
          <w:i w:val="false"/>
          <w:iCs w:val="false"/>
          <w:sz w:val="21"/>
          <w:szCs w:val="21"/>
        </w:rPr>
        <w:t xml:space="preserve">I am enclosing/have asked Dr. Duval's office to submit the following supporting records with this appeal:</w:t>
      </w:r>
    </w:p>
    <w:p>
      <w:pPr>
        <w:spacing w:after="40" w:before="0" w:line="264"/>
      </w:pPr>
      <w:r>
        <w:rPr>
          <w:rFonts w:ascii="Times New Roman" w:cs="Times New Roman" w:eastAsia="Times New Roman" w:hAnsi="Times New Roman"/>
          <w:b w:val="false"/>
          <w:bCs w:val="false"/>
          <w:i w:val="false"/>
          <w:iCs w:val="false"/>
          <w:sz w:val="21"/>
          <w:szCs w:val="21"/>
        </w:rPr>
        <w:t xml:space="preserve">- MRI cervical spine report, 2026-06-07</w:t>
      </w:r>
    </w:p>
    <w:p>
      <w:pPr>
        <w:spacing w:after="40" w:before="0" w:line="264"/>
      </w:pPr>
      <w:r>
        <w:rPr>
          <w:rFonts w:ascii="Times New Roman" w:cs="Times New Roman" w:eastAsia="Times New Roman" w:hAnsi="Times New Roman"/>
          <w:b w:val="false"/>
          <w:bCs w:val="false"/>
          <w:i w:val="false"/>
          <w:iCs w:val="false"/>
          <w:sz w:val="21"/>
          <w:szCs w:val="21"/>
        </w:rPr>
        <w:t xml:space="preserve">- Physical therapy discharge note (2026-04-10 to 2026-06-19, 16 visits)</w:t>
      </w:r>
    </w:p>
    <w:p>
      <w:pPr>
        <w:spacing w:after="40" w:before="0" w:line="264"/>
      </w:pPr>
      <w:r>
        <w:rPr>
          <w:rFonts w:ascii="Times New Roman" w:cs="Times New Roman" w:eastAsia="Times New Roman" w:hAnsi="Times New Roman"/>
          <w:b w:val="false"/>
          <w:bCs w:val="false"/>
          <w:i w:val="false"/>
          <w:iCs w:val="false"/>
          <w:sz w:val="21"/>
          <w:szCs w:val="21"/>
        </w:rPr>
        <w:t xml:space="preserve">- Clinic notes documenting NSAID trial (8 months) and corticosteroid injection (2026-04-23) and outcomes</w:t>
      </w:r>
    </w:p>
    <w:p>
      <w:pPr>
        <w:spacing w:after="40" w:before="0" w:line="264"/>
      </w:pPr>
      <w:r>
        <w:rPr>
          <w:rFonts w:ascii="Times New Roman" w:cs="Times New Roman" w:eastAsia="Times New Roman" w:hAnsi="Times New Roman"/>
          <w:b w:val="false"/>
          <w:bCs w:val="false"/>
          <w:i w:val="false"/>
          <w:iCs w:val="false"/>
          <w:sz w:val="21"/>
          <w:szCs w:val="21"/>
        </w:rPr>
        <w:t xml:space="preserve">- Physical exam notes documenting provocative testing and neurologic deficit</w:t>
      </w:r>
    </w:p>
    <w:p>
      <w:pPr>
        <w:spacing w:after="40" w:before="0" w:line="264"/>
      </w:pPr>
      <w:r>
        <w:rPr>
          <w:rFonts w:ascii="Times New Roman" w:cs="Times New Roman" w:eastAsia="Times New Roman" w:hAnsi="Times New Roman"/>
          <w:b w:val="false"/>
          <w:bCs w:val="false"/>
          <w:i w:val="false"/>
          <w:iCs w:val="false"/>
          <w:sz w:val="21"/>
          <w:szCs w:val="21"/>
        </w:rPr>
        <w:t xml:space="preserve">- Surgeon's letter of medical necessity from Dr. Duval</w:t>
      </w:r>
    </w:p>
    <w:p>
      <w:pPr>
        <w:spacing w:after="40" w:before="0" w:line="264"/>
      </w:pPr>
      <w:r>
        <w:rPr>
          <w:rFonts w:ascii="Times New Roman" w:cs="Times New Roman" w:eastAsia="Times New Roman" w:hAnsi="Times New Roman"/>
          <w:b w:val="false"/>
          <w:bCs w:val="false"/>
          <w:i w:val="false"/>
          <w:iCs w:val="false"/>
          <w:sz w:val="21"/>
          <w:szCs w:val="21"/>
        </w:rPr>
        <w:t xml:space="preserve">Please confirm receipt of this appeal and advise of any additional documentation needed. If any portion of the criteria I have cited above does not reflect the exact version of the guideline applied to my case, I request that Magnolia Health identify the specific policy, version/date, and section actually used in the original determination, as I have not been provided that information beyond the general reason stated in the denial letter.</w:t>
      </w:r>
    </w:p>
    <w:p>
      <w:pPr>
        <w:spacing w:after="40" w:before="0" w:line="264"/>
      </w:pPr>
      <w:r>
        <w:rPr>
          <w:rFonts w:ascii="Times New Roman" w:cs="Times New Roman" w:eastAsia="Times New Roman" w:hAnsi="Times New Roman"/>
          <w:b w:val="false"/>
          <w:bCs w:val="false"/>
          <w:i w:val="false"/>
          <w:iCs w:val="false"/>
          <w:sz w:val="21"/>
          <w:szCs w:val="21"/>
        </w:rPr>
        <w:t xml:space="preserve">Please send all correspondence regarding this appeal to the address and phone number above.</w:t>
      </w:r>
    </w:p>
    <w:p>
      <w:pPr>
        <w:spacing w:after="40" w:before="0" w:line="264"/>
      </w:pPr>
      <w:r>
        <w:rPr>
          <w:rFonts w:ascii="Times New Roman" w:cs="Times New Roman" w:eastAsia="Times New Roman" w:hAnsi="Times New Roman"/>
          <w:b w:val="false"/>
          <w:bCs w:val="false"/>
          <w:i w:val="false"/>
          <w:iCs w:val="false"/>
          <w:sz w:val="21"/>
          <w:szCs w:val="21"/>
        </w:rPr>
        <w:t xml:space="preserve">Sincerely,</w:t>
      </w:r>
    </w:p>
    <w:p>
      <w:pPr>
        <w:spacing w:after="40" w:before="0" w:line="264"/>
      </w:pPr>
      <w:r>
        <w:rPr>
          <w:rFonts w:ascii="Times New Roman" w:cs="Times New Roman" w:eastAsia="Times New Roman" w:hAnsi="Times New Roman"/>
          <w:b w:val="false"/>
          <w:bCs w:val="false"/>
          <w:i w:val="false"/>
          <w:iCs w:val="false"/>
          <w:sz w:val="21"/>
          <w:szCs w:val="21"/>
        </w:rPr>
        <w:t xml:space="preserve">Rowan Jennings</w:t>
      </w:r>
    </w:p>
    <w:p>
      <w:pPr>
        <w:spacing w:after="40" w:before="0" w:line="264"/>
      </w:pPr>
      <w:r>
        <w:rPr>
          <w:rFonts w:ascii="Times New Roman" w:cs="Times New Roman" w:eastAsia="Times New Roman" w:hAnsi="Times New Roman"/>
          <w:b w:val="false"/>
          <w:bCs w:val="false"/>
          <w:i w:val="false"/>
          <w:iCs w:val="false"/>
          <w:sz w:val="21"/>
          <w:szCs w:val="21"/>
        </w:rPr>
        <w:t xml:space="preserve">Member ID: W965543948</w:t>
      </w:r>
    </w:p>
    <w:p>
      <w:pPr>
        <w:spacing w:after="40" w:before="0" w:line="264"/>
      </w:pPr>
      <w:r>
        <w:rPr>
          <w:rFonts w:ascii="Times New Roman" w:cs="Times New Roman" w:eastAsia="Times New Roman" w:hAnsi="Times New Roman"/>
          <w:b w:val="false"/>
          <w:bCs w:val="false"/>
          <w:i w:val="false"/>
          <w:iCs w:val="false"/>
          <w:sz w:val="21"/>
          <w:szCs w:val="21"/>
        </w:rPr>
        <w:t xml:space="preserve">Enclosures: [list of medical records enclosed]</w:t>
      </w:r>
    </w:p>
    <w:p>
      <w:pPr>
        <w:spacing w:after="40" w:before="0" w:line="264"/>
      </w:pPr>
      <w:r>
        <w:rPr>
          <w:rFonts w:ascii="Times New Roman" w:cs="Times New Roman" w:eastAsia="Times New Roman" w:hAnsi="Times New Roman"/>
          <w:b w:val="false"/>
          <w:bCs w:val="false"/>
          <w:i w:val="false"/>
          <w:iCs w:val="false"/>
          <w:sz w:val="21"/>
          <w:szCs w:val="21"/>
        </w:rPr>
        <w:t xml:space="preserve">cc: Duval, MD, [practice name/address/fax — not stated in records]</w:t>
      </w:r>
    </w:p>
    <w:p>
      <w:pPr>
        <w:pBdr>
          <w:bottom w:val="single" w:color="555555" w:sz="6"/>
        </w:pBdr>
        <w:spacing w:after="100" w:before="240"/>
      </w:pPr>
      <w:r>
        <w:rPr>
          <w:rFonts w:ascii="Times New Roman" w:cs="Times New Roman" w:eastAsia="Times New Roman" w:hAnsi="Times New Roman"/>
          <w:b/>
          <w:bCs/>
          <w:sz w:val="23"/>
          <w:szCs w:val="23"/>
        </w:rPr>
        <w:t xml:space="preserve">Gemini</w:t>
      </w:r>
    </w:p>
    <w:p>
      <w:pPr>
        <w:spacing w:after="100" w:line="264"/>
      </w:pPr>
      <w:r>
        <w:rPr>
          <w:rFonts w:ascii="Times New Roman" w:cs="Times New Roman" w:eastAsia="Times New Roman" w:hAnsi="Times New Roman"/>
          <w:b/>
          <w:bCs/>
          <w:sz w:val="21"/>
          <w:szCs w:val="21"/>
        </w:rPr>
        <w:t xml:space="preserve">Cited: </w:t>
      </w:r>
      <w:r>
        <w:rPr>
          <w:rFonts w:ascii="Times New Roman" w:cs="Times New Roman" w:eastAsia="Times New Roman" w:hAnsi="Times New Roman"/>
          <w:sz w:val="21"/>
          <w:szCs w:val="21"/>
        </w:rPr>
        <w:t xml:space="preserve">Evolent Clinical Guideline 1759 for Cervical Spine Surgery — https://www1.radmd.com/sites/default/files/2026-05/2026%20Evolent%20Musculoskeletal%20Surgery%20Guidelines.pdf</w:t>
      </w:r>
    </w:p>
    <w:p>
      <w:pPr>
        <w:spacing w:after="140"/>
      </w:pPr>
      <w:r>
        <w:rPr>
          <w:rFonts w:ascii="Times New Roman" w:cs="Times New Roman" w:eastAsia="Times New Roman" w:hAnsi="Times New Roman"/>
          <w:i/>
          <w:iCs/>
          <w:color w:val="444444"/>
          <w:sz w:val="19"/>
          <w:szCs w:val="19"/>
        </w:rPr>
        <w:t xml:space="preserve">policy: hallucinated_document · deadline MISSING · contains an unsourced identifier</w:t>
      </w:r>
    </w:p>
    <w:p>
      <w:pPr>
        <w:spacing w:after="40" w:before="0" w:line="264"/>
      </w:pPr>
      <w:r>
        <w:rPr>
          <w:rFonts w:ascii="Times New Roman" w:cs="Times New Roman" w:eastAsia="Times New Roman" w:hAnsi="Times New Roman"/>
          <w:b w:val="false"/>
          <w:bCs w:val="false"/>
          <w:i w:val="false"/>
          <w:iCs w:val="false"/>
          <w:sz w:val="21"/>
          <w:szCs w:val="21"/>
        </w:rPr>
        <w:t xml:space="preserve">[Date]</w:t>
      </w:r>
    </w:p>
    <w:p>
      <w:pPr>
        <w:spacing w:after="40" w:before="0" w:line="264"/>
      </w:pPr>
      <w:r>
        <w:rPr>
          <w:rFonts w:ascii="Times New Roman" w:cs="Times New Roman" w:eastAsia="Times New Roman" w:hAnsi="Times New Roman"/>
          <w:b w:val="false"/>
          <w:bCs w:val="false"/>
          <w:i w:val="false"/>
          <w:iCs w:val="false"/>
          <w:sz w:val="21"/>
          <w:szCs w:val="21"/>
        </w:rPr>
        <w:t xml:space="preserve">Magnolia Health Appeal Department</w:t>
      </w:r>
    </w:p>
    <w:p>
      <w:pPr>
        <w:spacing w:after="40" w:before="0" w:line="264"/>
      </w:pPr>
      <w:r>
        <w:rPr>
          <w:rFonts w:ascii="Times New Roman" w:cs="Times New Roman" w:eastAsia="Times New Roman" w:hAnsi="Times New Roman"/>
          <w:b w:val="false"/>
          <w:bCs w:val="false"/>
          <w:i w:val="false"/>
          <w:iCs w:val="false"/>
          <w:sz w:val="21"/>
          <w:szCs w:val="21"/>
        </w:rPr>
        <w:t xml:space="preserve">111 East Capitol Street, Suite 500</w:t>
      </w:r>
    </w:p>
    <w:p>
      <w:pPr>
        <w:spacing w:after="40" w:before="0" w:line="264"/>
      </w:pPr>
      <w:r>
        <w:rPr>
          <w:rFonts w:ascii="Times New Roman" w:cs="Times New Roman" w:eastAsia="Times New Roman" w:hAnsi="Times New Roman"/>
          <w:b w:val="false"/>
          <w:bCs w:val="false"/>
          <w:i w:val="false"/>
          <w:iCs w:val="false"/>
          <w:sz w:val="21"/>
          <w:szCs w:val="21"/>
        </w:rPr>
        <w:t xml:space="preserve">Jackson, MS 39201</w:t>
      </w:r>
    </w:p>
    <w:p>
      <w:pPr>
        <w:spacing w:after="40" w:before="0" w:line="264"/>
      </w:pPr>
      <w:r>
        <w:rPr>
          <w:rFonts w:ascii="Times New Roman" w:cs="Times New Roman" w:eastAsia="Times New Roman" w:hAnsi="Times New Roman"/>
          <w:b w:val="false"/>
          <w:bCs w:val="false"/>
          <w:i w:val="false"/>
          <w:iCs w:val="false"/>
          <w:sz w:val="21"/>
          <w:szCs w:val="21"/>
        </w:rPr>
        <w:t xml:space="preserve">Fax: 1-855-300-2614</w:t>
      </w:r>
    </w:p>
    <w:p>
      <w:pPr>
        <w:spacing w:after="40" w:before="0" w:line="264"/>
      </w:pPr>
      <w:r>
        <w:rPr>
          <w:rFonts w:ascii="Times New Roman" w:cs="Times New Roman" w:eastAsia="Times New Roman" w:hAnsi="Times New Roman"/>
          <w:b/>
          <w:bCs/>
          <w:i w:val="false"/>
          <w:iCs w:val="false"/>
          <w:sz w:val="21"/>
          <w:szCs w:val="21"/>
        </w:rPr>
        <w:t xml:space="preserve">RE: Member Appeal of Prior Authorization Denial</w:t>
      </w:r>
    </w:p>
    <w:p>
      <w:pPr>
        <w:spacing w:after="40" w:before="0" w:line="264"/>
      </w:pP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i w:val="false"/>
          <w:iCs w:val="false"/>
          <w:sz w:val="21"/>
          <w:szCs w:val="21"/>
        </w:rPr>
        <w:t xml:space="preserve">Member Name:</w:t>
      </w:r>
      <w:r>
        <w:rPr>
          <w:rFonts w:ascii="Times New Roman" w:cs="Times New Roman" w:eastAsia="Times New Roman" w:hAnsi="Times New Roman"/>
          <w:b w:val="false"/>
          <w:bCs w:val="false"/>
          <w:i w:val="false"/>
          <w:iCs w:val="false"/>
          <w:sz w:val="21"/>
          <w:szCs w:val="21"/>
        </w:rPr>
        <w:t xml:space="preserve"> Rowan Jennings</w:t>
      </w:r>
    </w:p>
    <w:p>
      <w:pPr>
        <w:spacing w:after="40" w:before="0" w:line="264"/>
      </w:pP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i w:val="false"/>
          <w:iCs w:val="false"/>
          <w:sz w:val="21"/>
          <w:szCs w:val="21"/>
        </w:rPr>
        <w:t xml:space="preserve">Member ID:</w:t>
      </w:r>
      <w:r>
        <w:rPr>
          <w:rFonts w:ascii="Times New Roman" w:cs="Times New Roman" w:eastAsia="Times New Roman" w:hAnsi="Times New Roman"/>
          <w:b w:val="false"/>
          <w:bCs w:val="false"/>
          <w:i w:val="false"/>
          <w:iCs w:val="false"/>
          <w:sz w:val="21"/>
          <w:szCs w:val="21"/>
        </w:rPr>
        <w:t xml:space="preserve"> W965543948</w:t>
      </w:r>
    </w:p>
    <w:p>
      <w:pPr>
        <w:spacing w:after="40" w:before="0" w:line="264"/>
      </w:pP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i w:val="false"/>
          <w:iCs w:val="false"/>
          <w:sz w:val="21"/>
          <w:szCs w:val="21"/>
        </w:rPr>
        <w:t xml:space="preserve">Plan:</w:t>
      </w:r>
      <w:r>
        <w:rPr>
          <w:rFonts w:ascii="Times New Roman" w:cs="Times New Roman" w:eastAsia="Times New Roman" w:hAnsi="Times New Roman"/>
          <w:b w:val="false"/>
          <w:bCs w:val="false"/>
          <w:i w:val="false"/>
          <w:iCs w:val="false"/>
          <w:sz w:val="21"/>
          <w:szCs w:val="21"/>
        </w:rPr>
        <w:t xml:space="preserve"> Ambetter from Magnolia Health (Commercial/ACA)</w:t>
      </w:r>
    </w:p>
    <w:p>
      <w:pPr>
        <w:spacing w:after="40" w:before="0" w:line="264"/>
      </w:pP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i w:val="false"/>
          <w:iCs w:val="false"/>
          <w:sz w:val="21"/>
          <w:szCs w:val="21"/>
        </w:rPr>
        <w:t xml:space="preserve">Requested Service:</w:t>
      </w:r>
      <w:r>
        <w:rPr>
          <w:rFonts w:ascii="Times New Roman" w:cs="Times New Roman" w:eastAsia="Times New Roman" w:hAnsi="Times New Roman"/>
          <w:b w:val="false"/>
          <w:bCs w:val="false"/>
          <w:i w:val="false"/>
          <w:iCs w:val="false"/>
          <w:sz w:val="21"/>
          <w:szCs w:val="21"/>
        </w:rPr>
        <w:t xml:space="preserve"> Neck (cervical) fusion (ACDF)</w:t>
      </w:r>
    </w:p>
    <w:p>
      <w:pPr>
        <w:spacing w:after="40" w:before="0" w:line="264"/>
      </w:pP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i w:val="false"/>
          <w:iCs w:val="false"/>
          <w:sz w:val="21"/>
          <w:szCs w:val="21"/>
        </w:rPr>
        <w:t xml:space="preserve">CPT Code:</w:t>
      </w:r>
      <w:r>
        <w:rPr>
          <w:rFonts w:ascii="Times New Roman" w:cs="Times New Roman" w:eastAsia="Times New Roman" w:hAnsi="Times New Roman"/>
          <w:b w:val="false"/>
          <w:bCs w:val="false"/>
          <w:i w:val="false"/>
          <w:iCs w:val="false"/>
          <w:sz w:val="21"/>
          <w:szCs w:val="21"/>
        </w:rPr>
        <w:t xml:space="preserve"> 22551</w:t>
      </w:r>
    </w:p>
    <w:p>
      <w:pPr>
        <w:spacing w:after="40" w:before="0" w:line="264"/>
      </w:pP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i w:val="false"/>
          <w:iCs w:val="false"/>
          <w:sz w:val="21"/>
          <w:szCs w:val="21"/>
        </w:rPr>
        <w:t xml:space="preserve">Provider:</w:t>
      </w:r>
      <w:r>
        <w:rPr>
          <w:rFonts w:ascii="Times New Roman" w:cs="Times New Roman" w:eastAsia="Times New Roman" w:hAnsi="Times New Roman"/>
          <w:b w:val="false"/>
          <w:bCs w:val="false"/>
          <w:i w:val="false"/>
          <w:iCs w:val="false"/>
          <w:sz w:val="21"/>
          <w:szCs w:val="21"/>
        </w:rPr>
        <w:t xml:space="preserve"> Dr. Duval, MD, Orthopedic Surgery</w:t>
      </w:r>
    </w:p>
    <w:p>
      <w:pPr>
        <w:spacing w:after="40" w:before="0" w:line="264"/>
      </w:pP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i w:val="false"/>
          <w:iCs w:val="false"/>
          <w:sz w:val="21"/>
          <w:szCs w:val="21"/>
        </w:rPr>
        <w:t xml:space="preserve">Reference Number:</w:t>
      </w:r>
      <w:r>
        <w:rPr>
          <w:rFonts w:ascii="Times New Roman" w:cs="Times New Roman" w:eastAsia="Times New Roman" w:hAnsi="Times New Roman"/>
          <w:b w:val="false"/>
          <w:bCs w:val="false"/>
          <w:i w:val="false"/>
          <w:iCs w:val="false"/>
          <w:sz w:val="21"/>
          <w:szCs w:val="21"/>
        </w:rPr>
        <w:t xml:space="preserve"> POC-AAA1CF805A-66883</w:t>
      </w:r>
    </w:p>
    <w:p>
      <w:pPr>
        <w:spacing w:after="40" w:before="0" w:line="264"/>
      </w:pP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i w:val="false"/>
          <w:iCs w:val="false"/>
          <w:sz w:val="21"/>
          <w:szCs w:val="21"/>
        </w:rPr>
        <w:t xml:space="preserve">Denial Date:</w:t>
      </w:r>
      <w:r>
        <w:rPr>
          <w:rFonts w:ascii="Times New Roman" w:cs="Times New Roman" w:eastAsia="Times New Roman" w:hAnsi="Times New Roman"/>
          <w:b w:val="false"/>
          <w:bCs w:val="false"/>
          <w:i w:val="false"/>
          <w:iCs w:val="false"/>
          <w:sz w:val="21"/>
          <w:szCs w:val="21"/>
        </w:rPr>
        <w:t xml:space="preserve"> August 14, 2026</w:t>
      </w:r>
    </w:p>
    <w:p>
      <w:pPr>
        <w:spacing w:after="40" w:before="0" w:line="264"/>
      </w:pPr>
      <w:r>
        <w:rPr>
          <w:rFonts w:ascii="Times New Roman" w:cs="Times New Roman" w:eastAsia="Times New Roman" w:hAnsi="Times New Roman"/>
          <w:b w:val="false"/>
          <w:bCs w:val="false"/>
          <w:i w:val="false"/>
          <w:iCs w:val="false"/>
          <w:sz w:val="21"/>
          <w:szCs w:val="21"/>
        </w:rPr>
        <w:t xml:space="preserve">Dear Appeal Review Committee,</w:t>
      </w:r>
    </w:p>
    <w:p>
      <w:pPr>
        <w:spacing w:after="40" w:before="0" w:line="264"/>
      </w:pPr>
      <w:r>
        <w:rPr>
          <w:rFonts w:ascii="Times New Roman" w:cs="Times New Roman" w:eastAsia="Times New Roman" w:hAnsi="Times New Roman"/>
          <w:b w:val="false"/>
          <w:bCs w:val="false"/>
          <w:i w:val="false"/>
          <w:iCs w:val="false"/>
          <w:sz w:val="21"/>
          <w:szCs w:val="21"/>
        </w:rPr>
        <w:t xml:space="preserve">I am writing to formally appeal the denial of the prior authorization request for a single-level anterior cervical discectomy and fusion (ACDF), CPT code 22551, to be performed by Dr. Duval. </w:t>
      </w:r>
    </w:p>
    <w:p>
      <w:pPr>
        <w:spacing w:after="40" w:before="0" w:line="264"/>
      </w:pPr>
      <w:r>
        <w:rPr>
          <w:rFonts w:ascii="Times New Roman" w:cs="Times New Roman" w:eastAsia="Times New Roman" w:hAnsi="Times New Roman"/>
          <w:b w:val="false"/>
          <w:bCs w:val="false"/>
          <w:i w:val="false"/>
          <w:iCs w:val="false"/>
          <w:sz w:val="21"/>
          <w:szCs w:val="21"/>
        </w:rPr>
        <w:t xml:space="preserve">The denial letter states that "the imaging findings submitted do not support the medical necessity of the requested procedure." This determination is clinically incorrect and directly contradicted by my medical records when evaluated under the governing medical policy: </w:t>
      </w:r>
      <w:r>
        <w:rPr>
          <w:rFonts w:ascii="Times New Roman" w:cs="Times New Roman" w:eastAsia="Times New Roman" w:hAnsi="Times New Roman"/>
          <w:b/>
          <w:bCs/>
          <w:i w:val="false"/>
          <w:iCs w:val="false"/>
          <w:sz w:val="21"/>
          <w:szCs w:val="21"/>
        </w:rPr>
        <w:t xml:space="preserve">Evolent Clinical Guideline 1759 for Cervical Spine Surgery</w:t>
      </w:r>
      <w:r>
        <w:rPr>
          <w:rFonts w:ascii="Times New Roman" w:cs="Times New Roman" w:eastAsia="Times New Roman" w:hAnsi="Times New Roman"/>
          <w:b w:val="false"/>
          <w:bCs w:val="false"/>
          <w:i w:val="false"/>
          <w:iCs w:val="false"/>
          <w:sz w:val="21"/>
          <w:szCs w:val="21"/>
        </w:rPr>
        <w:t xml:space="preserve"> (Effective July 1, 2026 – July 1, 2027).</w:t>
      </w:r>
    </w:p>
    <w:p>
      <w:pPr>
        <w:spacing w:after="40" w:before="0" w:line="264"/>
      </w:pPr>
      <w:r>
        <w:rPr>
          <w:rFonts w:ascii="Times New Roman" w:cs="Times New Roman" w:eastAsia="Times New Roman" w:hAnsi="Times New Roman"/>
          <w:b w:val="false"/>
          <w:bCs w:val="false"/>
          <w:i w:val="false"/>
          <w:iCs w:val="false"/>
          <w:sz w:val="21"/>
          <w:szCs w:val="21"/>
        </w:rPr>
        <w:t xml:space="preserve">Below, we demonstrate how my clinical presentation and objective imaging results satisfy every requirement of the policy criteria.</w:t>
      </w:r>
    </w:p>
    <w:p>
      <w:pPr>
        <w:spacing w:after="60" w:before="140" w:line="264"/>
      </w:pPr>
      <w:r>
        <w:rPr>
          <w:rFonts w:ascii="Times New Roman" w:cs="Times New Roman" w:eastAsia="Times New Roman" w:hAnsi="Times New Roman"/>
          <w:b/>
          <w:bCs/>
          <w:i w:val="false"/>
          <w:iCs w:val="false"/>
          <w:sz w:val="22"/>
          <w:szCs w:val="22"/>
        </w:rPr>
        <w:t xml:space="preserve">1. Objective Imaging Evidence of Nerve Root Compression</w:t>
      </w:r>
    </w:p>
    <w:p>
      <w:pPr>
        <w:spacing w:after="40" w:before="0" w:line="264"/>
      </w:pPr>
      <w:r>
        <w:rPr>
          <w:rFonts w:ascii="Times New Roman" w:cs="Times New Roman" w:eastAsia="Times New Roman" w:hAnsi="Times New Roman"/>
          <w:b w:val="false"/>
          <w:bCs w:val="false"/>
          <w:i w:val="false"/>
          <w:iCs w:val="false"/>
          <w:sz w:val="21"/>
          <w:szCs w:val="21"/>
        </w:rPr>
        <w:t xml:space="preserve">Under Evolent Clinical Guideline 1759, a single-level ACDF is indicated when:</w:t>
      </w:r>
    </w:p>
    <w:p>
      <w:pPr>
        <w:spacing w:after="40" w:before="0" w:line="264"/>
        <w:ind w:left="560"/>
      </w:pPr>
      <w:r>
        <w:rPr>
          <w:rFonts w:ascii="Times New Roman" w:cs="Times New Roman" w:eastAsia="Times New Roman" w:hAnsi="Times New Roman"/>
          <w:b w:val="false"/>
          <w:bCs w:val="false"/>
          <w:i/>
          <w:iCs/>
          <w:color w:val="1F3864"/>
          <w:sz w:val="21"/>
          <w:szCs w:val="21"/>
        </w:rPr>
        <w:t xml:space="preserve">"Imaging studies confirm the presence of spinal cord or spinal nerve root compression (disc herniation or foraminal stenosis) at the level corresponding with the clinical findings. Imaging studies may include: o MRI (preferred study for assessing cervical spine soft tissue)"</w:t>
      </w:r>
    </w:p>
    <w:p>
      <w:pPr>
        <w:spacing w:after="40" w:before="0" w:line="264"/>
      </w:pPr>
      <w:r>
        <w:rPr>
          <w:rFonts w:ascii="Times New Roman" w:cs="Times New Roman" w:eastAsia="Times New Roman" w:hAnsi="Times New Roman"/>
          <w:b/>
          <w:bCs/>
          <w:i w:val="false"/>
          <w:iCs w:val="false"/>
          <w:sz w:val="21"/>
          <w:szCs w:val="21"/>
        </w:rPr>
        <w:t xml:space="preserve">Clinical Mapping:</w:t>
      </w:r>
    </w:p>
    <w:p>
      <w:pPr>
        <w:spacing w:after="40" w:before="0" w:line="264"/>
      </w:pPr>
      <w:r>
        <w:rPr>
          <w:rFonts w:ascii="Times New Roman" w:cs="Times New Roman" w:eastAsia="Times New Roman" w:hAnsi="Times New Roman"/>
          <w:b w:val="false"/>
          <w:bCs w:val="false"/>
          <w:i w:val="false"/>
          <w:iCs w:val="false"/>
          <w:sz w:val="21"/>
          <w:szCs w:val="21"/>
        </w:rPr>
        <w:t xml:space="preserve">* An MRI of my cervical spine performed on </w:t>
      </w:r>
      <w:r>
        <w:rPr>
          <w:rFonts w:ascii="Times New Roman" w:cs="Times New Roman" w:eastAsia="Times New Roman" w:hAnsi="Times New Roman"/>
          <w:b/>
          <w:bCs/>
          <w:i w:val="false"/>
          <w:iCs w:val="false"/>
          <w:sz w:val="21"/>
          <w:szCs w:val="21"/>
        </w:rPr>
        <w:t xml:space="preserve">2026-06-07</w:t>
      </w:r>
      <w:r>
        <w:rPr>
          <w:rFonts w:ascii="Times New Roman" w:cs="Times New Roman" w:eastAsia="Times New Roman" w:hAnsi="Times New Roman"/>
          <w:b w:val="false"/>
          <w:bCs w:val="false"/>
          <w:i w:val="false"/>
          <w:iCs w:val="false"/>
          <w:sz w:val="21"/>
          <w:szCs w:val="21"/>
        </w:rPr>
        <w:t xml:space="preserve"> explicitly reveals a </w:t>
      </w:r>
      <w:r>
        <w:rPr>
          <w:rFonts w:ascii="Times New Roman" w:cs="Times New Roman" w:eastAsia="Times New Roman" w:hAnsi="Times New Roman"/>
          <w:b/>
          <w:bCs/>
          <w:i w:val="false"/>
          <w:iCs w:val="false"/>
          <w:sz w:val="21"/>
          <w:szCs w:val="21"/>
        </w:rPr>
        <w:t xml:space="preserve">C5-C6 disc herniation with severe right foraminal narrowing and C6 nerve root compression</w:t>
      </w:r>
      <w:r>
        <w:rPr>
          <w:rFonts w:ascii="Times New Roman" w:cs="Times New Roman" w:eastAsia="Times New Roman" w:hAnsi="Times New Roman"/>
          <w:b w:val="false"/>
          <w:bCs w:val="false"/>
          <w:i w:val="false"/>
          <w:iCs w:val="false"/>
          <w:sz w:val="21"/>
          <w:szCs w:val="21"/>
        </w:rPr>
        <w:t xml:space="preserve">. </w:t>
      </w:r>
    </w:p>
    <w:p>
      <w:pPr>
        <w:spacing w:after="40" w:before="0" w:line="264"/>
      </w:pPr>
      <w:r>
        <w:rPr>
          <w:rFonts w:ascii="Times New Roman" w:cs="Times New Roman" w:eastAsia="Times New Roman" w:hAnsi="Times New Roman"/>
          <w:b w:val="false"/>
          <w:bCs w:val="false"/>
          <w:i w:val="false"/>
          <w:iCs w:val="false"/>
          <w:sz w:val="21"/>
          <w:szCs w:val="21"/>
        </w:rPr>
        <w:t xml:space="preserve">* This advanced imaging provides clear, objective evidence of severe, localized nerve root compression at C5-C6, satisfying the imaging criteria.</w:t>
      </w:r>
    </w:p>
    <w:p>
      <w:pPr>
        <w:spacing w:after="60" w:before="140" w:line="264"/>
      </w:pPr>
      <w:r>
        <w:rPr>
          <w:rFonts w:ascii="Times New Roman" w:cs="Times New Roman" w:eastAsia="Times New Roman" w:hAnsi="Times New Roman"/>
          <w:b/>
          <w:bCs/>
          <w:i w:val="false"/>
          <w:iCs w:val="false"/>
          <w:sz w:val="22"/>
          <w:szCs w:val="22"/>
        </w:rPr>
        <w:t xml:space="preserve">2. Correlation with Clinical Findings and Radiculopathy</w:t>
      </w:r>
    </w:p>
    <w:p>
      <w:pPr>
        <w:spacing w:after="40" w:before="0" w:line="264"/>
      </w:pPr>
      <w:r>
        <w:rPr>
          <w:rFonts w:ascii="Times New Roman" w:cs="Times New Roman" w:eastAsia="Times New Roman" w:hAnsi="Times New Roman"/>
          <w:b w:val="false"/>
          <w:bCs w:val="false"/>
          <w:i w:val="false"/>
          <w:iCs w:val="false"/>
          <w:sz w:val="21"/>
          <w:szCs w:val="21"/>
        </w:rPr>
        <w:t xml:space="preserve">The policy requires the presence of:</w:t>
      </w:r>
    </w:p>
    <w:p>
      <w:pPr>
        <w:spacing w:after="40" w:before="0" w:line="264"/>
        <w:ind w:left="560"/>
      </w:pPr>
      <w:r>
        <w:rPr>
          <w:rFonts w:ascii="Times New Roman" w:cs="Times New Roman" w:eastAsia="Times New Roman" w:hAnsi="Times New Roman"/>
          <w:b w:val="false"/>
          <w:bCs w:val="false"/>
          <w:i/>
          <w:iCs/>
          <w:color w:val="1F3864"/>
          <w:sz w:val="21"/>
          <w:szCs w:val="21"/>
        </w:rPr>
        <w:t xml:space="preserve">"Cervical radiculopathy or myelopathy from ruptured disc, spondylosis, spinal instability, or deformity"</w:t>
      </w:r>
    </w:p>
    <w:p>
      <w:pPr>
        <w:spacing w:after="40" w:before="0" w:line="264"/>
      </w:pPr>
      <w:r>
        <w:rPr>
          <w:rFonts w:ascii="Times New Roman" w:cs="Times New Roman" w:eastAsia="Times New Roman" w:hAnsi="Times New Roman"/>
          <w:b w:val="false"/>
          <w:bCs w:val="false"/>
          <w:i w:val="false"/>
          <w:iCs w:val="false"/>
          <w:sz w:val="21"/>
          <w:szCs w:val="21"/>
        </w:rPr>
        <w:t xml:space="preserve">And states that:</w:t>
      </w:r>
    </w:p>
    <w:p>
      <w:pPr>
        <w:spacing w:after="40" w:before="0" w:line="264"/>
        <w:ind w:left="560"/>
      </w:pPr>
      <w:r>
        <w:rPr>
          <w:rFonts w:ascii="Times New Roman" w:cs="Times New Roman" w:eastAsia="Times New Roman" w:hAnsi="Times New Roman"/>
          <w:b w:val="false"/>
          <w:bCs w:val="false"/>
          <w:i/>
          <w:iCs/>
          <w:color w:val="1F3864"/>
          <w:sz w:val="21"/>
          <w:szCs w:val="21"/>
        </w:rPr>
        <w:t xml:space="preserve">"All operative interventions must be based on a positive correlation with clinical findings, the natural history of the disease, the clinical course, and diagnostic tests or imaging results."</w:t>
      </w:r>
    </w:p>
    <w:p>
      <w:pPr>
        <w:spacing w:after="40" w:before="0" w:line="264"/>
      </w:pPr>
      <w:r>
        <w:rPr>
          <w:rFonts w:ascii="Times New Roman" w:cs="Times New Roman" w:eastAsia="Times New Roman" w:hAnsi="Times New Roman"/>
          <w:b/>
          <w:bCs/>
          <w:i w:val="false"/>
          <w:iCs w:val="false"/>
          <w:sz w:val="21"/>
          <w:szCs w:val="21"/>
        </w:rPr>
        <w:t xml:space="preserve">Clinical Mapping:</w:t>
      </w:r>
    </w:p>
    <w:p>
      <w:pPr>
        <w:spacing w:after="40" w:before="0" w:line="264"/>
      </w:pPr>
      <w:r>
        <w:rPr>
          <w:rFonts w:ascii="Times New Roman" w:cs="Times New Roman" w:eastAsia="Times New Roman" w:hAnsi="Times New Roman"/>
          <w:b w:val="false"/>
          <w:bCs w:val="false"/>
          <w:i w:val="false"/>
          <w:iCs w:val="false"/>
          <w:sz w:val="21"/>
          <w:szCs w:val="21"/>
        </w:rPr>
        <w:t xml:space="preserve">* My clinical presentation is a textbook correlation with the C5-C6 disc herniation and C6 nerve root compression imaged on my MRI.</w:t>
      </w:r>
    </w:p>
    <w:p>
      <w:pPr>
        <w:spacing w:after="40" w:before="0" w:line="264"/>
      </w:pPr>
      <w:r>
        <w:rPr>
          <w:rFonts w:ascii="Times New Roman" w:cs="Times New Roman" w:eastAsia="Times New Roman" w:hAnsi="Times New Roman"/>
          <w:b w:val="false"/>
          <w:bCs w:val="false"/>
          <w:i w:val="false"/>
          <w:iCs w:val="false"/>
          <w:sz w:val="21"/>
          <w:szCs w:val="21"/>
        </w:rPr>
        <w:t xml:space="preserve">* I have experienced 12 months of progressive neck pain, accompanied by classic C6 radicular symptoms: </w:t>
      </w:r>
      <w:r>
        <w:rPr>
          <w:rFonts w:ascii="Times New Roman" w:cs="Times New Roman" w:eastAsia="Times New Roman" w:hAnsi="Times New Roman"/>
          <w:b/>
          <w:bCs/>
          <w:i w:val="false"/>
          <w:iCs w:val="false"/>
          <w:sz w:val="21"/>
          <w:szCs w:val="21"/>
        </w:rPr>
        <w:t xml:space="preserve">radicular pain and numbness radiating into my right thumb and index finger, alongside weakness</w:t>
      </w:r>
      <w:r>
        <w:rPr>
          <w:rFonts w:ascii="Times New Roman" w:cs="Times New Roman" w:eastAsia="Times New Roman" w:hAnsi="Times New Roman"/>
          <w:b w:val="false"/>
          <w:bCs w:val="false"/>
          <w:i w:val="false"/>
          <w:iCs w:val="false"/>
          <w:sz w:val="21"/>
          <w:szCs w:val="21"/>
        </w:rPr>
        <w:t xml:space="preserve">.</w:t>
      </w:r>
    </w:p>
    <w:p>
      <w:pPr>
        <w:spacing w:after="40" w:before="0" w:line="264"/>
      </w:pPr>
      <w:r>
        <w:rPr>
          <w:rFonts w:ascii="Times New Roman" w:cs="Times New Roman" w:eastAsia="Times New Roman" w:hAnsi="Times New Roman"/>
          <w:b w:val="false"/>
          <w:bCs w:val="false"/>
          <w:i w:val="false"/>
          <w:iCs w:val="false"/>
          <w:sz w:val="21"/>
          <w:szCs w:val="21"/>
        </w:rPr>
        <w:t xml:space="preserve">* On physical examination, Dr. Duval documented </w:t>
      </w:r>
      <w:r>
        <w:rPr>
          <w:rFonts w:ascii="Times New Roman" w:cs="Times New Roman" w:eastAsia="Times New Roman" w:hAnsi="Times New Roman"/>
          <w:b/>
          <w:bCs/>
          <w:i w:val="false"/>
          <w:iCs w:val="false"/>
          <w:sz w:val="21"/>
          <w:szCs w:val="21"/>
        </w:rPr>
        <w:t xml:space="preserve">positive provocative testing on the affected right side</w:t>
      </w:r>
      <w:r>
        <w:rPr>
          <w:rFonts w:ascii="Times New Roman" w:cs="Times New Roman" w:eastAsia="Times New Roman" w:hAnsi="Times New Roman"/>
          <w:b w:val="false"/>
          <w:bCs w:val="false"/>
          <w:i w:val="false"/>
          <w:iCs w:val="false"/>
          <w:sz w:val="21"/>
          <w:szCs w:val="21"/>
        </w:rPr>
        <w:t xml:space="preserve"> and a </w:t>
      </w:r>
      <w:r>
        <w:rPr>
          <w:rFonts w:ascii="Times New Roman" w:cs="Times New Roman" w:eastAsia="Times New Roman" w:hAnsi="Times New Roman"/>
          <w:b/>
          <w:bCs/>
          <w:i w:val="false"/>
          <w:iCs w:val="false"/>
          <w:sz w:val="21"/>
          <w:szCs w:val="21"/>
        </w:rPr>
        <w:t xml:space="preserve">neurologic deficit directly corresponding to the C5-C6 level</w:t>
      </w:r>
      <w:r>
        <w:rPr>
          <w:rFonts w:ascii="Times New Roman" w:cs="Times New Roman" w:eastAsia="Times New Roman" w:hAnsi="Times New Roman"/>
          <w:b w:val="false"/>
          <w:bCs w:val="false"/>
          <w:i w:val="false"/>
          <w:iCs w:val="false"/>
          <w:sz w:val="21"/>
          <w:szCs w:val="21"/>
        </w:rPr>
        <w:t xml:space="preserve">. There is a perfect clinical correlation between my physical symptoms and the nerve root compression shown on my 2026-06-07 MRI.</w:t>
      </w:r>
    </w:p>
    <w:p>
      <w:pPr>
        <w:spacing w:after="60" w:before="140" w:line="264"/>
      </w:pPr>
      <w:r>
        <w:rPr>
          <w:rFonts w:ascii="Times New Roman" w:cs="Times New Roman" w:eastAsia="Times New Roman" w:hAnsi="Times New Roman"/>
          <w:b/>
          <w:bCs/>
          <w:i w:val="false"/>
          <w:iCs w:val="false"/>
          <w:sz w:val="22"/>
          <w:szCs w:val="22"/>
        </w:rPr>
        <w:t xml:space="preserve">3. Exhaustive Failure of Conservative Care</w:t>
      </w:r>
    </w:p>
    <w:p>
      <w:pPr>
        <w:spacing w:after="40" w:before="0" w:line="264"/>
      </w:pPr>
      <w:r>
        <w:rPr>
          <w:rFonts w:ascii="Times New Roman" w:cs="Times New Roman" w:eastAsia="Times New Roman" w:hAnsi="Times New Roman"/>
          <w:b w:val="false"/>
          <w:bCs w:val="false"/>
          <w:i w:val="false"/>
          <w:iCs w:val="false"/>
          <w:sz w:val="21"/>
          <w:szCs w:val="21"/>
        </w:rPr>
        <w:t xml:space="preserve">The policy requires:</w:t>
      </w:r>
    </w:p>
    <w:p>
      <w:pPr>
        <w:spacing w:after="40" w:before="0" w:line="264"/>
        <w:ind w:left="560"/>
      </w:pPr>
      <w:r>
        <w:rPr>
          <w:rFonts w:ascii="Times New Roman" w:cs="Times New Roman" w:eastAsia="Times New Roman" w:hAnsi="Times New Roman"/>
          <w:b w:val="false"/>
          <w:bCs w:val="false"/>
          <w:i/>
          <w:iCs/>
          <w:color w:val="1F3864"/>
          <w:sz w:val="21"/>
          <w:szCs w:val="21"/>
        </w:rPr>
        <w:t xml:space="preserve">"Failure of conservative treatment* for a minimum of six (6) weeks within the last six (6) months"</w:t>
      </w:r>
    </w:p>
    <w:p>
      <w:pPr>
        <w:spacing w:after="40" w:before="0" w:line="264"/>
      </w:pPr>
      <w:r>
        <w:rPr>
          <w:rFonts w:ascii="Times New Roman" w:cs="Times New Roman" w:eastAsia="Times New Roman" w:hAnsi="Times New Roman"/>
          <w:b/>
          <w:bCs/>
          <w:i w:val="false"/>
          <w:iCs w:val="false"/>
          <w:sz w:val="21"/>
          <w:szCs w:val="21"/>
        </w:rPr>
        <w:t xml:space="preserve">Clinical Mapping:</w:t>
      </w:r>
    </w:p>
    <w:p>
      <w:pPr>
        <w:spacing w:after="40" w:before="0" w:line="264"/>
      </w:pP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i w:val="false"/>
          <w:iCs w:val="false"/>
          <w:sz w:val="21"/>
          <w:szCs w:val="21"/>
        </w:rPr>
        <w:t xml:space="preserve">Supervised Physical Therapy:</w:t>
      </w:r>
      <w:r>
        <w:rPr>
          <w:rFonts w:ascii="Times New Roman" w:cs="Times New Roman" w:eastAsia="Times New Roman" w:hAnsi="Times New Roman"/>
          <w:b w:val="false"/>
          <w:bCs w:val="false"/>
          <w:i w:val="false"/>
          <w:iCs w:val="false"/>
          <w:sz w:val="21"/>
          <w:szCs w:val="21"/>
        </w:rPr>
        <w:t xml:space="preserve"> I completed 10 weeks of structured, supervised physical therapy (including cervical traction and postural training) from </w:t>
      </w:r>
      <w:r>
        <w:rPr>
          <w:rFonts w:ascii="Times New Roman" w:cs="Times New Roman" w:eastAsia="Times New Roman" w:hAnsi="Times New Roman"/>
          <w:b/>
          <w:bCs/>
          <w:i w:val="false"/>
          <w:iCs w:val="false"/>
          <w:sz w:val="21"/>
          <w:szCs w:val="21"/>
        </w:rPr>
        <w:t xml:space="preserve">2026-04-10 to 2026-06-19</w:t>
      </w:r>
      <w:r>
        <w:rPr>
          <w:rFonts w:ascii="Times New Roman" w:cs="Times New Roman" w:eastAsia="Times New Roman" w:hAnsi="Times New Roman"/>
          <w:b w:val="false"/>
          <w:bCs w:val="false"/>
          <w:i w:val="false"/>
          <w:iCs w:val="false"/>
          <w:sz w:val="21"/>
          <w:szCs w:val="21"/>
        </w:rPr>
        <w:t xml:space="preserve">, totaling 16 completed visits. This is fully documented in my physical therapy discharge note. This 10-week course took place within the last six months and far exceeds the policy's 6-week minimum.</w:t>
      </w:r>
    </w:p>
    <w:p>
      <w:pPr>
        <w:spacing w:after="40" w:before="0" w:line="264"/>
      </w:pP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i w:val="false"/>
          <w:iCs w:val="false"/>
          <w:sz w:val="21"/>
          <w:szCs w:val="21"/>
        </w:rPr>
        <w:t xml:space="preserve">Medications:</w:t>
      </w:r>
      <w:r>
        <w:rPr>
          <w:rFonts w:ascii="Times New Roman" w:cs="Times New Roman" w:eastAsia="Times New Roman" w:hAnsi="Times New Roman"/>
          <w:b w:val="false"/>
          <w:bCs w:val="false"/>
          <w:i w:val="false"/>
          <w:iCs w:val="false"/>
          <w:sz w:val="21"/>
          <w:szCs w:val="21"/>
        </w:rPr>
        <w:t xml:space="preserve"> I have taken NSAIDs for 8 months with inadequate relief. </w:t>
      </w:r>
    </w:p>
    <w:p>
      <w:pPr>
        <w:spacing w:after="40" w:before="0" w:line="264"/>
      </w:pP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i w:val="false"/>
          <w:iCs w:val="false"/>
          <w:sz w:val="21"/>
          <w:szCs w:val="21"/>
        </w:rPr>
        <w:t xml:space="preserve">Interventional Treatment:</w:t>
      </w:r>
      <w:r>
        <w:rPr>
          <w:rFonts w:ascii="Times New Roman" w:cs="Times New Roman" w:eastAsia="Times New Roman" w:hAnsi="Times New Roman"/>
          <w:b w:val="false"/>
          <w:bCs w:val="false"/>
          <w:i w:val="false"/>
          <w:iCs w:val="false"/>
          <w:sz w:val="21"/>
          <w:szCs w:val="21"/>
        </w:rPr>
        <w:t xml:space="preserve"> I received a cervical corticosteroid injection on </w:t>
      </w:r>
      <w:r>
        <w:rPr>
          <w:rFonts w:ascii="Times New Roman" w:cs="Times New Roman" w:eastAsia="Times New Roman" w:hAnsi="Times New Roman"/>
          <w:b/>
          <w:bCs/>
          <w:i w:val="false"/>
          <w:iCs w:val="false"/>
          <w:sz w:val="21"/>
          <w:szCs w:val="21"/>
        </w:rPr>
        <w:t xml:space="preserve">2026-04-23</w:t>
      </w:r>
      <w:r>
        <w:rPr>
          <w:rFonts w:ascii="Times New Roman" w:cs="Times New Roman" w:eastAsia="Times New Roman" w:hAnsi="Times New Roman"/>
          <w:b w:val="false"/>
          <w:bCs w:val="false"/>
          <w:i w:val="false"/>
          <w:iCs w:val="false"/>
          <w:sz w:val="21"/>
          <w:szCs w:val="21"/>
        </w:rPr>
        <w:t xml:space="preserve">, which provided only 4 weeks of partial relief before my severe pain and radicular symptoms returned.</w:t>
      </w:r>
    </w:p>
    <w:p>
      <w:pPr>
        <w:spacing w:after="60" w:before="140" w:line="264"/>
      </w:pPr>
      <w:r>
        <w:rPr>
          <w:rFonts w:ascii="Times New Roman" w:cs="Times New Roman" w:eastAsia="Times New Roman" w:hAnsi="Times New Roman"/>
          <w:b/>
          <w:bCs/>
          <w:i w:val="false"/>
          <w:iCs w:val="false"/>
          <w:sz w:val="22"/>
          <w:szCs w:val="22"/>
        </w:rPr>
        <w:t xml:space="preserve">Summary</w:t>
      </w:r>
    </w:p>
    <w:p>
      <w:pPr>
        <w:spacing w:after="40" w:before="0" w:line="264"/>
      </w:pPr>
      <w:r>
        <w:rPr>
          <w:rFonts w:ascii="Times New Roman" w:cs="Times New Roman" w:eastAsia="Times New Roman" w:hAnsi="Times New Roman"/>
          <w:b w:val="false"/>
          <w:bCs w:val="false"/>
          <w:i w:val="false"/>
          <w:iCs w:val="false"/>
          <w:sz w:val="21"/>
          <w:szCs w:val="21"/>
        </w:rPr>
        <w:t xml:space="preserve">The clinical records demonstrate that I have a clear, matching surgical plan for a single-level ACDF at C5-C6. My MRI dated 2026-06-07 objectively confirms severe C6 nerve root compression that perfectly correlates with my right-sided radiculopathy, numbness, and weakness. Because I have completed and failed 10 weeks of supervised physical therapy, months of oral medications, and an epidural injection, I have met all conservative and imaging criteria outlined in </w:t>
      </w:r>
      <w:r>
        <w:rPr>
          <w:rFonts w:ascii="Times New Roman" w:cs="Times New Roman" w:eastAsia="Times New Roman" w:hAnsi="Times New Roman"/>
          <w:b/>
          <w:bCs/>
          <w:i w:val="false"/>
          <w:iCs w:val="false"/>
          <w:sz w:val="21"/>
          <w:szCs w:val="21"/>
        </w:rPr>
        <w:t xml:space="preserve">Evolent Clinical Guideline 1759</w:t>
      </w:r>
      <w:r>
        <w:rPr>
          <w:rFonts w:ascii="Times New Roman" w:cs="Times New Roman" w:eastAsia="Times New Roman" w:hAnsi="Times New Roman"/>
          <w:b w:val="false"/>
          <w:bCs w:val="false"/>
          <w:i w:val="false"/>
          <w:iCs w:val="false"/>
          <w:sz w:val="21"/>
          <w:szCs w:val="21"/>
        </w:rPr>
        <w:t xml:space="preserve">.</w:t>
      </w:r>
    </w:p>
    <w:p>
      <w:pPr>
        <w:spacing w:after="40" w:before="0" w:line="264"/>
      </w:pPr>
      <w:r>
        <w:rPr>
          <w:rFonts w:ascii="Times New Roman" w:cs="Times New Roman" w:eastAsia="Times New Roman" w:hAnsi="Times New Roman"/>
          <w:b w:val="false"/>
          <w:bCs w:val="false"/>
          <w:i w:val="false"/>
          <w:iCs w:val="false"/>
          <w:sz w:val="21"/>
          <w:szCs w:val="21"/>
        </w:rPr>
        <w:t xml:space="preserve">I request that you immediately reverse this denial and approve the requested ACDF (CPT 22551) so that I may proceed with this medically necessary surgery.</w:t>
      </w:r>
    </w:p>
    <w:p>
      <w:pPr>
        <w:spacing w:after="40" w:before="0" w:line="264"/>
      </w:pPr>
      <w:r>
        <w:rPr>
          <w:rFonts w:ascii="Times New Roman" w:cs="Times New Roman" w:eastAsia="Times New Roman" w:hAnsi="Times New Roman"/>
          <w:b w:val="false"/>
          <w:bCs w:val="false"/>
          <w:i w:val="false"/>
          <w:iCs w:val="false"/>
          <w:sz w:val="21"/>
          <w:szCs w:val="21"/>
        </w:rPr>
        <w:t xml:space="preserve">Please contact my provider, Dr. Duval, at [Provider Phone Number] if you require any additional information. Thank you for your prompt attention to this matter.</w:t>
      </w:r>
    </w:p>
    <w:p>
      <w:pPr>
        <w:spacing w:after="40" w:before="0" w:line="264"/>
      </w:pPr>
      <w:r>
        <w:rPr>
          <w:rFonts w:ascii="Times New Roman" w:cs="Times New Roman" w:eastAsia="Times New Roman" w:hAnsi="Times New Roman"/>
          <w:b w:val="false"/>
          <w:bCs w:val="false"/>
          <w:i w:val="false"/>
          <w:iCs w:val="false"/>
          <w:sz w:val="21"/>
          <w:szCs w:val="21"/>
        </w:rPr>
        <w:t xml:space="preserve">Sincerely,</w:t>
      </w:r>
    </w:p>
    <w:p>
      <w:pPr>
        <w:spacing w:after="40" w:before="0" w:line="264"/>
      </w:pPr>
      <w:r>
        <w:rPr>
          <w:rFonts w:ascii="Times New Roman" w:cs="Times New Roman" w:eastAsia="Times New Roman" w:hAnsi="Times New Roman"/>
          <w:b w:val="false"/>
          <w:bCs w:val="false"/>
          <w:i w:val="false"/>
          <w:iCs w:val="false"/>
          <w:sz w:val="21"/>
          <w:szCs w:val="21"/>
        </w:rPr>
        <w:t xml:space="preserve">Rowan Jennings  </w:t>
      </w:r>
    </w:p>
    <w:p>
      <w:pPr>
        <w:spacing w:after="40" w:before="0" w:line="264"/>
      </w:pPr>
      <w:r>
        <w:rPr>
          <w:rFonts w:ascii="Times New Roman" w:cs="Times New Roman" w:eastAsia="Times New Roman" w:hAnsi="Times New Roman"/>
          <w:b w:val="false"/>
          <w:bCs w:val="false"/>
          <w:i w:val="false"/>
          <w:iCs w:val="false"/>
          <w:sz w:val="21"/>
          <w:szCs w:val="21"/>
        </w:rPr>
        <w:t xml:space="preserve">[Patient Address]  </w:t>
      </w:r>
    </w:p>
    <w:p>
      <w:pPr>
        <w:spacing w:after="40" w:before="0" w:line="264"/>
      </w:pPr>
      <w:r>
        <w:rPr>
          <w:rFonts w:ascii="Times New Roman" w:cs="Times New Roman" w:eastAsia="Times New Roman" w:hAnsi="Times New Roman"/>
          <w:b w:val="false"/>
          <w:bCs w:val="false"/>
          <w:i w:val="false"/>
          <w:iCs w:val="false"/>
          <w:sz w:val="21"/>
          <w:szCs w:val="21"/>
        </w:rPr>
        <w:t xml:space="preserve">[Patient Phone Number]  </w:t>
      </w:r>
    </w:p>
    <w:p>
      <w:pPr>
        <w:spacing w:after="40" w:before="0" w:line="264"/>
      </w:pPr>
      <w:r>
        <w:rPr>
          <w:rFonts w:ascii="Times New Roman" w:cs="Times New Roman" w:eastAsia="Times New Roman" w:hAnsi="Times New Roman"/>
          <w:b w:val="false"/>
          <w:bCs w:val="false"/>
          <w:i w:val="false"/>
          <w:iCs w:val="false"/>
          <w:sz w:val="21"/>
          <w:szCs w:val="21"/>
        </w:rPr>
        <w:t xml:space="preserve">Member ID: W965543948</w:t>
      </w:r>
    </w:p>
    <w:p>
      <w:pPr>
        <w:spacing w:after="100" w:line="264"/>
      </w:pPr>
      <w:r>
        <w:br w:type="page"/>
      </w:r>
    </w:p>
    <w:p>
      <w:pPr>
        <w:spacing w:after="140" w:before="200"/>
      </w:pPr>
      <w:r>
        <w:rPr>
          <w:rFonts w:ascii="Times New Roman" w:cs="Times New Roman" w:eastAsia="Times New Roman" w:hAnsi="Times New Roman"/>
          <w:b/>
          <w:bCs/>
          <w:sz w:val="26"/>
          <w:szCs w:val="26"/>
        </w:rPr>
        <w:t xml:space="preserve">Example 3. A case OrthoAppeals got wrong</w:t>
      </w:r>
    </w:p>
    <w:p>
      <w:pPr>
        <w:spacing w:after="100" w:line="264"/>
      </w:pPr>
      <w:r>
        <w:rPr>
          <w:rFonts w:ascii="Times New Roman" w:cs="Times New Roman" w:eastAsia="Times New Roman" w:hAnsi="Times New Roman"/>
          <w:b/>
          <w:bCs/>
          <w:sz w:val="21"/>
          <w:szCs w:val="21"/>
        </w:rPr>
        <w:t xml:space="preserve">Case. </w:t>
      </w:r>
      <w:r>
        <w:rPr>
          <w:rFonts w:ascii="Times New Roman" w:cs="Times New Roman" w:eastAsia="Times New Roman" w:hAnsi="Times New Roman"/>
          <w:sz w:val="21"/>
          <w:szCs w:val="21"/>
        </w:rPr>
        <w:t xml:space="preserve">Security Health Plan (Wisconsin) — Total hip replacement, CPT 27130. Denied for: imaging. Appeal deadline printed on the notice: 2027-02-03.</w:t>
      </w:r>
    </w:p>
    <w:p>
      <w:pPr>
        <w:spacing w:after="100" w:line="264"/>
      </w:pPr>
      <w:r>
        <w:rPr>
          <w:rFonts w:ascii="Times New Roman" w:cs="Times New Roman" w:eastAsia="Times New Roman" w:hAnsi="Times New Roman"/>
          <w:b/>
          <w:bCs/>
          <w:sz w:val="21"/>
          <w:szCs w:val="21"/>
        </w:rPr>
        <w:t xml:space="preserve">Correct answer. </w:t>
      </w:r>
      <w:r>
        <w:rPr>
          <w:rFonts w:ascii="Times New Roman" w:cs="Times New Roman" w:eastAsia="Times New Roman" w:hAnsi="Times New Roman"/>
          <w:sz w:val="21"/>
          <w:szCs w:val="21"/>
        </w:rPr>
        <w:t xml:space="preserve">eviCore CMM-311/312/313/314/315/601/606/609 series (generic EviCore editions, same URLs as WellSense entry) — https://www.evicore.com/sites/default/files/clinical-guidelines/2025-08/EviCore_CMM-311%20Knee%20Replacement%20Arthroplasty_V2.0.2025_Eff11.05.2025_upd08.12.2025.pdf</w:t>
      </w:r>
    </w:p>
    <w:p>
      <w:pPr>
        <w:pBdr>
          <w:bottom w:val="single" w:color="555555" w:sz="6"/>
        </w:pBdr>
        <w:spacing w:after="100" w:before="240"/>
      </w:pPr>
      <w:r>
        <w:rPr>
          <w:rFonts w:ascii="Times New Roman" w:cs="Times New Roman" w:eastAsia="Times New Roman" w:hAnsi="Times New Roman"/>
          <w:b/>
          <w:bCs/>
          <w:sz w:val="23"/>
          <w:szCs w:val="23"/>
        </w:rPr>
        <w:t xml:space="preserve">The denial notice, as each system received it</w:t>
      </w:r>
    </w:p>
    <w:p>
      <w:pPr>
        <w:spacing w:after="20" w:line="240"/>
      </w:pPr>
      <w:r>
        <w:rPr>
          <w:rFonts w:ascii="Courier New" w:cs="Courier New" w:eastAsia="Courier New" w:hAnsi="Courier New"/>
          <w:sz w:val="17"/>
          <w:szCs w:val="17"/>
        </w:rPr>
        <w:t xml:space="preserve">NOTICE OF ADVERSE BENEFIT DETERMINATION</w:t>
      </w:r>
    </w:p>
    <w:p>
      <w:pPr>
        <w:spacing w:after="20" w:line="240"/>
      </w:pPr>
      <w:r>
        <w:rPr>
          <w:rFonts w:ascii="Courier New" w:cs="Courier New" w:eastAsia="Courier New" w:hAnsi="Courier New"/>
          <w:sz w:val="17"/>
          <w:szCs w:val="17"/>
        </w:rPr>
        <w:t xml:space="preserve"/>
      </w:r>
    </w:p>
    <w:p>
      <w:pPr>
        <w:spacing w:after="20" w:line="240"/>
      </w:pPr>
      <w:r>
        <w:rPr>
          <w:rFonts w:ascii="Courier New" w:cs="Courier New" w:eastAsia="Courier New" w:hAnsi="Courier New"/>
          <w:sz w:val="17"/>
          <w:szCs w:val="17"/>
        </w:rPr>
        <w:t xml:space="preserve">Date of notice: 2026-08-07</w:t>
      </w:r>
    </w:p>
    <w:p>
      <w:pPr>
        <w:spacing w:after="20" w:line="240"/>
      </w:pPr>
      <w:r>
        <w:rPr>
          <w:rFonts w:ascii="Courier New" w:cs="Courier New" w:eastAsia="Courier New" w:hAnsi="Courier New"/>
          <w:sz w:val="17"/>
          <w:szCs w:val="17"/>
        </w:rPr>
        <w:t xml:space="preserve">Member: Rowan Brooks</w:t>
      </w:r>
    </w:p>
    <w:p>
      <w:pPr>
        <w:spacing w:after="20" w:line="240"/>
      </w:pPr>
      <w:r>
        <w:rPr>
          <w:rFonts w:ascii="Courier New" w:cs="Courier New" w:eastAsia="Courier New" w:hAnsi="Courier New"/>
          <w:sz w:val="17"/>
          <w:szCs w:val="17"/>
        </w:rPr>
        <w:t xml:space="preserve">Member ID: W772624569</w:t>
      </w:r>
    </w:p>
    <w:p>
      <w:pPr>
        <w:spacing w:after="20" w:line="240"/>
      </w:pPr>
      <w:r>
        <w:rPr>
          <w:rFonts w:ascii="Courier New" w:cs="Courier New" w:eastAsia="Courier New" w:hAnsi="Courier New"/>
          <w:sz w:val="17"/>
          <w:szCs w:val="17"/>
        </w:rPr>
        <w:t xml:space="preserve">Plan: Security Health Plan (Commercial/ACA), state of Wisconsin</w:t>
      </w:r>
    </w:p>
    <w:p>
      <w:pPr>
        <w:spacing w:after="20" w:line="240"/>
      </w:pPr>
      <w:r>
        <w:rPr>
          <w:rFonts w:ascii="Courier New" w:cs="Courier New" w:eastAsia="Courier New" w:hAnsi="Courier New"/>
          <w:sz w:val="17"/>
          <w:szCs w:val="17"/>
        </w:rPr>
        <w:t xml:space="preserve"/>
      </w:r>
    </w:p>
    <w:p>
      <w:pPr>
        <w:spacing w:after="20" w:line="240"/>
      </w:pPr>
      <w:r>
        <w:rPr>
          <w:rFonts w:ascii="Courier New" w:cs="Courier New" w:eastAsia="Courier New" w:hAnsi="Courier New"/>
          <w:sz w:val="17"/>
          <w:szCs w:val="17"/>
        </w:rPr>
        <w:t xml:space="preserve">Dear Rowan,</w:t>
      </w:r>
    </w:p>
    <w:p>
      <w:pPr>
        <w:spacing w:after="20" w:line="240"/>
      </w:pPr>
      <w:r>
        <w:rPr>
          <w:rFonts w:ascii="Courier New" w:cs="Courier New" w:eastAsia="Courier New" w:hAnsi="Courier New"/>
          <w:sz w:val="17"/>
          <w:szCs w:val="17"/>
        </w:rPr>
        <w:t xml:space="preserve"/>
      </w:r>
    </w:p>
    <w:p>
      <w:pPr>
        <w:spacing w:after="20" w:line="240"/>
      </w:pPr>
      <w:r>
        <w:rPr>
          <w:rFonts w:ascii="Courier New" w:cs="Courier New" w:eastAsia="Courier New" w:hAnsi="Courier New"/>
          <w:sz w:val="17"/>
          <w:szCs w:val="17"/>
        </w:rPr>
        <w:t xml:space="preserve">We reviewed the prior authorization request submitted by your provider for the following service:</w:t>
      </w:r>
    </w:p>
    <w:p>
      <w:pPr>
        <w:spacing w:after="20" w:line="240"/>
      </w:pPr>
      <w:r>
        <w:rPr>
          <w:rFonts w:ascii="Courier New" w:cs="Courier New" w:eastAsia="Courier New" w:hAnsi="Courier New"/>
          <w:sz w:val="17"/>
          <w:szCs w:val="17"/>
        </w:rPr>
        <w:t xml:space="preserve"/>
      </w:r>
    </w:p>
    <w:p>
      <w:pPr>
        <w:spacing w:after="20" w:line="240"/>
      </w:pPr>
      <w:r>
        <w:rPr>
          <w:rFonts w:ascii="Courier New" w:cs="Courier New" w:eastAsia="Courier New" w:hAnsi="Courier New"/>
          <w:sz w:val="17"/>
          <w:szCs w:val="17"/>
        </w:rPr>
        <w:t xml:space="preserve">    Requested service: Total hip replacement</w:t>
      </w:r>
    </w:p>
    <w:p>
      <w:pPr>
        <w:spacing w:after="20" w:line="240"/>
      </w:pPr>
      <w:r>
        <w:rPr>
          <w:rFonts w:ascii="Courier New" w:cs="Courier New" w:eastAsia="Courier New" w:hAnsi="Courier New"/>
          <w:sz w:val="17"/>
          <w:szCs w:val="17"/>
        </w:rPr>
        <w:t xml:space="preserve">    Procedure code (CPT): 27130</w:t>
      </w:r>
    </w:p>
    <w:p>
      <w:pPr>
        <w:spacing w:after="20" w:line="240"/>
      </w:pPr>
      <w:r>
        <w:rPr>
          <w:rFonts w:ascii="Courier New" w:cs="Courier New" w:eastAsia="Courier New" w:hAnsi="Courier New"/>
          <w:sz w:val="17"/>
          <w:szCs w:val="17"/>
        </w:rPr>
        <w:t xml:space="preserve"/>
      </w:r>
    </w:p>
    <w:p>
      <w:pPr>
        <w:spacing w:after="20" w:line="240"/>
      </w:pPr>
      <w:r>
        <w:rPr>
          <w:rFonts w:ascii="Courier New" w:cs="Courier New" w:eastAsia="Courier New" w:hAnsi="Courier New"/>
          <w:sz w:val="17"/>
          <w:szCs w:val="17"/>
        </w:rPr>
        <w:t xml:space="preserve">After review, this request is DENIED. Reason for determination: the imaging findings submitted do not support the medical necessity of the requested procedure.</w:t>
      </w:r>
    </w:p>
    <w:p>
      <w:pPr>
        <w:spacing w:after="20" w:line="240"/>
      </w:pPr>
      <w:r>
        <w:rPr>
          <w:rFonts w:ascii="Courier New" w:cs="Courier New" w:eastAsia="Courier New" w:hAnsi="Courier New"/>
          <w:sz w:val="17"/>
          <w:szCs w:val="17"/>
        </w:rPr>
        <w:t xml:space="preserve"/>
      </w:r>
    </w:p>
    <w:p>
      <w:pPr>
        <w:spacing w:after="20" w:line="240"/>
      </w:pPr>
      <w:r>
        <w:rPr>
          <w:rFonts w:ascii="Courier New" w:cs="Courier New" w:eastAsia="Courier New" w:hAnsi="Courier New"/>
          <w:sz w:val="17"/>
          <w:szCs w:val="17"/>
        </w:rPr>
        <w:t xml:space="preserve">This determination was made under the plan's applicable medical policy and clinical review criteria. You have the right to appeal this decision. Your appeal must be received within 180 days of the date of this notice (by 2027-02-03).</w:t>
      </w:r>
    </w:p>
    <w:p>
      <w:pPr>
        <w:spacing w:after="20" w:line="240"/>
      </w:pPr>
      <w:r>
        <w:rPr>
          <w:rFonts w:ascii="Courier New" w:cs="Courier New" w:eastAsia="Courier New" w:hAnsi="Courier New"/>
          <w:sz w:val="17"/>
          <w:szCs w:val="17"/>
        </w:rPr>
        <w:t xml:space="preserve"/>
      </w:r>
    </w:p>
    <w:p>
      <w:pPr>
        <w:spacing w:after="20" w:line="240"/>
      </w:pPr>
      <w:r>
        <w:rPr>
          <w:rFonts w:ascii="Courier New" w:cs="Courier New" w:eastAsia="Courier New" w:hAnsi="Courier New"/>
          <w:sz w:val="17"/>
          <w:szCs w:val="17"/>
        </w:rPr>
        <w:t xml:space="preserve">Reference number: POC-A5F6D22435-38075</w:t>
      </w:r>
    </w:p>
    <w:p>
      <w:pPr>
        <w:spacing w:after="20" w:line="240"/>
      </w:pPr>
      <w:r>
        <w:rPr>
          <w:rFonts w:ascii="Courier New" w:cs="Courier New" w:eastAsia="Courier New" w:hAnsi="Courier New"/>
          <w:sz w:val="17"/>
          <w:szCs w:val="17"/>
        </w:rPr>
        <w:t xml:space="preserve"/>
      </w:r>
    </w:p>
    <w:p>
      <w:pPr>
        <w:pBdr>
          <w:bottom w:val="single" w:color="555555" w:sz="6"/>
        </w:pBdr>
        <w:spacing w:after="100" w:before="240"/>
      </w:pPr>
      <w:r>
        <w:rPr>
          <w:rFonts w:ascii="Times New Roman" w:cs="Times New Roman" w:eastAsia="Times New Roman" w:hAnsi="Times New Roman"/>
          <w:b/>
          <w:bCs/>
          <w:sz w:val="23"/>
          <w:szCs w:val="23"/>
        </w:rPr>
        <w:t xml:space="preserve">The chart summary, supplied when drafting</w:t>
      </w:r>
    </w:p>
    <w:p>
      <w:pPr>
        <w:spacing w:after="20" w:line="240"/>
      </w:pPr>
      <w:r>
        <w:rPr>
          <w:rFonts w:ascii="Courier New" w:cs="Courier New" w:eastAsia="Courier New" w:hAnsi="Courier New"/>
          <w:sz w:val="17"/>
          <w:szCs w:val="17"/>
        </w:rPr>
        <w:t xml:space="preserve">CLINICAL SUMMARY (from the prior authorization packet)</w:t>
      </w:r>
    </w:p>
    <w:p>
      <w:pPr>
        <w:spacing w:after="20" w:line="240"/>
      </w:pPr>
      <w:r>
        <w:rPr>
          <w:rFonts w:ascii="Courier New" w:cs="Courier New" w:eastAsia="Courier New" w:hAnsi="Courier New"/>
          <w:sz w:val="17"/>
          <w:szCs w:val="17"/>
        </w:rPr>
        <w:t xml:space="preserve">- Symptom duration: 24 months of progressive pain in the hip, unrelieved by rest.</w:t>
      </w:r>
    </w:p>
    <w:p>
      <w:pPr>
        <w:spacing w:after="20" w:line="240"/>
      </w:pPr>
      <w:r>
        <w:rPr>
          <w:rFonts w:ascii="Courier New" w:cs="Courier New" w:eastAsia="Courier New" w:hAnsi="Courier New"/>
          <w:sz w:val="17"/>
          <w:szCs w:val="17"/>
        </w:rPr>
        <w:t xml:space="preserve">- Conservative care: supervised physical therapy focused on hip abductor strengthening and gait, 16 weeks, 2026-02-22 to 2026-06-14, 16 visits completed. Documented in the physical therapy discharge note.</w:t>
      </w:r>
    </w:p>
    <w:p>
      <w:pPr>
        <w:spacing w:after="20" w:line="240"/>
      </w:pPr>
      <w:r>
        <w:rPr>
          <w:rFonts w:ascii="Courier New" w:cs="Courier New" w:eastAsia="Courier New" w:hAnsi="Courier New"/>
          <w:sz w:val="17"/>
          <w:szCs w:val="17"/>
        </w:rPr>
        <w:t xml:space="preserve">- Medication: NSAIDs for 6 months with inadequate relief; corticosteroid injection 2026-03-29 giving 3 weeks of partial relief.</w:t>
      </w:r>
    </w:p>
    <w:p>
      <w:pPr>
        <w:spacing w:after="20" w:line="240"/>
      </w:pPr>
      <w:r>
        <w:rPr>
          <w:rFonts w:ascii="Courier New" w:cs="Courier New" w:eastAsia="Courier New" w:hAnsi="Courier New"/>
          <w:sz w:val="17"/>
          <w:szCs w:val="17"/>
        </w:rPr>
        <w:t xml:space="preserve">- Imaging 2026-06-09: Weight-bearing AP pelvis radiograph: joint space narrowed to 1 mm superolaterally with subchondral sclerosis and osteophytes.</w:t>
      </w:r>
    </w:p>
    <w:p>
      <w:pPr>
        <w:spacing w:after="20" w:line="240"/>
      </w:pPr>
      <w:r>
        <w:rPr>
          <w:rFonts w:ascii="Courier New" w:cs="Courier New" w:eastAsia="Courier New" w:hAnsi="Courier New"/>
          <w:sz w:val="17"/>
          <w:szCs w:val="17"/>
        </w:rPr>
        <w:t xml:space="preserve">- Function: patient ambulates with a cane, limited to one block, and cannot put on shoes unassisted.</w:t>
      </w:r>
    </w:p>
    <w:p>
      <w:pPr>
        <w:spacing w:after="20" w:line="240"/>
      </w:pPr>
      <w:r>
        <w:rPr>
          <w:rFonts w:ascii="Courier New" w:cs="Courier New" w:eastAsia="Courier New" w:hAnsi="Courier New"/>
          <w:sz w:val="17"/>
          <w:szCs w:val="17"/>
        </w:rPr>
        <w:t xml:space="preserve">- Exam: positive provocative testing on the affected side; range of motion limited by pain.</w:t>
      </w:r>
    </w:p>
    <w:p>
      <w:pPr>
        <w:spacing w:after="20" w:line="240"/>
      </w:pPr>
      <w:r>
        <w:rPr>
          <w:rFonts w:ascii="Courier New" w:cs="Courier New" w:eastAsia="Courier New" w:hAnsi="Courier New"/>
          <w:sz w:val="17"/>
          <w:szCs w:val="17"/>
        </w:rPr>
        <w:t xml:space="preserve">- No active infection, no untreated substance use, BMI 29, non-smoker.</w:t>
      </w:r>
    </w:p>
    <w:p>
      <w:pPr>
        <w:spacing w:after="20" w:line="240"/>
      </w:pPr>
      <w:r>
        <w:rPr>
          <w:rFonts w:ascii="Courier New" w:cs="Courier New" w:eastAsia="Courier New" w:hAnsi="Courier New"/>
          <w:sz w:val="17"/>
          <w:szCs w:val="17"/>
        </w:rPr>
        <w:t xml:space="preserve">- Surgeon: Lindqvist, MD, orthopedic surgery.</w:t>
      </w:r>
    </w:p>
    <w:p>
      <w:pPr>
        <w:pBdr>
          <w:bottom w:val="single" w:color="555555" w:sz="6"/>
        </w:pBdr>
        <w:spacing w:after="100" w:before="240"/>
      </w:pPr>
      <w:r>
        <w:rPr>
          <w:rFonts w:ascii="Times New Roman" w:cs="Times New Roman" w:eastAsia="Times New Roman" w:hAnsi="Times New Roman"/>
          <w:b/>
          <w:bCs/>
          <w:sz w:val="23"/>
          <w:szCs w:val="23"/>
        </w:rPr>
        <w:t xml:space="preserve">OrthoAppeals</w:t>
      </w:r>
    </w:p>
    <w:p>
      <w:pPr>
        <w:spacing w:after="100" w:line="264"/>
      </w:pPr>
      <w:r>
        <w:rPr>
          <w:rFonts w:ascii="Times New Roman" w:cs="Times New Roman" w:eastAsia="Times New Roman" w:hAnsi="Times New Roman"/>
          <w:b/>
          <w:bCs/>
          <w:sz w:val="21"/>
          <w:szCs w:val="21"/>
        </w:rPr>
        <w:t xml:space="preserve">Cited: </w:t>
      </w:r>
      <w:r>
        <w:rPr>
          <w:rFonts w:ascii="Times New Roman" w:cs="Times New Roman" w:eastAsia="Times New Roman" w:hAnsi="Times New Roman"/>
          <w:sz w:val="21"/>
          <w:szCs w:val="21"/>
        </w:rPr>
        <w:t xml:space="preserve">eviCore CMM-311/312/313/314/315/601/606/609 series (generic EviCore editions, same URLs as WellSense entry) — https://www.evicore.com/sites/default/files/clinical-guidelines/2025-08/EviCore_CMM-311%20Knee%20Replacement%20Arthroplasty_V2.0.2025_Eff11.05.2025_upd08.12.2025.pdf</w:t>
      </w:r>
    </w:p>
    <w:p>
      <w:pPr>
        <w:spacing w:after="140"/>
      </w:pPr>
      <w:r>
        <w:rPr>
          <w:rFonts w:ascii="Times New Roman" w:cs="Times New Roman" w:eastAsia="Times New Roman" w:hAnsi="Times New Roman"/>
          <w:i/>
          <w:iCs/>
          <w:color w:val="444444"/>
          <w:sz w:val="19"/>
          <w:szCs w:val="19"/>
        </w:rPr>
        <w:t xml:space="preserve">identified the correct policy · no qualifying criterion quoted · deadline stated</w:t>
      </w:r>
    </w:p>
    <w:p>
      <w:pPr>
        <w:spacing w:after="60" w:before="140" w:line="264"/>
      </w:pPr>
      <w:r>
        <w:rPr>
          <w:rFonts w:ascii="Times New Roman" w:cs="Times New Roman" w:eastAsia="Times New Roman" w:hAnsi="Times New Roman"/>
          <w:b/>
          <w:bCs/>
          <w:i w:val="false"/>
          <w:iCs w:val="false"/>
          <w:sz w:val="22"/>
          <w:szCs w:val="22"/>
        </w:rPr>
        <w:t xml:space="preserve">Appeal of Denial — Total Hip Replacement (CPT 27130)</w:t>
      </w:r>
    </w:p>
    <w:p>
      <w:pPr>
        <w:spacing w:after="40" w:before="0" w:line="264"/>
      </w:pPr>
      <w:r>
        <w:rPr>
          <w:rFonts w:ascii="Times New Roman" w:cs="Times New Roman" w:eastAsia="Times New Roman" w:hAnsi="Times New Roman"/>
          <w:b/>
          <w:bCs/>
          <w:i w:val="false"/>
          <w:iCs w:val="false"/>
          <w:sz w:val="21"/>
          <w:szCs w:val="21"/>
        </w:rPr>
        <w:t xml:space="preserve">Rowan Brooks</w:t>
      </w:r>
    </w:p>
    <w:p>
      <w:pPr>
        <w:spacing w:after="40" w:before="0" w:line="264"/>
      </w:pPr>
      <w:r>
        <w:rPr>
          <w:rFonts w:ascii="Times New Roman" w:cs="Times New Roman" w:eastAsia="Times New Roman" w:hAnsi="Times New Roman"/>
          <w:b w:val="false"/>
          <w:bCs w:val="false"/>
          <w:i w:val="false"/>
          <w:iCs w:val="false"/>
          <w:sz w:val="21"/>
          <w:szCs w:val="21"/>
        </w:rPr>
        <w:t xml:space="preserve">[Street address]</w:t>
      </w:r>
    </w:p>
    <w:p>
      <w:pPr>
        <w:spacing w:after="40" w:before="0" w:line="264"/>
      </w:pPr>
      <w:r>
        <w:rPr>
          <w:rFonts w:ascii="Times New Roman" w:cs="Times New Roman" w:eastAsia="Times New Roman" w:hAnsi="Times New Roman"/>
          <w:b w:val="false"/>
          <w:bCs w:val="false"/>
          <w:i w:val="false"/>
          <w:iCs w:val="false"/>
          <w:sz w:val="21"/>
          <w:szCs w:val="21"/>
        </w:rPr>
        <w:t xml:space="preserve">[City, WI ZIP]</w:t>
      </w:r>
    </w:p>
    <w:p>
      <w:pPr>
        <w:spacing w:after="40" w:before="0" w:line="264"/>
      </w:pPr>
      <w:r>
        <w:rPr>
          <w:rFonts w:ascii="Times New Roman" w:cs="Times New Roman" w:eastAsia="Times New Roman" w:hAnsi="Times New Roman"/>
          <w:b w:val="false"/>
          <w:bCs w:val="false"/>
          <w:i w:val="false"/>
          <w:iCs w:val="false"/>
          <w:sz w:val="21"/>
          <w:szCs w:val="21"/>
        </w:rPr>
        <w:t xml:space="preserve">Member ID: W772624569</w:t>
      </w:r>
    </w:p>
    <w:p>
      <w:pPr>
        <w:spacing w:after="40" w:before="0" w:line="264"/>
      </w:pPr>
      <w:r>
        <w:rPr>
          <w:rFonts w:ascii="Times New Roman" w:cs="Times New Roman" w:eastAsia="Times New Roman" w:hAnsi="Times New Roman"/>
          <w:b w:val="false"/>
          <w:bCs w:val="false"/>
          <w:i w:val="false"/>
          <w:iCs w:val="false"/>
          <w:sz w:val="21"/>
          <w:szCs w:val="21"/>
        </w:rPr>
        <w:t xml:space="preserve">[Phone] | [Email]</w:t>
      </w:r>
    </w:p>
    <w:p>
      <w:pPr>
        <w:spacing w:after="40" w:before="0" w:line="264"/>
      </w:pPr>
      <w:r>
        <w:rPr>
          <w:rFonts w:ascii="Times New Roman" w:cs="Times New Roman" w:eastAsia="Times New Roman" w:hAnsi="Times New Roman"/>
          <w:b/>
          <w:bCs/>
          <w:i w:val="false"/>
          <w:iCs w:val="false"/>
          <w:sz w:val="21"/>
          <w:szCs w:val="21"/>
        </w:rPr>
        <w:t xml:space="preserve">Date:</w:t>
      </w:r>
      <w:r>
        <w:rPr>
          <w:rFonts w:ascii="Times New Roman" w:cs="Times New Roman" w:eastAsia="Times New Roman" w:hAnsi="Times New Roman"/>
          <w:b w:val="false"/>
          <w:bCs w:val="false"/>
          <w:i w:val="false"/>
          <w:iCs w:val="false"/>
          <w:sz w:val="21"/>
          <w:szCs w:val="21"/>
        </w:rPr>
        <w:t xml:space="preserve"> [Date you mail or submit this letter]</w:t>
      </w:r>
    </w:p>
    <w:p>
      <w:pPr>
        <w:spacing w:after="40" w:before="0" w:line="264"/>
      </w:pPr>
      <w:r>
        <w:rPr>
          <w:rFonts w:ascii="Times New Roman" w:cs="Times New Roman" w:eastAsia="Times New Roman" w:hAnsi="Times New Roman"/>
          <w:b/>
          <w:bCs/>
          <w:i w:val="false"/>
          <w:iCs w:val="false"/>
          <w:sz w:val="21"/>
          <w:szCs w:val="21"/>
        </w:rPr>
        <w:t xml:space="preserve">To:</w:t>
      </w:r>
      <w:r>
        <w:rPr>
          <w:rFonts w:ascii="Times New Roman" w:cs="Times New Roman" w:eastAsia="Times New Roman" w:hAnsi="Times New Roman"/>
          <w:b w:val="false"/>
          <w:bCs w:val="false"/>
          <w:i w:val="false"/>
          <w:iCs w:val="false"/>
          <w:sz w:val="21"/>
          <w:szCs w:val="21"/>
        </w:rPr>
        <w:t xml:space="preserve"> Security Health Plan — Member Appeals</w:t>
      </w:r>
    </w:p>
    <w:p>
      <w:pPr>
        <w:spacing w:after="40" w:before="0" w:line="264"/>
      </w:pPr>
      <w:r>
        <w:rPr>
          <w:rFonts w:ascii="Times New Roman" w:cs="Times New Roman" w:eastAsia="Times New Roman" w:hAnsi="Times New Roman"/>
          <w:b w:val="false"/>
          <w:bCs w:val="false"/>
          <w:i w:val="false"/>
          <w:iCs w:val="false"/>
          <w:sz w:val="21"/>
          <w:szCs w:val="21"/>
        </w:rPr>
        <w:t xml:space="preserve">[Use the appeal address printed on my denial letter]</w:t>
      </w:r>
    </w:p>
    <w:p>
      <w:pPr>
        <w:spacing w:after="40" w:before="0" w:line="264"/>
      </w:pPr>
      <w:r>
        <w:rPr>
          <w:rFonts w:ascii="Times New Roman" w:cs="Times New Roman" w:eastAsia="Times New Roman" w:hAnsi="Times New Roman"/>
          <w:b/>
          <w:bCs/>
          <w:i w:val="false"/>
          <w:iCs w:val="false"/>
          <w:sz w:val="21"/>
          <w:szCs w:val="21"/>
        </w:rPr>
        <w:t xml:space="preserve">RE: Appeal of adverse benefit determination dated 2026-08-07</w:t>
      </w:r>
    </w:p>
    <w:p>
      <w:pPr>
        <w:spacing w:after="40" w:before="0" w:line="264"/>
      </w:pPr>
      <w:r>
        <w:rPr>
          <w:rFonts w:ascii="Times New Roman" w:cs="Times New Roman" w:eastAsia="Times New Roman" w:hAnsi="Times New Roman"/>
          <w:b/>
          <w:bCs/>
          <w:i w:val="false"/>
          <w:iCs w:val="false"/>
          <w:sz w:val="21"/>
          <w:szCs w:val="21"/>
        </w:rPr>
        <w:t xml:space="preserve">Member:</w:t>
      </w:r>
      <w:r>
        <w:rPr>
          <w:rFonts w:ascii="Times New Roman" w:cs="Times New Roman" w:eastAsia="Times New Roman" w:hAnsi="Times New Roman"/>
          <w:b w:val="false"/>
          <w:bCs w:val="false"/>
          <w:i w:val="false"/>
          <w:iCs w:val="false"/>
          <w:sz w:val="21"/>
          <w:szCs w:val="21"/>
        </w:rPr>
        <w:t xml:space="preserve"> Rowan Brooks — </w:t>
      </w:r>
      <w:r>
        <w:rPr>
          <w:rFonts w:ascii="Times New Roman" w:cs="Times New Roman" w:eastAsia="Times New Roman" w:hAnsi="Times New Roman"/>
          <w:b/>
          <w:bCs/>
          <w:i w:val="false"/>
          <w:iCs w:val="false"/>
          <w:sz w:val="21"/>
          <w:szCs w:val="21"/>
        </w:rPr>
        <w:t xml:space="preserve">Member ID:</w:t>
      </w:r>
      <w:r>
        <w:rPr>
          <w:rFonts w:ascii="Times New Roman" w:cs="Times New Roman" w:eastAsia="Times New Roman" w:hAnsi="Times New Roman"/>
          <w:b w:val="false"/>
          <w:bCs w:val="false"/>
          <w:i w:val="false"/>
          <w:iCs w:val="false"/>
          <w:sz w:val="21"/>
          <w:szCs w:val="21"/>
        </w:rPr>
        <w:t xml:space="preserve"> W772624569</w:t>
      </w:r>
    </w:p>
    <w:p>
      <w:pPr>
        <w:spacing w:after="40" w:before="0" w:line="264"/>
      </w:pPr>
      <w:r>
        <w:rPr>
          <w:rFonts w:ascii="Times New Roman" w:cs="Times New Roman" w:eastAsia="Times New Roman" w:hAnsi="Times New Roman"/>
          <w:b/>
          <w:bCs/>
          <w:i w:val="false"/>
          <w:iCs w:val="false"/>
          <w:sz w:val="21"/>
          <w:szCs w:val="21"/>
        </w:rPr>
        <w:t xml:space="preserve">Reference number:</w:t>
      </w:r>
      <w:r>
        <w:rPr>
          <w:rFonts w:ascii="Times New Roman" w:cs="Times New Roman" w:eastAsia="Times New Roman" w:hAnsi="Times New Roman"/>
          <w:b w:val="false"/>
          <w:bCs w:val="false"/>
          <w:i w:val="false"/>
          <w:iCs w:val="false"/>
          <w:sz w:val="21"/>
          <w:szCs w:val="21"/>
        </w:rPr>
        <w:t xml:space="preserve"> POC-A5F6D22435-38075</w:t>
      </w:r>
    </w:p>
    <w:p>
      <w:pPr>
        <w:spacing w:after="40" w:before="0" w:line="264"/>
      </w:pPr>
      <w:r>
        <w:rPr>
          <w:rFonts w:ascii="Times New Roman" w:cs="Times New Roman" w:eastAsia="Times New Roman" w:hAnsi="Times New Roman"/>
          <w:b/>
          <w:bCs/>
          <w:i w:val="false"/>
          <w:iCs w:val="false"/>
          <w:sz w:val="21"/>
          <w:szCs w:val="21"/>
        </w:rPr>
        <w:t xml:space="preserve">Service denied:</w:t>
      </w:r>
      <w:r>
        <w:rPr>
          <w:rFonts w:ascii="Times New Roman" w:cs="Times New Roman" w:eastAsia="Times New Roman" w:hAnsi="Times New Roman"/>
          <w:b w:val="false"/>
          <w:bCs w:val="false"/>
          <w:i w:val="false"/>
          <w:iCs w:val="false"/>
          <w:sz w:val="21"/>
          <w:szCs w:val="21"/>
        </w:rPr>
        <w:t xml:space="preserve"> Total hip replacement, CPT 27130</w:t>
      </w:r>
    </w:p>
    <w:p>
      <w:pPr>
        <w:spacing w:after="40" w:before="0" w:line="264"/>
      </w:pPr>
      <w:r>
        <w:rPr>
          <w:rFonts w:ascii="Times New Roman" w:cs="Times New Roman" w:eastAsia="Times New Roman" w:hAnsi="Times New Roman"/>
          <w:b/>
          <w:bCs/>
          <w:i w:val="false"/>
          <w:iCs w:val="false"/>
          <w:sz w:val="21"/>
          <w:szCs w:val="21"/>
        </w:rPr>
        <w:t xml:space="preserve">Governing policy cited in this appeal:</w:t>
      </w:r>
      <w:r>
        <w:rPr>
          <w:rFonts w:ascii="Times New Roman" w:cs="Times New Roman" w:eastAsia="Times New Roman" w:hAnsi="Times New Roman"/>
          <w:b w:val="false"/>
          <w:bCs w:val="false"/>
          <w:i w:val="false"/>
          <w:iCs w:val="false"/>
          <w:sz w:val="21"/>
          <w:szCs w:val="21"/>
        </w:rPr>
        <w:t xml:space="preserve"> eviCore CMM-311/312/313/314/315/601/606/609 series (generic EviCore editions, same URLs as WellSense entry) — https://www.evicore.com/sites/default/files/clinical-guidelines/2025-08/EviCore_CMM-311%20Knee%20Replacement%20Arthroplasty_V2.0.2025_Eff11.05.2025_upd08.12.2025.pdf</w:t>
      </w:r>
    </w:p>
    <w:p>
      <w:pPr>
        <w:pBdr>
          <w:bottom w:val="single" w:color="BBBBBB" w:sz="4"/>
        </w:pBdr>
        <w:spacing w:after="80"/>
      </w:pPr>
      <w:r>
        <w:t xml:space="preserve"/>
      </w:r>
    </w:p>
    <w:p>
      <w:pPr>
        <w:spacing w:after="60" w:before="140" w:line="264"/>
      </w:pPr>
      <w:r>
        <w:rPr>
          <w:rFonts w:ascii="Times New Roman" w:cs="Times New Roman" w:eastAsia="Times New Roman" w:hAnsi="Times New Roman"/>
          <w:b/>
          <w:bCs/>
          <w:i w:val="false"/>
          <w:iCs w:val="false"/>
          <w:sz w:val="22"/>
          <w:szCs w:val="22"/>
        </w:rPr>
        <w:t xml:space="preserve">What I am asking for</w:t>
      </w:r>
    </w:p>
    <w:p>
      <w:pPr>
        <w:spacing w:after="40" w:before="0" w:line="264"/>
      </w:pPr>
      <w:r>
        <w:rPr>
          <w:rFonts w:ascii="Times New Roman" w:cs="Times New Roman" w:eastAsia="Times New Roman" w:hAnsi="Times New Roman"/>
          <w:b w:val="false"/>
          <w:bCs w:val="false"/>
          <w:i w:val="false"/>
          <w:iCs w:val="false"/>
          <w:sz w:val="21"/>
          <w:szCs w:val="21"/>
        </w:rPr>
        <w:t xml:space="preserve">I am appealing the denial of my total hip replacement (CPT 27130), which Security Health Plan denied on 2026-08-07 under reference number POC-A5F6D22435-38075. I am asking the plan to reconsider that decision and to approve the surgery. My surgeon, Dr. Lindqvist, an orthopedic surgeon, has documented that this procedure is needed, and the records submitted with the prior authorization set out the findings behind that recommendation.</w:t>
      </w:r>
    </w:p>
    <w:p>
      <w:pPr>
        <w:spacing w:after="40" w:before="0" w:line="264"/>
      </w:pPr>
      <w:r>
        <w:rPr>
          <w:rFonts w:ascii="Times New Roman" w:cs="Times New Roman" w:eastAsia="Times New Roman" w:hAnsi="Times New Roman"/>
          <w:b w:val="false"/>
          <w:bCs w:val="false"/>
          <w:i w:val="false"/>
          <w:iCs w:val="false"/>
          <w:sz w:val="21"/>
          <w:szCs w:val="21"/>
        </w:rPr>
        <w:t xml:space="preserve">The stated reason for the denial was that the imaging findings submitted do not support the medical necessity of the requested procedure. I would like to address that directly, and I would also like to raise a problem with the criteria I have been able to locate.</w:t>
      </w:r>
    </w:p>
    <w:p>
      <w:pPr>
        <w:spacing w:after="60" w:before="140" w:line="264"/>
      </w:pPr>
      <w:r>
        <w:rPr>
          <w:rFonts w:ascii="Times New Roman" w:cs="Times New Roman" w:eastAsia="Times New Roman" w:hAnsi="Times New Roman"/>
          <w:b/>
          <w:bCs/>
          <w:i w:val="false"/>
          <w:iCs w:val="false"/>
          <w:sz w:val="22"/>
          <w:szCs w:val="22"/>
        </w:rPr>
        <w:t xml:space="preserve">A note about the criteria, stated plainly</w:t>
      </w:r>
    </w:p>
    <w:p>
      <w:pPr>
        <w:spacing w:after="40" w:before="0" w:line="264"/>
      </w:pPr>
      <w:r>
        <w:rPr>
          <w:rFonts w:ascii="Times New Roman" w:cs="Times New Roman" w:eastAsia="Times New Roman" w:hAnsi="Times New Roman"/>
          <w:b w:val="false"/>
          <w:bCs w:val="false"/>
          <w:i w:val="false"/>
          <w:iCs w:val="false"/>
          <w:sz w:val="21"/>
          <w:szCs w:val="21"/>
        </w:rPr>
        <w:t xml:space="preserve">I want to be straightforward with the reviewer about what I can and cannot quote. The published eviCore guideline document I have been able to obtain in this series is the </w:t>
      </w:r>
      <w:r>
        <w:rPr>
          <w:rFonts w:ascii="Times New Roman" w:cs="Times New Roman" w:eastAsia="Times New Roman" w:hAnsi="Times New Roman"/>
          <w:b/>
          <w:bCs/>
          <w:i w:val="false"/>
          <w:iCs w:val="false"/>
          <w:sz w:val="21"/>
          <w:szCs w:val="21"/>
        </w:rPr>
        <w:t xml:space="preserve">Knee Replacement/Arthroplasty</w:t>
      </w:r>
      <w:r>
        <w:rPr>
          <w:rFonts w:ascii="Times New Roman" w:cs="Times New Roman" w:eastAsia="Times New Roman" w:hAnsi="Times New Roman"/>
          <w:b w:val="false"/>
          <w:bCs w:val="false"/>
          <w:i w:val="false"/>
          <w:iCs w:val="false"/>
          <w:sz w:val="21"/>
          <w:szCs w:val="21"/>
        </w:rPr>
        <w:t xml:space="preserve"> guideline, at the URL above. It addresses the knee, not the hip. </w:t>
      </w:r>
      <w:r>
        <w:rPr>
          <w:rFonts w:ascii="Times New Roman" w:cs="Times New Roman" w:eastAsia="Times New Roman" w:hAnsi="Times New Roman"/>
          <w:b/>
          <w:bCs/>
          <w:i w:val="false"/>
          <w:iCs w:val="false"/>
          <w:sz w:val="21"/>
          <w:szCs w:val="21"/>
        </w:rPr>
        <w:t xml:space="preserve">I have not been given, and have not been able to locate, the hip-specific criteria that were actually applied to my request.</w:t>
      </w:r>
      <w:r>
        <w:rPr>
          <w:rFonts w:ascii="Times New Roman" w:cs="Times New Roman" w:eastAsia="Times New Roman" w:hAnsi="Times New Roman"/>
          <w:b w:val="false"/>
          <w:bCs w:val="false"/>
          <w:i w:val="false"/>
          <w:iCs w:val="false"/>
          <w:sz w:val="21"/>
          <w:szCs w:val="21"/>
        </w:rPr>
        <w:t xml:space="preserve"> So where I discuss hip-specific requirements below, I am writing in my own words, and I am not attributing that language to the plan.</w:t>
      </w:r>
    </w:p>
    <w:p>
      <w:pPr>
        <w:spacing w:after="40" w:before="0" w:line="264"/>
      </w:pPr>
      <w:r>
        <w:rPr>
          <w:rFonts w:ascii="Times New Roman" w:cs="Times New Roman" w:eastAsia="Times New Roman" w:hAnsi="Times New Roman"/>
          <w:b w:val="false"/>
          <w:bCs w:val="false"/>
          <w:i w:val="false"/>
          <w:iCs w:val="false"/>
          <w:sz w:val="21"/>
          <w:szCs w:val="21"/>
        </w:rPr>
        <w:t xml:space="preserve">What I can quote verbatim from the eviCore document in this series is the guideline's approach to function and to conservative care. The guideline states:</w:t>
      </w:r>
    </w:p>
    <w:p>
      <w:pPr>
        <w:spacing w:after="40" w:before="0" w:line="264"/>
        <w:ind w:left="560"/>
      </w:pPr>
      <w:r>
        <w:rPr>
          <w:rFonts w:ascii="Times New Roman" w:cs="Times New Roman" w:eastAsia="Times New Roman" w:hAnsi="Times New Roman"/>
          <w:b w:val="false"/>
          <w:bCs w:val="false"/>
          <w:i/>
          <w:iCs/>
          <w:color w:val="1F3864"/>
          <w:sz w:val="21"/>
          <w:szCs w:val="21"/>
        </w:rPr>
        <w:t xml:space="preserve">"◦ function-limiting pain at short distances (e.g., walking less than one-quarter mile, limiting activity to two city blocks, the equivalent to walking the length of a shopping mall) for at least three (3) months duration ◦ loss of knee function which interferes with the ability to carry out age-appropriate activities of daily living and/or demands of employment • Failure of provider-directed non-surgical management for at least three (3) months duration ◦ Criteria exception:"</w:t>
      </w:r>
    </w:p>
    <w:p>
      <w:pPr>
        <w:spacing w:after="40" w:before="0" w:line="264"/>
      </w:pPr>
      <w:r>
        <w:rPr>
          <w:rFonts w:ascii="Times New Roman" w:cs="Times New Roman" w:eastAsia="Times New Roman" w:hAnsi="Times New Roman"/>
          <w:b w:val="false"/>
          <w:bCs w:val="false"/>
          <w:i w:val="false"/>
          <w:iCs w:val="false"/>
          <w:sz w:val="21"/>
          <w:szCs w:val="21"/>
        </w:rPr>
        <w:t xml:space="preserve">and</w:t>
      </w:r>
    </w:p>
    <w:p>
      <w:pPr>
        <w:spacing w:after="40" w:before="0" w:line="264"/>
        <w:ind w:left="560"/>
      </w:pPr>
      <w:r>
        <w:rPr>
          <w:rFonts w:ascii="Times New Roman" w:cs="Times New Roman" w:eastAsia="Times New Roman" w:hAnsi="Times New Roman"/>
          <w:b w:val="false"/>
          <w:bCs w:val="false"/>
          <w:i/>
          <w:iCs/>
          <w:color w:val="1F3864"/>
          <w:sz w:val="21"/>
          <w:szCs w:val="21"/>
        </w:rPr>
        <w:t xml:space="preserve">"The medical record must clearly document why provider-directed non-surgical management is not appropriate."</w:t>
      </w:r>
    </w:p>
    <w:p>
      <w:pPr>
        <w:spacing w:after="40" w:before="0" w:line="264"/>
      </w:pPr>
      <w:r>
        <w:rPr>
          <w:rFonts w:ascii="Times New Roman" w:cs="Times New Roman" w:eastAsia="Times New Roman" w:hAnsi="Times New Roman"/>
          <w:b w:val="false"/>
          <w:bCs w:val="false"/>
          <w:i w:val="false"/>
          <w:iCs w:val="false"/>
          <w:sz w:val="21"/>
          <w:szCs w:val="21"/>
        </w:rPr>
        <w:t xml:space="preserve">These are the plan's own benchmarks for what a failed joint looks like and for how much conservative care is enough. My records meet them, measure for measure:</w:t>
      </w:r>
    </w:p>
    <w:p>
      <w:pPr>
        <w:spacing w:after="40" w:before="0" w:line="264"/>
      </w:pPr>
      <w:r>
        <w:rPr>
          <w:rFonts w:ascii="Times New Roman" w:cs="Times New Roman" w:eastAsia="Times New Roman" w:hAnsi="Times New Roman"/>
          <w:b w:val="false"/>
          <w:bCs w:val="false"/>
          <w:i w:val="false"/>
          <w:iCs w:val="false"/>
          <w:sz w:val="21"/>
          <w:szCs w:val="21"/>
        </w:rPr>
        <w:t xml:space="preserve">| What the guideline looks for | What my records show |</w:t>
      </w:r>
    </w:p>
    <w:p>
      <w:pPr>
        <w:spacing w:after="40" w:before="0" w:line="264"/>
      </w:pPr>
      <w:r>
        <w:rPr>
          <w:rFonts w:ascii="Times New Roman" w:cs="Times New Roman" w:eastAsia="Times New Roman" w:hAnsi="Times New Roman"/>
          <w:b w:val="false"/>
          <w:bCs w:val="false"/>
          <w:i w:val="false"/>
          <w:iCs w:val="false"/>
          <w:sz w:val="21"/>
          <w:szCs w:val="21"/>
        </w:rPr>
        <w:t xml:space="preserve">| --- | --- |</w:t>
      </w:r>
    </w:p>
    <w:p>
      <w:pPr>
        <w:spacing w:after="40" w:before="0" w:line="264"/>
      </w:pPr>
      <w:r>
        <w:rPr>
          <w:rFonts w:ascii="Times New Roman" w:cs="Times New Roman" w:eastAsia="Times New Roman" w:hAnsi="Times New Roman"/>
          <w:b w:val="false"/>
          <w:bCs w:val="false"/>
          <w:i w:val="false"/>
          <w:iCs w:val="false"/>
          <w:sz w:val="21"/>
          <w:szCs w:val="21"/>
        </w:rPr>
        <w:t xml:space="preserve">| Function-limiting pain at short distances (e.g., limiting activity to two city blocks) for at least three months | I have had 24 months of progressive hip pain that is not relieved by rest. I walk with a cane and am limited to one block. |</w:t>
      </w:r>
    </w:p>
    <w:p>
      <w:pPr>
        <w:spacing w:after="40" w:before="0" w:line="264"/>
      </w:pPr>
      <w:r>
        <w:rPr>
          <w:rFonts w:ascii="Times New Roman" w:cs="Times New Roman" w:eastAsia="Times New Roman" w:hAnsi="Times New Roman"/>
          <w:b w:val="false"/>
          <w:bCs w:val="false"/>
          <w:i w:val="false"/>
          <w:iCs w:val="false"/>
          <w:sz w:val="21"/>
          <w:szCs w:val="21"/>
        </w:rPr>
        <w:t xml:space="preserve">| Loss of joint function interfering with age-appropriate activities of daily living | I cannot put on my shoes unassisted. On exam, my range of motion is limited by pain, with positive provocative testing on the affected side. |</w:t>
      </w:r>
    </w:p>
    <w:p>
      <w:pPr>
        <w:spacing w:after="40" w:before="0" w:line="264"/>
      </w:pPr>
      <w:r>
        <w:rPr>
          <w:rFonts w:ascii="Times New Roman" w:cs="Times New Roman" w:eastAsia="Times New Roman" w:hAnsi="Times New Roman"/>
          <w:b w:val="false"/>
          <w:bCs w:val="false"/>
          <w:i w:val="false"/>
          <w:iCs w:val="false"/>
          <w:sz w:val="21"/>
          <w:szCs w:val="21"/>
        </w:rPr>
        <w:t xml:space="preserve">| Failure of provider-directed non-surgical management for at least three months | I completed 16 weeks of supervised physical therapy — hip abductor strengthening and gait training — from 2026-02-22 to 2026-06-14, 16 visits, documented in the physical therapy discharge note. I took NSAIDs for six months with inadequate relief. I had a corticosteroid injection on 2026-03-29 that gave three weeks of partial relief. |</w:t>
      </w:r>
    </w:p>
    <w:p>
      <w:pPr>
        <w:spacing w:after="40" w:before="0" w:line="264"/>
      </w:pPr>
      <w:r>
        <w:rPr>
          <w:rFonts w:ascii="Times New Roman" w:cs="Times New Roman" w:eastAsia="Times New Roman" w:hAnsi="Times New Roman"/>
          <w:b w:val="false"/>
          <w:bCs w:val="false"/>
          <w:i w:val="false"/>
          <w:iCs w:val="false"/>
          <w:sz w:val="21"/>
          <w:szCs w:val="21"/>
        </w:rPr>
        <w:t xml:space="preserve">The duration thresholds in the guideline are three months. My pain has gone on for 24 months and my supervised conservative care ran 16 weeks, on top of six months of medication and an injection.</w:t>
      </w:r>
    </w:p>
    <w:p>
      <w:pPr>
        <w:spacing w:after="60" w:before="140" w:line="264"/>
      </w:pPr>
      <w:r>
        <w:rPr>
          <w:rFonts w:ascii="Times New Roman" w:cs="Times New Roman" w:eastAsia="Times New Roman" w:hAnsi="Times New Roman"/>
          <w:b/>
          <w:bCs/>
          <w:i w:val="false"/>
          <w:iCs w:val="false"/>
          <w:sz w:val="22"/>
          <w:szCs w:val="22"/>
        </w:rPr>
        <w:t xml:space="preserve">On the imaging</w:t>
      </w:r>
    </w:p>
    <w:p>
      <w:pPr>
        <w:spacing w:after="40" w:before="0" w:line="264"/>
      </w:pPr>
      <w:r>
        <w:rPr>
          <w:rFonts w:ascii="Times New Roman" w:cs="Times New Roman" w:eastAsia="Times New Roman" w:hAnsi="Times New Roman"/>
          <w:b w:val="false"/>
          <w:bCs w:val="false"/>
          <w:i w:val="false"/>
          <w:iCs w:val="false"/>
          <w:sz w:val="21"/>
          <w:szCs w:val="21"/>
        </w:rPr>
        <w:t xml:space="preserve">The denial rests on imaging. My weight-bearing AP pelvis radiograph of 2026-06-09 showed the hip joint space narrowed to 1 mm superolaterally, with subchondral sclerosis and osteophytes. Those findings were in the packet the plan reviewed.</w:t>
      </w:r>
    </w:p>
    <w:p>
      <w:pPr>
        <w:spacing w:after="40" w:before="0" w:line="264"/>
      </w:pPr>
      <w:r>
        <w:rPr>
          <w:rFonts w:ascii="Times New Roman" w:cs="Times New Roman" w:eastAsia="Times New Roman" w:hAnsi="Times New Roman"/>
          <w:b w:val="false"/>
          <w:bCs w:val="false"/>
          <w:i w:val="false"/>
          <w:iCs w:val="false"/>
          <w:sz w:val="21"/>
          <w:szCs w:val="21"/>
        </w:rPr>
        <w:t xml:space="preserve">I have not been told what imaging threshold the plan believes those findings fall short of. None of the criteria I have been able to obtain — the knee guideline quoted above — states a hip imaging standard, and I am not going to guess at one or put words in the plan's mouth. If the plan is applying a specific imaging requirement to my request, I am asking that it be identified to me in writing, with the exact language, so that I can see how a 1 mm superolateral joint space with subchondral sclerosis and osteophytes was measured against it.</w:t>
      </w:r>
    </w:p>
    <w:p>
      <w:pPr>
        <w:spacing w:after="60" w:before="140" w:line="264"/>
      </w:pPr>
      <w:r>
        <w:rPr>
          <w:rFonts w:ascii="Times New Roman" w:cs="Times New Roman" w:eastAsia="Times New Roman" w:hAnsi="Times New Roman"/>
          <w:b/>
          <w:bCs/>
          <w:i w:val="false"/>
          <w:iCs w:val="false"/>
          <w:sz w:val="22"/>
          <w:szCs w:val="22"/>
        </w:rPr>
        <w:t xml:space="preserve">Request for the criteria the plan applied</w:t>
      </w:r>
    </w:p>
    <w:p>
      <w:pPr>
        <w:spacing w:after="40" w:before="0" w:line="264"/>
      </w:pPr>
      <w:r>
        <w:rPr>
          <w:rFonts w:ascii="Times New Roman" w:cs="Times New Roman" w:eastAsia="Times New Roman" w:hAnsi="Times New Roman"/>
          <w:b/>
          <w:bCs/>
          <w:i w:val="false"/>
          <w:iCs w:val="false"/>
          <w:sz w:val="21"/>
          <w:szCs w:val="21"/>
        </w:rPr>
        <w:t xml:space="preserve">The plan holds the clinical criteria that were used to deny my request, and I am asking for them in writing.</w:t>
      </w:r>
      <w:r>
        <w:rPr>
          <w:rFonts w:ascii="Times New Roman" w:cs="Times New Roman" w:eastAsia="Times New Roman" w:hAnsi="Times New Roman"/>
          <w:b w:val="false"/>
          <w:bCs w:val="false"/>
          <w:i w:val="false"/>
          <w:iCs w:val="false"/>
          <w:sz w:val="21"/>
          <w:szCs w:val="21"/>
        </w:rPr>
        <w:t xml:space="preserve"> Specifically, I request:</w:t>
      </w:r>
    </w:p>
    <w:p>
      <w:pPr>
        <w:spacing w:after="40" w:before="0" w:line="264"/>
      </w:pPr>
      <w:r>
        <w:rPr>
          <w:rFonts w:ascii="Times New Roman" w:cs="Times New Roman" w:eastAsia="Times New Roman" w:hAnsi="Times New Roman"/>
          <w:b w:val="false"/>
          <w:bCs w:val="false"/>
          <w:i w:val="false"/>
          <w:iCs w:val="false"/>
          <w:sz w:val="21"/>
          <w:szCs w:val="21"/>
        </w:rPr>
        <w:t xml:space="preserve">1. The complete hip-specific eviCore guideline applied to CPT 27130 in my case, including the section and version used. The eviCore Comprehensive Musculoskeletal Management guidelines are publicly posted, so this should be straightforward to produce.</w:t>
      </w:r>
    </w:p>
    <w:p>
      <w:pPr>
        <w:spacing w:after="40" w:before="0" w:line="264"/>
      </w:pPr>
      <w:r>
        <w:rPr>
          <w:rFonts w:ascii="Times New Roman" w:cs="Times New Roman" w:eastAsia="Times New Roman" w:hAnsi="Times New Roman"/>
          <w:b w:val="false"/>
          <w:bCs w:val="false"/>
          <w:i w:val="false"/>
          <w:iCs w:val="false"/>
          <w:sz w:val="21"/>
          <w:szCs w:val="21"/>
        </w:rPr>
        <w:t xml:space="preserve">2. Security Health Plan's own </w:t>
      </w:r>
      <w:r>
        <w:rPr>
          <w:rFonts w:ascii="Times New Roman" w:cs="Times New Roman" w:eastAsia="Times New Roman" w:hAnsi="Times New Roman"/>
          <w:b/>
          <w:bCs/>
          <w:i w:val="false"/>
          <w:iCs w:val="false"/>
          <w:sz w:val="21"/>
          <w:szCs w:val="21"/>
        </w:rPr>
        <w:t xml:space="preserve">"Total Hip Replacement Surgery"</w:t>
      </w:r>
      <w:r>
        <w:rPr>
          <w:rFonts w:ascii="Times New Roman" w:cs="Times New Roman" w:eastAsia="Times New Roman" w:hAnsi="Times New Roman"/>
          <w:b w:val="false"/>
          <w:bCs w:val="false"/>
          <w:i w:val="false"/>
          <w:iCs w:val="false"/>
          <w:sz w:val="21"/>
          <w:szCs w:val="21"/>
        </w:rPr>
        <w:t xml:space="preserve"> policy as maintained on the plan's PolicyTech site, in the version in effect on 2026-08-07.</w:t>
      </w:r>
    </w:p>
    <w:p>
      <w:pPr>
        <w:spacing w:after="40" w:before="0" w:line="264"/>
      </w:pPr>
      <w:r>
        <w:rPr>
          <w:rFonts w:ascii="Times New Roman" w:cs="Times New Roman" w:eastAsia="Times New Roman" w:hAnsi="Times New Roman"/>
          <w:b w:val="false"/>
          <w:bCs w:val="false"/>
          <w:i w:val="false"/>
          <w:iCs w:val="false"/>
          <w:sz w:val="21"/>
          <w:szCs w:val="21"/>
        </w:rPr>
        <w:t xml:space="preserve">3. The plan's </w:t>
      </w:r>
      <w:r>
        <w:rPr>
          <w:rFonts w:ascii="Times New Roman" w:cs="Times New Roman" w:eastAsia="Times New Roman" w:hAnsi="Times New Roman"/>
          <w:b/>
          <w:bCs/>
          <w:i w:val="false"/>
          <w:iCs w:val="false"/>
          <w:sz w:val="21"/>
          <w:szCs w:val="21"/>
        </w:rPr>
        <w:t xml:space="preserve">"Back Surgical Procedures"</w:t>
      </w:r>
      <w:r>
        <w:rPr>
          <w:rFonts w:ascii="Times New Roman" w:cs="Times New Roman" w:eastAsia="Times New Roman" w:hAnsi="Times New Roman"/>
          <w:b w:val="false"/>
          <w:bCs w:val="false"/>
          <w:i w:val="false"/>
          <w:iCs w:val="false"/>
          <w:sz w:val="21"/>
          <w:szCs w:val="21"/>
        </w:rPr>
        <w:t xml:space="preserve"> policy and its hip impingement policy. These now redirect to a Sanford Health login and are not accessible to me as a member, so I am requesting copies in writing.</w:t>
      </w:r>
    </w:p>
    <w:p>
      <w:pPr>
        <w:spacing w:after="40" w:before="0" w:line="264"/>
      </w:pPr>
      <w:r>
        <w:rPr>
          <w:rFonts w:ascii="Times New Roman" w:cs="Times New Roman" w:eastAsia="Times New Roman" w:hAnsi="Times New Roman"/>
          <w:b w:val="false"/>
          <w:bCs w:val="false"/>
          <w:i w:val="false"/>
          <w:iCs w:val="false"/>
          <w:sz w:val="21"/>
          <w:szCs w:val="21"/>
        </w:rPr>
        <w:t xml:space="preserve">4. The specific criterion or criteria my request was found not to meet, and the credentials and specialty of the reviewer who made that determination.</w:t>
      </w:r>
    </w:p>
    <w:p>
      <w:pPr>
        <w:spacing w:after="40" w:before="0" w:line="264"/>
      </w:pPr>
      <w:r>
        <w:rPr>
          <w:rFonts w:ascii="Times New Roman" w:cs="Times New Roman" w:eastAsia="Times New Roman" w:hAnsi="Times New Roman"/>
          <w:b w:val="false"/>
          <w:bCs w:val="false"/>
          <w:i w:val="false"/>
          <w:iCs w:val="false"/>
          <w:sz w:val="21"/>
          <w:szCs w:val="21"/>
        </w:rPr>
        <w:t xml:space="preserve">I would also like these documents so that my surgeon and I can respond to the actual standard being applied, rather than to a general statement about imaging.</w:t>
      </w:r>
    </w:p>
    <w:p>
      <w:pPr>
        <w:spacing w:after="60" w:before="140" w:line="264"/>
      </w:pPr>
      <w:r>
        <w:rPr>
          <w:rFonts w:ascii="Times New Roman" w:cs="Times New Roman" w:eastAsia="Times New Roman" w:hAnsi="Times New Roman"/>
          <w:b/>
          <w:bCs/>
          <w:i w:val="false"/>
          <w:iCs w:val="false"/>
          <w:sz w:val="22"/>
          <w:szCs w:val="22"/>
        </w:rPr>
        <w:t xml:space="preserve">Closing request</w:t>
      </w:r>
    </w:p>
    <w:p>
      <w:pPr>
        <w:spacing w:after="40" w:before="0" w:line="264"/>
      </w:pPr>
      <w:r>
        <w:rPr>
          <w:rFonts w:ascii="Times New Roman" w:cs="Times New Roman" w:eastAsia="Times New Roman" w:hAnsi="Times New Roman"/>
          <w:b w:val="false"/>
          <w:bCs w:val="false"/>
          <w:i w:val="false"/>
          <w:iCs w:val="false"/>
          <w:sz w:val="21"/>
          <w:szCs w:val="21"/>
        </w:rPr>
        <w:t xml:space="preserve">I am asking Security Health Plan to overturn the denial dated 2026-08-07 and approve total hip replacement, CPT 27130, as recommended and documented by Dr. Lindqvist. If the plan maintains the denial, I am asking for a written explanation that identifies the exact criterion not met and the records reviewed, along with information about my next level of appeal, including external review.</w:t>
      </w:r>
    </w:p>
    <w:p>
      <w:pPr>
        <w:spacing w:after="40" w:before="0" w:line="264"/>
      </w:pPr>
      <w:r>
        <w:rPr>
          <w:rFonts w:ascii="Times New Roman" w:cs="Times New Roman" w:eastAsia="Times New Roman" w:hAnsi="Times New Roman"/>
          <w:b w:val="false"/>
          <w:bCs w:val="false"/>
          <w:i w:val="false"/>
          <w:iCs w:val="false"/>
          <w:sz w:val="21"/>
          <w:szCs w:val="21"/>
        </w:rPr>
        <w:t xml:space="preserve">My appeal must be received by </w:t>
      </w:r>
      <w:r>
        <w:rPr>
          <w:rFonts w:ascii="Times New Roman" w:cs="Times New Roman" w:eastAsia="Times New Roman" w:hAnsi="Times New Roman"/>
          <w:b/>
          <w:bCs/>
          <w:i w:val="false"/>
          <w:iCs w:val="false"/>
          <w:sz w:val="21"/>
          <w:szCs w:val="21"/>
        </w:rPr>
        <w:t xml:space="preserve">2027-02-03</w:t>
      </w:r>
      <w:r>
        <w:rPr>
          <w:rFonts w:ascii="Times New Roman" w:cs="Times New Roman" w:eastAsia="Times New Roman" w:hAnsi="Times New Roman"/>
          <w:b w:val="false"/>
          <w:bCs w:val="false"/>
          <w:i w:val="false"/>
          <w:iCs w:val="false"/>
          <w:sz w:val="21"/>
          <w:szCs w:val="21"/>
        </w:rPr>
        <w:t xml:space="preserve">, and I am submitting it before that date. I am sending it to the appeal address printed on my denial letter; any member who is unsure where to file can call the number on the back of the insurance card and ask where member appeals are filed.</w:t>
      </w:r>
    </w:p>
    <w:p>
      <w:pPr>
        <w:spacing w:after="40" w:before="0" w:line="264"/>
      </w:pPr>
      <w:r>
        <w:rPr>
          <w:rFonts w:ascii="Times New Roman" w:cs="Times New Roman" w:eastAsia="Times New Roman" w:hAnsi="Times New Roman"/>
          <w:b w:val="false"/>
          <w:bCs w:val="false"/>
          <w:i w:val="false"/>
          <w:iCs w:val="false"/>
          <w:sz w:val="21"/>
          <w:szCs w:val="21"/>
        </w:rPr>
        <w:t xml:space="preserve">I am happy to provide any additional records the reviewer needs. Please contact me at [phone] or [email], or my surgeon's office at [surgeon's office phone].</w:t>
      </w:r>
    </w:p>
    <w:p>
      <w:pPr>
        <w:spacing w:after="40" w:before="0" w:line="264"/>
      </w:pPr>
      <w:r>
        <w:rPr>
          <w:rFonts w:ascii="Times New Roman" w:cs="Times New Roman" w:eastAsia="Times New Roman" w:hAnsi="Times New Roman"/>
          <w:b w:val="false"/>
          <w:bCs w:val="false"/>
          <w:i w:val="false"/>
          <w:iCs w:val="false"/>
          <w:sz w:val="21"/>
          <w:szCs w:val="21"/>
        </w:rPr>
        <w:t xml:space="preserve">Thank you for taking another look at this.</w:t>
      </w:r>
    </w:p>
    <w:p>
      <w:pPr>
        <w:spacing w:after="40" w:before="0" w:line="264"/>
      </w:pPr>
      <w:r>
        <w:rPr>
          <w:rFonts w:ascii="Times New Roman" w:cs="Times New Roman" w:eastAsia="Times New Roman" w:hAnsi="Times New Roman"/>
          <w:b w:val="false"/>
          <w:bCs w:val="false"/>
          <w:i w:val="false"/>
          <w:iCs w:val="false"/>
          <w:sz w:val="21"/>
          <w:szCs w:val="21"/>
        </w:rPr>
        <w:t xml:space="preserve">Sincerely,</w:t>
      </w:r>
    </w:p>
    <w:p>
      <w:pPr>
        <w:spacing w:after="40" w:before="0" w:line="264"/>
      </w:pPr>
      <w:r>
        <w:rPr>
          <w:rFonts w:ascii="Times New Roman" w:cs="Times New Roman" w:eastAsia="Times New Roman" w:hAnsi="Times New Roman"/>
          <w:b/>
          <w:bCs/>
          <w:i w:val="false"/>
          <w:iCs w:val="false"/>
          <w:sz w:val="21"/>
          <w:szCs w:val="21"/>
        </w:rPr>
        <w:t xml:space="preserve">Rowan Brooks</w:t>
      </w:r>
    </w:p>
    <w:p>
      <w:pPr>
        <w:spacing w:after="40" w:before="0" w:line="264"/>
      </w:pPr>
      <w:r>
        <w:rPr>
          <w:rFonts w:ascii="Times New Roman" w:cs="Times New Roman" w:eastAsia="Times New Roman" w:hAnsi="Times New Roman"/>
          <w:b w:val="false"/>
          <w:bCs w:val="false"/>
          <w:i w:val="false"/>
          <w:iCs w:val="false"/>
          <w:sz w:val="21"/>
          <w:szCs w:val="21"/>
        </w:rPr>
        <w:t xml:space="preserve">Member ID: W772624569</w:t>
      </w:r>
    </w:p>
    <w:p>
      <w:pPr>
        <w:spacing w:after="40" w:before="0" w:line="264"/>
      </w:pPr>
      <w:r>
        <w:rPr>
          <w:rFonts w:ascii="Times New Roman" w:cs="Times New Roman" w:eastAsia="Times New Roman" w:hAnsi="Times New Roman"/>
          <w:b w:val="false"/>
          <w:bCs w:val="false"/>
          <w:i w:val="false"/>
          <w:iCs w:val="false"/>
          <w:sz w:val="21"/>
          <w:szCs w:val="21"/>
        </w:rPr>
        <w:t xml:space="preserve">Reference number: POC-A5F6D22435-38075</w:t>
      </w:r>
    </w:p>
    <w:p>
      <w:pPr>
        <w:spacing w:after="40" w:before="0" w:line="264"/>
      </w:pPr>
      <w:r>
        <w:rPr>
          <w:rFonts w:ascii="Times New Roman" w:cs="Times New Roman" w:eastAsia="Times New Roman" w:hAnsi="Times New Roman"/>
          <w:b w:val="false"/>
          <w:bCs w:val="false"/>
          <w:i w:val="false"/>
          <w:iCs w:val="false"/>
          <w:sz w:val="21"/>
          <w:szCs w:val="21"/>
        </w:rPr>
        <w:t xml:space="preserve">[Signature]</w:t>
      </w:r>
    </w:p>
    <w:p>
      <w:pPr>
        <w:spacing w:after="40" w:before="0" w:line="264"/>
      </w:pPr>
      <w:r>
        <w:rPr>
          <w:rFonts w:ascii="Times New Roman" w:cs="Times New Roman" w:eastAsia="Times New Roman" w:hAnsi="Times New Roman"/>
          <w:b w:val="false"/>
          <w:bCs w:val="false"/>
          <w:i w:val="false"/>
          <w:iCs w:val="false"/>
          <w:sz w:val="21"/>
          <w:szCs w:val="21"/>
        </w:rPr>
        <w:t xml:space="preserve">[Date]</w:t>
      </w:r>
    </w:p>
    <w:p>
      <w:pPr>
        <w:spacing w:after="40" w:before="0" w:line="264"/>
      </w:pPr>
      <w:r>
        <w:rPr>
          <w:rFonts w:ascii="Times New Roman" w:cs="Times New Roman" w:eastAsia="Times New Roman" w:hAnsi="Times New Roman"/>
          <w:b/>
          <w:bCs/>
          <w:i w:val="false"/>
          <w:iCs w:val="false"/>
          <w:sz w:val="21"/>
          <w:szCs w:val="21"/>
        </w:rPr>
        <w:t xml:space="preserve">Enclosures:</w:t>
      </w:r>
    </w:p>
    <w:p>
      <w:pPr>
        <w:spacing w:after="40" w:before="0" w:line="264"/>
      </w:pPr>
      <w:r>
        <w:rPr>
          <w:rFonts w:ascii="Times New Roman" w:cs="Times New Roman" w:eastAsia="Times New Roman" w:hAnsi="Times New Roman"/>
          <w:b w:val="false"/>
          <w:bCs w:val="false"/>
          <w:i w:val="false"/>
          <w:iCs w:val="false"/>
          <w:sz w:val="21"/>
          <w:szCs w:val="21"/>
        </w:rPr>
        <w:t xml:space="preserve">- Copy of denial notice dated 2026-08-07</w:t>
      </w:r>
    </w:p>
    <w:p>
      <w:pPr>
        <w:spacing w:after="40" w:before="0" w:line="264"/>
      </w:pPr>
      <w:r>
        <w:rPr>
          <w:rFonts w:ascii="Times New Roman" w:cs="Times New Roman" w:eastAsia="Times New Roman" w:hAnsi="Times New Roman"/>
          <w:b w:val="false"/>
          <w:bCs w:val="false"/>
          <w:i w:val="false"/>
          <w:iCs w:val="false"/>
          <w:sz w:val="21"/>
          <w:szCs w:val="21"/>
        </w:rPr>
        <w:t xml:space="preserve">- Physical therapy discharge note (2026-02-22 to 2026-06-14, 16 visits)</w:t>
      </w:r>
    </w:p>
    <w:p>
      <w:pPr>
        <w:spacing w:after="40" w:before="0" w:line="264"/>
      </w:pPr>
      <w:r>
        <w:rPr>
          <w:rFonts w:ascii="Times New Roman" w:cs="Times New Roman" w:eastAsia="Times New Roman" w:hAnsi="Times New Roman"/>
          <w:b w:val="false"/>
          <w:bCs w:val="false"/>
          <w:i w:val="false"/>
          <w:iCs w:val="false"/>
          <w:sz w:val="21"/>
          <w:szCs w:val="21"/>
        </w:rPr>
        <w:t xml:space="preserve">- Radiology report, weight-bearing AP pelvis, 2026-06-09</w:t>
      </w:r>
    </w:p>
    <w:p>
      <w:pPr>
        <w:spacing w:after="40" w:before="0" w:line="264"/>
      </w:pPr>
      <w:r>
        <w:rPr>
          <w:rFonts w:ascii="Times New Roman" w:cs="Times New Roman" w:eastAsia="Times New Roman" w:hAnsi="Times New Roman"/>
          <w:b w:val="false"/>
          <w:bCs w:val="false"/>
          <w:i w:val="false"/>
          <w:iCs w:val="false"/>
          <w:sz w:val="21"/>
          <w:szCs w:val="21"/>
        </w:rPr>
        <w:t xml:space="preserve">- Office notes and operative recommendation from Dr. Lindqvist</w:t>
      </w:r>
    </w:p>
    <w:p>
      <w:pPr>
        <w:spacing w:after="40" w:before="0" w:line="264"/>
      </w:pPr>
      <w:r>
        <w:rPr>
          <w:rFonts w:ascii="Times New Roman" w:cs="Times New Roman" w:eastAsia="Times New Roman" w:hAnsi="Times New Roman"/>
          <w:b w:val="false"/>
          <w:bCs w:val="false"/>
          <w:i w:val="false"/>
          <w:iCs w:val="false"/>
          <w:sz w:val="21"/>
          <w:szCs w:val="21"/>
        </w:rPr>
        <w:t xml:space="preserve">- [Any other records you wish to include]</w:t>
      </w:r>
    </w:p>
    <w:p>
      <w:pPr>
        <w:pBdr>
          <w:bottom w:val="single" w:color="BBBBBB" w:sz="4"/>
        </w:pBdr>
        <w:spacing w:after="80"/>
      </w:pPr>
      <w:r>
        <w:t xml:space="preserve"/>
      </w:r>
    </w:p>
    <w:p>
      <w:pPr>
        <w:spacing w:after="40" w:before="0" w:line="264"/>
      </w:pPr>
      <w:r>
        <w:rPr>
          <w:rFonts w:ascii="Times New Roman" w:cs="Times New Roman" w:eastAsia="Times New Roman" w:hAnsi="Times New Roman"/>
          <w:b w:val="false"/>
          <w:bCs w:val="false"/>
          <w:i w:val="false"/>
          <w:iCs w:val="false"/>
          <w:sz w:val="21"/>
          <w:szCs w:val="21"/>
        </w:rPr>
        <w:t xml:space="preserve">*This letter is not medical or legal advice and does not guarantee that your insurer will approve coverage.*</w:t>
      </w:r>
    </w:p>
    <w:p>
      <w:pPr>
        <w:pBdr>
          <w:bottom w:val="single" w:color="555555" w:sz="6"/>
        </w:pBdr>
        <w:spacing w:after="100" w:before="240"/>
      </w:pPr>
      <w:r>
        <w:rPr>
          <w:rFonts w:ascii="Times New Roman" w:cs="Times New Roman" w:eastAsia="Times New Roman" w:hAnsi="Times New Roman"/>
          <w:b/>
          <w:bCs/>
          <w:sz w:val="23"/>
          <w:szCs w:val="23"/>
        </w:rPr>
        <w:t xml:space="preserve">ChatGPT</w:t>
      </w:r>
    </w:p>
    <w:p>
      <w:pPr>
        <w:spacing w:after="100" w:line="264"/>
      </w:pPr>
      <w:r>
        <w:rPr>
          <w:rFonts w:ascii="Times New Roman" w:cs="Times New Roman" w:eastAsia="Times New Roman" w:hAnsi="Times New Roman"/>
          <w:b/>
          <w:bCs/>
          <w:sz w:val="21"/>
          <w:szCs w:val="21"/>
        </w:rPr>
        <w:t xml:space="preserve">Cited: </w:t>
      </w:r>
      <w:r>
        <w:rPr>
          <w:rFonts w:ascii="Times New Roman" w:cs="Times New Roman" w:eastAsia="Times New Roman" w:hAnsi="Times New Roman"/>
          <w:sz w:val="21"/>
          <w:szCs w:val="21"/>
        </w:rPr>
        <w:t xml:space="preserve">(named no document)</w:t>
      </w:r>
    </w:p>
    <w:p>
      <w:pPr>
        <w:spacing w:after="140"/>
      </w:pPr>
      <w:r>
        <w:rPr>
          <w:rFonts w:ascii="Times New Roman" w:cs="Times New Roman" w:eastAsia="Times New Roman" w:hAnsi="Times New Roman"/>
          <w:i/>
          <w:iCs/>
          <w:color w:val="444444"/>
          <w:sz w:val="19"/>
          <w:szCs w:val="19"/>
        </w:rPr>
        <w:t xml:space="preserve">policy: wrong_document · no qualifying criterion quoted · deadline MISSING</w:t>
      </w:r>
    </w:p>
    <w:p>
      <w:pPr>
        <w:spacing w:after="40" w:before="0" w:line="264"/>
      </w:pPr>
      <w:r>
        <w:rPr>
          <w:rFonts w:ascii="Times New Roman" w:cs="Times New Roman" w:eastAsia="Times New Roman" w:hAnsi="Times New Roman"/>
          <w:b w:val="false"/>
          <w:bCs w:val="false"/>
          <w:i w:val="false"/>
          <w:iCs w:val="false"/>
          <w:sz w:val="21"/>
          <w:szCs w:val="21"/>
        </w:rPr>
        <w:t xml:space="preserve">[Date sent]</w:t>
      </w:r>
    </w:p>
    <w:p>
      <w:pPr>
        <w:spacing w:after="40" w:before="0" w:line="264"/>
      </w:pPr>
      <w:r>
        <w:rPr>
          <w:rFonts w:ascii="Times New Roman" w:cs="Times New Roman" w:eastAsia="Times New Roman" w:hAnsi="Times New Roman"/>
          <w:b w:val="false"/>
          <w:bCs w:val="false"/>
          <w:i w:val="false"/>
          <w:iCs w:val="false"/>
          <w:sz w:val="21"/>
          <w:szCs w:val="21"/>
        </w:rPr>
        <w:t xml:space="preserve">Security Health Plan  </w:t>
      </w:r>
    </w:p>
    <w:p>
      <w:pPr>
        <w:spacing w:after="40" w:before="0" w:line="264"/>
      </w:pPr>
      <w:r>
        <w:rPr>
          <w:rFonts w:ascii="Times New Roman" w:cs="Times New Roman" w:eastAsia="Times New Roman" w:hAnsi="Times New Roman"/>
          <w:b w:val="false"/>
          <w:bCs w:val="false"/>
          <w:i w:val="false"/>
          <w:iCs w:val="false"/>
          <w:sz w:val="21"/>
          <w:szCs w:val="21"/>
        </w:rPr>
        <w:t xml:space="preserve">P.O. Box 8000  </w:t>
      </w:r>
    </w:p>
    <w:p>
      <w:pPr>
        <w:spacing w:after="40" w:before="0" w:line="264"/>
      </w:pPr>
      <w:r>
        <w:rPr>
          <w:rFonts w:ascii="Times New Roman" w:cs="Times New Roman" w:eastAsia="Times New Roman" w:hAnsi="Times New Roman"/>
          <w:b w:val="false"/>
          <w:bCs w:val="false"/>
          <w:i w:val="false"/>
          <w:iCs w:val="false"/>
          <w:sz w:val="21"/>
          <w:szCs w:val="21"/>
        </w:rPr>
        <w:t xml:space="preserve">Marshfield, WI 54449-8000  </w:t>
      </w:r>
    </w:p>
    <w:p>
      <w:pPr>
        <w:spacing w:after="40" w:before="0" w:line="264"/>
      </w:pPr>
      <w:r>
        <w:rPr>
          <w:rFonts w:ascii="Times New Roman" w:cs="Times New Roman" w:eastAsia="Times New Roman" w:hAnsi="Times New Roman"/>
          <w:b w:val="false"/>
          <w:bCs w:val="false"/>
          <w:i w:val="false"/>
          <w:iCs w:val="false"/>
          <w:sz w:val="21"/>
          <w:szCs w:val="21"/>
        </w:rPr>
        <w:t xml:space="preserve">Re: Appeal of Adverse Benefit Determination  </w:t>
      </w:r>
    </w:p>
    <w:p>
      <w:pPr>
        <w:spacing w:after="40" w:before="0" w:line="264"/>
      </w:pPr>
      <w:r>
        <w:rPr>
          <w:rFonts w:ascii="Times New Roman" w:cs="Times New Roman" w:eastAsia="Times New Roman" w:hAnsi="Times New Roman"/>
          <w:b w:val="false"/>
          <w:bCs w:val="false"/>
          <w:i w:val="false"/>
          <w:iCs w:val="false"/>
          <w:sz w:val="21"/>
          <w:szCs w:val="21"/>
        </w:rPr>
        <w:t xml:space="preserve">Member: Rowan Brooks  </w:t>
      </w:r>
    </w:p>
    <w:p>
      <w:pPr>
        <w:spacing w:after="40" w:before="0" w:line="264"/>
      </w:pPr>
      <w:r>
        <w:rPr>
          <w:rFonts w:ascii="Times New Roman" w:cs="Times New Roman" w:eastAsia="Times New Roman" w:hAnsi="Times New Roman"/>
          <w:b w:val="false"/>
          <w:bCs w:val="false"/>
          <w:i w:val="false"/>
          <w:iCs w:val="false"/>
          <w:sz w:val="21"/>
          <w:szCs w:val="21"/>
        </w:rPr>
        <w:t xml:space="preserve">Member ID: W772624569  </w:t>
      </w:r>
    </w:p>
    <w:p>
      <w:pPr>
        <w:spacing w:after="40" w:before="0" w:line="264"/>
      </w:pPr>
      <w:r>
        <w:rPr>
          <w:rFonts w:ascii="Times New Roman" w:cs="Times New Roman" w:eastAsia="Times New Roman" w:hAnsi="Times New Roman"/>
          <w:b w:val="false"/>
          <w:bCs w:val="false"/>
          <w:i w:val="false"/>
          <w:iCs w:val="false"/>
          <w:sz w:val="21"/>
          <w:szCs w:val="21"/>
        </w:rPr>
        <w:t xml:space="preserve">Reference number: POC-A5F6D22435-38075  </w:t>
      </w:r>
    </w:p>
    <w:p>
      <w:pPr>
        <w:spacing w:after="40" w:before="0" w:line="264"/>
      </w:pPr>
      <w:r>
        <w:rPr>
          <w:rFonts w:ascii="Times New Roman" w:cs="Times New Roman" w:eastAsia="Times New Roman" w:hAnsi="Times New Roman"/>
          <w:b w:val="false"/>
          <w:bCs w:val="false"/>
          <w:i w:val="false"/>
          <w:iCs w:val="false"/>
          <w:sz w:val="21"/>
          <w:szCs w:val="21"/>
        </w:rPr>
        <w:t xml:space="preserve">Requested service: Total hip replacement  </w:t>
      </w:r>
    </w:p>
    <w:p>
      <w:pPr>
        <w:spacing w:after="40" w:before="0" w:line="264"/>
      </w:pPr>
      <w:r>
        <w:rPr>
          <w:rFonts w:ascii="Times New Roman" w:cs="Times New Roman" w:eastAsia="Times New Roman" w:hAnsi="Times New Roman"/>
          <w:b w:val="false"/>
          <w:bCs w:val="false"/>
          <w:i w:val="false"/>
          <w:iCs w:val="false"/>
          <w:sz w:val="21"/>
          <w:szCs w:val="21"/>
        </w:rPr>
        <w:t xml:space="preserve">CPT: 27130  </w:t>
      </w:r>
    </w:p>
    <w:p>
      <w:pPr>
        <w:spacing w:after="40" w:before="0" w:line="264"/>
      </w:pPr>
      <w:r>
        <w:rPr>
          <w:rFonts w:ascii="Times New Roman" w:cs="Times New Roman" w:eastAsia="Times New Roman" w:hAnsi="Times New Roman"/>
          <w:b w:val="false"/>
          <w:bCs w:val="false"/>
          <w:i w:val="false"/>
          <w:iCs w:val="false"/>
          <w:sz w:val="21"/>
          <w:szCs w:val="21"/>
        </w:rPr>
        <w:t xml:space="preserve">Denial date: August 7, 2026  </w:t>
      </w:r>
    </w:p>
    <w:p>
      <w:pPr>
        <w:spacing w:after="40" w:before="0" w:line="264"/>
      </w:pPr>
      <w:r>
        <w:rPr>
          <w:rFonts w:ascii="Times New Roman" w:cs="Times New Roman" w:eastAsia="Times New Roman" w:hAnsi="Times New Roman"/>
          <w:b w:val="false"/>
          <w:bCs w:val="false"/>
          <w:i w:val="false"/>
          <w:iCs w:val="false"/>
          <w:sz w:val="21"/>
          <w:szCs w:val="21"/>
        </w:rPr>
        <w:t xml:space="preserve">Dear Security Health Plan Appeals Department:</w:t>
      </w:r>
    </w:p>
    <w:p>
      <w:pPr>
        <w:spacing w:after="40" w:before="0" w:line="264"/>
      </w:pPr>
      <w:r>
        <w:rPr>
          <w:rFonts w:ascii="Times New Roman" w:cs="Times New Roman" w:eastAsia="Times New Roman" w:hAnsi="Times New Roman"/>
          <w:b w:val="false"/>
          <w:bCs w:val="false"/>
          <w:i w:val="false"/>
          <w:iCs w:val="false"/>
          <w:sz w:val="21"/>
          <w:szCs w:val="21"/>
        </w:rPr>
        <w:t xml:space="preserve">I am appealing the denial of prior authorization for total hip replacement, CPT 27130. The denial states that the imaging findings submitted do not support medical necessity. The clinical record demonstrates that the imaging is consistent with advanced symptomatic hip joint disease and, together with my persistent symptoms, failed conservative treatment, functional limitations, and examination findings, supports the requested procedure.</w:t>
      </w:r>
    </w:p>
    <w:p>
      <w:pPr>
        <w:spacing w:after="40" w:before="0" w:line="264"/>
      </w:pPr>
      <w:r>
        <w:rPr>
          <w:rFonts w:ascii="Times New Roman" w:cs="Times New Roman" w:eastAsia="Times New Roman" w:hAnsi="Times New Roman"/>
          <w:b w:val="false"/>
          <w:bCs w:val="false"/>
          <w:i w:val="false"/>
          <w:iCs w:val="false"/>
          <w:sz w:val="21"/>
          <w:szCs w:val="21"/>
        </w:rPr>
        <w:t xml:space="preserve">The June 9, 2026 weight-bearing AP pelvis radiograph documented joint-space narrowing to 1 mm superolaterally, with subchondral sclerosis and osteophytes. These are objective structural findings of significant degenerative joint disease. The radiograph was weight-bearing and showed marked loss of the affected hip joint space, not merely an incidental or minimal abnormality.</w:t>
      </w:r>
    </w:p>
    <w:p>
      <w:pPr>
        <w:spacing w:after="40" w:before="0" w:line="264"/>
      </w:pPr>
      <w:r>
        <w:rPr>
          <w:rFonts w:ascii="Times New Roman" w:cs="Times New Roman" w:eastAsia="Times New Roman" w:hAnsi="Times New Roman"/>
          <w:b w:val="false"/>
          <w:bCs w:val="false"/>
          <w:i w:val="false"/>
          <w:iCs w:val="false"/>
          <w:sz w:val="21"/>
          <w:szCs w:val="21"/>
        </w:rPr>
        <w:t xml:space="preserve">The imaging findings correspond directly with my clinical condition:</w:t>
      </w:r>
    </w:p>
    <w:p>
      <w:pPr>
        <w:spacing w:after="40" w:before="0" w:line="264"/>
      </w:pPr>
      <w:r>
        <w:rPr>
          <w:rFonts w:ascii="Times New Roman" w:cs="Times New Roman" w:eastAsia="Times New Roman" w:hAnsi="Times New Roman"/>
          <w:b w:val="false"/>
          <w:bCs w:val="false"/>
          <w:i w:val="false"/>
          <w:iCs w:val="false"/>
          <w:sz w:val="21"/>
          <w:szCs w:val="21"/>
        </w:rPr>
        <w:t xml:space="preserve">- I have had 24 months of progressive hip pain that has not been relieved by rest.</w:t>
      </w:r>
    </w:p>
    <w:p>
      <w:pPr>
        <w:spacing w:after="40" w:before="0" w:line="264"/>
      </w:pPr>
      <w:r>
        <w:rPr>
          <w:rFonts w:ascii="Times New Roman" w:cs="Times New Roman" w:eastAsia="Times New Roman" w:hAnsi="Times New Roman"/>
          <w:b w:val="false"/>
          <w:bCs w:val="false"/>
          <w:i w:val="false"/>
          <w:iCs w:val="false"/>
          <w:sz w:val="21"/>
          <w:szCs w:val="21"/>
        </w:rPr>
        <w:t xml:space="preserve">- I completed 16 weeks and 16 visits of supervised physical therapy from February 22, 2026, through June 14, 2026, focused on hip abductor strengthening and gait.</w:t>
      </w:r>
    </w:p>
    <w:p>
      <w:pPr>
        <w:spacing w:after="40" w:before="0" w:line="264"/>
      </w:pPr>
      <w:r>
        <w:rPr>
          <w:rFonts w:ascii="Times New Roman" w:cs="Times New Roman" w:eastAsia="Times New Roman" w:hAnsi="Times New Roman"/>
          <w:b w:val="false"/>
          <w:bCs w:val="false"/>
          <w:i w:val="false"/>
          <w:iCs w:val="false"/>
          <w:sz w:val="21"/>
          <w:szCs w:val="21"/>
        </w:rPr>
        <w:t xml:space="preserve">- I used NSAIDs for six months without adequate relief.</w:t>
      </w:r>
    </w:p>
    <w:p>
      <w:pPr>
        <w:spacing w:after="40" w:before="0" w:line="264"/>
      </w:pPr>
      <w:r>
        <w:rPr>
          <w:rFonts w:ascii="Times New Roman" w:cs="Times New Roman" w:eastAsia="Times New Roman" w:hAnsi="Times New Roman"/>
          <w:b w:val="false"/>
          <w:bCs w:val="false"/>
          <w:i w:val="false"/>
          <w:iCs w:val="false"/>
          <w:sz w:val="21"/>
          <w:szCs w:val="21"/>
        </w:rPr>
        <w:t xml:space="preserve">- A corticosteroid injection on March 29, 2026, produced only three weeks of partial relief.</w:t>
      </w:r>
    </w:p>
    <w:p>
      <w:pPr>
        <w:spacing w:after="40" w:before="0" w:line="264"/>
      </w:pPr>
      <w:r>
        <w:rPr>
          <w:rFonts w:ascii="Times New Roman" w:cs="Times New Roman" w:eastAsia="Times New Roman" w:hAnsi="Times New Roman"/>
          <w:b w:val="false"/>
          <w:bCs w:val="false"/>
          <w:i w:val="false"/>
          <w:iCs w:val="false"/>
          <w:sz w:val="21"/>
          <w:szCs w:val="21"/>
        </w:rPr>
        <w:t xml:space="preserve">- I require a cane for ambulation and can walk only one block.</w:t>
      </w:r>
    </w:p>
    <w:p>
      <w:pPr>
        <w:spacing w:after="40" w:before="0" w:line="264"/>
      </w:pPr>
      <w:r>
        <w:rPr>
          <w:rFonts w:ascii="Times New Roman" w:cs="Times New Roman" w:eastAsia="Times New Roman" w:hAnsi="Times New Roman"/>
          <w:b w:val="false"/>
          <w:bCs w:val="false"/>
          <w:i w:val="false"/>
          <w:iCs w:val="false"/>
          <w:sz w:val="21"/>
          <w:szCs w:val="21"/>
        </w:rPr>
        <w:t xml:space="preserve">- I cannot put on my shoes without assistance.</w:t>
      </w:r>
    </w:p>
    <w:p>
      <w:pPr>
        <w:spacing w:after="40" w:before="0" w:line="264"/>
      </w:pPr>
      <w:r>
        <w:rPr>
          <w:rFonts w:ascii="Times New Roman" w:cs="Times New Roman" w:eastAsia="Times New Roman" w:hAnsi="Times New Roman"/>
          <w:b w:val="false"/>
          <w:bCs w:val="false"/>
          <w:i w:val="false"/>
          <w:iCs w:val="false"/>
          <w:sz w:val="21"/>
          <w:szCs w:val="21"/>
        </w:rPr>
        <w:t xml:space="preserve">- Provocative testing was positive on the affected side, and range of motion was limited by pain.</w:t>
      </w:r>
    </w:p>
    <w:p>
      <w:pPr>
        <w:spacing w:after="40" w:before="0" w:line="264"/>
      </w:pPr>
      <w:r>
        <w:rPr>
          <w:rFonts w:ascii="Times New Roman" w:cs="Times New Roman" w:eastAsia="Times New Roman" w:hAnsi="Times New Roman"/>
          <w:b w:val="false"/>
          <w:bCs w:val="false"/>
          <w:i w:val="false"/>
          <w:iCs w:val="false"/>
          <w:sz w:val="21"/>
          <w:szCs w:val="21"/>
        </w:rPr>
        <w:t xml:space="preserve">These records show persistent, function-limiting symptoms despite appropriate nonoperative treatment. The radiographic findings are not being presented in isolation; they are supported by the duration and severity of symptoms, objective examination findings, failed conservative care, and substantial loss of daily function.</w:t>
      </w:r>
    </w:p>
    <w:p>
      <w:pPr>
        <w:spacing w:after="40" w:before="0" w:line="264"/>
      </w:pPr>
      <w:r>
        <w:rPr>
          <w:rFonts w:ascii="Times New Roman" w:cs="Times New Roman" w:eastAsia="Times New Roman" w:hAnsi="Times New Roman"/>
          <w:b w:val="false"/>
          <w:bCs w:val="false"/>
          <w:i w:val="false"/>
          <w:iCs w:val="false"/>
          <w:sz w:val="21"/>
          <w:szCs w:val="21"/>
        </w:rPr>
        <w:t xml:space="preserve">The record also does not identify a clinical issue that would make the procedure inappropriate. I have no active infection, no untreated substance-use disorder, a BMI of 29, and I am a nonsmoker. The requested procedure was submitted by Lindqvist, MD, an orthopedic surgeon.</w:t>
      </w:r>
    </w:p>
    <w:p>
      <w:pPr>
        <w:spacing w:after="40" w:before="0" w:line="264"/>
      </w:pPr>
      <w:r>
        <w:rPr>
          <w:rFonts w:ascii="Times New Roman" w:cs="Times New Roman" w:eastAsia="Times New Roman" w:hAnsi="Times New Roman"/>
          <w:b w:val="false"/>
          <w:bCs w:val="false"/>
          <w:i w:val="false"/>
          <w:iCs w:val="false"/>
          <w:sz w:val="21"/>
          <w:szCs w:val="21"/>
        </w:rPr>
        <w:t xml:space="preserve">Please overturn the denial and authorize total hip replacement, CPT 27130.</w:t>
      </w:r>
    </w:p>
    <w:p>
      <w:pPr>
        <w:spacing w:after="40" w:before="0" w:line="264"/>
      </w:pPr>
      <w:r>
        <w:rPr>
          <w:rFonts w:ascii="Times New Roman" w:cs="Times New Roman" w:eastAsia="Times New Roman" w:hAnsi="Times New Roman"/>
          <w:b w:val="false"/>
          <w:bCs w:val="false"/>
          <w:i w:val="false"/>
          <w:iCs w:val="false"/>
          <w:sz w:val="21"/>
          <w:szCs w:val="21"/>
        </w:rPr>
        <w:t xml:space="preserve">The denial notice does not identify the specific medical policy, policy number, version, effective date, clinical-review criteria, or imaging threshold used to reach the determination. The plan has not been quoted in this appeal because the applicable policy text was not provided. Please send me and my surgeon the exact policy and clinical-review criteria applied to this request, including any InterQual or other utilization-management criteria, the specific imaging requirements, and the clinical records relied upon. If the plan believes that the June 9, 2026 radiograph does not satisfy its criteria, please identify precisely which requirement was not met and explain why the documented 1 mm superolateral joint space, subchondral sclerosis, and osteophytes do not support medical necessity in the context of my symptoms and failed treatment.</w:t>
      </w:r>
    </w:p>
    <w:p>
      <w:pPr>
        <w:spacing w:after="40" w:before="0" w:line="264"/>
      </w:pPr>
      <w:r>
        <w:rPr>
          <w:rFonts w:ascii="Times New Roman" w:cs="Times New Roman" w:eastAsia="Times New Roman" w:hAnsi="Times New Roman"/>
          <w:b w:val="false"/>
          <w:bCs w:val="false"/>
          <w:i w:val="false"/>
          <w:iCs w:val="false"/>
          <w:sz w:val="21"/>
          <w:szCs w:val="21"/>
        </w:rPr>
        <w:t xml:space="preserve">Please review the complete prior authorization packet, including the radiology report, physical therapy discharge note, medication and injection history, orthopedic examination, and functional limitations. I request written confirmation of receipt of this appeal and a written appeal determination.</w:t>
      </w:r>
    </w:p>
    <w:p>
      <w:pPr>
        <w:spacing w:after="40" w:before="0" w:line="264"/>
      </w:pPr>
      <w:r>
        <w:rPr>
          <w:rFonts w:ascii="Times New Roman" w:cs="Times New Roman" w:eastAsia="Times New Roman" w:hAnsi="Times New Roman"/>
          <w:b w:val="false"/>
          <w:bCs w:val="false"/>
          <w:i w:val="false"/>
          <w:iCs w:val="false"/>
          <w:sz w:val="21"/>
          <w:szCs w:val="21"/>
        </w:rPr>
        <w:t xml:space="preserve">Sincerely,</w:t>
      </w:r>
    </w:p>
    <w:p>
      <w:pPr>
        <w:spacing w:after="40" w:before="0" w:line="264"/>
      </w:pPr>
      <w:r>
        <w:rPr>
          <w:rFonts w:ascii="Times New Roman" w:cs="Times New Roman" w:eastAsia="Times New Roman" w:hAnsi="Times New Roman"/>
          <w:b w:val="false"/>
          <w:bCs w:val="false"/>
          <w:i w:val="false"/>
          <w:iCs w:val="false"/>
          <w:sz w:val="21"/>
          <w:szCs w:val="21"/>
        </w:rPr>
        <w:t xml:space="preserve">[Signature]</w:t>
      </w:r>
    </w:p>
    <w:p>
      <w:pPr>
        <w:spacing w:after="40" w:before="0" w:line="264"/>
      </w:pPr>
      <w:r>
        <w:rPr>
          <w:rFonts w:ascii="Times New Roman" w:cs="Times New Roman" w:eastAsia="Times New Roman" w:hAnsi="Times New Roman"/>
          <w:b w:val="false"/>
          <w:bCs w:val="false"/>
          <w:i w:val="false"/>
          <w:iCs w:val="false"/>
          <w:sz w:val="21"/>
          <w:szCs w:val="21"/>
        </w:rPr>
        <w:t xml:space="preserve">Rowan Brooks  </w:t>
      </w:r>
    </w:p>
    <w:p>
      <w:pPr>
        <w:spacing w:after="40" w:before="0" w:line="264"/>
      </w:pPr>
      <w:r>
        <w:rPr>
          <w:rFonts w:ascii="Times New Roman" w:cs="Times New Roman" w:eastAsia="Times New Roman" w:hAnsi="Times New Roman"/>
          <w:b w:val="false"/>
          <w:bCs w:val="false"/>
          <w:i w:val="false"/>
          <w:iCs w:val="false"/>
          <w:sz w:val="21"/>
          <w:szCs w:val="21"/>
        </w:rPr>
        <w:t xml:space="preserve">Member ID: W772624569  </w:t>
      </w:r>
    </w:p>
    <w:p>
      <w:pPr>
        <w:spacing w:after="40" w:before="0" w:line="264"/>
      </w:pPr>
      <w:r>
        <w:rPr>
          <w:rFonts w:ascii="Times New Roman" w:cs="Times New Roman" w:eastAsia="Times New Roman" w:hAnsi="Times New Roman"/>
          <w:b w:val="false"/>
          <w:bCs w:val="false"/>
          <w:i w:val="false"/>
          <w:iCs w:val="false"/>
          <w:sz w:val="21"/>
          <w:szCs w:val="21"/>
        </w:rPr>
        <w:t xml:space="preserve">[Mailing address]  </w:t>
      </w:r>
    </w:p>
    <w:p>
      <w:pPr>
        <w:spacing w:after="40" w:before="0" w:line="264"/>
      </w:pPr>
      <w:r>
        <w:rPr>
          <w:rFonts w:ascii="Times New Roman" w:cs="Times New Roman" w:eastAsia="Times New Roman" w:hAnsi="Times New Roman"/>
          <w:b w:val="false"/>
          <w:bCs w:val="false"/>
          <w:i w:val="false"/>
          <w:iCs w:val="false"/>
          <w:sz w:val="21"/>
          <w:szCs w:val="21"/>
        </w:rPr>
        <w:t xml:space="preserve">[Telephone number]  </w:t>
      </w:r>
    </w:p>
    <w:p>
      <w:pPr>
        <w:spacing w:after="40" w:before="0" w:line="264"/>
      </w:pPr>
      <w:r>
        <w:rPr>
          <w:rFonts w:ascii="Times New Roman" w:cs="Times New Roman" w:eastAsia="Times New Roman" w:hAnsi="Times New Roman"/>
          <w:b w:val="false"/>
          <w:bCs w:val="false"/>
          <w:i w:val="false"/>
          <w:iCs w:val="false"/>
          <w:sz w:val="21"/>
          <w:szCs w:val="21"/>
        </w:rPr>
        <w:t xml:space="preserve">[Email address]</w:t>
      </w:r>
    </w:p>
    <w:p>
      <w:pPr>
        <w:pBdr>
          <w:bottom w:val="single" w:color="555555" w:sz="6"/>
        </w:pBdr>
        <w:spacing w:after="100" w:before="240"/>
      </w:pPr>
      <w:r>
        <w:rPr>
          <w:rFonts w:ascii="Times New Roman" w:cs="Times New Roman" w:eastAsia="Times New Roman" w:hAnsi="Times New Roman"/>
          <w:b/>
          <w:bCs/>
          <w:sz w:val="23"/>
          <w:szCs w:val="23"/>
        </w:rPr>
        <w:t xml:space="preserve">Claude</w:t>
      </w:r>
    </w:p>
    <w:p>
      <w:pPr>
        <w:spacing w:after="100" w:line="264"/>
      </w:pPr>
      <w:r>
        <w:rPr>
          <w:rFonts w:ascii="Times New Roman" w:cs="Times New Roman" w:eastAsia="Times New Roman" w:hAnsi="Times New Roman"/>
          <w:b/>
          <w:bCs/>
          <w:sz w:val="21"/>
          <w:szCs w:val="21"/>
        </w:rPr>
        <w:t xml:space="preserve">Cited: </w:t>
      </w:r>
      <w:r>
        <w:rPr>
          <w:rFonts w:ascii="Times New Roman" w:cs="Times New Roman" w:eastAsia="Times New Roman" w:hAnsi="Times New Roman"/>
          <w:sz w:val="21"/>
          <w:szCs w:val="21"/>
        </w:rPr>
        <w:t xml:space="preserve">Comprehensive Musculoskeletal Management (CMM) Guidelines – CMM-313: Hip Replacement/Arthroplasty — https://www.evicore.com/sites/default/files/clinical-guidelines/2025-07/EviCore_CMM-313%20Hip%20Replac%20Arthro_Final_V2.0.2025_eff11.05.2025_pub07.22.2025.pdf</w:t>
      </w:r>
    </w:p>
    <w:p>
      <w:pPr>
        <w:spacing w:after="140"/>
      </w:pPr>
      <w:r>
        <w:rPr>
          <w:rFonts w:ascii="Times New Roman" w:cs="Times New Roman" w:eastAsia="Times New Roman" w:hAnsi="Times New Roman"/>
          <w:i/>
          <w:iCs/>
          <w:color w:val="444444"/>
          <w:sz w:val="19"/>
          <w:szCs w:val="19"/>
        </w:rPr>
        <w:t xml:space="preserve">identified the correct policy · no qualifying criterion quoted · deadline MISSING</w:t>
      </w:r>
    </w:p>
    <w:p>
      <w:pPr>
        <w:spacing w:after="40" w:before="0" w:line="264"/>
      </w:pPr>
      <w:r>
        <w:rPr>
          <w:rFonts w:ascii="Times New Roman" w:cs="Times New Roman" w:eastAsia="Times New Roman" w:hAnsi="Times New Roman"/>
          <w:b w:val="false"/>
          <w:bCs w:val="false"/>
          <w:i w:val="false"/>
          <w:iCs w:val="false"/>
          <w:sz w:val="21"/>
          <w:szCs w:val="21"/>
        </w:rPr>
        <w:t xml:space="preserve">[Rowan Brooks]</w:t>
      </w:r>
    </w:p>
    <w:p>
      <w:pPr>
        <w:spacing w:after="40" w:before="0" w:line="264"/>
      </w:pPr>
      <w:r>
        <w:rPr>
          <w:rFonts w:ascii="Times New Roman" w:cs="Times New Roman" w:eastAsia="Times New Roman" w:hAnsi="Times New Roman"/>
          <w:b w:val="false"/>
          <w:bCs w:val="false"/>
          <w:i w:val="false"/>
          <w:iCs w:val="false"/>
          <w:sz w:val="21"/>
          <w:szCs w:val="21"/>
        </w:rPr>
        <w:t xml:space="preserve">[Address Line 1]</w:t>
      </w:r>
    </w:p>
    <w:p>
      <w:pPr>
        <w:spacing w:after="40" w:before="0" w:line="264"/>
      </w:pPr>
      <w:r>
        <w:rPr>
          <w:rFonts w:ascii="Times New Roman" w:cs="Times New Roman" w:eastAsia="Times New Roman" w:hAnsi="Times New Roman"/>
          <w:b w:val="false"/>
          <w:bCs w:val="false"/>
          <w:i w:val="false"/>
          <w:iCs w:val="false"/>
          <w:sz w:val="21"/>
          <w:szCs w:val="21"/>
        </w:rPr>
        <w:t xml:space="preserve">[Address Line 2]</w:t>
      </w:r>
    </w:p>
    <w:p>
      <w:pPr>
        <w:spacing w:after="40" w:before="0" w:line="264"/>
      </w:pPr>
      <w:r>
        <w:rPr>
          <w:rFonts w:ascii="Times New Roman" w:cs="Times New Roman" w:eastAsia="Times New Roman" w:hAnsi="Times New Roman"/>
          <w:b w:val="false"/>
          <w:bCs w:val="false"/>
          <w:i w:val="false"/>
          <w:iCs w:val="false"/>
          <w:sz w:val="21"/>
          <w:szCs w:val="21"/>
        </w:rPr>
        <w:t xml:space="preserve">[Phone Number]</w:t>
      </w:r>
    </w:p>
    <w:p>
      <w:pPr>
        <w:spacing w:after="40" w:before="0" w:line="264"/>
      </w:pPr>
      <w:r>
        <w:rPr>
          <w:rFonts w:ascii="Times New Roman" w:cs="Times New Roman" w:eastAsia="Times New Roman" w:hAnsi="Times New Roman"/>
          <w:b w:val="false"/>
          <w:bCs w:val="false"/>
          <w:i w:val="false"/>
          <w:iCs w:val="false"/>
          <w:sz w:val="21"/>
          <w:szCs w:val="21"/>
        </w:rPr>
        <w:t xml:space="preserve">[Email Address]</w:t>
      </w:r>
    </w:p>
    <w:p>
      <w:pPr>
        <w:spacing w:after="40" w:before="0" w:line="264"/>
      </w:pPr>
      <w:r>
        <w:rPr>
          <w:rFonts w:ascii="Times New Roman" w:cs="Times New Roman" w:eastAsia="Times New Roman" w:hAnsi="Times New Roman"/>
          <w:b w:val="false"/>
          <w:bCs w:val="false"/>
          <w:i w:val="false"/>
          <w:iCs w:val="false"/>
          <w:sz w:val="21"/>
          <w:szCs w:val="21"/>
        </w:rPr>
        <w:t xml:space="preserve">Date: [Date of this letter]</w:t>
      </w:r>
    </w:p>
    <w:p>
      <w:pPr>
        <w:spacing w:after="40" w:before="0" w:line="264"/>
      </w:pPr>
      <w:r>
        <w:rPr>
          <w:rFonts w:ascii="Times New Roman" w:cs="Times New Roman" w:eastAsia="Times New Roman" w:hAnsi="Times New Roman"/>
          <w:b w:val="false"/>
          <w:bCs w:val="false"/>
          <w:i w:val="false"/>
          <w:iCs w:val="false"/>
          <w:sz w:val="21"/>
          <w:szCs w:val="21"/>
        </w:rPr>
        <w:t xml:space="preserve">Security Health Plan</w:t>
      </w:r>
    </w:p>
    <w:p>
      <w:pPr>
        <w:spacing w:after="40" w:before="0" w:line="264"/>
      </w:pPr>
      <w:r>
        <w:rPr>
          <w:rFonts w:ascii="Times New Roman" w:cs="Times New Roman" w:eastAsia="Times New Roman" w:hAnsi="Times New Roman"/>
          <w:b w:val="false"/>
          <w:bCs w:val="false"/>
          <w:i w:val="false"/>
          <w:iCs w:val="false"/>
          <w:sz w:val="21"/>
          <w:szCs w:val="21"/>
        </w:rPr>
        <w:t xml:space="preserve">Attn: Appeals &amp; Grievances</w:t>
      </w:r>
    </w:p>
    <w:p>
      <w:pPr>
        <w:spacing w:after="40" w:before="0" w:line="264"/>
      </w:pPr>
      <w:r>
        <w:rPr>
          <w:rFonts w:ascii="Times New Roman" w:cs="Times New Roman" w:eastAsia="Times New Roman" w:hAnsi="Times New Roman"/>
          <w:b w:val="false"/>
          <w:bCs w:val="false"/>
          <w:i w:val="false"/>
          <w:iCs w:val="false"/>
          <w:sz w:val="21"/>
          <w:szCs w:val="21"/>
        </w:rPr>
        <w:t xml:space="preserve">1515 North Saint Joseph Avenue</w:t>
      </w:r>
    </w:p>
    <w:p>
      <w:pPr>
        <w:spacing w:after="40" w:before="0" w:line="264"/>
      </w:pPr>
      <w:r>
        <w:rPr>
          <w:rFonts w:ascii="Times New Roman" w:cs="Times New Roman" w:eastAsia="Times New Roman" w:hAnsi="Times New Roman"/>
          <w:b w:val="false"/>
          <w:bCs w:val="false"/>
          <w:i w:val="false"/>
          <w:iCs w:val="false"/>
          <w:sz w:val="21"/>
          <w:szCs w:val="21"/>
        </w:rPr>
        <w:t xml:space="preserve">PO Box 8000</w:t>
      </w:r>
    </w:p>
    <w:p>
      <w:pPr>
        <w:spacing w:after="40" w:before="0" w:line="264"/>
      </w:pPr>
      <w:r>
        <w:rPr>
          <w:rFonts w:ascii="Times New Roman" w:cs="Times New Roman" w:eastAsia="Times New Roman" w:hAnsi="Times New Roman"/>
          <w:b w:val="false"/>
          <w:bCs w:val="false"/>
          <w:i w:val="false"/>
          <w:iCs w:val="false"/>
          <w:sz w:val="21"/>
          <w:szCs w:val="21"/>
        </w:rPr>
        <w:t xml:space="preserve">Marshfield, WI 54449-8000</w:t>
      </w:r>
    </w:p>
    <w:p>
      <w:pPr>
        <w:spacing w:after="40" w:before="0" w:line="264"/>
      </w:pPr>
      <w:r>
        <w:rPr>
          <w:rFonts w:ascii="Times New Roman" w:cs="Times New Roman" w:eastAsia="Times New Roman" w:hAnsi="Times New Roman"/>
          <w:b w:val="false"/>
          <w:bCs w:val="false"/>
          <w:i w:val="false"/>
          <w:iCs w:val="false"/>
          <w:sz w:val="21"/>
          <w:szCs w:val="21"/>
        </w:rPr>
        <w:t xml:space="preserve">Fax: (715) 221-9500</w:t>
      </w:r>
    </w:p>
    <w:p>
      <w:pPr>
        <w:spacing w:after="40" w:before="0" w:line="264"/>
      </w:pPr>
      <w:r>
        <w:rPr>
          <w:rFonts w:ascii="Times New Roman" w:cs="Times New Roman" w:eastAsia="Times New Roman" w:hAnsi="Times New Roman"/>
          <w:b w:val="false"/>
          <w:bCs w:val="false"/>
          <w:i w:val="false"/>
          <w:iCs w:val="false"/>
          <w:sz w:val="21"/>
          <w:szCs w:val="21"/>
        </w:rPr>
        <w:t xml:space="preserve">[Confirm this is the correct mailing address/fax for a Commercial/ACA-plan appeal — the address above is the one published on Security Health Plan's website for Medicare Advantage appeals; please verify the correct commercial appeals address/portal by calling the number on the denial notice or 1-800-472-2363 before relying on it.]</w:t>
      </w:r>
    </w:p>
    <w:p>
      <w:pPr>
        <w:spacing w:after="40" w:before="0" w:line="264"/>
      </w:pPr>
      <w:r>
        <w:rPr>
          <w:rFonts w:ascii="Times New Roman" w:cs="Times New Roman" w:eastAsia="Times New Roman" w:hAnsi="Times New Roman"/>
          <w:b w:val="false"/>
          <w:bCs w:val="false"/>
          <w:i w:val="false"/>
          <w:iCs w:val="false"/>
          <w:sz w:val="21"/>
          <w:szCs w:val="21"/>
        </w:rPr>
        <w:t xml:space="preserve">RE: Appeal of Adverse Benefit Determination</w:t>
      </w:r>
    </w:p>
    <w:p>
      <w:pPr>
        <w:spacing w:after="40" w:before="0" w:line="264"/>
      </w:pPr>
      <w:r>
        <w:rPr>
          <w:rFonts w:ascii="Times New Roman" w:cs="Times New Roman" w:eastAsia="Times New Roman" w:hAnsi="Times New Roman"/>
          <w:b w:val="false"/>
          <w:bCs w:val="false"/>
          <w:i w:val="false"/>
          <w:iCs w:val="false"/>
          <w:sz w:val="21"/>
          <w:szCs w:val="21"/>
        </w:rPr>
        <w:t xml:space="preserve">Member: Rowan Brooks</w:t>
      </w:r>
    </w:p>
    <w:p>
      <w:pPr>
        <w:spacing w:after="40" w:before="0" w:line="264"/>
      </w:pPr>
      <w:r>
        <w:rPr>
          <w:rFonts w:ascii="Times New Roman" w:cs="Times New Roman" w:eastAsia="Times New Roman" w:hAnsi="Times New Roman"/>
          <w:b w:val="false"/>
          <w:bCs w:val="false"/>
          <w:i w:val="false"/>
          <w:iCs w:val="false"/>
          <w:sz w:val="21"/>
          <w:szCs w:val="21"/>
        </w:rPr>
        <w:t xml:space="preserve">Member ID: W772624569</w:t>
      </w:r>
    </w:p>
    <w:p>
      <w:pPr>
        <w:spacing w:after="40" w:before="0" w:line="264"/>
      </w:pPr>
      <w:r>
        <w:rPr>
          <w:rFonts w:ascii="Times New Roman" w:cs="Times New Roman" w:eastAsia="Times New Roman" w:hAnsi="Times New Roman"/>
          <w:b w:val="false"/>
          <w:bCs w:val="false"/>
          <w:i w:val="false"/>
          <w:iCs w:val="false"/>
          <w:sz w:val="21"/>
          <w:szCs w:val="21"/>
        </w:rPr>
        <w:t xml:space="preserve">Reference Number: POC-A5F6D22435-38075</w:t>
      </w:r>
    </w:p>
    <w:p>
      <w:pPr>
        <w:spacing w:after="40" w:before="0" w:line="264"/>
      </w:pPr>
      <w:r>
        <w:rPr>
          <w:rFonts w:ascii="Times New Roman" w:cs="Times New Roman" w:eastAsia="Times New Roman" w:hAnsi="Times New Roman"/>
          <w:b w:val="false"/>
          <w:bCs w:val="false"/>
          <w:i w:val="false"/>
          <w:iCs w:val="false"/>
          <w:sz w:val="21"/>
          <w:szCs w:val="21"/>
        </w:rPr>
        <w:t xml:space="preserve">Date of Notice: 2026-08-07</w:t>
      </w:r>
    </w:p>
    <w:p>
      <w:pPr>
        <w:spacing w:after="40" w:before="0" w:line="264"/>
      </w:pPr>
      <w:r>
        <w:rPr>
          <w:rFonts w:ascii="Times New Roman" w:cs="Times New Roman" w:eastAsia="Times New Roman" w:hAnsi="Times New Roman"/>
          <w:b w:val="false"/>
          <w:bCs w:val="false"/>
          <w:i w:val="false"/>
          <w:iCs w:val="false"/>
          <w:sz w:val="21"/>
          <w:szCs w:val="21"/>
        </w:rPr>
        <w:t xml:space="preserve">Requested Service/CPT: Total hip replacement, CPT 27130</w:t>
      </w:r>
    </w:p>
    <w:p>
      <w:pPr>
        <w:spacing w:after="40" w:before="0" w:line="264"/>
      </w:pPr>
      <w:r>
        <w:rPr>
          <w:rFonts w:ascii="Times New Roman" w:cs="Times New Roman" w:eastAsia="Times New Roman" w:hAnsi="Times New Roman"/>
          <w:b w:val="false"/>
          <w:bCs w:val="false"/>
          <w:i w:val="false"/>
          <w:iCs w:val="false"/>
          <w:sz w:val="21"/>
          <w:szCs w:val="21"/>
        </w:rPr>
        <w:t xml:space="preserve">Treating Surgeon: [Lindqvist, MD] — orthopedic surgery</w:t>
      </w:r>
    </w:p>
    <w:p>
      <w:pPr>
        <w:spacing w:after="40" w:before="0" w:line="264"/>
      </w:pPr>
      <w:r>
        <w:rPr>
          <w:rFonts w:ascii="Times New Roman" w:cs="Times New Roman" w:eastAsia="Times New Roman" w:hAnsi="Times New Roman"/>
          <w:b w:val="false"/>
          <w:bCs w:val="false"/>
          <w:i w:val="false"/>
          <w:iCs w:val="false"/>
          <w:sz w:val="21"/>
          <w:szCs w:val="21"/>
        </w:rPr>
        <w:t xml:space="preserve">To the Appeals Review Committee:</w:t>
      </w:r>
    </w:p>
    <w:p>
      <w:pPr>
        <w:spacing w:after="40" w:before="0" w:line="264"/>
      </w:pPr>
      <w:r>
        <w:rPr>
          <w:rFonts w:ascii="Times New Roman" w:cs="Times New Roman" w:eastAsia="Times New Roman" w:hAnsi="Times New Roman"/>
          <w:b w:val="false"/>
          <w:bCs w:val="false"/>
          <w:i w:val="false"/>
          <w:iCs w:val="false"/>
          <w:sz w:val="21"/>
          <w:szCs w:val="21"/>
        </w:rPr>
        <w:t xml:space="preserve">I am writing to formally appeal the denial of prior authorization for CPT 27130 (total hip replacement), communicated in the Notice of Adverse Benefit Determination dated 2026-08-07. The stated reason for denial was that "the imaging findings submitted do not support the medical necessity of the requested procedure." I disagree with this determination and ask that it be reversed based on the clinical record summarized below.</w:t>
      </w:r>
    </w:p>
    <w:p>
      <w:pPr>
        <w:spacing w:after="40" w:before="0" w:line="264"/>
      </w:pPr>
      <w:r>
        <w:rPr>
          <w:rFonts w:ascii="Times New Roman" w:cs="Times New Roman" w:eastAsia="Times New Roman" w:hAnsi="Times New Roman"/>
          <w:b/>
          <w:bCs/>
          <w:i w:val="false"/>
          <w:iCs w:val="false"/>
          <w:sz w:val="21"/>
          <w:szCs w:val="21"/>
        </w:rPr>
        <w:t xml:space="preserve">A note on sourcing.</w:t>
      </w:r>
      <w:r>
        <w:rPr>
          <w:rFonts w:ascii="Times New Roman" w:cs="Times New Roman" w:eastAsia="Times New Roman" w:hAnsi="Times New Roman"/>
          <w:b w:val="false"/>
          <w:bCs w:val="false"/>
          <w:i w:val="false"/>
          <w:iCs w:val="false"/>
          <w:sz w:val="21"/>
          <w:szCs w:val="21"/>
        </w:rPr>
        <w:t xml:space="preserve"> In preparing this appeal, I attempted to identify and review the specific medical-necessity criteria Security Health Plan applied to this request. Security Health Plan's public medical-policy library does not contain a document titled "Total Hip Replacement" or similar; the plan's provider materials indicate that joint-surgery prior authorizations, including this one, are reviewed under criteria from eviCore (Security Health Plan's delegated musculoskeletal-review vendor), specifically the guideline titled "CMM-313: Hip Replacement/Arthroplasty." I was able to directly retrieve and read the Definitions and General Guidelines sections of that document, and the full "Hip Resurfacing Arthroplasty" indications sections, but — despite repeated attempts — I was not able to retrieve the specific bulleted criteria under the "Total Hip Replacement Indications" heading, which is the subsection that would apply most directly to CPT 27130. Anything below in quotation marks is text I actually retrieved from CMM-313; everywhere else I am arguing in my own words from the clinical record, and I am not attributing any language</w:t>
      </w:r>
    </w:p>
    <w:p>
      <w:pPr>
        <w:pBdr>
          <w:bottom w:val="single" w:color="555555" w:sz="6"/>
        </w:pBdr>
        <w:spacing w:after="100" w:before="240"/>
      </w:pPr>
      <w:r>
        <w:rPr>
          <w:rFonts w:ascii="Times New Roman" w:cs="Times New Roman" w:eastAsia="Times New Roman" w:hAnsi="Times New Roman"/>
          <w:b/>
          <w:bCs/>
          <w:sz w:val="23"/>
          <w:szCs w:val="23"/>
        </w:rPr>
        <w:t xml:space="preserve">Gemini</w:t>
      </w:r>
    </w:p>
    <w:p>
      <w:pPr>
        <w:spacing w:after="100" w:line="264"/>
      </w:pPr>
      <w:r>
        <w:rPr>
          <w:rFonts w:ascii="Times New Roman" w:cs="Times New Roman" w:eastAsia="Times New Roman" w:hAnsi="Times New Roman"/>
          <w:b/>
          <w:bCs/>
          <w:sz w:val="21"/>
          <w:szCs w:val="21"/>
        </w:rPr>
        <w:t xml:space="preserve">Cited: </w:t>
      </w:r>
      <w:r>
        <w:rPr>
          <w:rFonts w:ascii="Times New Roman" w:cs="Times New Roman" w:eastAsia="Times New Roman" w:hAnsi="Times New Roman"/>
          <w:sz w:val="21"/>
          <w:szCs w:val="21"/>
        </w:rPr>
        <w:t xml:space="preserve">Total Hip Replacement Surgery (formerly titled "Total Hip Replacement Surgical Precertification") — https://www.securityhealth.org/providers/medical-policies</w:t>
      </w:r>
    </w:p>
    <w:p>
      <w:pPr>
        <w:spacing w:after="140"/>
      </w:pPr>
      <w:r>
        <w:rPr>
          <w:rFonts w:ascii="Times New Roman" w:cs="Times New Roman" w:eastAsia="Times New Roman" w:hAnsi="Times New Roman"/>
          <w:i/>
          <w:iCs/>
          <w:color w:val="444444"/>
          <w:sz w:val="19"/>
          <w:szCs w:val="19"/>
        </w:rPr>
        <w:t xml:space="preserve">policy: wrong_document · no qualifying criterion quoted · deadline stated</w:t>
      </w:r>
    </w:p>
    <w:p>
      <w:pPr>
        <w:spacing w:after="40" w:before="0" w:line="264"/>
      </w:pPr>
      <w:r>
        <w:rPr>
          <w:rFonts w:ascii="Times New Roman" w:cs="Times New Roman" w:eastAsia="Times New Roman" w:hAnsi="Times New Roman"/>
          <w:b w:val="false"/>
          <w:bCs w:val="false"/>
          <w:i w:val="false"/>
          <w:iCs w:val="false"/>
          <w:sz w:val="21"/>
          <w:szCs w:val="21"/>
        </w:rPr>
        <w:t xml:space="preserve">[Your Address]</w:t>
      </w:r>
    </w:p>
    <w:p>
      <w:pPr>
        <w:spacing w:after="40" w:before="0" w:line="264"/>
      </w:pPr>
      <w:r>
        <w:rPr>
          <w:rFonts w:ascii="Times New Roman" w:cs="Times New Roman" w:eastAsia="Times New Roman" w:hAnsi="Times New Roman"/>
          <w:b w:val="false"/>
          <w:bCs w:val="false"/>
          <w:i w:val="false"/>
          <w:iCs w:val="false"/>
          <w:sz w:val="21"/>
          <w:szCs w:val="21"/>
        </w:rPr>
        <w:t xml:space="preserve">[Your Phone Number]</w:t>
      </w:r>
    </w:p>
    <w:p>
      <w:pPr>
        <w:spacing w:after="40" w:before="0" w:line="264"/>
      </w:pPr>
      <w:r>
        <w:rPr>
          <w:rFonts w:ascii="Times New Roman" w:cs="Times New Roman" w:eastAsia="Times New Roman" w:hAnsi="Times New Roman"/>
          <w:b w:val="false"/>
          <w:bCs w:val="false"/>
          <w:i w:val="false"/>
          <w:iCs w:val="false"/>
          <w:sz w:val="21"/>
          <w:szCs w:val="21"/>
        </w:rPr>
        <w:t xml:space="preserve">[Your Email Address]</w:t>
      </w:r>
    </w:p>
    <w:p>
      <w:pPr>
        <w:spacing w:after="40" w:before="0" w:line="264"/>
      </w:pPr>
      <w:r>
        <w:rPr>
          <w:rFonts w:ascii="Times New Roman" w:cs="Times New Roman" w:eastAsia="Times New Roman" w:hAnsi="Times New Roman"/>
          <w:b w:val="false"/>
          <w:bCs w:val="false"/>
          <w:i w:val="false"/>
          <w:iCs w:val="false"/>
          <w:sz w:val="21"/>
          <w:szCs w:val="21"/>
        </w:rPr>
        <w:t xml:space="preserve">Date: August 12, 2026</w:t>
      </w:r>
    </w:p>
    <w:p>
      <w:pPr>
        <w:spacing w:after="40" w:before="0" w:line="264"/>
      </w:pPr>
      <w:r>
        <w:rPr>
          <w:rFonts w:ascii="Times New Roman" w:cs="Times New Roman" w:eastAsia="Times New Roman" w:hAnsi="Times New Roman"/>
          <w:b w:val="false"/>
          <w:bCs w:val="false"/>
          <w:i w:val="false"/>
          <w:iCs w:val="false"/>
          <w:sz w:val="21"/>
          <w:szCs w:val="21"/>
        </w:rPr>
        <w:t xml:space="preserve">Security Health Plan</w:t>
      </w:r>
    </w:p>
    <w:p>
      <w:pPr>
        <w:spacing w:after="40" w:before="0" w:line="264"/>
      </w:pPr>
      <w:r>
        <w:rPr>
          <w:rFonts w:ascii="Times New Roman" w:cs="Times New Roman" w:eastAsia="Times New Roman" w:hAnsi="Times New Roman"/>
          <w:b w:val="false"/>
          <w:bCs w:val="false"/>
          <w:i w:val="false"/>
          <w:iCs w:val="false"/>
          <w:sz w:val="21"/>
          <w:szCs w:val="21"/>
        </w:rPr>
        <w:t xml:space="preserve">Attn: Appeals &amp; Grievances</w:t>
      </w:r>
    </w:p>
    <w:p>
      <w:pPr>
        <w:spacing w:after="40" w:before="0" w:line="264"/>
      </w:pPr>
      <w:r>
        <w:rPr>
          <w:rFonts w:ascii="Times New Roman" w:cs="Times New Roman" w:eastAsia="Times New Roman" w:hAnsi="Times New Roman"/>
          <w:b w:val="false"/>
          <w:bCs w:val="false"/>
          <w:i w:val="false"/>
          <w:iCs w:val="false"/>
          <w:sz w:val="21"/>
          <w:szCs w:val="21"/>
        </w:rPr>
        <w:t xml:space="preserve">1515 North Saint Joseph Avenue</w:t>
      </w:r>
    </w:p>
    <w:p>
      <w:pPr>
        <w:spacing w:after="40" w:before="0" w:line="264"/>
      </w:pPr>
      <w:r>
        <w:rPr>
          <w:rFonts w:ascii="Times New Roman" w:cs="Times New Roman" w:eastAsia="Times New Roman" w:hAnsi="Times New Roman"/>
          <w:b w:val="false"/>
          <w:bCs w:val="false"/>
          <w:i w:val="false"/>
          <w:iCs w:val="false"/>
          <w:sz w:val="21"/>
          <w:szCs w:val="21"/>
        </w:rPr>
        <w:t xml:space="preserve">P.O. Box 8000</w:t>
      </w:r>
    </w:p>
    <w:p>
      <w:pPr>
        <w:spacing w:after="40" w:before="0" w:line="264"/>
      </w:pPr>
      <w:r>
        <w:rPr>
          <w:rFonts w:ascii="Times New Roman" w:cs="Times New Roman" w:eastAsia="Times New Roman" w:hAnsi="Times New Roman"/>
          <w:b w:val="false"/>
          <w:bCs w:val="false"/>
          <w:i w:val="false"/>
          <w:iCs w:val="false"/>
          <w:sz w:val="21"/>
          <w:szCs w:val="21"/>
        </w:rPr>
        <w:t xml:space="preserve">Marshfield, WI 54449-8000</w:t>
      </w:r>
    </w:p>
    <w:p>
      <w:pPr>
        <w:spacing w:after="40" w:before="0" w:line="264"/>
      </w:pPr>
      <w:r>
        <w:rPr>
          <w:rFonts w:ascii="Times New Roman" w:cs="Times New Roman" w:eastAsia="Times New Roman" w:hAnsi="Times New Roman"/>
          <w:b/>
          <w:bCs/>
          <w:i w:val="false"/>
          <w:iCs w:val="false"/>
          <w:sz w:val="21"/>
          <w:szCs w:val="21"/>
        </w:rPr>
        <w:t xml:space="preserve">RE: Member Appeal of Prior Authorization Denial</w:t>
      </w:r>
    </w:p>
    <w:p>
      <w:pPr>
        <w:spacing w:after="40" w:before="0" w:line="264"/>
      </w:pP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i w:val="false"/>
          <w:iCs w:val="false"/>
          <w:sz w:val="21"/>
          <w:szCs w:val="21"/>
        </w:rPr>
        <w:t xml:space="preserve">Member Name:</w:t>
      </w:r>
      <w:r>
        <w:rPr>
          <w:rFonts w:ascii="Times New Roman" w:cs="Times New Roman" w:eastAsia="Times New Roman" w:hAnsi="Times New Roman"/>
          <w:b w:val="false"/>
          <w:bCs w:val="false"/>
          <w:i w:val="false"/>
          <w:iCs w:val="false"/>
          <w:sz w:val="21"/>
          <w:szCs w:val="21"/>
        </w:rPr>
        <w:t xml:space="preserve"> Rowan Brooks</w:t>
      </w:r>
    </w:p>
    <w:p>
      <w:pPr>
        <w:spacing w:after="40" w:before="0" w:line="264"/>
      </w:pP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i w:val="false"/>
          <w:iCs w:val="false"/>
          <w:sz w:val="21"/>
          <w:szCs w:val="21"/>
        </w:rPr>
        <w:t xml:space="preserve">Member ID:</w:t>
      </w:r>
      <w:r>
        <w:rPr>
          <w:rFonts w:ascii="Times New Roman" w:cs="Times New Roman" w:eastAsia="Times New Roman" w:hAnsi="Times New Roman"/>
          <w:b w:val="false"/>
          <w:bCs w:val="false"/>
          <w:i w:val="false"/>
          <w:iCs w:val="false"/>
          <w:sz w:val="21"/>
          <w:szCs w:val="21"/>
        </w:rPr>
        <w:t xml:space="preserve"> W772624569</w:t>
      </w:r>
    </w:p>
    <w:p>
      <w:pPr>
        <w:spacing w:after="40" w:before="0" w:line="264"/>
      </w:pP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i w:val="false"/>
          <w:iCs w:val="false"/>
          <w:sz w:val="21"/>
          <w:szCs w:val="21"/>
        </w:rPr>
        <w:t xml:space="preserve">Plan:</w:t>
      </w:r>
      <w:r>
        <w:rPr>
          <w:rFonts w:ascii="Times New Roman" w:cs="Times New Roman" w:eastAsia="Times New Roman" w:hAnsi="Times New Roman"/>
          <w:b w:val="false"/>
          <w:bCs w:val="false"/>
          <w:i w:val="false"/>
          <w:iCs w:val="false"/>
          <w:sz w:val="21"/>
          <w:szCs w:val="21"/>
        </w:rPr>
        <w:t xml:space="preserve"> Security Health Plan (Commercial/ACA)</w:t>
      </w:r>
    </w:p>
    <w:p>
      <w:pPr>
        <w:spacing w:after="40" w:before="0" w:line="264"/>
      </w:pP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i w:val="false"/>
          <w:iCs w:val="false"/>
          <w:sz w:val="21"/>
          <w:szCs w:val="21"/>
        </w:rPr>
        <w:t xml:space="preserve">Reference Number:</w:t>
      </w:r>
      <w:r>
        <w:rPr>
          <w:rFonts w:ascii="Times New Roman" w:cs="Times New Roman" w:eastAsia="Times New Roman" w:hAnsi="Times New Roman"/>
          <w:b w:val="false"/>
          <w:bCs w:val="false"/>
          <w:i w:val="false"/>
          <w:iCs w:val="false"/>
          <w:sz w:val="21"/>
          <w:szCs w:val="21"/>
        </w:rPr>
        <w:t xml:space="preserve"> POC-A5F6D22435-38075</w:t>
      </w:r>
    </w:p>
    <w:p>
      <w:pPr>
        <w:spacing w:after="40" w:before="0" w:line="264"/>
      </w:pP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i w:val="false"/>
          <w:iCs w:val="false"/>
          <w:sz w:val="21"/>
          <w:szCs w:val="21"/>
        </w:rPr>
        <w:t xml:space="preserve">Requested Service:</w:t>
      </w:r>
      <w:r>
        <w:rPr>
          <w:rFonts w:ascii="Times New Roman" w:cs="Times New Roman" w:eastAsia="Times New Roman" w:hAnsi="Times New Roman"/>
          <w:b w:val="false"/>
          <w:bCs w:val="false"/>
          <w:i w:val="false"/>
          <w:iCs w:val="false"/>
          <w:sz w:val="21"/>
          <w:szCs w:val="21"/>
        </w:rPr>
        <w:t xml:space="preserve"> Total Hip Replacement (CPT Code 27130)</w:t>
      </w:r>
    </w:p>
    <w:p>
      <w:pPr>
        <w:spacing w:after="40" w:before="0" w:line="264"/>
      </w:pP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i w:val="false"/>
          <w:iCs w:val="false"/>
          <w:sz w:val="21"/>
          <w:szCs w:val="21"/>
        </w:rPr>
        <w:t xml:space="preserve">Ordering Provider:</w:t>
      </w:r>
      <w:r>
        <w:rPr>
          <w:rFonts w:ascii="Times New Roman" w:cs="Times New Roman" w:eastAsia="Times New Roman" w:hAnsi="Times New Roman"/>
          <w:b w:val="false"/>
          <w:bCs w:val="false"/>
          <w:i w:val="false"/>
          <w:iCs w:val="false"/>
          <w:sz w:val="21"/>
          <w:szCs w:val="21"/>
        </w:rPr>
        <w:t xml:space="preserve"> Dr. Lindqvist, MD, Orthopedic Surgery</w:t>
      </w:r>
    </w:p>
    <w:p>
      <w:pPr>
        <w:spacing w:after="40" w:before="0" w:line="264"/>
      </w:pP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i w:val="false"/>
          <w:iCs w:val="false"/>
          <w:sz w:val="21"/>
          <w:szCs w:val="21"/>
        </w:rPr>
        <w:t xml:space="preserve">Date of Denial Notice:</w:t>
      </w:r>
      <w:r>
        <w:rPr>
          <w:rFonts w:ascii="Times New Roman" w:cs="Times New Roman" w:eastAsia="Times New Roman" w:hAnsi="Times New Roman"/>
          <w:b w:val="false"/>
          <w:bCs w:val="false"/>
          <w:i w:val="false"/>
          <w:iCs w:val="false"/>
          <w:sz w:val="21"/>
          <w:szCs w:val="21"/>
        </w:rPr>
        <w:t xml:space="preserve"> August 7, 2026</w:t>
      </w:r>
    </w:p>
    <w:p>
      <w:pPr>
        <w:spacing w:after="40" w:before="0" w:line="264"/>
      </w:pP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i w:val="false"/>
          <w:iCs w:val="false"/>
          <w:sz w:val="21"/>
          <w:szCs w:val="21"/>
        </w:rPr>
        <w:t xml:space="preserve">Appeal Deadline:</w:t>
      </w:r>
      <w:r>
        <w:rPr>
          <w:rFonts w:ascii="Times New Roman" w:cs="Times New Roman" w:eastAsia="Times New Roman" w:hAnsi="Times New Roman"/>
          <w:b w:val="false"/>
          <w:bCs w:val="false"/>
          <w:i w:val="false"/>
          <w:iCs w:val="false"/>
          <w:sz w:val="21"/>
          <w:szCs w:val="21"/>
        </w:rPr>
        <w:t xml:space="preserve"> February 3, 2027</w:t>
      </w:r>
    </w:p>
    <w:p>
      <w:pPr>
        <w:spacing w:after="40" w:before="0" w:line="264"/>
      </w:pPr>
      <w:r>
        <w:rPr>
          <w:rFonts w:ascii="Times New Roman" w:cs="Times New Roman" w:eastAsia="Times New Roman" w:hAnsi="Times New Roman"/>
          <w:b w:val="false"/>
          <w:bCs w:val="false"/>
          <w:i w:val="false"/>
          <w:iCs w:val="false"/>
          <w:sz w:val="21"/>
          <w:szCs w:val="21"/>
        </w:rPr>
        <w:t xml:space="preserve">Dear Appeals and Grievances Committee,</w:t>
      </w:r>
    </w:p>
    <w:p>
      <w:pPr>
        <w:spacing w:after="40" w:before="0" w:line="264"/>
      </w:pPr>
      <w:r>
        <w:rPr>
          <w:rFonts w:ascii="Times New Roman" w:cs="Times New Roman" w:eastAsia="Times New Roman" w:hAnsi="Times New Roman"/>
          <w:b w:val="false"/>
          <w:bCs w:val="false"/>
          <w:i w:val="false"/>
          <w:iCs w:val="false"/>
          <w:sz w:val="21"/>
          <w:szCs w:val="21"/>
        </w:rPr>
        <w:t xml:space="preserve">I am writing to formally appeal Security Health Plan’s denial of the prior authorization request for a total hip replacement (CPT 27130), proposed by my orthopedic surgeon, Dr. Lindqvist. The denial letter dated August 7, 2026, states that "the imaging findings submitted do not support the medical necessity of the requested procedure." </w:t>
      </w:r>
    </w:p>
    <w:p>
      <w:pPr>
        <w:spacing w:after="40" w:before="0" w:line="264"/>
      </w:pPr>
      <w:r>
        <w:rPr>
          <w:rFonts w:ascii="Times New Roman" w:cs="Times New Roman" w:eastAsia="Times New Roman" w:hAnsi="Times New Roman"/>
          <w:b w:val="false"/>
          <w:bCs w:val="false"/>
          <w:i w:val="false"/>
          <w:iCs w:val="false"/>
          <w:sz w:val="21"/>
          <w:szCs w:val="21"/>
        </w:rPr>
        <w:t xml:space="preserve">Please note that because Security Health Plan does not make the full clinical text of its internal "Total Hip Replacement Surgery" medical policy publicly accessible, your plan's specific policy language has not been quoted in this letter. However, I am submitting objective clinical evidence—including diagnostic imaging reports, orthopedic evaluations, and physical therapy records—that clearly demonstrates severe, advanced joint disease and fulfills standard medical necessity criteria for this procedure.</w:t>
      </w:r>
    </w:p>
    <w:p>
      <w:pPr>
        <w:spacing w:after="60" w:before="140" w:line="264"/>
      </w:pPr>
      <w:r>
        <w:rPr>
          <w:rFonts w:ascii="Times New Roman" w:cs="Times New Roman" w:eastAsia="Times New Roman" w:hAnsi="Times New Roman"/>
          <w:b/>
          <w:bCs/>
          <w:i w:val="false"/>
          <w:iCs w:val="false"/>
          <w:sz w:val="22"/>
          <w:szCs w:val="22"/>
        </w:rPr>
        <w:t xml:space="preserve">1. Rebuttal of Denial: Objective Radiographic Evidence of Advanced Hip Disease</w:t>
      </w:r>
    </w:p>
    <w:p>
      <w:pPr>
        <w:spacing w:after="40" w:before="0" w:line="264"/>
      </w:pPr>
      <w:r>
        <w:rPr>
          <w:rFonts w:ascii="Times New Roman" w:cs="Times New Roman" w:eastAsia="Times New Roman" w:hAnsi="Times New Roman"/>
          <w:b w:val="false"/>
          <w:bCs w:val="false"/>
          <w:i w:val="false"/>
          <w:iCs w:val="false"/>
          <w:sz w:val="21"/>
          <w:szCs w:val="21"/>
        </w:rPr>
        <w:t xml:space="preserve">The sole reason provided for the denial is that my imaging findings do not support medical necessity. This is directly contradicted by my weight-bearing AP pelvis radiograph performed on </w:t>
      </w:r>
      <w:r>
        <w:rPr>
          <w:rFonts w:ascii="Times New Roman" w:cs="Times New Roman" w:eastAsia="Times New Roman" w:hAnsi="Times New Roman"/>
          <w:b/>
          <w:bCs/>
          <w:i w:val="false"/>
          <w:iCs w:val="false"/>
          <w:sz w:val="21"/>
          <w:szCs w:val="21"/>
        </w:rPr>
        <w:t xml:space="preserve">June 9, 2026</w:t>
      </w:r>
      <w:r>
        <w:rPr>
          <w:rFonts w:ascii="Times New Roman" w:cs="Times New Roman" w:eastAsia="Times New Roman" w:hAnsi="Times New Roman"/>
          <w:b w:val="false"/>
          <w:bCs w:val="false"/>
          <w:i w:val="false"/>
          <w:iCs w:val="false"/>
          <w:sz w:val="21"/>
          <w:szCs w:val="21"/>
        </w:rPr>
        <w:t xml:space="preserve">. The official imaging report reveals severe, end-stage degenerative changes in the affected hip joint:</w:t>
      </w:r>
    </w:p>
    <w:p>
      <w:pPr>
        <w:spacing w:after="40" w:before="0" w:line="264"/>
      </w:pP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i w:val="false"/>
          <w:iCs w:val="false"/>
          <w:sz w:val="21"/>
          <w:szCs w:val="21"/>
        </w:rPr>
        <w:t xml:space="preserve">Severe Joint Space Narrowing:</w:t>
      </w:r>
      <w:r>
        <w:rPr>
          <w:rFonts w:ascii="Times New Roman" w:cs="Times New Roman" w:eastAsia="Times New Roman" w:hAnsi="Times New Roman"/>
          <w:b w:val="false"/>
          <w:bCs w:val="false"/>
          <w:i w:val="false"/>
          <w:iCs w:val="false"/>
          <w:sz w:val="21"/>
          <w:szCs w:val="21"/>
        </w:rPr>
        <w:t xml:space="preserve"> My joint space is narrowed to a mere </w:t>
      </w:r>
      <w:r>
        <w:rPr>
          <w:rFonts w:ascii="Times New Roman" w:cs="Times New Roman" w:eastAsia="Times New Roman" w:hAnsi="Times New Roman"/>
          <w:b/>
          <w:bCs/>
          <w:i w:val="false"/>
          <w:iCs w:val="false"/>
          <w:sz w:val="21"/>
          <w:szCs w:val="21"/>
        </w:rPr>
        <w:t xml:space="preserve">1 mm superolaterally</w:t>
      </w:r>
      <w:r>
        <w:rPr>
          <w:rFonts w:ascii="Times New Roman" w:cs="Times New Roman" w:eastAsia="Times New Roman" w:hAnsi="Times New Roman"/>
          <w:b w:val="false"/>
          <w:bCs w:val="false"/>
          <w:i w:val="false"/>
          <w:iCs w:val="false"/>
          <w:sz w:val="21"/>
          <w:szCs w:val="21"/>
        </w:rPr>
        <w:t xml:space="preserve">. (A normal adult hip joint space is 3 to 5 mm; a reduction to 1 mm represents severe cartilage loss and near "bone-on-bone" articulation).</w:t>
      </w:r>
    </w:p>
    <w:p>
      <w:pPr>
        <w:spacing w:after="40" w:before="0" w:line="264"/>
      </w:pP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i w:val="false"/>
          <w:iCs w:val="false"/>
          <w:sz w:val="21"/>
          <w:szCs w:val="21"/>
        </w:rPr>
        <w:t xml:space="preserve">Subchondral Sclerosis:</w:t>
      </w:r>
      <w:r>
        <w:rPr>
          <w:rFonts w:ascii="Times New Roman" w:cs="Times New Roman" w:eastAsia="Times New Roman" w:hAnsi="Times New Roman"/>
          <w:b w:val="false"/>
          <w:bCs w:val="false"/>
          <w:i w:val="false"/>
          <w:iCs w:val="false"/>
          <w:sz w:val="21"/>
          <w:szCs w:val="21"/>
        </w:rPr>
        <w:t xml:space="preserve"> The imaging shows significant subchondral sclerosis (thickening of the bone beneath the cartilage), which occurs when the protective joint cartilage has worn away.</w:t>
      </w:r>
    </w:p>
    <w:p>
      <w:pPr>
        <w:spacing w:after="40" w:before="0" w:line="264"/>
      </w:pP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i w:val="false"/>
          <w:iCs w:val="false"/>
          <w:sz w:val="21"/>
          <w:szCs w:val="21"/>
        </w:rPr>
        <w:t xml:space="preserve">Osteophyte Formation:</w:t>
      </w:r>
      <w:r>
        <w:rPr>
          <w:rFonts w:ascii="Times New Roman" w:cs="Times New Roman" w:eastAsia="Times New Roman" w:hAnsi="Times New Roman"/>
          <w:b w:val="false"/>
          <w:bCs w:val="false"/>
          <w:i w:val="false"/>
          <w:iCs w:val="false"/>
          <w:sz w:val="21"/>
          <w:szCs w:val="21"/>
        </w:rPr>
        <w:t xml:space="preserve"> The presence of periarticular osteophytes (bone spurs) is documented, which is a classic physiological response to chronic joint friction and instability.</w:t>
      </w:r>
    </w:p>
    <w:p>
      <w:pPr>
        <w:spacing w:after="40" w:before="0" w:line="264"/>
      </w:pPr>
      <w:r>
        <w:rPr>
          <w:rFonts w:ascii="Times New Roman" w:cs="Times New Roman" w:eastAsia="Times New Roman" w:hAnsi="Times New Roman"/>
          <w:b w:val="false"/>
          <w:bCs w:val="false"/>
          <w:i w:val="false"/>
          <w:iCs w:val="false"/>
          <w:sz w:val="21"/>
          <w:szCs w:val="21"/>
        </w:rPr>
        <w:t xml:space="preserve">These three findings—severe joint space narrowing, subchondral sclerosis, and osteophytes—are the classic, objective hallmarks of advanced, severe osteoarthritis of the hip joint. There are no mild or ambiguous findings on this radiograph; my hip joint is structurally failing.</w:t>
      </w:r>
    </w:p>
    <w:p>
      <w:pPr>
        <w:spacing w:after="60" w:before="140" w:line="264"/>
      </w:pPr>
      <w:r>
        <w:rPr>
          <w:rFonts w:ascii="Times New Roman" w:cs="Times New Roman" w:eastAsia="Times New Roman" w:hAnsi="Times New Roman"/>
          <w:b/>
          <w:bCs/>
          <w:i w:val="false"/>
          <w:iCs w:val="false"/>
          <w:sz w:val="22"/>
          <w:szCs w:val="22"/>
        </w:rPr>
        <w:t xml:space="preserve">2. Severe Functional Impairment and Clinical Presentation</w:t>
      </w:r>
    </w:p>
    <w:p>
      <w:pPr>
        <w:spacing w:after="40" w:before="0" w:line="264"/>
      </w:pPr>
      <w:r>
        <w:rPr>
          <w:rFonts w:ascii="Times New Roman" w:cs="Times New Roman" w:eastAsia="Times New Roman" w:hAnsi="Times New Roman"/>
          <w:b w:val="false"/>
          <w:bCs w:val="false"/>
          <w:i w:val="false"/>
          <w:iCs w:val="false"/>
          <w:sz w:val="21"/>
          <w:szCs w:val="21"/>
        </w:rPr>
        <w:t xml:space="preserve">My physical examination and daily functional limitations correlate directly with the severe joint destruction visible on my June 9, 2026 x-ray:</w:t>
      </w:r>
    </w:p>
    <w:p>
      <w:pPr>
        <w:spacing w:after="40" w:before="0" w:line="264"/>
      </w:pP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i w:val="false"/>
          <w:iCs w:val="false"/>
          <w:sz w:val="21"/>
          <w:szCs w:val="21"/>
        </w:rPr>
        <w:t xml:space="preserve">Chronic Pain:</w:t>
      </w:r>
      <w:r>
        <w:rPr>
          <w:rFonts w:ascii="Times New Roman" w:cs="Times New Roman" w:eastAsia="Times New Roman" w:hAnsi="Times New Roman"/>
          <w:b w:val="false"/>
          <w:bCs w:val="false"/>
          <w:i w:val="false"/>
          <w:iCs w:val="false"/>
          <w:sz w:val="21"/>
          <w:szCs w:val="21"/>
        </w:rPr>
        <w:t xml:space="preserve"> I have suffered from 24 months of progressive, debilitating hip pain that is unrelieved even by rest.</w:t>
      </w:r>
    </w:p>
    <w:p>
      <w:pPr>
        <w:spacing w:after="40" w:before="0" w:line="264"/>
      </w:pP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i w:val="false"/>
          <w:iCs w:val="false"/>
          <w:sz w:val="21"/>
          <w:szCs w:val="21"/>
        </w:rPr>
        <w:t xml:space="preserve">Severe Mobility Restrictions:</w:t>
      </w:r>
      <w:r>
        <w:rPr>
          <w:rFonts w:ascii="Times New Roman" w:cs="Times New Roman" w:eastAsia="Times New Roman" w:hAnsi="Times New Roman"/>
          <w:b w:val="false"/>
          <w:bCs w:val="false"/>
          <w:i w:val="false"/>
          <w:iCs w:val="false"/>
          <w:sz w:val="21"/>
          <w:szCs w:val="21"/>
        </w:rPr>
        <w:t xml:space="preserve"> The pain severely limits my mobility. I now require a cane to ambulate and my maximum walking distance is limited to just one block.</w:t>
      </w:r>
    </w:p>
    <w:p>
      <w:pPr>
        <w:spacing w:after="40" w:before="0" w:line="264"/>
      </w:pP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i w:val="false"/>
          <w:iCs w:val="false"/>
          <w:sz w:val="21"/>
          <w:szCs w:val="21"/>
        </w:rPr>
        <w:t xml:space="preserve">Loss of Activities of Daily Living (ADLs):</w:t>
      </w:r>
      <w:r>
        <w:rPr>
          <w:rFonts w:ascii="Times New Roman" w:cs="Times New Roman" w:eastAsia="Times New Roman" w:hAnsi="Times New Roman"/>
          <w:b w:val="false"/>
          <w:bCs w:val="false"/>
          <w:i w:val="false"/>
          <w:iCs w:val="false"/>
          <w:sz w:val="21"/>
          <w:szCs w:val="21"/>
        </w:rPr>
        <w:t xml:space="preserve"> I am experiencing severe functional limitations, including the inability to put on my own shoes unassisted.</w:t>
      </w:r>
    </w:p>
    <w:p>
      <w:pPr>
        <w:spacing w:after="40" w:before="0" w:line="264"/>
      </w:pP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i w:val="false"/>
          <w:iCs w:val="false"/>
          <w:sz w:val="21"/>
          <w:szCs w:val="21"/>
        </w:rPr>
        <w:t xml:space="preserve">Objective Exam Findings:</w:t>
      </w:r>
      <w:r>
        <w:rPr>
          <w:rFonts w:ascii="Times New Roman" w:cs="Times New Roman" w:eastAsia="Times New Roman" w:hAnsi="Times New Roman"/>
          <w:b w:val="false"/>
          <w:bCs w:val="false"/>
          <w:i w:val="false"/>
          <w:iCs w:val="false"/>
          <w:sz w:val="21"/>
          <w:szCs w:val="21"/>
        </w:rPr>
        <w:t xml:space="preserve"> Dr. Lindqvist’s clinical evaluation notes a severely restricted range of motion limited by sharp pain, along with positive provocative testing on the affected side.</w:t>
      </w:r>
    </w:p>
    <w:p>
      <w:pPr>
        <w:spacing w:after="60" w:before="140" w:line="264"/>
      </w:pPr>
      <w:r>
        <w:rPr>
          <w:rFonts w:ascii="Times New Roman" w:cs="Times New Roman" w:eastAsia="Times New Roman" w:hAnsi="Times New Roman"/>
          <w:b/>
          <w:bCs/>
          <w:i w:val="false"/>
          <w:iCs w:val="false"/>
          <w:sz w:val="22"/>
          <w:szCs w:val="22"/>
        </w:rPr>
        <w:t xml:space="preserve">3. Exhaustion of Conservative, Non-Surgical Treatments</w:t>
      </w:r>
    </w:p>
    <w:p>
      <w:pPr>
        <w:spacing w:after="40" w:before="0" w:line="264"/>
      </w:pPr>
      <w:r>
        <w:rPr>
          <w:rFonts w:ascii="Times New Roman" w:cs="Times New Roman" w:eastAsia="Times New Roman" w:hAnsi="Times New Roman"/>
          <w:b w:val="false"/>
          <w:bCs w:val="false"/>
          <w:i w:val="false"/>
          <w:iCs w:val="false"/>
          <w:sz w:val="21"/>
          <w:szCs w:val="21"/>
        </w:rPr>
        <w:t xml:space="preserve">Surgical intervention is requested only after I have exhaustively tried and failed all conservative treatment options over a prolonged period:</w:t>
      </w:r>
    </w:p>
    <w:p>
      <w:pPr>
        <w:spacing w:after="40" w:before="0" w:line="264"/>
      </w:pP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i w:val="false"/>
          <w:iCs w:val="false"/>
          <w:sz w:val="21"/>
          <w:szCs w:val="21"/>
        </w:rPr>
        <w:t xml:space="preserve">Supervised Physical Therapy:</w:t>
      </w:r>
      <w:r>
        <w:rPr>
          <w:rFonts w:ascii="Times New Roman" w:cs="Times New Roman" w:eastAsia="Times New Roman" w:hAnsi="Times New Roman"/>
          <w:b w:val="false"/>
          <w:bCs w:val="false"/>
          <w:i w:val="false"/>
          <w:iCs w:val="false"/>
          <w:sz w:val="21"/>
          <w:szCs w:val="21"/>
        </w:rPr>
        <w:t xml:space="preserve"> I participated in a highly structured, 16-week supervised physical therapy program from </w:t>
      </w:r>
      <w:r>
        <w:rPr>
          <w:rFonts w:ascii="Times New Roman" w:cs="Times New Roman" w:eastAsia="Times New Roman" w:hAnsi="Times New Roman"/>
          <w:b/>
          <w:bCs/>
          <w:i w:val="false"/>
          <w:iCs w:val="false"/>
          <w:sz w:val="21"/>
          <w:szCs w:val="21"/>
        </w:rPr>
        <w:t xml:space="preserve">February 22, 2026, to June 14, 2026</w:t>
      </w:r>
      <w:r>
        <w:rPr>
          <w:rFonts w:ascii="Times New Roman" w:cs="Times New Roman" w:eastAsia="Times New Roman" w:hAnsi="Times New Roman"/>
          <w:b w:val="false"/>
          <w:bCs w:val="false"/>
          <w:i w:val="false"/>
          <w:iCs w:val="false"/>
          <w:sz w:val="21"/>
          <w:szCs w:val="21"/>
        </w:rPr>
        <w:t xml:space="preserve">, completing 16 sessions. This therapy focused specifically on hip abductor strengthening and gait training. As documented in my attached PT discharge note, this comprehensive trial failed to improve my pain, range of motion, or functional mobility.</w:t>
      </w:r>
    </w:p>
    <w:p>
      <w:pPr>
        <w:spacing w:after="40" w:before="0" w:line="264"/>
      </w:pP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i w:val="false"/>
          <w:iCs w:val="false"/>
          <w:sz w:val="21"/>
          <w:szCs w:val="21"/>
        </w:rPr>
        <w:t xml:space="preserve">Oral Medications:</w:t>
      </w:r>
      <w:r>
        <w:rPr>
          <w:rFonts w:ascii="Times New Roman" w:cs="Times New Roman" w:eastAsia="Times New Roman" w:hAnsi="Times New Roman"/>
          <w:b w:val="false"/>
          <w:bCs w:val="false"/>
          <w:i w:val="false"/>
          <w:iCs w:val="false"/>
          <w:sz w:val="21"/>
          <w:szCs w:val="21"/>
        </w:rPr>
        <w:t xml:space="preserve"> I have consistently taken prescribed oral NSAIDs for 6 months, which have failed to provide adequate pain relief or functional improvement.</w:t>
      </w:r>
    </w:p>
    <w:p>
      <w:pPr>
        <w:spacing w:after="40" w:before="0" w:line="264"/>
      </w:pP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i w:val="false"/>
          <w:iCs w:val="false"/>
          <w:sz w:val="21"/>
          <w:szCs w:val="21"/>
        </w:rPr>
        <w:t xml:space="preserve">Intra-articular Joint Injection:</w:t>
      </w:r>
      <w:r>
        <w:rPr>
          <w:rFonts w:ascii="Times New Roman" w:cs="Times New Roman" w:eastAsia="Times New Roman" w:hAnsi="Times New Roman"/>
          <w:b w:val="false"/>
          <w:bCs w:val="false"/>
          <w:i w:val="false"/>
          <w:iCs w:val="false"/>
          <w:sz w:val="21"/>
          <w:szCs w:val="21"/>
        </w:rPr>
        <w:t xml:space="preserve"> On </w:t>
      </w:r>
      <w:r>
        <w:rPr>
          <w:rFonts w:ascii="Times New Roman" w:cs="Times New Roman" w:eastAsia="Times New Roman" w:hAnsi="Times New Roman"/>
          <w:b/>
          <w:bCs/>
          <w:i w:val="false"/>
          <w:iCs w:val="false"/>
          <w:sz w:val="21"/>
          <w:szCs w:val="21"/>
        </w:rPr>
        <w:t xml:space="preserve">March 29, 2026</w:t>
      </w:r>
      <w:r>
        <w:rPr>
          <w:rFonts w:ascii="Times New Roman" w:cs="Times New Roman" w:eastAsia="Times New Roman" w:hAnsi="Times New Roman"/>
          <w:b w:val="false"/>
          <w:bCs w:val="false"/>
          <w:i w:val="false"/>
          <w:iCs w:val="false"/>
          <w:sz w:val="21"/>
          <w:szCs w:val="21"/>
        </w:rPr>
        <w:t xml:space="preserve">, I underwent a corticosteroid joint injection. This invasive procedure provided only three weeks of partial, temporary relief before my severe symptoms returned.</w:t>
      </w:r>
    </w:p>
    <w:p>
      <w:pPr>
        <w:spacing w:after="60" w:before="140" w:line="264"/>
      </w:pPr>
      <w:r>
        <w:rPr>
          <w:rFonts w:ascii="Times New Roman" w:cs="Times New Roman" w:eastAsia="Times New Roman" w:hAnsi="Times New Roman"/>
          <w:b/>
          <w:bCs/>
          <w:i w:val="false"/>
          <w:iCs w:val="false"/>
          <w:sz w:val="22"/>
          <w:szCs w:val="22"/>
        </w:rPr>
        <w:t xml:space="preserve">4. Patient Optimization</w:t>
      </w:r>
    </w:p>
    <w:p>
      <w:pPr>
        <w:spacing w:after="40" w:before="0" w:line="264"/>
      </w:pPr>
      <w:r>
        <w:rPr>
          <w:rFonts w:ascii="Times New Roman" w:cs="Times New Roman" w:eastAsia="Times New Roman" w:hAnsi="Times New Roman"/>
          <w:b w:val="false"/>
          <w:bCs w:val="false"/>
          <w:i w:val="false"/>
          <w:iCs w:val="false"/>
          <w:sz w:val="21"/>
          <w:szCs w:val="21"/>
        </w:rPr>
        <w:t xml:space="preserve">I am an ideal candidate for elective total joint arthroplasty with low risk for postoperative complications. I am a non-smoker, have no active infections, have no untreated substance use issues, and maintain a healthy BMI of 29. </w:t>
      </w:r>
    </w:p>
    <w:p>
      <w:pPr>
        <w:spacing w:after="60" w:before="140" w:line="264"/>
      </w:pPr>
      <w:r>
        <w:rPr>
          <w:rFonts w:ascii="Times New Roman" w:cs="Times New Roman" w:eastAsia="Times New Roman" w:hAnsi="Times New Roman"/>
          <w:b/>
          <w:bCs/>
          <w:i w:val="false"/>
          <w:iCs w:val="false"/>
          <w:sz w:val="22"/>
          <w:szCs w:val="22"/>
        </w:rPr>
        <w:t xml:space="preserve">Conclusion</w:t>
      </w:r>
    </w:p>
    <w:p>
      <w:pPr>
        <w:spacing w:after="40" w:before="0" w:line="264"/>
      </w:pPr>
      <w:r>
        <w:rPr>
          <w:rFonts w:ascii="Times New Roman" w:cs="Times New Roman" w:eastAsia="Times New Roman" w:hAnsi="Times New Roman"/>
          <w:b w:val="false"/>
          <w:bCs w:val="false"/>
          <w:i w:val="false"/>
          <w:iCs w:val="false"/>
          <w:sz w:val="21"/>
          <w:szCs w:val="21"/>
        </w:rPr>
        <w:t xml:space="preserve">My clinical record presents a textbook case for the medical necessity of a total hip replacement: 24 months of progressive pain, severe functional disability (cane-dependence, inability to dress unassisted), a failed 16-week supervised physical therapy trial, failed NSAIDs, a failed steroid injection, and a weight-bearing radiograph confirming severe 1 mm joint space narrowing, subchondral sclerosis, and osteophytes. </w:t>
      </w:r>
    </w:p>
    <w:p>
      <w:pPr>
        <w:spacing w:after="40" w:before="0" w:line="264"/>
      </w:pPr>
      <w:r>
        <w:rPr>
          <w:rFonts w:ascii="Times New Roman" w:cs="Times New Roman" w:eastAsia="Times New Roman" w:hAnsi="Times New Roman"/>
          <w:b w:val="false"/>
          <w:bCs w:val="false"/>
          <w:i w:val="false"/>
          <w:iCs w:val="false"/>
          <w:sz w:val="21"/>
          <w:szCs w:val="21"/>
        </w:rPr>
        <w:t xml:space="preserve">I request that you have a qualified orthopedic specialist review my June 9, 2026 weight-bearing x-ray and the attached clinical documents, and immediately overturn this denial.</w:t>
      </w:r>
    </w:p>
    <w:p>
      <w:pPr>
        <w:spacing w:after="40" w:before="0" w:line="264"/>
      </w:pPr>
      <w:r>
        <w:rPr>
          <w:rFonts w:ascii="Times New Roman" w:cs="Times New Roman" w:eastAsia="Times New Roman" w:hAnsi="Times New Roman"/>
          <w:b w:val="false"/>
          <w:bCs w:val="false"/>
          <w:i w:val="false"/>
          <w:iCs w:val="false"/>
          <w:sz w:val="21"/>
          <w:szCs w:val="21"/>
        </w:rPr>
        <w:t xml:space="preserve">Thank you for your prompt attention to this matter.</w:t>
      </w:r>
    </w:p>
    <w:p>
      <w:pPr>
        <w:spacing w:after="40" w:before="0" w:line="264"/>
      </w:pPr>
      <w:r>
        <w:rPr>
          <w:rFonts w:ascii="Times New Roman" w:cs="Times New Roman" w:eastAsia="Times New Roman" w:hAnsi="Times New Roman"/>
          <w:b w:val="false"/>
          <w:bCs w:val="false"/>
          <w:i w:val="false"/>
          <w:iCs w:val="false"/>
          <w:sz w:val="21"/>
          <w:szCs w:val="21"/>
        </w:rPr>
        <w:t xml:space="preserve">Sincerely,</w:t>
      </w:r>
    </w:p>
    <w:p>
      <w:pPr>
        <w:spacing w:after="40" w:before="0" w:line="264"/>
      </w:pPr>
      <w:r>
        <w:rPr>
          <w:rFonts w:ascii="Times New Roman" w:cs="Times New Roman" w:eastAsia="Times New Roman" w:hAnsi="Times New Roman"/>
          <w:b w:val="false"/>
          <w:bCs w:val="false"/>
          <w:i w:val="false"/>
          <w:iCs w:val="false"/>
          <w:sz w:val="21"/>
          <w:szCs w:val="21"/>
        </w:rPr>
        <w:t xml:space="preserve">[Your Signature]</w:t>
      </w:r>
    </w:p>
    <w:p>
      <w:pPr>
        <w:spacing w:after="40" w:before="0" w:line="264"/>
      </w:pPr>
      <w:r>
        <w:rPr>
          <w:rFonts w:ascii="Times New Roman" w:cs="Times New Roman" w:eastAsia="Times New Roman" w:hAnsi="Times New Roman"/>
          <w:b w:val="false"/>
          <w:bCs w:val="false"/>
          <w:i w:val="false"/>
          <w:iCs w:val="false"/>
          <w:sz w:val="21"/>
          <w:szCs w:val="21"/>
        </w:rPr>
        <w:t xml:space="preserve">Rowan Brooks</w:t>
      </w:r>
    </w:p>
    <w:p>
      <w:pPr>
        <w:spacing w:after="40" w:before="0" w:line="264"/>
      </w:pPr>
      <w:r>
        <w:rPr>
          <w:rFonts w:ascii="Times New Roman" w:cs="Times New Roman" w:eastAsia="Times New Roman" w:hAnsi="Times New Roman"/>
          <w:b w:val="false"/>
          <w:bCs w:val="false"/>
          <w:i w:val="false"/>
          <w:iCs w:val="false"/>
          <w:sz w:val="21"/>
          <w:szCs w:val="21"/>
        </w:rPr>
        <w:t xml:space="preserve">Member ID: W772624569</w:t>
      </w:r>
    </w:p>
    <w:p>
      <w:pPr>
        <w:spacing w:after="40" w:before="0" w:line="264"/>
      </w:pPr>
      <w:r>
        <w:rPr>
          <w:rFonts w:ascii="Times New Roman" w:cs="Times New Roman" w:eastAsia="Times New Roman" w:hAnsi="Times New Roman"/>
          <w:b/>
          <w:bCs/>
          <w:i w:val="false"/>
          <w:iCs w:val="false"/>
          <w:sz w:val="21"/>
          <w:szCs w:val="21"/>
        </w:rPr>
        <w:t xml:space="preserve">Enclosures:</w:t>
      </w:r>
    </w:p>
    <w:p>
      <w:pPr>
        <w:spacing w:after="40" w:before="0" w:line="264"/>
      </w:pPr>
      <w:r>
        <w:rPr>
          <w:rFonts w:ascii="Times New Roman" w:cs="Times New Roman" w:eastAsia="Times New Roman" w:hAnsi="Times New Roman"/>
          <w:b w:val="false"/>
          <w:bCs w:val="false"/>
          <w:i w:val="false"/>
          <w:iCs w:val="false"/>
          <w:sz w:val="21"/>
          <w:szCs w:val="21"/>
        </w:rPr>
        <w:t xml:space="preserve">1. Weight-bearing AP pelvis radiograph report (dated June 9, 2026)</w:t>
      </w:r>
    </w:p>
    <w:p>
      <w:pPr>
        <w:spacing w:after="40" w:before="0" w:line="264"/>
      </w:pPr>
      <w:r>
        <w:rPr>
          <w:rFonts w:ascii="Times New Roman" w:cs="Times New Roman" w:eastAsia="Times New Roman" w:hAnsi="Times New Roman"/>
          <w:b w:val="false"/>
          <w:bCs w:val="false"/>
          <w:i w:val="false"/>
          <w:iCs w:val="false"/>
          <w:sz w:val="21"/>
          <w:szCs w:val="21"/>
        </w:rPr>
        <w:t xml:space="preserve">2. Physical Therapy discharge note (covering February 22, 2026, to June 14, 2026)</w:t>
      </w:r>
    </w:p>
    <w:p>
      <w:pPr>
        <w:spacing w:after="40" w:before="0" w:line="264"/>
      </w:pPr>
      <w:r>
        <w:rPr>
          <w:rFonts w:ascii="Times New Roman" w:cs="Times New Roman" w:eastAsia="Times New Roman" w:hAnsi="Times New Roman"/>
          <w:b w:val="false"/>
          <w:bCs w:val="false"/>
          <w:i w:val="false"/>
          <w:iCs w:val="false"/>
          <w:sz w:val="21"/>
          <w:szCs w:val="21"/>
        </w:rPr>
        <w:t xml:space="preserve">3. Orthopedic clinical evaluation notes from Dr. Lindqvist, MD</w:t>
      </w:r>
    </w:p>
    <w:p>
      <w:pPr>
        <w:spacing w:after="40" w:before="0" w:line="264"/>
      </w:pPr>
      <w:r>
        <w:rPr>
          <w:rFonts w:ascii="Times New Roman" w:cs="Times New Roman" w:eastAsia="Times New Roman" w:hAnsi="Times New Roman"/>
          <w:b w:val="false"/>
          <w:bCs w:val="false"/>
          <w:i w:val="false"/>
          <w:iCs w:val="false"/>
          <w:sz w:val="21"/>
          <w:szCs w:val="21"/>
        </w:rPr>
        <w:t xml:space="preserve">4. Record of corticosteroid injection (dated March 29, 2026)</w:t>
      </w:r>
    </w:p>
    <w:sectPr>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2026-09-20T21:56:54.221Z</dcterms:created>
  <dcterms:modified xsi:type="dcterms:W3CDTF">2026-09-20T21:56:54.222Z</dcterms:modified>
</cp:coreProperties>
</file>

<file path=docProps/custom.xml><?xml version="1.0" encoding="utf-8"?>
<Properties xmlns="http://schemas.openxmlformats.org/officeDocument/2006/custom-properties" xmlns:vt="http://schemas.openxmlformats.org/officeDocument/2006/docPropsVTypes"/>
</file>