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73714" w14:textId="77777777" w:rsidR="006E7D14" w:rsidRPr="00FA6C30" w:rsidRDefault="006E7D14" w:rsidP="006E7D14">
      <w:pPr>
        <w:jc w:val="center"/>
        <w:rPr>
          <w:rFonts w:ascii="Times New Roman" w:hAnsi="Times New Roman" w:cs="Times New Roman"/>
          <w:b/>
          <w:sz w:val="24"/>
          <w:szCs w:val="24"/>
          <w:lang w:val="en-GB"/>
        </w:rPr>
      </w:pPr>
      <w:bookmarkStart w:id="0" w:name="_Hlk25135521"/>
      <w:r w:rsidRPr="00FA6C30">
        <w:rPr>
          <w:rFonts w:ascii="Times New Roman" w:hAnsi="Times New Roman" w:cs="Times New Roman"/>
          <w:b/>
          <w:sz w:val="24"/>
          <w:szCs w:val="24"/>
          <w:lang w:val="en-GB"/>
        </w:rPr>
        <w:t>TITLE</w:t>
      </w:r>
      <w:r>
        <w:rPr>
          <w:rFonts w:ascii="Times New Roman" w:hAnsi="Times New Roman" w:cs="Times New Roman"/>
          <w:b/>
          <w:sz w:val="24"/>
          <w:szCs w:val="24"/>
          <w:lang w:val="en-GB"/>
        </w:rPr>
        <w:t xml:space="preserve"> OF ARTICLE</w:t>
      </w:r>
    </w:p>
    <w:p w14:paraId="3B78D335" w14:textId="77777777" w:rsidR="006E7D14" w:rsidRPr="00FA6C30" w:rsidRDefault="006E7D14" w:rsidP="006E7D14">
      <w:pPr>
        <w:jc w:val="center"/>
        <w:rPr>
          <w:rFonts w:ascii="Times New Roman" w:hAnsi="Times New Roman" w:cs="Times New Roman"/>
          <w:b/>
          <w:sz w:val="24"/>
          <w:szCs w:val="24"/>
          <w:lang w:val="en-GB"/>
        </w:rPr>
      </w:pPr>
    </w:p>
    <w:p w14:paraId="254B6309" w14:textId="77777777" w:rsidR="006E7D14" w:rsidRPr="00F4705F" w:rsidRDefault="006E7D14" w:rsidP="006E7D14">
      <w:pPr>
        <w:jc w:val="both"/>
        <w:rPr>
          <w:rFonts w:ascii="Times New Roman" w:hAnsi="Times New Roman" w:cs="Times New Roman"/>
          <w:sz w:val="20"/>
          <w:szCs w:val="20"/>
          <w:lang w:val="en-GB"/>
        </w:rPr>
      </w:pPr>
      <w:r w:rsidRPr="00FA6C30">
        <w:rPr>
          <w:rFonts w:ascii="Times New Roman" w:hAnsi="Times New Roman" w:cs="Times New Roman"/>
          <w:sz w:val="20"/>
          <w:szCs w:val="20"/>
          <w:lang w:val="en-GB"/>
        </w:rPr>
        <w:t>Name and Surname of the writer(s</w:t>
      </w:r>
      <w:proofErr w:type="gramStart"/>
      <w:r w:rsidRPr="00FA6C30">
        <w:rPr>
          <w:rFonts w:ascii="Times New Roman" w:hAnsi="Times New Roman" w:cs="Times New Roman"/>
          <w:sz w:val="20"/>
          <w:szCs w:val="20"/>
          <w:lang w:val="en-GB"/>
        </w:rPr>
        <w:t>)</w:t>
      </w:r>
      <w:r w:rsidRPr="00FA6C30">
        <w:rPr>
          <w:rFonts w:ascii="Times New Roman" w:hAnsi="Times New Roman" w:cs="Times New Roman"/>
          <w:sz w:val="20"/>
          <w:szCs w:val="20"/>
          <w:vertAlign w:val="superscript"/>
          <w:lang w:val="en-GB"/>
        </w:rPr>
        <w:t>1</w:t>
      </w:r>
      <w:proofErr w:type="gramEnd"/>
      <w:r>
        <w:rPr>
          <w:rFonts w:ascii="Times New Roman" w:hAnsi="Times New Roman" w:cs="Times New Roman"/>
          <w:sz w:val="20"/>
          <w:szCs w:val="20"/>
          <w:vertAlign w:val="superscript"/>
          <w:lang w:val="en-GB"/>
        </w:rPr>
        <w:t xml:space="preserve"> </w:t>
      </w:r>
      <w:r>
        <w:rPr>
          <w:rFonts w:ascii="Times New Roman" w:hAnsi="Times New Roman" w:cs="Times New Roman"/>
          <w:sz w:val="20"/>
          <w:szCs w:val="20"/>
          <w:lang w:val="en-GB"/>
        </w:rPr>
        <w:t>(Indicate the corresponding author with (</w:t>
      </w:r>
      <w:r>
        <w:rPr>
          <w:rFonts w:ascii="Times New Roman" w:hAnsi="Times New Roman" w:cs="Times New Roman"/>
          <w:sz w:val="20"/>
          <w:szCs w:val="20"/>
          <w:vertAlign w:val="superscript"/>
          <w:lang w:val="en-GB"/>
        </w:rPr>
        <w:t>*</w:t>
      </w:r>
      <w:r>
        <w:rPr>
          <w:rFonts w:ascii="Times New Roman" w:hAnsi="Times New Roman" w:cs="Times New Roman"/>
          <w:sz w:val="20"/>
          <w:szCs w:val="20"/>
          <w:lang w:val="en-GB"/>
        </w:rPr>
        <w:t>) symbol if the article has more than one author.)</w:t>
      </w:r>
    </w:p>
    <w:p w14:paraId="58230E62" w14:textId="77777777" w:rsidR="006E7D14" w:rsidRPr="00C4294F" w:rsidRDefault="006E7D14" w:rsidP="006E7D14">
      <w:pPr>
        <w:jc w:val="both"/>
        <w:rPr>
          <w:rFonts w:ascii="Times New Roman" w:hAnsi="Times New Roman" w:cs="Times New Roman"/>
          <w:i/>
          <w:sz w:val="20"/>
          <w:szCs w:val="20"/>
          <w:lang w:val="en-GB"/>
        </w:rPr>
      </w:pPr>
    </w:p>
    <w:p w14:paraId="53EBB5B2" w14:textId="77777777" w:rsidR="006E7D14" w:rsidRDefault="006E7D14" w:rsidP="006E7D14">
      <w:pPr>
        <w:jc w:val="both"/>
        <w:rPr>
          <w:rFonts w:ascii="Times New Roman" w:hAnsi="Times New Roman" w:cs="Times New Roman"/>
          <w:i/>
          <w:sz w:val="20"/>
          <w:szCs w:val="20"/>
          <w:lang w:val="en-GB"/>
        </w:rPr>
      </w:pPr>
      <w:r w:rsidRPr="00FA6C30">
        <w:rPr>
          <w:rFonts w:ascii="Times New Roman" w:hAnsi="Times New Roman" w:cs="Times New Roman"/>
          <w:i/>
          <w:sz w:val="20"/>
          <w:szCs w:val="20"/>
          <w:vertAlign w:val="superscript"/>
          <w:lang w:val="en-GB"/>
        </w:rPr>
        <w:t>1</w:t>
      </w:r>
      <w:r w:rsidRPr="00FA6C30">
        <w:rPr>
          <w:rFonts w:ascii="Times New Roman" w:hAnsi="Times New Roman" w:cs="Times New Roman"/>
          <w:i/>
          <w:sz w:val="20"/>
          <w:szCs w:val="20"/>
          <w:lang w:val="en-GB"/>
        </w:rPr>
        <w:t>Affiliation</w:t>
      </w:r>
      <w:r>
        <w:rPr>
          <w:rFonts w:ascii="Times New Roman" w:hAnsi="Times New Roman" w:cs="Times New Roman"/>
          <w:i/>
          <w:sz w:val="20"/>
          <w:szCs w:val="20"/>
          <w:lang w:val="en-GB"/>
        </w:rPr>
        <w:t xml:space="preserve"> of Writ</w:t>
      </w:r>
      <w:bookmarkStart w:id="1" w:name="_GoBack"/>
      <w:bookmarkEnd w:id="1"/>
      <w:r>
        <w:rPr>
          <w:rFonts w:ascii="Times New Roman" w:hAnsi="Times New Roman" w:cs="Times New Roman"/>
          <w:i/>
          <w:sz w:val="20"/>
          <w:szCs w:val="20"/>
          <w:lang w:val="en-GB"/>
        </w:rPr>
        <w:t>er(s)</w:t>
      </w:r>
    </w:p>
    <w:p w14:paraId="14A63D51" w14:textId="77777777" w:rsidR="006E7D14" w:rsidRPr="00C4294F" w:rsidRDefault="006E7D14" w:rsidP="006E7D14">
      <w:pPr>
        <w:jc w:val="both"/>
        <w:rPr>
          <w:rFonts w:ascii="Times New Roman" w:hAnsi="Times New Roman" w:cs="Times New Roman"/>
          <w:iCs/>
          <w:sz w:val="20"/>
          <w:szCs w:val="20"/>
          <w:lang w:val="en-GB"/>
        </w:rPr>
      </w:pPr>
    </w:p>
    <w:p w14:paraId="488B0320" w14:textId="3F92C2D8" w:rsidR="006E7D14" w:rsidRDefault="006E7D14" w:rsidP="006E7D14">
      <w:pPr>
        <w:jc w:val="both"/>
        <w:rPr>
          <w:rFonts w:ascii="Times New Roman" w:hAnsi="Times New Roman" w:cs="Times New Roman"/>
          <w:i/>
          <w:sz w:val="20"/>
          <w:szCs w:val="20"/>
          <w:lang w:val="en-GB"/>
        </w:rPr>
      </w:pPr>
      <w:r w:rsidRPr="00F4705F">
        <w:rPr>
          <w:rFonts w:ascii="Times New Roman" w:hAnsi="Times New Roman" w:cs="Times New Roman"/>
          <w:iCs/>
          <w:sz w:val="20"/>
          <w:szCs w:val="20"/>
          <w:lang w:val="en-GB"/>
        </w:rPr>
        <w:t>E-mail:</w:t>
      </w:r>
      <w:r>
        <w:rPr>
          <w:rFonts w:ascii="Times New Roman" w:hAnsi="Times New Roman" w:cs="Times New Roman"/>
          <w:i/>
          <w:sz w:val="20"/>
          <w:szCs w:val="20"/>
          <w:lang w:val="en-GB"/>
        </w:rPr>
        <w:t xml:space="preserve"> E-mail address of writer(s)</w:t>
      </w:r>
    </w:p>
    <w:p w14:paraId="7C49C1D1" w14:textId="77777777" w:rsidR="006E7D14" w:rsidRPr="00FA6C30" w:rsidRDefault="006E7D14" w:rsidP="006E7D14">
      <w:pPr>
        <w:jc w:val="center"/>
        <w:rPr>
          <w:rFonts w:ascii="Times New Roman" w:hAnsi="Times New Roman" w:cs="Times New Roman"/>
          <w:i/>
          <w:sz w:val="20"/>
          <w:szCs w:val="20"/>
          <w:lang w:val="en-GB"/>
        </w:rPr>
      </w:pPr>
    </w:p>
    <w:p w14:paraId="29AF2DB9" w14:textId="7F551F4A" w:rsidR="00167CA0" w:rsidRPr="00167CA0" w:rsidRDefault="006E7D14" w:rsidP="00167CA0">
      <w:pPr>
        <w:pBdr>
          <w:top w:val="single" w:sz="4" w:space="1" w:color="auto"/>
          <w:bottom w:val="single" w:sz="4" w:space="1" w:color="auto"/>
        </w:pBdr>
        <w:tabs>
          <w:tab w:val="left" w:pos="142"/>
        </w:tabs>
        <w:spacing w:line="240" w:lineRule="auto"/>
        <w:jc w:val="both"/>
        <w:rPr>
          <w:rFonts w:ascii="Times New Roman" w:hAnsi="Times New Roman" w:cs="Times New Roman"/>
          <w:sz w:val="20"/>
          <w:szCs w:val="20"/>
          <w:lang w:val="en-GB"/>
        </w:rPr>
      </w:pPr>
      <w:r w:rsidRPr="00C4294F">
        <w:rPr>
          <w:rFonts w:ascii="Times New Roman" w:hAnsi="Times New Roman" w:cs="Times New Roman"/>
          <w:b/>
          <w:sz w:val="20"/>
          <w:szCs w:val="20"/>
          <w:lang w:val="en-GB"/>
        </w:rPr>
        <w:t>ABSTRACT:</w:t>
      </w:r>
      <w:r w:rsidRPr="00C4294F">
        <w:rPr>
          <w:rFonts w:ascii="Times New Roman" w:hAnsi="Times New Roman" w:cs="Times New Roman"/>
          <w:sz w:val="20"/>
          <w:szCs w:val="20"/>
          <w:lang w:val="en-GB"/>
        </w:rPr>
        <w:t xml:space="preserve"> </w:t>
      </w:r>
      <w:r w:rsidR="00167CA0" w:rsidRPr="00167CA0">
        <w:rPr>
          <w:rFonts w:ascii="Times New Roman" w:hAnsi="Times New Roman" w:cs="Times New Roman"/>
          <w:sz w:val="20"/>
          <w:szCs w:val="20"/>
          <w:lang w:val="en-GB"/>
        </w:rPr>
        <w:t>Abstract should contain almost 200-350 word and it should not be included unnecessary and uncommon abbreviations, citation, equation, symbol and index. The main outline of the work should be given in this part.  Keywords number should be between 3 and 6</w:t>
      </w:r>
      <w:proofErr w:type="gramStart"/>
      <w:r w:rsidR="00167CA0" w:rsidRPr="00167CA0">
        <w:rPr>
          <w:rFonts w:ascii="Times New Roman" w:hAnsi="Times New Roman" w:cs="Times New Roman"/>
          <w:sz w:val="20"/>
          <w:szCs w:val="20"/>
          <w:lang w:val="en-GB"/>
        </w:rPr>
        <w:t>.</w:t>
      </w:r>
      <w:r w:rsidR="00A06CED">
        <w:rPr>
          <w:rFonts w:ascii="Times New Roman" w:hAnsi="Times New Roman" w:cs="Times New Roman"/>
          <w:sz w:val="20"/>
          <w:szCs w:val="20"/>
          <w:lang w:val="en-GB"/>
        </w:rPr>
        <w:t>(</w:t>
      </w:r>
      <w:proofErr w:type="gramEnd"/>
      <w:r w:rsidR="00A06CED">
        <w:rPr>
          <w:rFonts w:ascii="Times New Roman" w:hAnsi="Times New Roman" w:cs="Times New Roman"/>
          <w:sz w:val="20"/>
          <w:szCs w:val="20"/>
          <w:lang w:val="en-GB"/>
        </w:rPr>
        <w:t>Max 4 pages)</w:t>
      </w:r>
    </w:p>
    <w:p w14:paraId="12F441F3" w14:textId="4079D172" w:rsidR="006E7D14" w:rsidRPr="00FA6C30" w:rsidRDefault="00167CA0" w:rsidP="00167CA0">
      <w:pPr>
        <w:pBdr>
          <w:top w:val="single" w:sz="4" w:space="1" w:color="auto"/>
          <w:bottom w:val="single" w:sz="4" w:space="1" w:color="auto"/>
        </w:pBdr>
        <w:tabs>
          <w:tab w:val="left" w:pos="142"/>
        </w:tabs>
        <w:spacing w:line="240" w:lineRule="auto"/>
        <w:jc w:val="both"/>
        <w:rPr>
          <w:rFonts w:ascii="Times New Roman" w:hAnsi="Times New Roman" w:cs="Times New Roman"/>
          <w:i/>
          <w:sz w:val="20"/>
          <w:szCs w:val="20"/>
          <w:lang w:val="en-GB"/>
        </w:rPr>
      </w:pPr>
      <w:r w:rsidRPr="00167CA0">
        <w:rPr>
          <w:rFonts w:ascii="Times New Roman" w:hAnsi="Times New Roman" w:cs="Times New Roman"/>
          <w:b/>
          <w:sz w:val="20"/>
          <w:szCs w:val="20"/>
          <w:lang w:val="en-GB"/>
        </w:rPr>
        <w:t>Keywords</w:t>
      </w:r>
      <w:r w:rsidRPr="00167CA0">
        <w:rPr>
          <w:rFonts w:ascii="Times New Roman" w:hAnsi="Times New Roman" w:cs="Times New Roman"/>
          <w:sz w:val="20"/>
          <w:szCs w:val="20"/>
          <w:lang w:val="en-GB"/>
        </w:rPr>
        <w:t xml:space="preserve">: </w:t>
      </w:r>
      <w:r w:rsidRPr="00167CA0">
        <w:rPr>
          <w:rFonts w:ascii="Times New Roman" w:hAnsi="Times New Roman" w:cs="Times New Roman"/>
          <w:i/>
          <w:sz w:val="20"/>
          <w:szCs w:val="20"/>
          <w:lang w:val="en-GB"/>
        </w:rPr>
        <w:t>Geochronology, Konya, Mass spectrometry, Volcanism</w:t>
      </w:r>
      <w:proofErr w:type="gramStart"/>
      <w:r w:rsidRPr="00167CA0">
        <w:rPr>
          <w:rFonts w:ascii="Times New Roman" w:hAnsi="Times New Roman" w:cs="Times New Roman"/>
          <w:i/>
          <w:sz w:val="20"/>
          <w:szCs w:val="20"/>
          <w:lang w:val="en-GB"/>
        </w:rPr>
        <w:t>.</w:t>
      </w:r>
      <w:r w:rsidR="006E7D14" w:rsidRPr="00167CA0">
        <w:rPr>
          <w:rFonts w:ascii="Times New Roman" w:hAnsi="Times New Roman" w:cs="Times New Roman"/>
          <w:i/>
          <w:sz w:val="20"/>
          <w:szCs w:val="20"/>
          <w:lang w:val="en-GB"/>
        </w:rPr>
        <w:t>.</w:t>
      </w:r>
      <w:proofErr w:type="gramEnd"/>
      <w:r w:rsidR="006E7D14" w:rsidRPr="00FA6C30">
        <w:rPr>
          <w:rFonts w:ascii="Times New Roman" w:hAnsi="Times New Roman" w:cs="Times New Roman"/>
          <w:i/>
          <w:sz w:val="20"/>
          <w:szCs w:val="20"/>
          <w:lang w:val="en-GB"/>
        </w:rPr>
        <w:t xml:space="preserve"> </w:t>
      </w:r>
    </w:p>
    <w:p w14:paraId="748A64DB" w14:textId="77777777" w:rsidR="006E7D14" w:rsidRPr="00FA6C30" w:rsidRDefault="006E7D14" w:rsidP="004A1A07">
      <w:pPr>
        <w:spacing w:line="240" w:lineRule="auto"/>
        <w:jc w:val="both"/>
        <w:rPr>
          <w:rFonts w:ascii="Times New Roman" w:hAnsi="Times New Roman" w:cs="Times New Roman"/>
          <w:sz w:val="24"/>
          <w:szCs w:val="24"/>
          <w:lang w:val="en-GB"/>
        </w:rPr>
      </w:pPr>
    </w:p>
    <w:bookmarkEnd w:id="0"/>
    <w:p w14:paraId="32B3A98E" w14:textId="77777777" w:rsidR="00AD0EB5" w:rsidRPr="00FA6C30" w:rsidRDefault="00DA1720" w:rsidP="006E7D14">
      <w:pPr>
        <w:pStyle w:val="ListeParagraf"/>
        <w:numPr>
          <w:ilvl w:val="0"/>
          <w:numId w:val="1"/>
        </w:numPr>
        <w:tabs>
          <w:tab w:val="left" w:pos="284"/>
        </w:tabs>
        <w:ind w:left="0" w:firstLine="0"/>
        <w:jc w:val="both"/>
        <w:rPr>
          <w:rFonts w:ascii="Times New Roman" w:hAnsi="Times New Roman" w:cs="Times New Roman"/>
          <w:b/>
          <w:sz w:val="24"/>
          <w:szCs w:val="24"/>
          <w:lang w:val="en-GB"/>
        </w:rPr>
      </w:pPr>
      <w:r>
        <w:rPr>
          <w:rFonts w:ascii="Times New Roman" w:hAnsi="Times New Roman" w:cs="Times New Roman"/>
          <w:b/>
          <w:sz w:val="24"/>
          <w:szCs w:val="24"/>
          <w:lang w:val="en-GB"/>
        </w:rPr>
        <w:t>TEXT</w:t>
      </w:r>
    </w:p>
    <w:p w14:paraId="317C89CC" w14:textId="5FF59174" w:rsidR="00A336EA" w:rsidRDefault="00FA3980" w:rsidP="00A91CEE">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Full paper should consist of four main parts such as </w:t>
      </w:r>
      <w:r w:rsidRPr="00FA3980">
        <w:rPr>
          <w:rFonts w:ascii="Times New Roman" w:hAnsi="Times New Roman" w:cs="Times New Roman"/>
          <w:sz w:val="24"/>
          <w:szCs w:val="24"/>
          <w:lang w:val="en-GB"/>
        </w:rPr>
        <w:t>Introduction, Material and Method, Re</w:t>
      </w:r>
      <w:r w:rsidR="00167CA0">
        <w:rPr>
          <w:rFonts w:ascii="Times New Roman" w:hAnsi="Times New Roman" w:cs="Times New Roman"/>
          <w:sz w:val="24"/>
          <w:szCs w:val="24"/>
          <w:lang w:val="en-GB"/>
        </w:rPr>
        <w:t>sults</w:t>
      </w:r>
      <w:r w:rsidRPr="00FA3980">
        <w:rPr>
          <w:rFonts w:ascii="Times New Roman" w:hAnsi="Times New Roman" w:cs="Times New Roman"/>
          <w:sz w:val="24"/>
          <w:szCs w:val="24"/>
          <w:lang w:val="en-GB"/>
        </w:rPr>
        <w:t>, Conclusions and Discussion</w:t>
      </w:r>
      <w:r>
        <w:rPr>
          <w:rFonts w:ascii="Times New Roman" w:hAnsi="Times New Roman" w:cs="Times New Roman"/>
          <w:sz w:val="24"/>
          <w:szCs w:val="24"/>
          <w:lang w:val="en-GB"/>
        </w:rPr>
        <w:t>.</w:t>
      </w:r>
      <w:r w:rsidRPr="00FA3980">
        <w:rPr>
          <w:rFonts w:ascii="Times New Roman" w:hAnsi="Times New Roman" w:cs="Times New Roman"/>
          <w:sz w:val="24"/>
          <w:szCs w:val="24"/>
          <w:lang w:val="en-GB"/>
        </w:rPr>
        <w:t xml:space="preserve"> A summary of the literature required for the study and the purpose of the study</w:t>
      </w:r>
      <w:r>
        <w:rPr>
          <w:rFonts w:ascii="Times New Roman" w:hAnsi="Times New Roman" w:cs="Times New Roman"/>
          <w:sz w:val="24"/>
          <w:szCs w:val="24"/>
          <w:lang w:val="en-GB"/>
        </w:rPr>
        <w:t xml:space="preserve"> should be given in </w:t>
      </w:r>
      <w:r w:rsidR="005B3A8D">
        <w:rPr>
          <w:rFonts w:ascii="Times New Roman" w:hAnsi="Times New Roman" w:cs="Times New Roman"/>
          <w:sz w:val="24"/>
          <w:szCs w:val="24"/>
          <w:lang w:val="en-GB"/>
        </w:rPr>
        <w:t>I</w:t>
      </w:r>
      <w:r>
        <w:rPr>
          <w:rFonts w:ascii="Times New Roman" w:hAnsi="Times New Roman" w:cs="Times New Roman"/>
          <w:sz w:val="24"/>
          <w:szCs w:val="24"/>
          <w:lang w:val="en-GB"/>
        </w:rPr>
        <w:t xml:space="preserve">ntroduction </w:t>
      </w:r>
      <w:r w:rsidR="005B3A8D">
        <w:rPr>
          <w:rFonts w:ascii="Times New Roman" w:hAnsi="Times New Roman" w:cs="Times New Roman"/>
          <w:sz w:val="24"/>
          <w:szCs w:val="24"/>
          <w:lang w:val="en-GB"/>
        </w:rPr>
        <w:t>section</w:t>
      </w:r>
      <w:r>
        <w:rPr>
          <w:rFonts w:ascii="Times New Roman" w:hAnsi="Times New Roman" w:cs="Times New Roman"/>
          <w:sz w:val="24"/>
          <w:szCs w:val="24"/>
          <w:lang w:val="en-GB"/>
        </w:rPr>
        <w:t>, d</w:t>
      </w:r>
      <w:r w:rsidRPr="00FA3980">
        <w:rPr>
          <w:rFonts w:ascii="Times New Roman" w:hAnsi="Times New Roman" w:cs="Times New Roman"/>
          <w:sz w:val="24"/>
          <w:szCs w:val="24"/>
          <w:lang w:val="en-GB"/>
        </w:rPr>
        <w:t xml:space="preserve">etailed description of the materials and methods </w:t>
      </w:r>
      <w:r>
        <w:rPr>
          <w:rFonts w:ascii="Times New Roman" w:hAnsi="Times New Roman" w:cs="Times New Roman"/>
          <w:sz w:val="24"/>
          <w:szCs w:val="24"/>
          <w:lang w:val="en-GB"/>
        </w:rPr>
        <w:t xml:space="preserve">should be given in </w:t>
      </w:r>
      <w:r w:rsidR="005B3A8D">
        <w:rPr>
          <w:rFonts w:ascii="Times New Roman" w:hAnsi="Times New Roman" w:cs="Times New Roman"/>
          <w:sz w:val="24"/>
          <w:szCs w:val="24"/>
          <w:lang w:val="en-GB"/>
        </w:rPr>
        <w:t>M</w:t>
      </w:r>
      <w:r>
        <w:rPr>
          <w:rFonts w:ascii="Times New Roman" w:hAnsi="Times New Roman" w:cs="Times New Roman"/>
          <w:sz w:val="24"/>
          <w:szCs w:val="24"/>
          <w:lang w:val="en-GB"/>
        </w:rPr>
        <w:t xml:space="preserve">aterial and </w:t>
      </w:r>
      <w:r w:rsidR="005B3A8D">
        <w:rPr>
          <w:rFonts w:ascii="Times New Roman" w:hAnsi="Times New Roman" w:cs="Times New Roman"/>
          <w:sz w:val="24"/>
          <w:szCs w:val="24"/>
          <w:lang w:val="en-GB"/>
        </w:rPr>
        <w:t>M</w:t>
      </w:r>
      <w:r>
        <w:rPr>
          <w:rFonts w:ascii="Times New Roman" w:hAnsi="Times New Roman" w:cs="Times New Roman"/>
          <w:sz w:val="24"/>
          <w:szCs w:val="24"/>
          <w:lang w:val="en-GB"/>
        </w:rPr>
        <w:t xml:space="preserve">ethod </w:t>
      </w:r>
      <w:r w:rsidR="005B3A8D">
        <w:rPr>
          <w:rFonts w:ascii="Times New Roman" w:hAnsi="Times New Roman" w:cs="Times New Roman"/>
          <w:sz w:val="24"/>
          <w:szCs w:val="24"/>
          <w:lang w:val="en-GB"/>
        </w:rPr>
        <w:t>section</w:t>
      </w:r>
      <w:r>
        <w:rPr>
          <w:rFonts w:ascii="Times New Roman" w:hAnsi="Times New Roman" w:cs="Times New Roman"/>
          <w:sz w:val="24"/>
          <w:szCs w:val="24"/>
          <w:lang w:val="en-GB"/>
        </w:rPr>
        <w:t>, f</w:t>
      </w:r>
      <w:r w:rsidRPr="00FA3980">
        <w:rPr>
          <w:rFonts w:ascii="Times New Roman" w:hAnsi="Times New Roman" w:cs="Times New Roman"/>
          <w:sz w:val="24"/>
          <w:szCs w:val="24"/>
          <w:lang w:val="en-GB"/>
        </w:rPr>
        <w:t xml:space="preserve">indings of the study should be given in the </w:t>
      </w:r>
      <w:r w:rsidR="00167CA0" w:rsidRPr="00167CA0">
        <w:rPr>
          <w:rFonts w:ascii="Times New Roman" w:hAnsi="Times New Roman" w:cs="Times New Roman"/>
          <w:sz w:val="24"/>
          <w:szCs w:val="24"/>
          <w:lang w:val="en-GB"/>
        </w:rPr>
        <w:t>Results</w:t>
      </w:r>
      <w:r w:rsidRPr="00FA3980">
        <w:rPr>
          <w:rFonts w:ascii="Times New Roman" w:hAnsi="Times New Roman" w:cs="Times New Roman"/>
          <w:sz w:val="24"/>
          <w:szCs w:val="24"/>
          <w:lang w:val="en-GB"/>
        </w:rPr>
        <w:t xml:space="preserve"> section</w:t>
      </w:r>
      <w:r>
        <w:rPr>
          <w:rFonts w:ascii="Times New Roman" w:hAnsi="Times New Roman" w:cs="Times New Roman"/>
          <w:sz w:val="24"/>
          <w:szCs w:val="24"/>
          <w:lang w:val="en-GB"/>
        </w:rPr>
        <w:t xml:space="preserve"> and</w:t>
      </w:r>
      <w:r w:rsidRPr="00FA3980">
        <w:rPr>
          <w:rFonts w:ascii="Times New Roman" w:hAnsi="Times New Roman" w:cs="Times New Roman"/>
          <w:sz w:val="24"/>
          <w:szCs w:val="24"/>
          <w:lang w:val="en-GB"/>
        </w:rPr>
        <w:t xml:space="preserve"> the</w:t>
      </w:r>
      <w:r w:rsidR="005B3A8D">
        <w:rPr>
          <w:rFonts w:ascii="Times New Roman" w:hAnsi="Times New Roman" w:cs="Times New Roman"/>
          <w:sz w:val="24"/>
          <w:szCs w:val="24"/>
          <w:lang w:val="en-GB"/>
        </w:rPr>
        <w:t xml:space="preserve"> </w:t>
      </w:r>
      <w:r w:rsidRPr="00FA3980">
        <w:rPr>
          <w:rFonts w:ascii="Times New Roman" w:hAnsi="Times New Roman" w:cs="Times New Roman"/>
          <w:sz w:val="24"/>
          <w:szCs w:val="24"/>
          <w:lang w:val="en-GB"/>
        </w:rPr>
        <w:t xml:space="preserve">evaluation of </w:t>
      </w:r>
      <w:r w:rsidR="005B3A8D">
        <w:rPr>
          <w:rFonts w:ascii="Times New Roman" w:hAnsi="Times New Roman" w:cs="Times New Roman"/>
          <w:sz w:val="24"/>
          <w:szCs w:val="24"/>
          <w:lang w:val="en-GB"/>
        </w:rPr>
        <w:t xml:space="preserve">the </w:t>
      </w:r>
      <w:r w:rsidRPr="00FA3980">
        <w:rPr>
          <w:rFonts w:ascii="Times New Roman" w:hAnsi="Times New Roman" w:cs="Times New Roman"/>
          <w:sz w:val="24"/>
          <w:szCs w:val="24"/>
          <w:lang w:val="en-GB"/>
        </w:rPr>
        <w:t>results</w:t>
      </w:r>
      <w:r>
        <w:rPr>
          <w:rFonts w:ascii="Times New Roman" w:hAnsi="Times New Roman" w:cs="Times New Roman"/>
          <w:sz w:val="24"/>
          <w:szCs w:val="24"/>
          <w:lang w:val="en-GB"/>
        </w:rPr>
        <w:t xml:space="preserve"> should be given</w:t>
      </w:r>
      <w:r w:rsidRPr="00FA3980">
        <w:rPr>
          <w:rFonts w:ascii="Times New Roman" w:hAnsi="Times New Roman" w:cs="Times New Roman"/>
          <w:sz w:val="24"/>
          <w:szCs w:val="24"/>
          <w:lang w:val="en-GB"/>
        </w:rPr>
        <w:t xml:space="preserve"> </w:t>
      </w:r>
      <w:r>
        <w:rPr>
          <w:rFonts w:ascii="Times New Roman" w:hAnsi="Times New Roman" w:cs="Times New Roman"/>
          <w:sz w:val="24"/>
          <w:szCs w:val="24"/>
          <w:lang w:val="en-GB"/>
        </w:rPr>
        <w:t>in</w:t>
      </w:r>
      <w:r w:rsidRPr="00FA3980">
        <w:rPr>
          <w:rFonts w:ascii="Times New Roman" w:hAnsi="Times New Roman" w:cs="Times New Roman"/>
          <w:sz w:val="24"/>
          <w:szCs w:val="24"/>
          <w:lang w:val="en-GB"/>
        </w:rPr>
        <w:t xml:space="preserve"> </w:t>
      </w:r>
      <w:r w:rsidR="005B3A8D">
        <w:rPr>
          <w:rFonts w:ascii="Times New Roman" w:hAnsi="Times New Roman" w:cs="Times New Roman"/>
          <w:sz w:val="24"/>
          <w:szCs w:val="24"/>
          <w:lang w:val="en-GB"/>
        </w:rPr>
        <w:t>C</w:t>
      </w:r>
      <w:r w:rsidRPr="00FA3980">
        <w:rPr>
          <w:rFonts w:ascii="Times New Roman" w:hAnsi="Times New Roman" w:cs="Times New Roman"/>
          <w:sz w:val="24"/>
          <w:szCs w:val="24"/>
          <w:lang w:val="en-GB"/>
        </w:rPr>
        <w:t xml:space="preserve">onclusions and </w:t>
      </w:r>
      <w:r w:rsidR="005B3A8D">
        <w:rPr>
          <w:rFonts w:ascii="Times New Roman" w:hAnsi="Times New Roman" w:cs="Times New Roman"/>
          <w:sz w:val="24"/>
          <w:szCs w:val="24"/>
          <w:lang w:val="en-GB"/>
        </w:rPr>
        <w:t>D</w:t>
      </w:r>
      <w:r w:rsidRPr="00FA3980">
        <w:rPr>
          <w:rFonts w:ascii="Times New Roman" w:hAnsi="Times New Roman" w:cs="Times New Roman"/>
          <w:sz w:val="24"/>
          <w:szCs w:val="24"/>
          <w:lang w:val="en-GB"/>
        </w:rPr>
        <w:t>iscussion section.</w:t>
      </w:r>
      <w:r w:rsidR="003F4308" w:rsidRPr="00FA6C30">
        <w:rPr>
          <w:rFonts w:ascii="Times New Roman" w:hAnsi="Times New Roman" w:cs="Times New Roman"/>
          <w:sz w:val="24"/>
          <w:szCs w:val="24"/>
          <w:lang w:val="en-GB"/>
        </w:rPr>
        <w:t xml:space="preserve"> </w:t>
      </w:r>
    </w:p>
    <w:p w14:paraId="245AFF8B" w14:textId="77777777" w:rsidR="006E7D14" w:rsidRPr="00FA6C30" w:rsidRDefault="006E7D14" w:rsidP="00A91CEE">
      <w:pPr>
        <w:jc w:val="both"/>
        <w:rPr>
          <w:rFonts w:ascii="Times New Roman" w:hAnsi="Times New Roman" w:cs="Times New Roman"/>
          <w:sz w:val="24"/>
          <w:szCs w:val="24"/>
          <w:lang w:val="en-GB"/>
        </w:rPr>
      </w:pPr>
    </w:p>
    <w:p w14:paraId="11BF2F74" w14:textId="77777777" w:rsidR="00D50DEB" w:rsidRPr="00FA6C30" w:rsidRDefault="00D50DEB" w:rsidP="006E7D14">
      <w:pPr>
        <w:pStyle w:val="ListeParagraf"/>
        <w:numPr>
          <w:ilvl w:val="1"/>
          <w:numId w:val="1"/>
        </w:numPr>
        <w:tabs>
          <w:tab w:val="left" w:pos="142"/>
          <w:tab w:val="left" w:pos="426"/>
        </w:tabs>
        <w:ind w:left="0" w:firstLine="0"/>
        <w:jc w:val="both"/>
        <w:rPr>
          <w:rFonts w:ascii="Times New Roman" w:hAnsi="Times New Roman" w:cs="Times New Roman"/>
          <w:b/>
          <w:sz w:val="24"/>
          <w:szCs w:val="24"/>
          <w:lang w:val="en-GB"/>
        </w:rPr>
      </w:pPr>
      <w:r w:rsidRPr="00FA6C30">
        <w:rPr>
          <w:rFonts w:ascii="Times New Roman" w:hAnsi="Times New Roman" w:cs="Times New Roman"/>
          <w:b/>
          <w:sz w:val="24"/>
          <w:szCs w:val="24"/>
          <w:lang w:val="en-GB"/>
        </w:rPr>
        <w:t xml:space="preserve"> </w:t>
      </w:r>
      <w:r w:rsidR="00DA1720">
        <w:rPr>
          <w:rFonts w:ascii="Times New Roman" w:hAnsi="Times New Roman" w:cs="Times New Roman"/>
          <w:b/>
          <w:sz w:val="24"/>
          <w:szCs w:val="24"/>
          <w:lang w:val="en-GB"/>
        </w:rPr>
        <w:t>Font</w:t>
      </w:r>
    </w:p>
    <w:p w14:paraId="6E8C2E88" w14:textId="520A2D72" w:rsidR="00D50DEB" w:rsidRDefault="004B1394" w:rsidP="00A91CEE">
      <w:pPr>
        <w:jc w:val="both"/>
        <w:rPr>
          <w:rFonts w:ascii="Times New Roman" w:hAnsi="Times New Roman" w:cs="Times New Roman"/>
          <w:sz w:val="24"/>
          <w:szCs w:val="24"/>
          <w:lang w:val="en-GB"/>
        </w:rPr>
      </w:pPr>
      <w:r w:rsidRPr="004B1394">
        <w:rPr>
          <w:rFonts w:ascii="Times New Roman" w:hAnsi="Times New Roman" w:cs="Times New Roman"/>
          <w:sz w:val="24"/>
          <w:szCs w:val="24"/>
          <w:lang w:val="en-GB"/>
        </w:rPr>
        <w:t>Font should be</w:t>
      </w:r>
      <w:r>
        <w:rPr>
          <w:rFonts w:ascii="Times New Roman" w:hAnsi="Times New Roman" w:cs="Times New Roman"/>
          <w:sz w:val="24"/>
          <w:szCs w:val="24"/>
          <w:lang w:val="en-GB"/>
        </w:rPr>
        <w:t xml:space="preserve"> arranged as </w:t>
      </w:r>
      <w:r w:rsidRPr="004B1394">
        <w:rPr>
          <w:rFonts w:ascii="Times New Roman" w:hAnsi="Times New Roman" w:cs="Times New Roman"/>
          <w:sz w:val="24"/>
          <w:szCs w:val="24"/>
          <w:u w:val="single"/>
          <w:lang w:val="en-GB"/>
        </w:rPr>
        <w:t>12</w:t>
      </w:r>
      <w:r>
        <w:rPr>
          <w:rFonts w:ascii="Times New Roman" w:hAnsi="Times New Roman" w:cs="Times New Roman"/>
          <w:sz w:val="24"/>
          <w:szCs w:val="24"/>
          <w:lang w:val="en-GB"/>
        </w:rPr>
        <w:t xml:space="preserve"> </w:t>
      </w:r>
      <w:r w:rsidR="004824C3">
        <w:rPr>
          <w:rFonts w:ascii="Times New Roman" w:hAnsi="Times New Roman" w:cs="Times New Roman"/>
          <w:sz w:val="24"/>
          <w:szCs w:val="24"/>
          <w:lang w:val="en-GB"/>
        </w:rPr>
        <w:t>point</w:t>
      </w:r>
      <w:r>
        <w:rPr>
          <w:rFonts w:ascii="Times New Roman" w:hAnsi="Times New Roman" w:cs="Times New Roman"/>
          <w:sz w:val="24"/>
          <w:szCs w:val="24"/>
          <w:lang w:val="en-GB"/>
        </w:rPr>
        <w:t>,</w:t>
      </w:r>
      <w:r w:rsidRPr="004B1394">
        <w:rPr>
          <w:rFonts w:ascii="Times New Roman" w:hAnsi="Times New Roman" w:cs="Times New Roman"/>
          <w:sz w:val="24"/>
          <w:szCs w:val="24"/>
          <w:lang w:val="en-GB"/>
        </w:rPr>
        <w:t xml:space="preserve"> </w:t>
      </w:r>
      <w:r w:rsidR="00D50DEB" w:rsidRPr="00FA6C30">
        <w:rPr>
          <w:rFonts w:ascii="Times New Roman" w:hAnsi="Times New Roman" w:cs="Times New Roman"/>
          <w:sz w:val="24"/>
          <w:szCs w:val="24"/>
          <w:u w:val="single"/>
          <w:lang w:val="en-GB"/>
        </w:rPr>
        <w:t>Times New Roman</w:t>
      </w:r>
      <w:r w:rsidR="00D50DEB" w:rsidRPr="00FA6C30">
        <w:rPr>
          <w:rFonts w:ascii="Times New Roman" w:hAnsi="Times New Roman" w:cs="Times New Roman"/>
          <w:sz w:val="24"/>
          <w:szCs w:val="24"/>
          <w:lang w:val="en-GB"/>
        </w:rPr>
        <w:t xml:space="preserve"> </w:t>
      </w:r>
      <w:r>
        <w:rPr>
          <w:rFonts w:ascii="Times New Roman" w:hAnsi="Times New Roman" w:cs="Times New Roman"/>
          <w:sz w:val="24"/>
          <w:szCs w:val="24"/>
          <w:lang w:val="en-GB"/>
        </w:rPr>
        <w:t>English (United Kingdom) character</w:t>
      </w:r>
      <w:r w:rsidR="00D50DEB" w:rsidRPr="00FA6C30">
        <w:rPr>
          <w:rFonts w:ascii="Times New Roman" w:hAnsi="Times New Roman" w:cs="Times New Roman"/>
          <w:sz w:val="24"/>
          <w:szCs w:val="24"/>
          <w:lang w:val="en-GB"/>
        </w:rPr>
        <w:t xml:space="preserve">, </w:t>
      </w:r>
      <w:r w:rsidR="00D50DEB" w:rsidRPr="00FA6C30">
        <w:rPr>
          <w:rFonts w:ascii="Times New Roman" w:hAnsi="Times New Roman" w:cs="Times New Roman"/>
          <w:sz w:val="24"/>
          <w:szCs w:val="24"/>
          <w:u w:val="single"/>
          <w:lang w:val="en-GB"/>
        </w:rPr>
        <w:t>1</w:t>
      </w:r>
      <w:r>
        <w:rPr>
          <w:rFonts w:ascii="Times New Roman" w:hAnsi="Times New Roman" w:cs="Times New Roman"/>
          <w:sz w:val="24"/>
          <w:szCs w:val="24"/>
          <w:u w:val="single"/>
          <w:lang w:val="en-GB"/>
        </w:rPr>
        <w:t>.</w:t>
      </w:r>
      <w:r w:rsidR="00D50DEB" w:rsidRPr="00FA6C30">
        <w:rPr>
          <w:rFonts w:ascii="Times New Roman" w:hAnsi="Times New Roman" w:cs="Times New Roman"/>
          <w:sz w:val="24"/>
          <w:szCs w:val="24"/>
          <w:u w:val="single"/>
          <w:lang w:val="en-GB"/>
        </w:rPr>
        <w:t>5</w:t>
      </w:r>
      <w:r w:rsidR="00D50DEB" w:rsidRPr="00FA6C30">
        <w:rPr>
          <w:rFonts w:ascii="Times New Roman" w:hAnsi="Times New Roman" w:cs="Times New Roman"/>
          <w:sz w:val="24"/>
          <w:szCs w:val="24"/>
          <w:lang w:val="en-GB"/>
        </w:rPr>
        <w:t xml:space="preserve"> </w:t>
      </w:r>
      <w:r>
        <w:rPr>
          <w:rFonts w:ascii="Times New Roman" w:hAnsi="Times New Roman" w:cs="Times New Roman"/>
          <w:sz w:val="24"/>
          <w:szCs w:val="24"/>
          <w:lang w:val="en-GB"/>
        </w:rPr>
        <w:t>line spacing and justified align.</w:t>
      </w:r>
      <w:r w:rsidR="00801E03" w:rsidRPr="00FA6C3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Abstract, Keywords, and References should be written with </w:t>
      </w:r>
      <w:r w:rsidR="00F4686E" w:rsidRPr="00FA6C30">
        <w:rPr>
          <w:rFonts w:ascii="Times New Roman" w:hAnsi="Times New Roman" w:cs="Times New Roman"/>
          <w:sz w:val="24"/>
          <w:szCs w:val="24"/>
          <w:lang w:val="en-GB"/>
        </w:rPr>
        <w:t>Times New Roman</w:t>
      </w:r>
      <w:r>
        <w:rPr>
          <w:rFonts w:ascii="Times New Roman" w:hAnsi="Times New Roman" w:cs="Times New Roman"/>
          <w:sz w:val="24"/>
          <w:szCs w:val="24"/>
          <w:lang w:val="en-GB"/>
        </w:rPr>
        <w:t xml:space="preserve"> justified align, 1 line spacing and 10 </w:t>
      </w:r>
      <w:r w:rsidR="004824C3">
        <w:rPr>
          <w:rFonts w:ascii="Times New Roman" w:hAnsi="Times New Roman" w:cs="Times New Roman"/>
          <w:sz w:val="24"/>
          <w:szCs w:val="24"/>
          <w:lang w:val="en-GB"/>
        </w:rPr>
        <w:t>point</w:t>
      </w:r>
      <w:r>
        <w:rPr>
          <w:rFonts w:ascii="Times New Roman" w:hAnsi="Times New Roman" w:cs="Times New Roman"/>
          <w:sz w:val="24"/>
          <w:szCs w:val="24"/>
          <w:lang w:val="en-GB"/>
        </w:rPr>
        <w:t>.</w:t>
      </w:r>
      <w:r w:rsidR="00F4686E" w:rsidRPr="00FA6C30">
        <w:rPr>
          <w:rFonts w:ascii="Times New Roman" w:hAnsi="Times New Roman" w:cs="Times New Roman"/>
          <w:sz w:val="24"/>
          <w:szCs w:val="24"/>
          <w:lang w:val="en-GB"/>
        </w:rPr>
        <w:t xml:space="preserve"> </w:t>
      </w:r>
    </w:p>
    <w:p w14:paraId="6B7E3FDC" w14:textId="77777777" w:rsidR="006E7D14" w:rsidRPr="00FA6C30" w:rsidRDefault="006E7D14" w:rsidP="00A91CEE">
      <w:pPr>
        <w:jc w:val="both"/>
        <w:rPr>
          <w:rFonts w:ascii="Times New Roman" w:hAnsi="Times New Roman" w:cs="Times New Roman"/>
          <w:sz w:val="24"/>
          <w:szCs w:val="24"/>
          <w:lang w:val="en-GB"/>
        </w:rPr>
      </w:pPr>
    </w:p>
    <w:p w14:paraId="12E21CDB" w14:textId="77777777" w:rsidR="00D50DEB" w:rsidRPr="00FA6C30" w:rsidRDefault="00DA1720" w:rsidP="006E7D14">
      <w:pPr>
        <w:pStyle w:val="ListeParagraf"/>
        <w:numPr>
          <w:ilvl w:val="1"/>
          <w:numId w:val="1"/>
        </w:numPr>
        <w:tabs>
          <w:tab w:val="left" w:pos="426"/>
        </w:tabs>
        <w:ind w:left="0" w:firstLine="0"/>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 Titles</w:t>
      </w:r>
    </w:p>
    <w:p w14:paraId="0779C45F" w14:textId="6564C5C5" w:rsidR="004824C3" w:rsidRDefault="004824C3" w:rsidP="00A91CEE">
      <w:pPr>
        <w:jc w:val="both"/>
        <w:rPr>
          <w:rFonts w:ascii="Times New Roman" w:hAnsi="Times New Roman" w:cs="Times New Roman"/>
          <w:sz w:val="24"/>
          <w:szCs w:val="24"/>
          <w:lang w:val="en-GB"/>
        </w:rPr>
      </w:pPr>
      <w:r>
        <w:rPr>
          <w:rFonts w:ascii="Times New Roman" w:hAnsi="Times New Roman" w:cs="Times New Roman"/>
          <w:sz w:val="24"/>
          <w:szCs w:val="24"/>
          <w:lang w:val="en-GB"/>
        </w:rPr>
        <w:t>Ti</w:t>
      </w:r>
      <w:r w:rsidRPr="004824C3">
        <w:rPr>
          <w:rFonts w:ascii="Times New Roman" w:hAnsi="Times New Roman" w:cs="Times New Roman"/>
          <w:sz w:val="24"/>
          <w:szCs w:val="24"/>
          <w:lang w:val="en-GB"/>
        </w:rPr>
        <w:t xml:space="preserve">tle should be typed in 12 point Times New Roman font. The first type headings should be bold </w:t>
      </w:r>
      <w:r w:rsidR="00EA7216">
        <w:rPr>
          <w:rFonts w:ascii="Times New Roman" w:hAnsi="Times New Roman" w:cs="Times New Roman"/>
          <w:sz w:val="24"/>
          <w:szCs w:val="24"/>
          <w:lang w:val="en-GB"/>
        </w:rPr>
        <w:t xml:space="preserve">and uppercase </w:t>
      </w:r>
      <w:r w:rsidRPr="004824C3">
        <w:rPr>
          <w:rFonts w:ascii="Times New Roman" w:hAnsi="Times New Roman" w:cs="Times New Roman"/>
          <w:sz w:val="24"/>
          <w:szCs w:val="24"/>
          <w:lang w:val="en-GB"/>
        </w:rPr>
        <w:t>with a size of 12 p</w:t>
      </w:r>
      <w:r>
        <w:rPr>
          <w:rFonts w:ascii="Times New Roman" w:hAnsi="Times New Roman" w:cs="Times New Roman"/>
          <w:sz w:val="24"/>
          <w:szCs w:val="24"/>
          <w:lang w:val="en-GB"/>
        </w:rPr>
        <w:t>oint and justified align.</w:t>
      </w:r>
      <w:r w:rsidRPr="004824C3">
        <w:rPr>
          <w:rFonts w:ascii="Times New Roman" w:hAnsi="Times New Roman" w:cs="Times New Roman"/>
          <w:sz w:val="24"/>
          <w:szCs w:val="24"/>
          <w:lang w:val="en-GB"/>
        </w:rPr>
        <w:t xml:space="preserve"> In the second type headings, only the first letters of the words should be </w:t>
      </w:r>
      <w:r>
        <w:rPr>
          <w:rFonts w:ascii="Times New Roman" w:hAnsi="Times New Roman" w:cs="Times New Roman"/>
          <w:sz w:val="24"/>
          <w:szCs w:val="24"/>
          <w:lang w:val="en-GB"/>
        </w:rPr>
        <w:t xml:space="preserve">capitalized and bold with </w:t>
      </w:r>
      <w:r w:rsidR="00EA7216">
        <w:rPr>
          <w:rFonts w:ascii="Times New Roman" w:hAnsi="Times New Roman" w:cs="Times New Roman"/>
          <w:sz w:val="24"/>
          <w:szCs w:val="24"/>
          <w:lang w:val="en-GB"/>
        </w:rPr>
        <w:t xml:space="preserve">a </w:t>
      </w:r>
      <w:r>
        <w:rPr>
          <w:rFonts w:ascii="Times New Roman" w:hAnsi="Times New Roman" w:cs="Times New Roman"/>
          <w:sz w:val="24"/>
          <w:szCs w:val="24"/>
          <w:lang w:val="en-GB"/>
        </w:rPr>
        <w:t xml:space="preserve">size of </w:t>
      </w:r>
      <w:r w:rsidRPr="004824C3">
        <w:rPr>
          <w:rFonts w:ascii="Times New Roman" w:hAnsi="Times New Roman" w:cs="Times New Roman"/>
          <w:sz w:val="24"/>
          <w:szCs w:val="24"/>
          <w:lang w:val="en-GB"/>
        </w:rPr>
        <w:t>12 p</w:t>
      </w:r>
      <w:r>
        <w:rPr>
          <w:rFonts w:ascii="Times New Roman" w:hAnsi="Times New Roman" w:cs="Times New Roman"/>
          <w:sz w:val="24"/>
          <w:szCs w:val="24"/>
          <w:lang w:val="en-GB"/>
        </w:rPr>
        <w:t>oint</w:t>
      </w:r>
      <w:r w:rsidR="00EA7216">
        <w:rPr>
          <w:rFonts w:ascii="Times New Roman" w:hAnsi="Times New Roman" w:cs="Times New Roman"/>
          <w:sz w:val="24"/>
          <w:szCs w:val="24"/>
          <w:lang w:val="en-GB"/>
        </w:rPr>
        <w:t xml:space="preserve">, </w:t>
      </w:r>
      <w:r w:rsidRPr="004824C3">
        <w:rPr>
          <w:rFonts w:ascii="Times New Roman" w:hAnsi="Times New Roman" w:cs="Times New Roman"/>
          <w:sz w:val="24"/>
          <w:szCs w:val="24"/>
          <w:lang w:val="en-GB"/>
        </w:rPr>
        <w:t>Times New Roman font</w:t>
      </w:r>
      <w:r>
        <w:rPr>
          <w:rFonts w:ascii="Times New Roman" w:hAnsi="Times New Roman" w:cs="Times New Roman"/>
          <w:sz w:val="24"/>
          <w:szCs w:val="24"/>
          <w:lang w:val="en-GB"/>
        </w:rPr>
        <w:t xml:space="preserve"> and justified align.</w:t>
      </w:r>
    </w:p>
    <w:p w14:paraId="6603F14D" w14:textId="77777777" w:rsidR="006E7D14" w:rsidRDefault="006E7D14" w:rsidP="00A91CEE">
      <w:pPr>
        <w:jc w:val="both"/>
        <w:rPr>
          <w:rFonts w:ascii="Times New Roman" w:hAnsi="Times New Roman" w:cs="Times New Roman"/>
          <w:sz w:val="24"/>
          <w:szCs w:val="24"/>
          <w:lang w:val="en-GB"/>
        </w:rPr>
      </w:pPr>
    </w:p>
    <w:p w14:paraId="656F1693" w14:textId="77777777" w:rsidR="00DE030F" w:rsidRPr="00FA6C30" w:rsidRDefault="00DE030F" w:rsidP="006E7D14">
      <w:pPr>
        <w:pStyle w:val="ListeParagraf"/>
        <w:numPr>
          <w:ilvl w:val="0"/>
          <w:numId w:val="1"/>
        </w:numPr>
        <w:tabs>
          <w:tab w:val="left" w:pos="284"/>
        </w:tabs>
        <w:ind w:left="0" w:firstLine="0"/>
        <w:jc w:val="both"/>
        <w:rPr>
          <w:rFonts w:ascii="Times New Roman" w:hAnsi="Times New Roman" w:cs="Times New Roman"/>
          <w:b/>
          <w:sz w:val="24"/>
          <w:szCs w:val="24"/>
          <w:lang w:val="en-GB"/>
        </w:rPr>
      </w:pPr>
      <w:r w:rsidRPr="00FA6C30">
        <w:rPr>
          <w:rFonts w:ascii="Times New Roman" w:hAnsi="Times New Roman" w:cs="Times New Roman"/>
          <w:b/>
          <w:sz w:val="24"/>
          <w:szCs w:val="24"/>
          <w:lang w:val="en-GB"/>
        </w:rPr>
        <w:t>T</w:t>
      </w:r>
      <w:r w:rsidR="00DA1720">
        <w:rPr>
          <w:rFonts w:ascii="Times New Roman" w:hAnsi="Times New Roman" w:cs="Times New Roman"/>
          <w:b/>
          <w:sz w:val="24"/>
          <w:szCs w:val="24"/>
          <w:lang w:val="en-GB"/>
        </w:rPr>
        <w:t>ABLES</w:t>
      </w:r>
    </w:p>
    <w:p w14:paraId="71C1E9BB" w14:textId="77777777" w:rsidR="00D50DEB" w:rsidRPr="00FA6C30" w:rsidRDefault="009C396A" w:rsidP="00A91CEE">
      <w:pPr>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Pr="009C396A">
        <w:rPr>
          <w:rFonts w:ascii="Times New Roman" w:hAnsi="Times New Roman" w:cs="Times New Roman"/>
          <w:sz w:val="24"/>
          <w:szCs w:val="24"/>
          <w:lang w:val="en-GB"/>
        </w:rPr>
        <w:t xml:space="preserve">able headings </w:t>
      </w:r>
      <w:r>
        <w:rPr>
          <w:rFonts w:ascii="Times New Roman" w:hAnsi="Times New Roman" w:cs="Times New Roman"/>
          <w:sz w:val="24"/>
          <w:szCs w:val="24"/>
          <w:lang w:val="en-GB"/>
        </w:rPr>
        <w:t>should</w:t>
      </w:r>
      <w:r w:rsidRPr="009C396A">
        <w:rPr>
          <w:rFonts w:ascii="Times New Roman" w:hAnsi="Times New Roman" w:cs="Times New Roman"/>
          <w:sz w:val="24"/>
          <w:szCs w:val="24"/>
          <w:lang w:val="en-GB"/>
        </w:rPr>
        <w:t xml:space="preserve"> be written and numbered in a short and concise manner at the top of the table, and the tables should be given in the text where they are passed.</w:t>
      </w:r>
      <w:r>
        <w:rPr>
          <w:rFonts w:ascii="Times New Roman" w:hAnsi="Times New Roman" w:cs="Times New Roman"/>
          <w:sz w:val="24"/>
          <w:szCs w:val="24"/>
          <w:lang w:val="en-GB"/>
        </w:rPr>
        <w:t xml:space="preserve"> A table example is given in Table 1.</w:t>
      </w:r>
    </w:p>
    <w:p w14:paraId="0E13597D" w14:textId="77777777" w:rsidR="006E7D14" w:rsidRDefault="006E7D14" w:rsidP="00A91CEE">
      <w:pPr>
        <w:pStyle w:val="ResimYazs"/>
        <w:rPr>
          <w:rFonts w:ascii="Times New Roman" w:hAnsi="Times New Roman" w:cs="Times New Roman"/>
          <w:b/>
          <w:bCs w:val="0"/>
          <w:sz w:val="24"/>
          <w:szCs w:val="24"/>
          <w:lang w:val="en-GB"/>
        </w:rPr>
      </w:pPr>
    </w:p>
    <w:p w14:paraId="37308D17" w14:textId="1011987B" w:rsidR="00D50DEB" w:rsidRPr="00FA6C30" w:rsidRDefault="00D50DEB" w:rsidP="00A91CEE">
      <w:pPr>
        <w:pStyle w:val="ResimYazs"/>
        <w:rPr>
          <w:rFonts w:ascii="Times New Roman" w:hAnsi="Times New Roman" w:cs="Times New Roman"/>
          <w:bCs w:val="0"/>
          <w:sz w:val="24"/>
          <w:szCs w:val="24"/>
          <w:lang w:val="en-GB"/>
        </w:rPr>
      </w:pPr>
      <w:r w:rsidRPr="00FA6C30">
        <w:rPr>
          <w:rFonts w:ascii="Times New Roman" w:hAnsi="Times New Roman" w:cs="Times New Roman"/>
          <w:b/>
          <w:bCs w:val="0"/>
          <w:sz w:val="24"/>
          <w:szCs w:val="24"/>
          <w:lang w:val="en-GB"/>
        </w:rPr>
        <w:t>Tabl</w:t>
      </w:r>
      <w:r w:rsidR="00DA1720">
        <w:rPr>
          <w:rFonts w:ascii="Times New Roman" w:hAnsi="Times New Roman" w:cs="Times New Roman"/>
          <w:b/>
          <w:bCs w:val="0"/>
          <w:sz w:val="24"/>
          <w:szCs w:val="24"/>
          <w:lang w:val="en-GB"/>
        </w:rPr>
        <w:t>e</w:t>
      </w:r>
      <w:r w:rsidRPr="00FA6C30">
        <w:rPr>
          <w:rFonts w:ascii="Times New Roman" w:hAnsi="Times New Roman" w:cs="Times New Roman"/>
          <w:b/>
          <w:bCs w:val="0"/>
          <w:sz w:val="24"/>
          <w:szCs w:val="24"/>
          <w:lang w:val="en-GB"/>
        </w:rPr>
        <w:t xml:space="preserve"> </w:t>
      </w:r>
      <w:r w:rsidR="009F47E7" w:rsidRPr="00FA6C30">
        <w:rPr>
          <w:rFonts w:ascii="Times New Roman" w:hAnsi="Times New Roman" w:cs="Times New Roman"/>
          <w:b/>
          <w:bCs w:val="0"/>
          <w:sz w:val="24"/>
          <w:szCs w:val="24"/>
          <w:lang w:val="en-GB"/>
        </w:rPr>
        <w:fldChar w:fldCharType="begin"/>
      </w:r>
      <w:r w:rsidRPr="00FA6C30">
        <w:rPr>
          <w:rFonts w:ascii="Times New Roman" w:hAnsi="Times New Roman" w:cs="Times New Roman"/>
          <w:b/>
          <w:bCs w:val="0"/>
          <w:sz w:val="24"/>
          <w:szCs w:val="24"/>
          <w:lang w:val="en-GB"/>
        </w:rPr>
        <w:instrText xml:space="preserve"> SEQ Tablo \* ARABIC </w:instrText>
      </w:r>
      <w:r w:rsidR="009F47E7" w:rsidRPr="00FA6C30">
        <w:rPr>
          <w:rFonts w:ascii="Times New Roman" w:hAnsi="Times New Roman" w:cs="Times New Roman"/>
          <w:b/>
          <w:bCs w:val="0"/>
          <w:sz w:val="24"/>
          <w:szCs w:val="24"/>
          <w:lang w:val="en-GB"/>
        </w:rPr>
        <w:fldChar w:fldCharType="separate"/>
      </w:r>
      <w:r w:rsidRPr="00FA6C30">
        <w:rPr>
          <w:rFonts w:ascii="Times New Roman" w:hAnsi="Times New Roman" w:cs="Times New Roman"/>
          <w:b/>
          <w:bCs w:val="0"/>
          <w:sz w:val="24"/>
          <w:szCs w:val="24"/>
          <w:lang w:val="en-GB"/>
        </w:rPr>
        <w:t>1</w:t>
      </w:r>
      <w:r w:rsidR="009F47E7" w:rsidRPr="00FA6C30">
        <w:rPr>
          <w:rFonts w:ascii="Times New Roman" w:hAnsi="Times New Roman" w:cs="Times New Roman"/>
          <w:b/>
          <w:bCs w:val="0"/>
          <w:sz w:val="24"/>
          <w:szCs w:val="24"/>
          <w:lang w:val="en-GB"/>
        </w:rPr>
        <w:fldChar w:fldCharType="end"/>
      </w:r>
      <w:r w:rsidR="00065C73" w:rsidRPr="00FA6C30">
        <w:rPr>
          <w:rFonts w:ascii="Times New Roman" w:hAnsi="Times New Roman" w:cs="Times New Roman"/>
          <w:b/>
          <w:bCs w:val="0"/>
          <w:sz w:val="24"/>
          <w:szCs w:val="24"/>
          <w:lang w:val="en-GB"/>
        </w:rPr>
        <w:t>.</w:t>
      </w:r>
      <w:r w:rsidR="00065C73" w:rsidRPr="00FA6C30">
        <w:rPr>
          <w:rFonts w:ascii="Times New Roman" w:hAnsi="Times New Roman" w:cs="Times New Roman"/>
          <w:bCs w:val="0"/>
          <w:sz w:val="24"/>
          <w:szCs w:val="24"/>
          <w:lang w:val="en-GB"/>
        </w:rPr>
        <w:t xml:space="preserve"> </w:t>
      </w:r>
      <w:r w:rsidR="009C396A">
        <w:rPr>
          <w:rFonts w:ascii="Times New Roman" w:hAnsi="Times New Roman" w:cs="Times New Roman"/>
          <w:bCs w:val="0"/>
          <w:sz w:val="24"/>
          <w:szCs w:val="24"/>
          <w:lang w:val="en-GB"/>
        </w:rPr>
        <w:t xml:space="preserve">A </w:t>
      </w:r>
      <w:r w:rsidR="00DA1720">
        <w:rPr>
          <w:rFonts w:ascii="Times New Roman" w:hAnsi="Times New Roman" w:cs="Times New Roman"/>
          <w:bCs w:val="0"/>
          <w:sz w:val="24"/>
          <w:szCs w:val="24"/>
          <w:lang w:val="en-GB"/>
        </w:rPr>
        <w:t>Table Example</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606"/>
        <w:gridCol w:w="1623"/>
      </w:tblGrid>
      <w:tr w:rsidR="00D50DEB" w:rsidRPr="00FA6C30" w14:paraId="267260B6" w14:textId="77777777" w:rsidTr="00953D0A">
        <w:trPr>
          <w:trHeight w:val="208"/>
          <w:jc w:val="center"/>
        </w:trPr>
        <w:tc>
          <w:tcPr>
            <w:tcW w:w="1606" w:type="dxa"/>
            <w:tcBorders>
              <w:top w:val="single" w:sz="6" w:space="0" w:color="000000"/>
              <w:left w:val="nil"/>
              <w:bottom w:val="single" w:sz="6" w:space="0" w:color="000000"/>
              <w:right w:val="nil"/>
            </w:tcBorders>
            <w:shd w:val="clear" w:color="auto" w:fill="FFFFFF"/>
          </w:tcPr>
          <w:p w14:paraId="5CA18365" w14:textId="77777777" w:rsidR="00D50DEB" w:rsidRPr="00FA6C30" w:rsidRDefault="00B5285A" w:rsidP="00A91CEE">
            <w:pPr>
              <w:tabs>
                <w:tab w:val="left" w:pos="1843"/>
              </w:tabs>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Temperature </w:t>
            </w:r>
            <w:r w:rsidR="00D50DEB" w:rsidRPr="00FA6C30">
              <w:rPr>
                <w:rFonts w:ascii="Times New Roman" w:hAnsi="Times New Roman" w:cs="Times New Roman"/>
                <w:sz w:val="24"/>
                <w:szCs w:val="24"/>
                <w:lang w:val="en-GB"/>
              </w:rPr>
              <w:t>(</w:t>
            </w:r>
            <w:r w:rsidR="00D50DEB" w:rsidRPr="00FA6C30">
              <w:rPr>
                <w:rFonts w:ascii="Times New Roman" w:hAnsi="Times New Roman" w:cs="Times New Roman"/>
                <w:sz w:val="24"/>
                <w:szCs w:val="24"/>
                <w:vertAlign w:val="superscript"/>
                <w:lang w:val="en-GB"/>
              </w:rPr>
              <w:t>O</w:t>
            </w:r>
            <w:r w:rsidR="00D50DEB" w:rsidRPr="00FA6C30">
              <w:rPr>
                <w:rFonts w:ascii="Times New Roman" w:hAnsi="Times New Roman" w:cs="Times New Roman"/>
                <w:sz w:val="24"/>
                <w:szCs w:val="24"/>
                <w:lang w:val="en-GB"/>
              </w:rPr>
              <w:t>C)</w:t>
            </w:r>
          </w:p>
        </w:tc>
        <w:tc>
          <w:tcPr>
            <w:tcW w:w="1623" w:type="dxa"/>
            <w:tcBorders>
              <w:top w:val="single" w:sz="6" w:space="0" w:color="000000"/>
              <w:left w:val="nil"/>
              <w:bottom w:val="single" w:sz="6" w:space="0" w:color="000000"/>
              <w:right w:val="nil"/>
            </w:tcBorders>
            <w:shd w:val="clear" w:color="auto" w:fill="FFFFFF"/>
          </w:tcPr>
          <w:p w14:paraId="3B3AA3F1" w14:textId="77777777" w:rsidR="00D50DEB" w:rsidRPr="00FA6C30" w:rsidRDefault="00B5285A" w:rsidP="00A91CEE">
            <w:pPr>
              <w:tabs>
                <w:tab w:val="left" w:pos="1843"/>
              </w:tabs>
              <w:jc w:val="both"/>
              <w:rPr>
                <w:rFonts w:ascii="Times New Roman" w:hAnsi="Times New Roman" w:cs="Times New Roman"/>
                <w:sz w:val="24"/>
                <w:szCs w:val="24"/>
                <w:lang w:val="en-GB"/>
              </w:rPr>
            </w:pPr>
            <w:r>
              <w:rPr>
                <w:rFonts w:ascii="Times New Roman" w:hAnsi="Times New Roman" w:cs="Times New Roman"/>
                <w:sz w:val="24"/>
                <w:szCs w:val="24"/>
                <w:lang w:val="en-GB"/>
              </w:rPr>
              <w:t>Time</w:t>
            </w:r>
          </w:p>
          <w:p w14:paraId="53B01DC1" w14:textId="77777777" w:rsidR="00D50DEB" w:rsidRPr="00FA6C30" w:rsidRDefault="00D50DEB" w:rsidP="00A91CEE">
            <w:pPr>
              <w:tabs>
                <w:tab w:val="left" w:pos="1843"/>
              </w:tabs>
              <w:jc w:val="both"/>
              <w:rPr>
                <w:rFonts w:ascii="Times New Roman" w:hAnsi="Times New Roman" w:cs="Times New Roman"/>
                <w:sz w:val="24"/>
                <w:szCs w:val="24"/>
                <w:lang w:val="en-GB"/>
              </w:rPr>
            </w:pPr>
            <w:r w:rsidRPr="00FA6C30">
              <w:rPr>
                <w:rFonts w:ascii="Times New Roman" w:hAnsi="Times New Roman" w:cs="Times New Roman"/>
                <w:sz w:val="24"/>
                <w:szCs w:val="24"/>
                <w:lang w:val="en-GB"/>
              </w:rPr>
              <w:t>(</w:t>
            </w:r>
            <w:r w:rsidR="00B5285A">
              <w:rPr>
                <w:rFonts w:ascii="Times New Roman" w:hAnsi="Times New Roman" w:cs="Times New Roman"/>
                <w:sz w:val="24"/>
                <w:szCs w:val="24"/>
                <w:lang w:val="en-GB"/>
              </w:rPr>
              <w:t>Min</w:t>
            </w:r>
            <w:r w:rsidRPr="00FA6C30">
              <w:rPr>
                <w:rFonts w:ascii="Times New Roman" w:hAnsi="Times New Roman" w:cs="Times New Roman"/>
                <w:sz w:val="24"/>
                <w:szCs w:val="24"/>
                <w:lang w:val="en-GB"/>
              </w:rPr>
              <w:t>.)</w:t>
            </w:r>
          </w:p>
        </w:tc>
      </w:tr>
      <w:tr w:rsidR="00D50DEB" w:rsidRPr="00FA6C30" w14:paraId="74D9A66B" w14:textId="77777777" w:rsidTr="00953D0A">
        <w:trPr>
          <w:trHeight w:val="208"/>
          <w:jc w:val="center"/>
        </w:trPr>
        <w:tc>
          <w:tcPr>
            <w:tcW w:w="1606" w:type="dxa"/>
            <w:tcBorders>
              <w:top w:val="nil"/>
              <w:left w:val="nil"/>
              <w:right w:val="nil"/>
            </w:tcBorders>
            <w:shd w:val="clear" w:color="auto" w:fill="FFFFFF"/>
          </w:tcPr>
          <w:p w14:paraId="0CF4F9AA" w14:textId="77777777" w:rsidR="00D50DEB" w:rsidRPr="00FA6C30" w:rsidRDefault="00D50DEB" w:rsidP="00A91CEE">
            <w:pPr>
              <w:tabs>
                <w:tab w:val="left" w:pos="1843"/>
              </w:tabs>
              <w:jc w:val="both"/>
              <w:rPr>
                <w:rFonts w:ascii="Times New Roman" w:hAnsi="Times New Roman" w:cs="Times New Roman"/>
                <w:sz w:val="24"/>
                <w:szCs w:val="24"/>
                <w:lang w:val="en-GB"/>
              </w:rPr>
            </w:pPr>
            <w:r w:rsidRPr="00FA6C30">
              <w:rPr>
                <w:rFonts w:ascii="Times New Roman" w:hAnsi="Times New Roman" w:cs="Times New Roman"/>
                <w:sz w:val="24"/>
                <w:szCs w:val="24"/>
                <w:lang w:val="en-GB"/>
              </w:rPr>
              <w:t>50</w:t>
            </w:r>
          </w:p>
        </w:tc>
        <w:tc>
          <w:tcPr>
            <w:tcW w:w="1623" w:type="dxa"/>
            <w:tcBorders>
              <w:top w:val="nil"/>
              <w:left w:val="nil"/>
              <w:right w:val="nil"/>
            </w:tcBorders>
            <w:shd w:val="clear" w:color="auto" w:fill="FFFFFF"/>
          </w:tcPr>
          <w:p w14:paraId="2D1AB68A" w14:textId="77777777" w:rsidR="00D50DEB" w:rsidRPr="00FA6C30" w:rsidRDefault="00D50DEB" w:rsidP="00A91CEE">
            <w:pPr>
              <w:tabs>
                <w:tab w:val="left" w:pos="1843"/>
              </w:tabs>
              <w:jc w:val="both"/>
              <w:rPr>
                <w:rFonts w:ascii="Times New Roman" w:hAnsi="Times New Roman" w:cs="Times New Roman"/>
                <w:sz w:val="24"/>
                <w:szCs w:val="24"/>
                <w:lang w:val="en-GB"/>
              </w:rPr>
            </w:pPr>
            <w:r w:rsidRPr="00FA6C30">
              <w:rPr>
                <w:rFonts w:ascii="Times New Roman" w:hAnsi="Times New Roman" w:cs="Times New Roman"/>
                <w:sz w:val="24"/>
                <w:szCs w:val="24"/>
                <w:lang w:val="en-GB"/>
              </w:rPr>
              <w:t>5</w:t>
            </w:r>
          </w:p>
        </w:tc>
      </w:tr>
      <w:tr w:rsidR="00D50DEB" w:rsidRPr="00FA6C30" w14:paraId="341CE2AE" w14:textId="77777777" w:rsidTr="00953D0A">
        <w:trPr>
          <w:trHeight w:val="208"/>
          <w:jc w:val="center"/>
        </w:trPr>
        <w:tc>
          <w:tcPr>
            <w:tcW w:w="1606" w:type="dxa"/>
            <w:tcBorders>
              <w:left w:val="nil"/>
              <w:right w:val="nil"/>
            </w:tcBorders>
            <w:shd w:val="clear" w:color="auto" w:fill="FFFFFF"/>
          </w:tcPr>
          <w:p w14:paraId="5CD2525A" w14:textId="77777777" w:rsidR="00D50DEB" w:rsidRPr="00FA6C30" w:rsidRDefault="00D50DEB" w:rsidP="00A91CEE">
            <w:pPr>
              <w:tabs>
                <w:tab w:val="left" w:pos="1843"/>
              </w:tabs>
              <w:jc w:val="both"/>
              <w:rPr>
                <w:rFonts w:ascii="Times New Roman" w:hAnsi="Times New Roman" w:cs="Times New Roman"/>
                <w:sz w:val="24"/>
                <w:szCs w:val="24"/>
                <w:lang w:val="en-GB"/>
              </w:rPr>
            </w:pPr>
            <w:r w:rsidRPr="00FA6C30">
              <w:rPr>
                <w:rFonts w:ascii="Times New Roman" w:hAnsi="Times New Roman" w:cs="Times New Roman"/>
                <w:sz w:val="24"/>
                <w:szCs w:val="24"/>
                <w:lang w:val="en-GB"/>
              </w:rPr>
              <w:t>60</w:t>
            </w:r>
          </w:p>
        </w:tc>
        <w:tc>
          <w:tcPr>
            <w:tcW w:w="1623" w:type="dxa"/>
            <w:tcBorders>
              <w:left w:val="nil"/>
              <w:right w:val="nil"/>
            </w:tcBorders>
            <w:shd w:val="clear" w:color="auto" w:fill="FFFFFF"/>
          </w:tcPr>
          <w:p w14:paraId="0BAE2DBA" w14:textId="77777777" w:rsidR="00D50DEB" w:rsidRPr="00FA6C30" w:rsidRDefault="00D50DEB" w:rsidP="00A91CEE">
            <w:pPr>
              <w:tabs>
                <w:tab w:val="left" w:pos="1843"/>
              </w:tabs>
              <w:jc w:val="both"/>
              <w:rPr>
                <w:rFonts w:ascii="Times New Roman" w:hAnsi="Times New Roman" w:cs="Times New Roman"/>
                <w:sz w:val="24"/>
                <w:szCs w:val="24"/>
                <w:lang w:val="en-GB"/>
              </w:rPr>
            </w:pPr>
            <w:r w:rsidRPr="00FA6C30">
              <w:rPr>
                <w:rFonts w:ascii="Times New Roman" w:hAnsi="Times New Roman" w:cs="Times New Roman"/>
                <w:sz w:val="24"/>
                <w:szCs w:val="24"/>
                <w:lang w:val="en-GB"/>
              </w:rPr>
              <w:t>15</w:t>
            </w:r>
          </w:p>
        </w:tc>
      </w:tr>
    </w:tbl>
    <w:p w14:paraId="4DC4971C" w14:textId="77777777" w:rsidR="006E7D14" w:rsidRDefault="006E7D14" w:rsidP="006E7D14">
      <w:pPr>
        <w:pStyle w:val="ListeParagraf"/>
        <w:jc w:val="both"/>
        <w:rPr>
          <w:rFonts w:ascii="Times New Roman" w:hAnsi="Times New Roman" w:cs="Times New Roman"/>
          <w:b/>
          <w:sz w:val="24"/>
          <w:szCs w:val="24"/>
          <w:lang w:val="en-GB"/>
        </w:rPr>
      </w:pPr>
    </w:p>
    <w:p w14:paraId="39E0AF5F" w14:textId="6C171D1B" w:rsidR="002D5627" w:rsidRPr="00FA6C30" w:rsidRDefault="00DA1720" w:rsidP="006E7D14">
      <w:pPr>
        <w:pStyle w:val="ListeParagraf"/>
        <w:numPr>
          <w:ilvl w:val="0"/>
          <w:numId w:val="1"/>
        </w:numPr>
        <w:tabs>
          <w:tab w:val="left" w:pos="284"/>
        </w:tabs>
        <w:ind w:left="0" w:firstLine="0"/>
        <w:jc w:val="both"/>
        <w:rPr>
          <w:rFonts w:ascii="Times New Roman" w:hAnsi="Times New Roman" w:cs="Times New Roman"/>
          <w:b/>
          <w:sz w:val="24"/>
          <w:szCs w:val="24"/>
          <w:lang w:val="en-GB"/>
        </w:rPr>
      </w:pPr>
      <w:r>
        <w:rPr>
          <w:rFonts w:ascii="Times New Roman" w:hAnsi="Times New Roman" w:cs="Times New Roman"/>
          <w:b/>
          <w:sz w:val="24"/>
          <w:szCs w:val="24"/>
          <w:lang w:val="en-GB"/>
        </w:rPr>
        <w:t>FIGURES</w:t>
      </w:r>
    </w:p>
    <w:p w14:paraId="7BB4A0F5" w14:textId="175CC9BC" w:rsidR="002D5627" w:rsidRDefault="009C396A" w:rsidP="00A91CEE">
      <w:pPr>
        <w:jc w:val="both"/>
        <w:rPr>
          <w:rFonts w:ascii="Times New Roman" w:hAnsi="Times New Roman" w:cs="Times New Roman"/>
          <w:sz w:val="24"/>
          <w:szCs w:val="24"/>
          <w:lang w:val="en-GB"/>
        </w:rPr>
      </w:pPr>
      <w:r w:rsidRPr="009C396A">
        <w:rPr>
          <w:rFonts w:ascii="Times New Roman" w:hAnsi="Times New Roman" w:cs="Times New Roman"/>
          <w:sz w:val="24"/>
          <w:szCs w:val="24"/>
          <w:lang w:val="en-GB"/>
        </w:rPr>
        <w:t xml:space="preserve">All </w:t>
      </w:r>
      <w:r>
        <w:rPr>
          <w:rFonts w:ascii="Times New Roman" w:hAnsi="Times New Roman" w:cs="Times New Roman"/>
          <w:sz w:val="24"/>
          <w:szCs w:val="24"/>
          <w:lang w:val="en-GB"/>
        </w:rPr>
        <w:t>figures</w:t>
      </w:r>
      <w:r w:rsidRPr="009C396A">
        <w:rPr>
          <w:rFonts w:ascii="Times New Roman" w:hAnsi="Times New Roman" w:cs="Times New Roman"/>
          <w:sz w:val="24"/>
          <w:szCs w:val="24"/>
          <w:lang w:val="en-GB"/>
        </w:rPr>
        <w:t xml:space="preserve"> should be centred in the text. If </w:t>
      </w:r>
      <w:r>
        <w:rPr>
          <w:rFonts w:ascii="Times New Roman" w:hAnsi="Times New Roman" w:cs="Times New Roman"/>
          <w:sz w:val="24"/>
          <w:szCs w:val="24"/>
          <w:lang w:val="en-GB"/>
        </w:rPr>
        <w:t>it is necessary,</w:t>
      </w:r>
      <w:r w:rsidRPr="009C396A">
        <w:rPr>
          <w:rFonts w:ascii="Times New Roman" w:hAnsi="Times New Roman" w:cs="Times New Roman"/>
          <w:sz w:val="24"/>
          <w:szCs w:val="24"/>
          <w:lang w:val="en-GB"/>
        </w:rPr>
        <w:t xml:space="preserve"> the extra space around the shape should be trimmed. The headings of the figures should be </w:t>
      </w:r>
      <w:r>
        <w:rPr>
          <w:rFonts w:ascii="Times New Roman" w:hAnsi="Times New Roman" w:cs="Times New Roman"/>
          <w:sz w:val="24"/>
          <w:szCs w:val="24"/>
          <w:lang w:val="en-GB"/>
        </w:rPr>
        <w:t>below of</w:t>
      </w:r>
      <w:r w:rsidRPr="009C396A">
        <w:rPr>
          <w:rFonts w:ascii="Times New Roman" w:hAnsi="Times New Roman" w:cs="Times New Roman"/>
          <w:sz w:val="24"/>
          <w:szCs w:val="24"/>
          <w:lang w:val="en-GB"/>
        </w:rPr>
        <w:t xml:space="preserve"> each figure and should be </w:t>
      </w:r>
      <w:r w:rsidR="00A91CEE">
        <w:rPr>
          <w:rFonts w:ascii="Times New Roman" w:hAnsi="Times New Roman" w:cs="Times New Roman"/>
          <w:sz w:val="24"/>
          <w:szCs w:val="24"/>
          <w:lang w:val="en-GB"/>
        </w:rPr>
        <w:t xml:space="preserve">arranged as </w:t>
      </w:r>
      <w:r w:rsidRPr="009C396A">
        <w:rPr>
          <w:rFonts w:ascii="Times New Roman" w:hAnsi="Times New Roman" w:cs="Times New Roman"/>
          <w:sz w:val="24"/>
          <w:szCs w:val="24"/>
          <w:lang w:val="en-GB"/>
        </w:rPr>
        <w:t>shown in Figure 1.</w:t>
      </w:r>
    </w:p>
    <w:p w14:paraId="5DB3E30C" w14:textId="77777777" w:rsidR="006E7D14" w:rsidRPr="00FA6C30" w:rsidRDefault="006E7D14" w:rsidP="00A91CEE">
      <w:pPr>
        <w:jc w:val="both"/>
        <w:rPr>
          <w:rFonts w:ascii="Times New Roman" w:hAnsi="Times New Roman" w:cs="Times New Roman"/>
          <w:sz w:val="24"/>
          <w:szCs w:val="24"/>
          <w:lang w:val="en-GB"/>
        </w:rPr>
      </w:pPr>
    </w:p>
    <w:p w14:paraId="5B8FC1DA" w14:textId="77777777" w:rsidR="00F4686E" w:rsidRPr="00FA6C30" w:rsidRDefault="003C0CFD" w:rsidP="00F4686E">
      <w:pPr>
        <w:pStyle w:val="ekil"/>
        <w:rPr>
          <w:lang w:val="en-GB"/>
        </w:rPr>
      </w:pPr>
      <w:r w:rsidRPr="00FA6C30">
        <w:rPr>
          <w:noProof/>
          <w:lang w:eastAsia="tr-TR"/>
        </w:rPr>
        <w:drawing>
          <wp:inline distT="0" distB="0" distL="0" distR="0" wp14:anchorId="0689FB06" wp14:editId="0504AFCA">
            <wp:extent cx="2855595" cy="2113280"/>
            <wp:effectExtent l="0" t="0" r="1905" b="1270"/>
            <wp:docPr id="2" name="Picture 2" descr="enerji türkiye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rji türkiye ile ilgili gö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2113280"/>
                    </a:xfrm>
                    <a:prstGeom prst="rect">
                      <a:avLst/>
                    </a:prstGeom>
                    <a:noFill/>
                    <a:ln>
                      <a:noFill/>
                    </a:ln>
                  </pic:spPr>
                </pic:pic>
              </a:graphicData>
            </a:graphic>
          </wp:inline>
        </w:drawing>
      </w:r>
    </w:p>
    <w:p w14:paraId="350CA2EF" w14:textId="591A3493" w:rsidR="00DE030F" w:rsidRDefault="00DA1720" w:rsidP="00953D0A">
      <w:pPr>
        <w:pStyle w:val="ResimYazs"/>
        <w:rPr>
          <w:rFonts w:ascii="Times New Roman" w:hAnsi="Times New Roman" w:cs="Times New Roman"/>
          <w:sz w:val="24"/>
          <w:szCs w:val="24"/>
          <w:lang w:val="en-GB"/>
        </w:rPr>
      </w:pPr>
      <w:r>
        <w:rPr>
          <w:rFonts w:ascii="Times New Roman" w:hAnsi="Times New Roman" w:cs="Times New Roman"/>
          <w:b/>
          <w:sz w:val="24"/>
          <w:szCs w:val="24"/>
          <w:lang w:val="en-GB"/>
        </w:rPr>
        <w:t>Figure</w:t>
      </w:r>
      <w:r w:rsidR="00F4686E" w:rsidRPr="00FA6C30">
        <w:rPr>
          <w:rFonts w:ascii="Times New Roman" w:hAnsi="Times New Roman" w:cs="Times New Roman"/>
          <w:b/>
          <w:sz w:val="24"/>
          <w:szCs w:val="24"/>
          <w:lang w:val="en-GB"/>
        </w:rPr>
        <w:t xml:space="preserve"> </w:t>
      </w:r>
      <w:r w:rsidR="009F47E7" w:rsidRPr="00FA6C30">
        <w:rPr>
          <w:rFonts w:ascii="Times New Roman" w:hAnsi="Times New Roman" w:cs="Times New Roman"/>
          <w:b/>
          <w:sz w:val="24"/>
          <w:szCs w:val="24"/>
          <w:lang w:val="en-GB"/>
        </w:rPr>
        <w:fldChar w:fldCharType="begin"/>
      </w:r>
      <w:r w:rsidR="00F4686E" w:rsidRPr="00FA6C30">
        <w:rPr>
          <w:rFonts w:ascii="Times New Roman" w:hAnsi="Times New Roman" w:cs="Times New Roman"/>
          <w:b/>
          <w:sz w:val="24"/>
          <w:szCs w:val="24"/>
          <w:lang w:val="en-GB"/>
        </w:rPr>
        <w:instrText xml:space="preserve"> SEQ Şekil \* ARABIC </w:instrText>
      </w:r>
      <w:r w:rsidR="009F47E7" w:rsidRPr="00FA6C30">
        <w:rPr>
          <w:rFonts w:ascii="Times New Roman" w:hAnsi="Times New Roman" w:cs="Times New Roman"/>
          <w:b/>
          <w:sz w:val="24"/>
          <w:szCs w:val="24"/>
          <w:lang w:val="en-GB"/>
        </w:rPr>
        <w:fldChar w:fldCharType="separate"/>
      </w:r>
      <w:r w:rsidR="00F4686E" w:rsidRPr="00FA6C30">
        <w:rPr>
          <w:rFonts w:ascii="Times New Roman" w:hAnsi="Times New Roman" w:cs="Times New Roman"/>
          <w:b/>
          <w:noProof/>
          <w:sz w:val="24"/>
          <w:szCs w:val="24"/>
          <w:lang w:val="en-GB"/>
        </w:rPr>
        <w:t>1</w:t>
      </w:r>
      <w:r w:rsidR="009F47E7" w:rsidRPr="00FA6C30">
        <w:rPr>
          <w:rFonts w:ascii="Times New Roman" w:hAnsi="Times New Roman" w:cs="Times New Roman"/>
          <w:b/>
          <w:noProof/>
          <w:sz w:val="24"/>
          <w:szCs w:val="24"/>
          <w:lang w:val="en-GB"/>
        </w:rPr>
        <w:fldChar w:fldCharType="end"/>
      </w:r>
      <w:r w:rsidR="00065C73" w:rsidRPr="00FA6C30">
        <w:rPr>
          <w:rFonts w:ascii="Times New Roman" w:hAnsi="Times New Roman" w:cs="Times New Roman"/>
          <w:b/>
          <w:sz w:val="24"/>
          <w:szCs w:val="24"/>
          <w:lang w:val="en-GB"/>
        </w:rPr>
        <w:t>.</w:t>
      </w:r>
      <w:r w:rsidR="00F4686E" w:rsidRPr="00FA6C30">
        <w:rPr>
          <w:rFonts w:ascii="Times New Roman" w:hAnsi="Times New Roman" w:cs="Times New Roman"/>
          <w:sz w:val="24"/>
          <w:szCs w:val="24"/>
          <w:lang w:val="en-GB"/>
        </w:rPr>
        <w:t xml:space="preserve"> </w:t>
      </w:r>
      <w:r w:rsidR="00545122">
        <w:rPr>
          <w:rFonts w:ascii="Times New Roman" w:hAnsi="Times New Roman" w:cs="Times New Roman"/>
          <w:sz w:val="24"/>
          <w:szCs w:val="24"/>
          <w:lang w:val="en-GB"/>
        </w:rPr>
        <w:t xml:space="preserve">A </w:t>
      </w:r>
      <w:r>
        <w:rPr>
          <w:rFonts w:ascii="Times New Roman" w:hAnsi="Times New Roman" w:cs="Times New Roman"/>
          <w:sz w:val="24"/>
          <w:szCs w:val="24"/>
          <w:lang w:val="en-GB"/>
        </w:rPr>
        <w:t>Figure Example</w:t>
      </w:r>
    </w:p>
    <w:p w14:paraId="5D5FD6D9" w14:textId="77777777" w:rsidR="006E7D14" w:rsidRPr="006E7D14" w:rsidRDefault="006E7D14" w:rsidP="006E7D14">
      <w:pPr>
        <w:rPr>
          <w:lang w:val="en-GB"/>
        </w:rPr>
      </w:pPr>
    </w:p>
    <w:p w14:paraId="40D38364" w14:textId="77777777" w:rsidR="00AD0EB5" w:rsidRPr="00FA6C30" w:rsidRDefault="00DA1720" w:rsidP="0068615D">
      <w:pPr>
        <w:jc w:val="both"/>
        <w:rPr>
          <w:rFonts w:ascii="Times New Roman" w:hAnsi="Times New Roman" w:cs="Times New Roman"/>
          <w:b/>
          <w:sz w:val="24"/>
          <w:szCs w:val="24"/>
          <w:lang w:val="en-GB"/>
        </w:rPr>
      </w:pPr>
      <w:r>
        <w:rPr>
          <w:rFonts w:ascii="Times New Roman" w:hAnsi="Times New Roman" w:cs="Times New Roman"/>
          <w:b/>
          <w:sz w:val="24"/>
          <w:szCs w:val="24"/>
          <w:lang w:val="en-GB"/>
        </w:rPr>
        <w:t>REFERENCES</w:t>
      </w:r>
    </w:p>
    <w:p w14:paraId="0D6461A2" w14:textId="77777777" w:rsidR="00E03B55" w:rsidRPr="00E03B55" w:rsidRDefault="00544ECE" w:rsidP="00544ECE">
      <w:pPr>
        <w:jc w:val="both"/>
        <w:rPr>
          <w:rFonts w:ascii="Times New Roman" w:hAnsi="Times New Roman" w:cs="Times New Roman"/>
          <w:sz w:val="24"/>
          <w:szCs w:val="24"/>
        </w:rPr>
      </w:pPr>
      <w:r w:rsidRPr="00544ECE">
        <w:rPr>
          <w:rFonts w:ascii="Times New Roman" w:hAnsi="Times New Roman" w:cs="Times New Roman"/>
          <w:sz w:val="24"/>
          <w:szCs w:val="24"/>
          <w:lang w:val="en-GB"/>
        </w:rPr>
        <w:t>Re</w:t>
      </w:r>
      <w:r>
        <w:rPr>
          <w:rFonts w:ascii="Times New Roman" w:hAnsi="Times New Roman" w:cs="Times New Roman"/>
          <w:sz w:val="24"/>
          <w:szCs w:val="24"/>
          <w:lang w:val="en-GB"/>
        </w:rPr>
        <w:t>ference</w:t>
      </w:r>
      <w:r w:rsidRPr="00544ECE">
        <w:rPr>
          <w:rFonts w:ascii="Times New Roman" w:hAnsi="Times New Roman" w:cs="Times New Roman"/>
          <w:sz w:val="24"/>
          <w:szCs w:val="24"/>
          <w:lang w:val="en-GB"/>
        </w:rPr>
        <w:t>s used in the study should be given in alphabetical order</w:t>
      </w:r>
      <w:r>
        <w:rPr>
          <w:rFonts w:ascii="Times New Roman" w:hAnsi="Times New Roman" w:cs="Times New Roman"/>
          <w:sz w:val="24"/>
          <w:szCs w:val="24"/>
          <w:lang w:val="en-GB"/>
        </w:rPr>
        <w:t xml:space="preserve"> with a font of </w:t>
      </w:r>
      <w:r w:rsidRPr="00544ECE">
        <w:rPr>
          <w:rFonts w:ascii="Times New Roman" w:hAnsi="Times New Roman" w:cs="Times New Roman"/>
          <w:sz w:val="24"/>
          <w:szCs w:val="24"/>
          <w:lang w:val="en-GB"/>
        </w:rPr>
        <w:t>Times New Roman, 10 points</w:t>
      </w:r>
      <w:r>
        <w:rPr>
          <w:rFonts w:ascii="Times New Roman" w:hAnsi="Times New Roman" w:cs="Times New Roman"/>
          <w:sz w:val="24"/>
          <w:szCs w:val="24"/>
          <w:lang w:val="en-GB"/>
        </w:rPr>
        <w:t xml:space="preserve"> and </w:t>
      </w:r>
      <w:r w:rsidRPr="00544ECE">
        <w:rPr>
          <w:rFonts w:ascii="Times New Roman" w:hAnsi="Times New Roman" w:cs="Times New Roman"/>
          <w:sz w:val="24"/>
          <w:szCs w:val="24"/>
          <w:lang w:val="en-GB"/>
        </w:rPr>
        <w:t>in accordance with the examples given below.</w:t>
      </w:r>
      <w:r w:rsidR="003C0CFD" w:rsidRPr="00FA6C30">
        <w:rPr>
          <w:rFonts w:ascii="Times New Roman" w:hAnsi="Times New Roman" w:cs="Times New Roman"/>
          <w:sz w:val="24"/>
          <w:szCs w:val="24"/>
          <w:lang w:val="en-GB"/>
        </w:rPr>
        <w:t xml:space="preserve"> </w:t>
      </w:r>
      <w:proofErr w:type="spellStart"/>
      <w:r w:rsidR="00E03B55">
        <w:rPr>
          <w:rFonts w:ascii="Times New Roman" w:hAnsi="Times New Roman" w:cs="Times New Roman"/>
          <w:sz w:val="24"/>
          <w:szCs w:val="24"/>
          <w:lang w:val="en-GB"/>
        </w:rPr>
        <w:t>Intext</w:t>
      </w:r>
      <w:proofErr w:type="spellEnd"/>
      <w:r w:rsidR="00E03B55">
        <w:rPr>
          <w:rFonts w:ascii="Times New Roman" w:hAnsi="Times New Roman" w:cs="Times New Roman"/>
          <w:sz w:val="24"/>
          <w:szCs w:val="24"/>
          <w:lang w:val="en-GB"/>
        </w:rPr>
        <w:t xml:space="preserve"> references should be written as </w:t>
      </w:r>
      <w:r w:rsidR="00E03B55">
        <w:rPr>
          <w:rFonts w:ascii="Times New Roman" w:hAnsi="Times New Roman" w:cs="Times New Roman"/>
          <w:sz w:val="24"/>
          <w:szCs w:val="24"/>
        </w:rPr>
        <w:t>“</w:t>
      </w:r>
      <w:proofErr w:type="spellStart"/>
      <w:r w:rsidR="00E03B55">
        <w:rPr>
          <w:rFonts w:ascii="Times New Roman" w:hAnsi="Times New Roman" w:cs="Times New Roman"/>
          <w:sz w:val="24"/>
          <w:szCs w:val="24"/>
        </w:rPr>
        <w:t>surname</w:t>
      </w:r>
      <w:proofErr w:type="spellEnd"/>
      <w:r w:rsidR="00E03B55">
        <w:rPr>
          <w:rFonts w:ascii="Times New Roman" w:hAnsi="Times New Roman" w:cs="Times New Roman"/>
          <w:sz w:val="24"/>
          <w:szCs w:val="24"/>
        </w:rPr>
        <w:t xml:space="preserve">, </w:t>
      </w:r>
      <w:proofErr w:type="spellStart"/>
      <w:r w:rsidR="00E03B55">
        <w:rPr>
          <w:rFonts w:ascii="Times New Roman" w:hAnsi="Times New Roman" w:cs="Times New Roman"/>
          <w:sz w:val="24"/>
          <w:szCs w:val="24"/>
        </w:rPr>
        <w:t>date</w:t>
      </w:r>
      <w:proofErr w:type="spellEnd"/>
      <w:r w:rsidR="00E03B55">
        <w:rPr>
          <w:rFonts w:ascii="Times New Roman" w:hAnsi="Times New Roman" w:cs="Times New Roman"/>
          <w:sz w:val="24"/>
          <w:szCs w:val="24"/>
        </w:rPr>
        <w:t xml:space="preserve"> (Doğan, 2017; </w:t>
      </w:r>
      <w:proofErr w:type="spellStart"/>
      <w:r w:rsidR="00E03B55">
        <w:rPr>
          <w:rFonts w:ascii="Times New Roman" w:hAnsi="Times New Roman" w:cs="Times New Roman"/>
          <w:sz w:val="24"/>
          <w:szCs w:val="24"/>
        </w:rPr>
        <w:t>Dogan</w:t>
      </w:r>
      <w:proofErr w:type="spellEnd"/>
      <w:r w:rsidR="00E03B55">
        <w:rPr>
          <w:rFonts w:ascii="Times New Roman" w:hAnsi="Times New Roman" w:cs="Times New Roman"/>
          <w:sz w:val="24"/>
          <w:szCs w:val="24"/>
        </w:rPr>
        <w:t xml:space="preserve"> and Eren, 2015; </w:t>
      </w:r>
      <w:proofErr w:type="spellStart"/>
      <w:r w:rsidR="00E03B55">
        <w:rPr>
          <w:rFonts w:ascii="Times New Roman" w:hAnsi="Times New Roman" w:cs="Times New Roman"/>
          <w:sz w:val="24"/>
          <w:szCs w:val="24"/>
        </w:rPr>
        <w:t>Dogan</w:t>
      </w:r>
      <w:proofErr w:type="spellEnd"/>
      <w:r w:rsidR="00E03B55">
        <w:rPr>
          <w:rFonts w:ascii="Times New Roman" w:hAnsi="Times New Roman" w:cs="Times New Roman"/>
          <w:sz w:val="24"/>
          <w:szCs w:val="24"/>
        </w:rPr>
        <w:t xml:space="preserve"> et al. 2016)”.</w:t>
      </w:r>
    </w:p>
    <w:p w14:paraId="5F023035" w14:textId="77777777" w:rsidR="003C0CFD" w:rsidRPr="00FA6C30" w:rsidRDefault="003C0CFD" w:rsidP="00065C73">
      <w:pPr>
        <w:jc w:val="both"/>
        <w:rPr>
          <w:rFonts w:ascii="Times New Roman" w:hAnsi="Times New Roman" w:cs="Times New Roman"/>
          <w:sz w:val="24"/>
          <w:szCs w:val="24"/>
          <w:highlight w:val="yellow"/>
          <w:lang w:val="en-GB"/>
        </w:rPr>
      </w:pPr>
    </w:p>
    <w:p w14:paraId="72004F78" w14:textId="77777777" w:rsidR="00C75BF1" w:rsidRPr="00FA6C30" w:rsidRDefault="00C75BF1" w:rsidP="00C75BF1">
      <w:pPr>
        <w:pStyle w:val="KaynaklarListesi"/>
        <w:ind w:left="0" w:firstLine="0"/>
        <w:rPr>
          <w:sz w:val="20"/>
          <w:szCs w:val="20"/>
          <w:lang w:val="en-GB"/>
        </w:rPr>
      </w:pPr>
      <w:proofErr w:type="spellStart"/>
      <w:r w:rsidRPr="00FA6C30">
        <w:rPr>
          <w:sz w:val="20"/>
          <w:szCs w:val="20"/>
          <w:lang w:val="en-GB"/>
        </w:rPr>
        <w:t>Akdemir</w:t>
      </w:r>
      <w:proofErr w:type="spellEnd"/>
      <w:r w:rsidRPr="00FA6C30">
        <w:rPr>
          <w:sz w:val="20"/>
          <w:szCs w:val="20"/>
          <w:lang w:val="en-GB"/>
        </w:rPr>
        <w:t xml:space="preserve">, B., </w:t>
      </w:r>
      <w:proofErr w:type="spellStart"/>
      <w:r w:rsidRPr="00FA6C30">
        <w:rPr>
          <w:sz w:val="20"/>
          <w:szCs w:val="20"/>
          <w:lang w:val="en-GB"/>
        </w:rPr>
        <w:t>Güneş</w:t>
      </w:r>
      <w:proofErr w:type="spellEnd"/>
      <w:r w:rsidRPr="00FA6C30">
        <w:rPr>
          <w:sz w:val="20"/>
          <w:szCs w:val="20"/>
          <w:lang w:val="en-GB"/>
        </w:rPr>
        <w:t xml:space="preserve">, S. and </w:t>
      </w:r>
      <w:proofErr w:type="spellStart"/>
      <w:r w:rsidRPr="00FA6C30">
        <w:rPr>
          <w:sz w:val="20"/>
          <w:szCs w:val="20"/>
          <w:lang w:val="en-GB"/>
        </w:rPr>
        <w:t>Genç</w:t>
      </w:r>
      <w:proofErr w:type="spellEnd"/>
      <w:r w:rsidRPr="00FA6C30">
        <w:rPr>
          <w:sz w:val="20"/>
          <w:szCs w:val="20"/>
          <w:lang w:val="en-GB"/>
        </w:rPr>
        <w:t xml:space="preserve">, A., 2009, Artificial neural network training models in prediction of concrete compressive strength using </w:t>
      </w:r>
      <w:proofErr w:type="spellStart"/>
      <w:r w:rsidRPr="00FA6C30">
        <w:rPr>
          <w:sz w:val="20"/>
          <w:szCs w:val="20"/>
          <w:lang w:val="en-GB"/>
        </w:rPr>
        <w:t>euclidean</w:t>
      </w:r>
      <w:proofErr w:type="spellEnd"/>
      <w:r w:rsidRPr="00FA6C30">
        <w:rPr>
          <w:sz w:val="20"/>
          <w:szCs w:val="20"/>
          <w:lang w:val="en-GB"/>
        </w:rPr>
        <w:t xml:space="preserve"> normalization method, </w:t>
      </w:r>
      <w:r w:rsidRPr="00FA6C30">
        <w:rPr>
          <w:i/>
          <w:sz w:val="20"/>
          <w:szCs w:val="20"/>
          <w:lang w:val="en-GB"/>
        </w:rPr>
        <w:t>3</w:t>
      </w:r>
      <w:r w:rsidRPr="00FA6C30">
        <w:rPr>
          <w:i/>
          <w:sz w:val="20"/>
          <w:szCs w:val="20"/>
          <w:vertAlign w:val="superscript"/>
          <w:lang w:val="en-GB"/>
        </w:rPr>
        <w:t>rd</w:t>
      </w:r>
      <w:r w:rsidRPr="00FA6C30">
        <w:rPr>
          <w:i/>
          <w:sz w:val="20"/>
          <w:szCs w:val="20"/>
          <w:lang w:val="en-GB"/>
        </w:rPr>
        <w:t xml:space="preserve"> Int. Conf. on Complex Systems and Applications-ICCSA 2009</w:t>
      </w:r>
      <w:r w:rsidRPr="00FA6C30">
        <w:rPr>
          <w:sz w:val="20"/>
          <w:szCs w:val="20"/>
          <w:lang w:val="en-GB"/>
        </w:rPr>
        <w:t>, Le Havre-France, 160-165.</w:t>
      </w:r>
    </w:p>
    <w:p w14:paraId="10F5B638" w14:textId="77777777" w:rsidR="00C75BF1" w:rsidRPr="00FA6C30" w:rsidRDefault="00C75BF1" w:rsidP="00C75BF1">
      <w:pPr>
        <w:pStyle w:val="KaynaklarListesi"/>
        <w:ind w:left="0" w:firstLine="0"/>
        <w:rPr>
          <w:sz w:val="20"/>
          <w:szCs w:val="20"/>
          <w:lang w:val="en-GB"/>
        </w:rPr>
      </w:pPr>
    </w:p>
    <w:p w14:paraId="3D5C2D21" w14:textId="77777777" w:rsidR="00C75BF1" w:rsidRPr="00FA6C30" w:rsidRDefault="00C75BF1" w:rsidP="00C75BF1">
      <w:pPr>
        <w:pStyle w:val="KaynaklarListesi"/>
        <w:ind w:left="0" w:firstLine="0"/>
        <w:rPr>
          <w:sz w:val="20"/>
          <w:szCs w:val="20"/>
          <w:lang w:val="en-GB"/>
        </w:rPr>
      </w:pPr>
      <w:proofErr w:type="spellStart"/>
      <w:r w:rsidRPr="00FA6C30">
        <w:rPr>
          <w:sz w:val="20"/>
          <w:szCs w:val="20"/>
          <w:lang w:val="en-GB"/>
        </w:rPr>
        <w:t>Anonim</w:t>
      </w:r>
      <w:proofErr w:type="spellEnd"/>
      <w:r w:rsidRPr="00FA6C30">
        <w:rPr>
          <w:sz w:val="20"/>
          <w:szCs w:val="20"/>
          <w:lang w:val="en-GB"/>
        </w:rPr>
        <w:t xml:space="preserve">, 2006, </w:t>
      </w:r>
      <w:proofErr w:type="spellStart"/>
      <w:r w:rsidRPr="00FA6C30">
        <w:rPr>
          <w:sz w:val="20"/>
          <w:szCs w:val="20"/>
          <w:lang w:val="en-GB"/>
        </w:rPr>
        <w:t>Tarım</w:t>
      </w:r>
      <w:proofErr w:type="spellEnd"/>
      <w:r w:rsidRPr="00FA6C30">
        <w:rPr>
          <w:sz w:val="20"/>
          <w:szCs w:val="20"/>
          <w:lang w:val="en-GB"/>
        </w:rPr>
        <w:t xml:space="preserve"> </w:t>
      </w:r>
      <w:proofErr w:type="spellStart"/>
      <w:r w:rsidRPr="00FA6C30">
        <w:rPr>
          <w:sz w:val="20"/>
          <w:szCs w:val="20"/>
          <w:lang w:val="en-GB"/>
        </w:rPr>
        <w:t>istatistikleri</w:t>
      </w:r>
      <w:proofErr w:type="spellEnd"/>
      <w:r w:rsidRPr="00FA6C30">
        <w:rPr>
          <w:sz w:val="20"/>
          <w:szCs w:val="20"/>
          <w:lang w:val="en-GB"/>
        </w:rPr>
        <w:t xml:space="preserve"> </w:t>
      </w:r>
      <w:proofErr w:type="spellStart"/>
      <w:r w:rsidRPr="00FA6C30">
        <w:rPr>
          <w:sz w:val="20"/>
          <w:szCs w:val="20"/>
          <w:lang w:val="en-GB"/>
        </w:rPr>
        <w:t>özeti</w:t>
      </w:r>
      <w:proofErr w:type="spellEnd"/>
      <w:r w:rsidRPr="00FA6C30">
        <w:rPr>
          <w:sz w:val="20"/>
          <w:szCs w:val="20"/>
          <w:lang w:val="en-GB"/>
        </w:rPr>
        <w:t xml:space="preserve">, DİE </w:t>
      </w:r>
      <w:proofErr w:type="spellStart"/>
      <w:r w:rsidRPr="00FA6C30">
        <w:rPr>
          <w:sz w:val="20"/>
          <w:szCs w:val="20"/>
          <w:lang w:val="en-GB"/>
        </w:rPr>
        <w:t>Yayınları</w:t>
      </w:r>
      <w:proofErr w:type="spellEnd"/>
      <w:r w:rsidRPr="00FA6C30">
        <w:rPr>
          <w:sz w:val="20"/>
          <w:szCs w:val="20"/>
          <w:lang w:val="en-GB"/>
        </w:rPr>
        <w:t>, No</w:t>
      </w:r>
      <w:proofErr w:type="gramStart"/>
      <w:r w:rsidRPr="00FA6C30">
        <w:rPr>
          <w:sz w:val="20"/>
          <w:szCs w:val="20"/>
          <w:lang w:val="en-GB"/>
        </w:rPr>
        <w:t>;12</w:t>
      </w:r>
      <w:proofErr w:type="gramEnd"/>
      <w:r w:rsidRPr="00FA6C30">
        <w:rPr>
          <w:sz w:val="20"/>
          <w:szCs w:val="20"/>
          <w:lang w:val="en-GB"/>
        </w:rPr>
        <w:t>, Ankara, 22-23.</w:t>
      </w:r>
    </w:p>
    <w:p w14:paraId="143C19F7" w14:textId="77777777" w:rsidR="00C75BF1" w:rsidRPr="00FA6C30" w:rsidRDefault="00C75BF1" w:rsidP="00C75BF1">
      <w:pPr>
        <w:pStyle w:val="KaynaklarListesi"/>
        <w:ind w:left="0" w:firstLine="0"/>
        <w:rPr>
          <w:sz w:val="20"/>
          <w:szCs w:val="20"/>
          <w:lang w:val="en-GB"/>
        </w:rPr>
      </w:pPr>
    </w:p>
    <w:p w14:paraId="60BCDD70" w14:textId="77777777" w:rsidR="00C75BF1" w:rsidRPr="00FA6C30" w:rsidRDefault="00C75BF1" w:rsidP="00C75BF1">
      <w:pPr>
        <w:pStyle w:val="KaynaklarListesi"/>
        <w:ind w:left="0" w:firstLine="0"/>
        <w:rPr>
          <w:sz w:val="20"/>
          <w:szCs w:val="20"/>
          <w:lang w:val="en-GB"/>
        </w:rPr>
      </w:pPr>
      <w:r w:rsidRPr="00FA6C30">
        <w:rPr>
          <w:sz w:val="20"/>
          <w:szCs w:val="20"/>
          <w:lang w:val="en-GB"/>
        </w:rPr>
        <w:t>Anonymous, 1989, Farm accountancy data network, an A-Z of methodology” Commission Report of the EC, Brussels, 16-19.</w:t>
      </w:r>
    </w:p>
    <w:p w14:paraId="4888012E" w14:textId="77777777" w:rsidR="00C75BF1" w:rsidRPr="00FA6C30" w:rsidRDefault="00C75BF1" w:rsidP="00C75BF1">
      <w:pPr>
        <w:pStyle w:val="KaynaklarListesi"/>
        <w:ind w:left="0" w:firstLine="0"/>
        <w:rPr>
          <w:sz w:val="20"/>
          <w:szCs w:val="20"/>
          <w:lang w:val="en-GB"/>
        </w:rPr>
      </w:pPr>
    </w:p>
    <w:p w14:paraId="24A22657" w14:textId="77777777" w:rsidR="00C75BF1" w:rsidRPr="00FA6C30" w:rsidRDefault="00C75BF1" w:rsidP="00C75BF1">
      <w:pPr>
        <w:pStyle w:val="KaynaklarListesi"/>
        <w:ind w:left="0" w:firstLine="0"/>
        <w:rPr>
          <w:sz w:val="20"/>
          <w:szCs w:val="20"/>
          <w:lang w:val="en-GB"/>
        </w:rPr>
      </w:pPr>
      <w:r w:rsidRPr="00FA6C30">
        <w:rPr>
          <w:sz w:val="20"/>
          <w:szCs w:val="20"/>
          <w:lang w:val="en-GB"/>
        </w:rPr>
        <w:t xml:space="preserve">Corliss, R., 1993, </w:t>
      </w:r>
      <w:r w:rsidRPr="00FA6C30">
        <w:rPr>
          <w:i/>
          <w:sz w:val="20"/>
          <w:szCs w:val="20"/>
          <w:lang w:val="en-GB"/>
        </w:rPr>
        <w:t>Pacific Overtures Times</w:t>
      </w:r>
      <w:r w:rsidRPr="00FA6C30">
        <w:rPr>
          <w:sz w:val="20"/>
          <w:szCs w:val="20"/>
          <w:lang w:val="en-GB"/>
        </w:rPr>
        <w:t>, 142 (11), 68-70.</w:t>
      </w:r>
    </w:p>
    <w:p w14:paraId="7BA5AF45" w14:textId="77777777" w:rsidR="00C75BF1" w:rsidRPr="00FA6C30" w:rsidRDefault="00C75BF1" w:rsidP="00C75BF1">
      <w:pPr>
        <w:pStyle w:val="KaynaklarListesi"/>
        <w:ind w:left="0" w:firstLine="0"/>
        <w:rPr>
          <w:sz w:val="20"/>
          <w:szCs w:val="20"/>
          <w:lang w:val="en-GB"/>
        </w:rPr>
      </w:pPr>
    </w:p>
    <w:p w14:paraId="1E41D7D7" w14:textId="77777777" w:rsidR="00C75BF1" w:rsidRPr="00FA6C30" w:rsidRDefault="00C75BF1" w:rsidP="00C75BF1">
      <w:pPr>
        <w:pStyle w:val="KaynaklarListesi"/>
        <w:ind w:left="0" w:firstLine="0"/>
        <w:rPr>
          <w:sz w:val="20"/>
          <w:szCs w:val="20"/>
          <w:lang w:val="en-GB"/>
        </w:rPr>
      </w:pPr>
      <w:proofErr w:type="spellStart"/>
      <w:r w:rsidRPr="00FA6C30">
        <w:rPr>
          <w:sz w:val="20"/>
          <w:szCs w:val="20"/>
          <w:lang w:val="en-GB"/>
        </w:rPr>
        <w:t>Dasgupta</w:t>
      </w:r>
      <w:proofErr w:type="spellEnd"/>
      <w:r w:rsidRPr="00FA6C30">
        <w:rPr>
          <w:sz w:val="20"/>
          <w:szCs w:val="20"/>
          <w:lang w:val="en-GB"/>
        </w:rPr>
        <w:t xml:space="preserve">, D., 1998, Artificial immune systems and their applications, </w:t>
      </w:r>
      <w:r w:rsidRPr="00FA6C30">
        <w:rPr>
          <w:i/>
          <w:sz w:val="20"/>
          <w:szCs w:val="20"/>
          <w:lang w:val="en-GB"/>
        </w:rPr>
        <w:t>Springer-</w:t>
      </w:r>
      <w:proofErr w:type="spellStart"/>
      <w:r w:rsidRPr="00FA6C30">
        <w:rPr>
          <w:i/>
          <w:sz w:val="20"/>
          <w:szCs w:val="20"/>
          <w:lang w:val="en-GB"/>
        </w:rPr>
        <w:t>Verlag</w:t>
      </w:r>
      <w:proofErr w:type="spellEnd"/>
      <w:r w:rsidRPr="00FA6C30">
        <w:rPr>
          <w:sz w:val="20"/>
          <w:szCs w:val="20"/>
          <w:lang w:val="en-GB"/>
        </w:rPr>
        <w:t xml:space="preserve">, Berlin - </w:t>
      </w:r>
      <w:proofErr w:type="spellStart"/>
      <w:r w:rsidRPr="00FA6C30">
        <w:rPr>
          <w:sz w:val="20"/>
          <w:szCs w:val="20"/>
          <w:lang w:val="en-GB"/>
        </w:rPr>
        <w:t>Heidelnerg</w:t>
      </w:r>
      <w:proofErr w:type="spellEnd"/>
      <w:r w:rsidRPr="00FA6C30">
        <w:rPr>
          <w:sz w:val="20"/>
          <w:szCs w:val="20"/>
          <w:lang w:val="en-GB"/>
        </w:rPr>
        <w:t>, 45-52.</w:t>
      </w:r>
    </w:p>
    <w:p w14:paraId="5F020AA0" w14:textId="77777777" w:rsidR="00C75BF1" w:rsidRPr="00FA6C30" w:rsidRDefault="00C75BF1" w:rsidP="00C75BF1">
      <w:pPr>
        <w:pStyle w:val="KaynaklarListesi"/>
        <w:ind w:left="0" w:firstLine="0"/>
        <w:rPr>
          <w:sz w:val="20"/>
          <w:szCs w:val="20"/>
          <w:lang w:val="en-GB"/>
        </w:rPr>
      </w:pPr>
    </w:p>
    <w:p w14:paraId="6C5E8CD1" w14:textId="77777777" w:rsidR="00C75BF1" w:rsidRPr="00FA6C30" w:rsidRDefault="00C75BF1" w:rsidP="00C75BF1">
      <w:pPr>
        <w:pStyle w:val="KaynaklarListesi"/>
        <w:ind w:left="0" w:firstLine="0"/>
        <w:rPr>
          <w:sz w:val="20"/>
          <w:szCs w:val="20"/>
          <w:lang w:val="en-GB"/>
        </w:rPr>
      </w:pPr>
      <w:r w:rsidRPr="00FA6C30">
        <w:rPr>
          <w:sz w:val="20"/>
          <w:szCs w:val="20"/>
          <w:lang w:val="en-GB"/>
        </w:rPr>
        <w:t xml:space="preserve">De Castro, L. N. and Von </w:t>
      </w:r>
      <w:proofErr w:type="spellStart"/>
      <w:r w:rsidRPr="00FA6C30">
        <w:rPr>
          <w:sz w:val="20"/>
          <w:szCs w:val="20"/>
          <w:lang w:val="en-GB"/>
        </w:rPr>
        <w:t>Zuben</w:t>
      </w:r>
      <w:proofErr w:type="spellEnd"/>
      <w:r w:rsidRPr="00FA6C30">
        <w:rPr>
          <w:sz w:val="20"/>
          <w:szCs w:val="20"/>
          <w:lang w:val="en-GB"/>
        </w:rPr>
        <w:t xml:space="preserve">, F. J., 2000, </w:t>
      </w:r>
      <w:proofErr w:type="gramStart"/>
      <w:r w:rsidRPr="00FA6C30">
        <w:rPr>
          <w:sz w:val="20"/>
          <w:szCs w:val="20"/>
          <w:lang w:val="en-GB"/>
        </w:rPr>
        <w:t>Artificial</w:t>
      </w:r>
      <w:proofErr w:type="gramEnd"/>
      <w:r w:rsidRPr="00FA6C30">
        <w:rPr>
          <w:sz w:val="20"/>
          <w:szCs w:val="20"/>
          <w:lang w:val="en-GB"/>
        </w:rPr>
        <w:t xml:space="preserve"> immune systems: Part I- Basic theory and applications,</w:t>
      </w:r>
      <w:r w:rsidRPr="00FA6C30">
        <w:rPr>
          <w:i/>
          <w:sz w:val="20"/>
          <w:szCs w:val="20"/>
          <w:lang w:val="en-GB"/>
        </w:rPr>
        <w:t xml:space="preserve"> DCA-RT 02/00</w:t>
      </w:r>
      <w:r w:rsidRPr="00FA6C30">
        <w:rPr>
          <w:sz w:val="20"/>
          <w:szCs w:val="20"/>
          <w:lang w:val="en-GB"/>
        </w:rPr>
        <w:t xml:space="preserve">, </w:t>
      </w:r>
      <w:proofErr w:type="spellStart"/>
      <w:r w:rsidRPr="00FA6C30">
        <w:rPr>
          <w:i/>
          <w:sz w:val="20"/>
          <w:szCs w:val="20"/>
          <w:lang w:val="en-GB"/>
        </w:rPr>
        <w:t>Brasil</w:t>
      </w:r>
      <w:proofErr w:type="spellEnd"/>
      <w:r w:rsidRPr="00FA6C30">
        <w:rPr>
          <w:sz w:val="20"/>
          <w:szCs w:val="20"/>
          <w:lang w:val="en-GB"/>
        </w:rPr>
        <w:t>, 23-28.</w:t>
      </w:r>
    </w:p>
    <w:p w14:paraId="024D0EF6" w14:textId="77777777" w:rsidR="00C75BF1" w:rsidRPr="00FA6C30" w:rsidRDefault="00C75BF1" w:rsidP="00C75BF1">
      <w:pPr>
        <w:pStyle w:val="KaynaklarListesi"/>
        <w:ind w:left="0" w:firstLine="0"/>
        <w:rPr>
          <w:sz w:val="20"/>
          <w:szCs w:val="20"/>
          <w:lang w:val="en-GB"/>
        </w:rPr>
      </w:pPr>
    </w:p>
    <w:p w14:paraId="6143AF88" w14:textId="77777777" w:rsidR="00C75BF1" w:rsidRPr="00FA6C30" w:rsidRDefault="00C75BF1" w:rsidP="00C75BF1">
      <w:pPr>
        <w:pStyle w:val="KaynaklarListesi"/>
        <w:ind w:left="0" w:firstLine="0"/>
        <w:rPr>
          <w:sz w:val="20"/>
          <w:szCs w:val="20"/>
          <w:lang w:val="en-GB"/>
        </w:rPr>
      </w:pPr>
      <w:proofErr w:type="spellStart"/>
      <w:r w:rsidRPr="00FA6C30">
        <w:rPr>
          <w:sz w:val="20"/>
          <w:szCs w:val="20"/>
          <w:lang w:val="en-GB"/>
        </w:rPr>
        <w:t>Güneş</w:t>
      </w:r>
      <w:proofErr w:type="spellEnd"/>
      <w:r w:rsidRPr="00FA6C30">
        <w:rPr>
          <w:sz w:val="20"/>
          <w:szCs w:val="20"/>
          <w:lang w:val="en-GB"/>
        </w:rPr>
        <w:t xml:space="preserve">, S. </w:t>
      </w:r>
      <w:proofErr w:type="spellStart"/>
      <w:r w:rsidRPr="00FA6C30">
        <w:rPr>
          <w:sz w:val="20"/>
          <w:szCs w:val="20"/>
          <w:lang w:val="en-GB"/>
        </w:rPr>
        <w:t>ve</w:t>
      </w:r>
      <w:proofErr w:type="spellEnd"/>
      <w:r w:rsidRPr="00FA6C30">
        <w:rPr>
          <w:sz w:val="20"/>
          <w:szCs w:val="20"/>
          <w:lang w:val="en-GB"/>
        </w:rPr>
        <w:t xml:space="preserve"> </w:t>
      </w:r>
      <w:proofErr w:type="spellStart"/>
      <w:r w:rsidRPr="00FA6C30">
        <w:rPr>
          <w:sz w:val="20"/>
          <w:szCs w:val="20"/>
          <w:lang w:val="en-GB"/>
        </w:rPr>
        <w:t>Polat</w:t>
      </w:r>
      <w:proofErr w:type="spellEnd"/>
      <w:r w:rsidRPr="00FA6C30">
        <w:rPr>
          <w:sz w:val="20"/>
          <w:szCs w:val="20"/>
          <w:lang w:val="en-GB"/>
        </w:rPr>
        <w:t xml:space="preserve">, K., 2009, </w:t>
      </w:r>
      <w:proofErr w:type="spellStart"/>
      <w:r w:rsidRPr="00FA6C30">
        <w:rPr>
          <w:sz w:val="20"/>
          <w:szCs w:val="20"/>
          <w:lang w:val="en-GB"/>
        </w:rPr>
        <w:t>Elektrokardiyogram</w:t>
      </w:r>
      <w:proofErr w:type="spellEnd"/>
      <w:r w:rsidRPr="00FA6C30">
        <w:rPr>
          <w:sz w:val="20"/>
          <w:szCs w:val="20"/>
          <w:lang w:val="en-GB"/>
        </w:rPr>
        <w:t xml:space="preserve"> (EKG) </w:t>
      </w:r>
      <w:proofErr w:type="spellStart"/>
      <w:r w:rsidRPr="00FA6C30">
        <w:rPr>
          <w:sz w:val="20"/>
          <w:szCs w:val="20"/>
          <w:lang w:val="en-GB"/>
        </w:rPr>
        <w:t>aritmi</w:t>
      </w:r>
      <w:proofErr w:type="spellEnd"/>
      <w:r w:rsidRPr="00FA6C30">
        <w:rPr>
          <w:sz w:val="20"/>
          <w:szCs w:val="20"/>
          <w:lang w:val="en-GB"/>
        </w:rPr>
        <w:t xml:space="preserve"> </w:t>
      </w:r>
      <w:proofErr w:type="spellStart"/>
      <w:r w:rsidRPr="00FA6C30">
        <w:rPr>
          <w:sz w:val="20"/>
          <w:szCs w:val="20"/>
          <w:lang w:val="en-GB"/>
        </w:rPr>
        <w:t>teşhisinde</w:t>
      </w:r>
      <w:proofErr w:type="spellEnd"/>
      <w:r w:rsidRPr="00FA6C30">
        <w:rPr>
          <w:sz w:val="20"/>
          <w:szCs w:val="20"/>
          <w:lang w:val="en-GB"/>
        </w:rPr>
        <w:t xml:space="preserve"> </w:t>
      </w:r>
      <w:proofErr w:type="spellStart"/>
      <w:r w:rsidRPr="00FA6C30">
        <w:rPr>
          <w:sz w:val="20"/>
          <w:szCs w:val="20"/>
          <w:lang w:val="en-GB"/>
        </w:rPr>
        <w:t>en</w:t>
      </w:r>
      <w:proofErr w:type="spellEnd"/>
      <w:r w:rsidRPr="00FA6C30">
        <w:rPr>
          <w:sz w:val="20"/>
          <w:szCs w:val="20"/>
          <w:lang w:val="en-GB"/>
        </w:rPr>
        <w:t xml:space="preserve"> </w:t>
      </w:r>
      <w:proofErr w:type="spellStart"/>
      <w:proofErr w:type="gramStart"/>
      <w:r w:rsidRPr="00FA6C30">
        <w:rPr>
          <w:sz w:val="20"/>
          <w:szCs w:val="20"/>
          <w:lang w:val="en-GB"/>
        </w:rPr>
        <w:t>az</w:t>
      </w:r>
      <w:proofErr w:type="spellEnd"/>
      <w:proofErr w:type="gramEnd"/>
      <w:r w:rsidRPr="00FA6C30">
        <w:rPr>
          <w:sz w:val="20"/>
          <w:szCs w:val="20"/>
          <w:lang w:val="en-GB"/>
        </w:rPr>
        <w:t xml:space="preserve"> </w:t>
      </w:r>
      <w:proofErr w:type="spellStart"/>
      <w:r w:rsidRPr="00FA6C30">
        <w:rPr>
          <w:sz w:val="20"/>
          <w:szCs w:val="20"/>
          <w:lang w:val="en-GB"/>
        </w:rPr>
        <w:t>kareli</w:t>
      </w:r>
      <w:proofErr w:type="spellEnd"/>
      <w:r w:rsidRPr="00FA6C30">
        <w:rPr>
          <w:sz w:val="20"/>
          <w:szCs w:val="20"/>
          <w:lang w:val="en-GB"/>
        </w:rPr>
        <w:t xml:space="preserve"> </w:t>
      </w:r>
      <w:proofErr w:type="spellStart"/>
      <w:r w:rsidRPr="00FA6C30">
        <w:rPr>
          <w:sz w:val="20"/>
          <w:szCs w:val="20"/>
          <w:lang w:val="en-GB"/>
        </w:rPr>
        <w:t>destek</w:t>
      </w:r>
      <w:proofErr w:type="spellEnd"/>
      <w:r w:rsidRPr="00FA6C30">
        <w:rPr>
          <w:sz w:val="20"/>
          <w:szCs w:val="20"/>
          <w:lang w:val="en-GB"/>
        </w:rPr>
        <w:t xml:space="preserve"> </w:t>
      </w:r>
      <w:proofErr w:type="spellStart"/>
      <w:r w:rsidRPr="00FA6C30">
        <w:rPr>
          <w:sz w:val="20"/>
          <w:szCs w:val="20"/>
          <w:lang w:val="en-GB"/>
        </w:rPr>
        <w:t>vektör</w:t>
      </w:r>
      <w:proofErr w:type="spellEnd"/>
      <w:r w:rsidRPr="00FA6C30">
        <w:rPr>
          <w:sz w:val="20"/>
          <w:szCs w:val="20"/>
          <w:lang w:val="en-GB"/>
        </w:rPr>
        <w:t xml:space="preserve"> </w:t>
      </w:r>
      <w:proofErr w:type="spellStart"/>
      <w:r w:rsidRPr="00FA6C30">
        <w:rPr>
          <w:sz w:val="20"/>
          <w:szCs w:val="20"/>
          <w:lang w:val="en-GB"/>
        </w:rPr>
        <w:t>makinaları</w:t>
      </w:r>
      <w:proofErr w:type="spellEnd"/>
      <w:r w:rsidRPr="00FA6C30">
        <w:rPr>
          <w:sz w:val="20"/>
          <w:szCs w:val="20"/>
          <w:lang w:val="en-GB"/>
        </w:rPr>
        <w:t xml:space="preserve"> </w:t>
      </w:r>
      <w:proofErr w:type="spellStart"/>
      <w:r w:rsidRPr="00FA6C30">
        <w:rPr>
          <w:sz w:val="20"/>
          <w:szCs w:val="20"/>
          <w:lang w:val="en-GB"/>
        </w:rPr>
        <w:t>kullanımına</w:t>
      </w:r>
      <w:proofErr w:type="spellEnd"/>
      <w:r w:rsidRPr="00FA6C30">
        <w:rPr>
          <w:sz w:val="20"/>
          <w:szCs w:val="20"/>
          <w:lang w:val="en-GB"/>
        </w:rPr>
        <w:t xml:space="preserve"> </w:t>
      </w:r>
      <w:proofErr w:type="spellStart"/>
      <w:r w:rsidRPr="00FA6C30">
        <w:rPr>
          <w:sz w:val="20"/>
          <w:szCs w:val="20"/>
          <w:lang w:val="en-GB"/>
        </w:rPr>
        <w:t>dayalı</w:t>
      </w:r>
      <w:proofErr w:type="spellEnd"/>
      <w:r w:rsidRPr="00FA6C30">
        <w:rPr>
          <w:sz w:val="20"/>
          <w:szCs w:val="20"/>
          <w:lang w:val="en-GB"/>
        </w:rPr>
        <w:t xml:space="preserve"> </w:t>
      </w:r>
      <w:proofErr w:type="spellStart"/>
      <w:r w:rsidRPr="00FA6C30">
        <w:rPr>
          <w:sz w:val="20"/>
          <w:szCs w:val="20"/>
          <w:lang w:val="en-GB"/>
        </w:rPr>
        <w:t>medikal</w:t>
      </w:r>
      <w:proofErr w:type="spellEnd"/>
      <w:r w:rsidRPr="00FA6C30">
        <w:rPr>
          <w:sz w:val="20"/>
          <w:szCs w:val="20"/>
          <w:lang w:val="en-GB"/>
        </w:rPr>
        <w:t xml:space="preserve"> </w:t>
      </w:r>
      <w:proofErr w:type="spellStart"/>
      <w:r w:rsidRPr="00FA6C30">
        <w:rPr>
          <w:sz w:val="20"/>
          <w:szCs w:val="20"/>
          <w:lang w:val="en-GB"/>
        </w:rPr>
        <w:t>teşhis</w:t>
      </w:r>
      <w:proofErr w:type="spellEnd"/>
      <w:r w:rsidRPr="00FA6C30">
        <w:rPr>
          <w:sz w:val="20"/>
          <w:szCs w:val="20"/>
          <w:lang w:val="en-GB"/>
        </w:rPr>
        <w:t xml:space="preserve"> </w:t>
      </w:r>
      <w:proofErr w:type="spellStart"/>
      <w:r w:rsidRPr="00FA6C30">
        <w:rPr>
          <w:sz w:val="20"/>
          <w:szCs w:val="20"/>
          <w:lang w:val="en-GB"/>
        </w:rPr>
        <w:t>destek</w:t>
      </w:r>
      <w:proofErr w:type="spellEnd"/>
      <w:r w:rsidRPr="00FA6C30">
        <w:rPr>
          <w:sz w:val="20"/>
          <w:szCs w:val="20"/>
          <w:lang w:val="en-GB"/>
        </w:rPr>
        <w:t xml:space="preserve"> </w:t>
      </w:r>
      <w:proofErr w:type="spellStart"/>
      <w:r w:rsidRPr="00FA6C30">
        <w:rPr>
          <w:sz w:val="20"/>
          <w:szCs w:val="20"/>
          <w:lang w:val="en-GB"/>
        </w:rPr>
        <w:t>sistemi</w:t>
      </w:r>
      <w:proofErr w:type="spellEnd"/>
      <w:r w:rsidRPr="00FA6C30">
        <w:rPr>
          <w:sz w:val="20"/>
          <w:szCs w:val="20"/>
          <w:lang w:val="en-GB"/>
        </w:rPr>
        <w:t xml:space="preserve">, </w:t>
      </w:r>
      <w:r w:rsidRPr="00FA6C30">
        <w:rPr>
          <w:i/>
          <w:sz w:val="20"/>
          <w:szCs w:val="20"/>
          <w:lang w:val="en-GB"/>
        </w:rPr>
        <w:t>13.</w:t>
      </w:r>
      <w:r w:rsidRPr="00FA6C30">
        <w:rPr>
          <w:sz w:val="20"/>
          <w:szCs w:val="20"/>
          <w:lang w:val="en-GB"/>
        </w:rPr>
        <w:t xml:space="preserve"> </w:t>
      </w:r>
      <w:proofErr w:type="spellStart"/>
      <w:r w:rsidRPr="00FA6C30">
        <w:rPr>
          <w:i/>
          <w:sz w:val="20"/>
          <w:szCs w:val="20"/>
          <w:lang w:val="en-GB"/>
        </w:rPr>
        <w:t>Biyomedikal</w:t>
      </w:r>
      <w:proofErr w:type="spellEnd"/>
      <w:r w:rsidRPr="00FA6C30">
        <w:rPr>
          <w:i/>
          <w:sz w:val="20"/>
          <w:szCs w:val="20"/>
          <w:lang w:val="en-GB"/>
        </w:rPr>
        <w:t xml:space="preserve"> </w:t>
      </w:r>
      <w:proofErr w:type="spellStart"/>
      <w:r w:rsidRPr="00FA6C30">
        <w:rPr>
          <w:i/>
          <w:sz w:val="20"/>
          <w:szCs w:val="20"/>
          <w:lang w:val="en-GB"/>
        </w:rPr>
        <w:t>Mühendisliği</w:t>
      </w:r>
      <w:proofErr w:type="spellEnd"/>
      <w:r w:rsidRPr="00FA6C30">
        <w:rPr>
          <w:i/>
          <w:sz w:val="20"/>
          <w:szCs w:val="20"/>
          <w:lang w:val="en-GB"/>
        </w:rPr>
        <w:t xml:space="preserve"> </w:t>
      </w:r>
      <w:proofErr w:type="spellStart"/>
      <w:r w:rsidRPr="00FA6C30">
        <w:rPr>
          <w:i/>
          <w:sz w:val="20"/>
          <w:szCs w:val="20"/>
          <w:lang w:val="en-GB"/>
        </w:rPr>
        <w:t>Ulusal</w:t>
      </w:r>
      <w:proofErr w:type="spellEnd"/>
      <w:r w:rsidRPr="00FA6C30">
        <w:rPr>
          <w:i/>
          <w:sz w:val="20"/>
          <w:szCs w:val="20"/>
          <w:lang w:val="en-GB"/>
        </w:rPr>
        <w:t xml:space="preserve"> </w:t>
      </w:r>
      <w:proofErr w:type="spellStart"/>
      <w:r w:rsidRPr="00FA6C30">
        <w:rPr>
          <w:i/>
          <w:sz w:val="20"/>
          <w:szCs w:val="20"/>
          <w:lang w:val="en-GB"/>
        </w:rPr>
        <w:t>Toplantısı</w:t>
      </w:r>
      <w:proofErr w:type="spellEnd"/>
      <w:r w:rsidRPr="00FA6C30">
        <w:rPr>
          <w:i/>
          <w:sz w:val="20"/>
          <w:szCs w:val="20"/>
          <w:lang w:val="en-GB"/>
        </w:rPr>
        <w:t>, BİYOMUT-2009</w:t>
      </w:r>
      <w:r w:rsidRPr="00FA6C30">
        <w:rPr>
          <w:sz w:val="20"/>
          <w:szCs w:val="20"/>
          <w:lang w:val="en-GB"/>
        </w:rPr>
        <w:t>, İstanbul, 170-173.</w:t>
      </w:r>
    </w:p>
    <w:p w14:paraId="7CB1EF23" w14:textId="77777777" w:rsidR="00C75BF1" w:rsidRPr="00FA6C30" w:rsidRDefault="00C75BF1" w:rsidP="00C75BF1">
      <w:pPr>
        <w:pStyle w:val="KaynaklarListesi"/>
        <w:ind w:left="0" w:firstLine="0"/>
        <w:rPr>
          <w:sz w:val="20"/>
          <w:szCs w:val="20"/>
          <w:lang w:val="en-GB"/>
        </w:rPr>
      </w:pPr>
    </w:p>
    <w:p w14:paraId="513016C9" w14:textId="77777777" w:rsidR="00C75BF1" w:rsidRPr="00FA6C30" w:rsidRDefault="00C75BF1" w:rsidP="00C75BF1">
      <w:pPr>
        <w:pStyle w:val="KaynaklarListesi"/>
        <w:ind w:left="0" w:firstLine="0"/>
        <w:rPr>
          <w:noProof/>
          <w:color w:val="000000"/>
          <w:sz w:val="20"/>
          <w:szCs w:val="20"/>
          <w:lang w:val="en-GB"/>
        </w:rPr>
      </w:pPr>
      <w:r w:rsidRPr="00FA6C30">
        <w:rPr>
          <w:noProof/>
          <w:color w:val="000000"/>
          <w:sz w:val="20"/>
          <w:szCs w:val="20"/>
          <w:lang w:val="en-GB"/>
        </w:rPr>
        <w:t xml:space="preserve">Holland, M., 2002, </w:t>
      </w:r>
      <w:r w:rsidRPr="00FA6C30">
        <w:rPr>
          <w:i/>
          <w:iCs/>
          <w:noProof/>
          <w:color w:val="000000"/>
          <w:sz w:val="20"/>
          <w:szCs w:val="20"/>
          <w:lang w:val="en-GB"/>
        </w:rPr>
        <w:t xml:space="preserve">Guide to citing Internet sources </w:t>
      </w:r>
      <w:r w:rsidRPr="00FA6C30">
        <w:rPr>
          <w:noProof/>
          <w:color w:val="000000"/>
          <w:sz w:val="20"/>
          <w:szCs w:val="20"/>
          <w:lang w:val="en-GB"/>
        </w:rPr>
        <w:t xml:space="preserve">[online], Poole, Bournemouth University, </w:t>
      </w:r>
      <w:r w:rsidRPr="00FA6C30">
        <w:rPr>
          <w:noProof/>
          <w:sz w:val="20"/>
          <w:szCs w:val="20"/>
          <w:lang w:val="en-GB"/>
        </w:rPr>
        <w:t>http://www.bournemouth.ac.uk/library/using/guide_to_citing_ internet_ sourc.html [</w:t>
      </w:r>
      <w:r w:rsidRPr="00FA6C30">
        <w:rPr>
          <w:noProof/>
          <w:color w:val="000000"/>
          <w:sz w:val="20"/>
          <w:szCs w:val="20"/>
          <w:lang w:val="en-GB"/>
        </w:rPr>
        <w:t>Ziyaret Tarihi: 4 Kasım 2002].</w:t>
      </w:r>
    </w:p>
    <w:p w14:paraId="3CE70DA3" w14:textId="77777777" w:rsidR="00C75BF1" w:rsidRPr="00FA6C30" w:rsidRDefault="00C75BF1" w:rsidP="00C75BF1">
      <w:pPr>
        <w:pStyle w:val="KaynaklarListesi"/>
        <w:ind w:left="0" w:firstLine="0"/>
        <w:rPr>
          <w:sz w:val="20"/>
          <w:szCs w:val="20"/>
          <w:lang w:val="en-GB"/>
        </w:rPr>
      </w:pPr>
    </w:p>
    <w:p w14:paraId="07030048" w14:textId="77777777" w:rsidR="00C75BF1" w:rsidRPr="00FA6C30" w:rsidRDefault="00C75BF1" w:rsidP="00C75BF1">
      <w:pPr>
        <w:pStyle w:val="KaynaklarListesi"/>
        <w:ind w:left="0" w:firstLine="0"/>
        <w:rPr>
          <w:noProof/>
          <w:sz w:val="20"/>
          <w:szCs w:val="20"/>
          <w:lang w:val="en-GB"/>
        </w:rPr>
      </w:pPr>
      <w:r w:rsidRPr="00FA6C30">
        <w:rPr>
          <w:noProof/>
          <w:sz w:val="20"/>
          <w:szCs w:val="20"/>
          <w:lang w:val="en-GB"/>
        </w:rPr>
        <w:t xml:space="preserve">Mason, J., 1832, </w:t>
      </w:r>
      <w:r w:rsidRPr="00FA6C30">
        <w:rPr>
          <w:iCs/>
          <w:noProof/>
          <w:sz w:val="20"/>
          <w:szCs w:val="20"/>
          <w:lang w:val="en-GB"/>
        </w:rPr>
        <w:t>Map of the countries lying between Spain and India</w:t>
      </w:r>
      <w:r w:rsidRPr="00FA6C30">
        <w:rPr>
          <w:noProof/>
          <w:sz w:val="20"/>
          <w:szCs w:val="20"/>
          <w:lang w:val="en-GB"/>
        </w:rPr>
        <w:t>, 1:8.000.000, London: Ordnance Survey.</w:t>
      </w:r>
    </w:p>
    <w:p w14:paraId="192E8A5F" w14:textId="77777777" w:rsidR="00C75BF1" w:rsidRPr="00FA6C30" w:rsidRDefault="00C75BF1" w:rsidP="00C75BF1">
      <w:pPr>
        <w:pStyle w:val="KaynaklarListesi"/>
        <w:ind w:left="0" w:firstLine="0"/>
        <w:rPr>
          <w:noProof/>
          <w:sz w:val="20"/>
          <w:szCs w:val="20"/>
          <w:lang w:val="en-GB"/>
        </w:rPr>
      </w:pPr>
    </w:p>
    <w:p w14:paraId="297F2B8A" w14:textId="77777777" w:rsidR="00C75BF1" w:rsidRPr="00FA6C30" w:rsidRDefault="00C75BF1" w:rsidP="00C75BF1">
      <w:pPr>
        <w:pStyle w:val="KaynaklarListesi"/>
        <w:ind w:left="0" w:firstLine="0"/>
        <w:rPr>
          <w:sz w:val="20"/>
          <w:szCs w:val="20"/>
          <w:lang w:val="en-GB"/>
        </w:rPr>
      </w:pPr>
      <w:proofErr w:type="spellStart"/>
      <w:r w:rsidRPr="00FA6C30">
        <w:rPr>
          <w:sz w:val="20"/>
          <w:szCs w:val="20"/>
          <w:lang w:val="en-GB"/>
        </w:rPr>
        <w:t>Özbay</w:t>
      </w:r>
      <w:proofErr w:type="spellEnd"/>
      <w:r w:rsidRPr="00FA6C30">
        <w:rPr>
          <w:sz w:val="20"/>
          <w:szCs w:val="20"/>
          <w:lang w:val="en-GB"/>
        </w:rPr>
        <w:t xml:space="preserve">, Y., 1999, EKG </w:t>
      </w:r>
      <w:proofErr w:type="spellStart"/>
      <w:r w:rsidRPr="00FA6C30">
        <w:rPr>
          <w:sz w:val="20"/>
          <w:szCs w:val="20"/>
          <w:lang w:val="en-GB"/>
        </w:rPr>
        <w:t>aritmilerini</w:t>
      </w:r>
      <w:proofErr w:type="spellEnd"/>
      <w:r w:rsidRPr="00FA6C30">
        <w:rPr>
          <w:sz w:val="20"/>
          <w:szCs w:val="20"/>
          <w:lang w:val="en-GB"/>
        </w:rPr>
        <w:t xml:space="preserve"> </w:t>
      </w:r>
      <w:proofErr w:type="spellStart"/>
      <w:r w:rsidRPr="00FA6C30">
        <w:rPr>
          <w:sz w:val="20"/>
          <w:szCs w:val="20"/>
          <w:lang w:val="en-GB"/>
        </w:rPr>
        <w:t>hızlı</w:t>
      </w:r>
      <w:proofErr w:type="spellEnd"/>
      <w:r w:rsidRPr="00FA6C30">
        <w:rPr>
          <w:sz w:val="20"/>
          <w:szCs w:val="20"/>
          <w:lang w:val="en-GB"/>
        </w:rPr>
        <w:t xml:space="preserve"> </w:t>
      </w:r>
      <w:proofErr w:type="spellStart"/>
      <w:r w:rsidRPr="00FA6C30">
        <w:rPr>
          <w:sz w:val="20"/>
          <w:szCs w:val="20"/>
          <w:lang w:val="en-GB"/>
        </w:rPr>
        <w:t>tanıma</w:t>
      </w:r>
      <w:proofErr w:type="spellEnd"/>
      <w:r w:rsidRPr="00FA6C30">
        <w:rPr>
          <w:sz w:val="20"/>
          <w:szCs w:val="20"/>
          <w:lang w:val="en-GB"/>
        </w:rPr>
        <w:t xml:space="preserve">, </w:t>
      </w:r>
      <w:proofErr w:type="spellStart"/>
      <w:r w:rsidRPr="00FA6C30">
        <w:rPr>
          <w:sz w:val="20"/>
          <w:szCs w:val="20"/>
          <w:lang w:val="en-GB"/>
        </w:rPr>
        <w:t>Doktora</w:t>
      </w:r>
      <w:proofErr w:type="spellEnd"/>
      <w:r w:rsidRPr="00FA6C30">
        <w:rPr>
          <w:sz w:val="20"/>
          <w:szCs w:val="20"/>
          <w:lang w:val="en-GB"/>
        </w:rPr>
        <w:t xml:space="preserve"> </w:t>
      </w:r>
      <w:proofErr w:type="spellStart"/>
      <w:r w:rsidRPr="00FA6C30">
        <w:rPr>
          <w:sz w:val="20"/>
          <w:szCs w:val="20"/>
          <w:lang w:val="en-GB"/>
        </w:rPr>
        <w:t>Tezi</w:t>
      </w:r>
      <w:proofErr w:type="spellEnd"/>
      <w:r w:rsidRPr="00FA6C30">
        <w:rPr>
          <w:sz w:val="20"/>
          <w:szCs w:val="20"/>
          <w:lang w:val="en-GB"/>
        </w:rPr>
        <w:t xml:space="preserve">, </w:t>
      </w:r>
      <w:proofErr w:type="spellStart"/>
      <w:r w:rsidRPr="00FA6C30">
        <w:rPr>
          <w:i/>
          <w:sz w:val="20"/>
          <w:szCs w:val="20"/>
          <w:lang w:val="en-GB"/>
        </w:rPr>
        <w:t>Selçuk</w:t>
      </w:r>
      <w:proofErr w:type="spellEnd"/>
      <w:r w:rsidRPr="00FA6C30">
        <w:rPr>
          <w:i/>
          <w:sz w:val="20"/>
          <w:szCs w:val="20"/>
          <w:lang w:val="en-GB"/>
        </w:rPr>
        <w:t xml:space="preserve"> </w:t>
      </w:r>
      <w:proofErr w:type="spellStart"/>
      <w:r w:rsidRPr="00FA6C30">
        <w:rPr>
          <w:i/>
          <w:sz w:val="20"/>
          <w:szCs w:val="20"/>
          <w:lang w:val="en-GB"/>
        </w:rPr>
        <w:t>Üniversitesi</w:t>
      </w:r>
      <w:proofErr w:type="spellEnd"/>
      <w:r w:rsidRPr="00FA6C30">
        <w:rPr>
          <w:i/>
          <w:sz w:val="20"/>
          <w:szCs w:val="20"/>
          <w:lang w:val="en-GB"/>
        </w:rPr>
        <w:t xml:space="preserve"> Fen </w:t>
      </w:r>
      <w:proofErr w:type="spellStart"/>
      <w:r w:rsidRPr="00FA6C30">
        <w:rPr>
          <w:i/>
          <w:sz w:val="20"/>
          <w:szCs w:val="20"/>
          <w:lang w:val="en-GB"/>
        </w:rPr>
        <w:t>Bilimleri</w:t>
      </w:r>
      <w:proofErr w:type="spellEnd"/>
      <w:r w:rsidRPr="00FA6C30">
        <w:rPr>
          <w:i/>
          <w:sz w:val="20"/>
          <w:szCs w:val="20"/>
          <w:lang w:val="en-GB"/>
        </w:rPr>
        <w:t xml:space="preserve"> </w:t>
      </w:r>
      <w:proofErr w:type="spellStart"/>
      <w:r w:rsidRPr="00FA6C30">
        <w:rPr>
          <w:i/>
          <w:sz w:val="20"/>
          <w:szCs w:val="20"/>
          <w:lang w:val="en-GB"/>
        </w:rPr>
        <w:t>Enstitüsü</w:t>
      </w:r>
      <w:proofErr w:type="spellEnd"/>
      <w:r w:rsidRPr="00FA6C30">
        <w:rPr>
          <w:sz w:val="20"/>
          <w:szCs w:val="20"/>
          <w:lang w:val="en-GB"/>
        </w:rPr>
        <w:t>, Konya, 10-15.</w:t>
      </w:r>
    </w:p>
    <w:p w14:paraId="0EB61C7C" w14:textId="77777777" w:rsidR="00C75BF1" w:rsidRPr="00FA6C30" w:rsidRDefault="00C75BF1" w:rsidP="00C75BF1">
      <w:pPr>
        <w:pStyle w:val="KaynaklarListesi"/>
        <w:ind w:left="0" w:firstLine="0"/>
        <w:rPr>
          <w:sz w:val="20"/>
          <w:szCs w:val="20"/>
          <w:lang w:val="en-GB"/>
        </w:rPr>
      </w:pPr>
    </w:p>
    <w:p w14:paraId="7B6F823B" w14:textId="77777777" w:rsidR="00C75BF1" w:rsidRPr="00FA6C30" w:rsidRDefault="00C75BF1" w:rsidP="00C75BF1">
      <w:pPr>
        <w:pStyle w:val="KaynaklarListesi"/>
        <w:ind w:left="0" w:firstLine="0"/>
        <w:rPr>
          <w:sz w:val="20"/>
          <w:szCs w:val="20"/>
          <w:lang w:val="en-GB"/>
        </w:rPr>
      </w:pPr>
      <w:proofErr w:type="spellStart"/>
      <w:r w:rsidRPr="00FA6C30">
        <w:rPr>
          <w:sz w:val="20"/>
          <w:szCs w:val="20"/>
          <w:lang w:val="en-GB"/>
        </w:rPr>
        <w:t>Özgören</w:t>
      </w:r>
      <w:proofErr w:type="spellEnd"/>
      <w:r w:rsidRPr="00FA6C30">
        <w:rPr>
          <w:sz w:val="20"/>
          <w:szCs w:val="20"/>
          <w:lang w:val="en-GB"/>
        </w:rPr>
        <w:t xml:space="preserve">, M., 2006, Flow Structure in the downstream of square and circular cylinders, </w:t>
      </w:r>
      <w:r w:rsidRPr="00FA6C30">
        <w:rPr>
          <w:i/>
          <w:sz w:val="20"/>
          <w:szCs w:val="20"/>
          <w:lang w:val="en-GB"/>
        </w:rPr>
        <w:t>Flow Measurement and Instrumentation</w:t>
      </w:r>
      <w:r w:rsidRPr="00FA6C30">
        <w:rPr>
          <w:sz w:val="20"/>
          <w:szCs w:val="20"/>
          <w:lang w:val="en-GB"/>
        </w:rPr>
        <w:t>, 17 (4), 225-235.</w:t>
      </w:r>
    </w:p>
    <w:p w14:paraId="7FE412AE" w14:textId="77777777" w:rsidR="00C75BF1" w:rsidRPr="00FA6C30" w:rsidRDefault="00C75BF1" w:rsidP="00C75BF1">
      <w:pPr>
        <w:pStyle w:val="KaynaklarListesi"/>
        <w:ind w:left="0" w:firstLine="0"/>
        <w:rPr>
          <w:sz w:val="20"/>
          <w:szCs w:val="20"/>
          <w:lang w:val="en-GB"/>
        </w:rPr>
      </w:pPr>
    </w:p>
    <w:p w14:paraId="6BADAA26" w14:textId="77777777" w:rsidR="00917C57" w:rsidRPr="00FA6C30" w:rsidRDefault="00544ECE" w:rsidP="00065C73">
      <w:pPr>
        <w:jc w:val="both"/>
        <w:rPr>
          <w:rFonts w:ascii="Times New Roman" w:eastAsia="Times New Roman" w:hAnsi="Times New Roman" w:cs="Times New Roman"/>
          <w:sz w:val="20"/>
          <w:szCs w:val="20"/>
          <w:lang w:val="en-GB" w:eastAsia="tr-TR"/>
        </w:rPr>
      </w:pPr>
      <w:r>
        <w:rPr>
          <w:rFonts w:ascii="Times New Roman" w:eastAsia="Times New Roman" w:hAnsi="Times New Roman" w:cs="Times New Roman"/>
          <w:i/>
          <w:sz w:val="20"/>
          <w:szCs w:val="20"/>
          <w:lang w:val="en-GB" w:eastAsia="tr-TR"/>
        </w:rPr>
        <w:t xml:space="preserve">Please </w:t>
      </w:r>
      <w:r w:rsidRPr="00544ECE">
        <w:rPr>
          <w:rFonts w:ascii="Times New Roman" w:eastAsia="Times New Roman" w:hAnsi="Times New Roman" w:cs="Times New Roman"/>
          <w:i/>
          <w:sz w:val="20"/>
          <w:szCs w:val="20"/>
          <w:lang w:val="en-GB" w:eastAsia="tr-TR"/>
        </w:rPr>
        <w:t xml:space="preserve">write </w:t>
      </w:r>
      <w:r>
        <w:rPr>
          <w:rFonts w:ascii="Times New Roman" w:eastAsia="Times New Roman" w:hAnsi="Times New Roman" w:cs="Times New Roman"/>
          <w:i/>
          <w:sz w:val="20"/>
          <w:szCs w:val="20"/>
          <w:lang w:val="en-GB" w:eastAsia="tr-TR"/>
        </w:rPr>
        <w:t xml:space="preserve">the </w:t>
      </w:r>
      <w:r w:rsidRPr="00544ECE">
        <w:rPr>
          <w:rFonts w:ascii="Times New Roman" w:eastAsia="Times New Roman" w:hAnsi="Times New Roman" w:cs="Times New Roman"/>
          <w:i/>
          <w:sz w:val="20"/>
          <w:szCs w:val="20"/>
          <w:lang w:val="en-GB" w:eastAsia="tr-TR"/>
        </w:rPr>
        <w:t xml:space="preserve">other unscaled </w:t>
      </w:r>
      <w:r>
        <w:rPr>
          <w:rFonts w:ascii="Times New Roman" w:eastAsia="Times New Roman" w:hAnsi="Times New Roman" w:cs="Times New Roman"/>
          <w:i/>
          <w:sz w:val="20"/>
          <w:szCs w:val="20"/>
          <w:lang w:val="en-GB" w:eastAsia="tr-TR"/>
        </w:rPr>
        <w:t>reference</w:t>
      </w:r>
      <w:r w:rsidRPr="00544ECE">
        <w:rPr>
          <w:rFonts w:ascii="Times New Roman" w:eastAsia="Times New Roman" w:hAnsi="Times New Roman" w:cs="Times New Roman"/>
          <w:i/>
          <w:sz w:val="20"/>
          <w:szCs w:val="20"/>
          <w:lang w:val="en-GB" w:eastAsia="tr-TR"/>
        </w:rPr>
        <w:t>s in a similar way.</w:t>
      </w:r>
    </w:p>
    <w:p w14:paraId="00656746" w14:textId="77777777" w:rsidR="0068615D" w:rsidRPr="00953D0A" w:rsidRDefault="0068615D" w:rsidP="00065C73">
      <w:pPr>
        <w:pStyle w:val="KaynaklarListesi"/>
        <w:ind w:left="0" w:firstLine="0"/>
        <w:rPr>
          <w:i/>
          <w:sz w:val="20"/>
          <w:szCs w:val="20"/>
        </w:rPr>
      </w:pPr>
    </w:p>
    <w:sectPr w:rsidR="0068615D" w:rsidRPr="00953D0A" w:rsidSect="00BC7211">
      <w:headerReference w:type="default" r:id="rId9"/>
      <w:footerReference w:type="default" r:id="rId10"/>
      <w:headerReference w:type="first" r:id="rId11"/>
      <w:pgSz w:w="11906" w:h="16838"/>
      <w:pgMar w:top="1417" w:right="1417" w:bottom="1417" w:left="1417" w:header="56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5794D" w14:textId="77777777" w:rsidR="00E16475" w:rsidRDefault="00E16475" w:rsidP="00DF28CF">
      <w:pPr>
        <w:spacing w:line="240" w:lineRule="auto"/>
      </w:pPr>
      <w:r>
        <w:separator/>
      </w:r>
    </w:p>
  </w:endnote>
  <w:endnote w:type="continuationSeparator" w:id="0">
    <w:p w14:paraId="7C6B719C" w14:textId="77777777" w:rsidR="00E16475" w:rsidRDefault="00E16475" w:rsidP="00DF28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altName w:val="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7360"/>
      <w:docPartObj>
        <w:docPartGallery w:val="Page Numbers (Bottom of Page)"/>
        <w:docPartUnique/>
      </w:docPartObj>
    </w:sdtPr>
    <w:sdtEndPr>
      <w:rPr>
        <w:rFonts w:ascii="Times New Roman" w:hAnsi="Times New Roman" w:cs="Times New Roman"/>
      </w:rPr>
    </w:sdtEndPr>
    <w:sdtContent>
      <w:p w14:paraId="14BA04FA" w14:textId="77777777" w:rsidR="009C396A" w:rsidRPr="000F1A2E" w:rsidRDefault="009C396A">
        <w:pPr>
          <w:pStyle w:val="Altbilgi"/>
          <w:jc w:val="center"/>
          <w:rPr>
            <w:rFonts w:ascii="Times New Roman" w:hAnsi="Times New Roman" w:cs="Times New Roman"/>
          </w:rPr>
        </w:pPr>
        <w:r w:rsidRPr="000F1A2E">
          <w:rPr>
            <w:rFonts w:ascii="Times New Roman" w:hAnsi="Times New Roman" w:cs="Times New Roman"/>
          </w:rPr>
          <w:fldChar w:fldCharType="begin"/>
        </w:r>
        <w:r w:rsidRPr="000F1A2E">
          <w:rPr>
            <w:rFonts w:ascii="Times New Roman" w:hAnsi="Times New Roman" w:cs="Times New Roman"/>
          </w:rPr>
          <w:instrText xml:space="preserve"> PAGE   \* MERGEFORMAT </w:instrText>
        </w:r>
        <w:r w:rsidRPr="000F1A2E">
          <w:rPr>
            <w:rFonts w:ascii="Times New Roman" w:hAnsi="Times New Roman" w:cs="Times New Roman"/>
          </w:rPr>
          <w:fldChar w:fldCharType="separate"/>
        </w:r>
        <w:r w:rsidR="000F6D72">
          <w:rPr>
            <w:rFonts w:ascii="Times New Roman" w:hAnsi="Times New Roman" w:cs="Times New Roman"/>
            <w:noProof/>
          </w:rPr>
          <w:t>2</w:t>
        </w:r>
        <w:r w:rsidRPr="000F1A2E">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D4119" w14:textId="77777777" w:rsidR="00E16475" w:rsidRDefault="00E16475" w:rsidP="00DF28CF">
      <w:pPr>
        <w:spacing w:line="240" w:lineRule="auto"/>
      </w:pPr>
      <w:r>
        <w:separator/>
      </w:r>
    </w:p>
  </w:footnote>
  <w:footnote w:type="continuationSeparator" w:id="0">
    <w:p w14:paraId="58ACCD93" w14:textId="77777777" w:rsidR="00E16475" w:rsidRDefault="00E16475" w:rsidP="00DF28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0AAE7" w14:textId="77777777" w:rsidR="009C396A" w:rsidRPr="000F1A2E" w:rsidRDefault="009C396A" w:rsidP="000F1A2E">
    <w:pPr>
      <w:pStyle w:val="stbilgi"/>
      <w:jc w:val="right"/>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
      <w:tblW w:w="9355" w:type="dxa"/>
      <w:tblLook w:val="04A0" w:firstRow="1" w:lastRow="0" w:firstColumn="1" w:lastColumn="0" w:noHBand="0" w:noVBand="1"/>
    </w:tblPr>
    <w:tblGrid>
      <w:gridCol w:w="9355"/>
    </w:tblGrid>
    <w:tr w:rsidR="00167CA0" w14:paraId="4F03A8DF" w14:textId="77777777" w:rsidTr="000F6D72">
      <w:trPr>
        <w:trHeight w:val="1235"/>
      </w:trPr>
      <w:tc>
        <w:tcPr>
          <w:tcW w:w="9355" w:type="dxa"/>
          <w:shd w:val="clear" w:color="auto" w:fill="931815"/>
          <w:vAlign w:val="center"/>
        </w:tcPr>
        <w:p w14:paraId="0F0507A9" w14:textId="3A091E5D" w:rsidR="00167CA0" w:rsidRDefault="00167CA0" w:rsidP="00E54094">
          <w:pPr>
            <w:pStyle w:val="stbilgi"/>
            <w:jc w:val="center"/>
            <w:rPr>
              <w:sz w:val="20"/>
              <w:szCs w:val="20"/>
            </w:rPr>
          </w:pPr>
          <w:r w:rsidRPr="00D7080E">
            <w:rPr>
              <w:rFonts w:ascii="Times New Roman" w:hAnsi="Times New Roman"/>
              <w:b/>
              <w:i/>
              <w:color w:val="FFFFFF" w:themeColor="background1"/>
              <w:sz w:val="24"/>
              <w:szCs w:val="24"/>
              <w:lang w:val="en-GB"/>
            </w:rPr>
            <w:t>GEOCHRONOLOGY AND MASS SPECTROMETRY WORKSHOP</w:t>
          </w:r>
          <w:r w:rsidRPr="00D7080E">
            <w:rPr>
              <w:rFonts w:ascii="Times New Roman" w:hAnsi="Times New Roman"/>
              <w:b/>
              <w:i/>
              <w:color w:val="FFFFFF" w:themeColor="background1"/>
              <w:sz w:val="24"/>
              <w:szCs w:val="24"/>
            </w:rPr>
            <w:t xml:space="preserve"> (GEOMSWSHP2022</w:t>
          </w:r>
          <w:r>
            <w:rPr>
              <w:rFonts w:ascii="Times New Roman" w:hAnsi="Times New Roman"/>
              <w:b/>
              <w:i/>
              <w:color w:val="FFFFFF" w:themeColor="background1"/>
              <w:sz w:val="24"/>
              <w:szCs w:val="24"/>
            </w:rPr>
            <w:t>-</w:t>
          </w:r>
          <w:r w:rsidR="00E54094">
            <w:rPr>
              <w:rFonts w:ascii="Times New Roman" w:hAnsi="Times New Roman"/>
              <w:b/>
              <w:i/>
              <w:color w:val="FFFFFF" w:themeColor="background1"/>
              <w:sz w:val="24"/>
              <w:szCs w:val="24"/>
            </w:rPr>
            <w:t>12-13</w:t>
          </w:r>
          <w:r>
            <w:rPr>
              <w:rFonts w:ascii="Times New Roman" w:hAnsi="Times New Roman"/>
              <w:b/>
              <w:i/>
              <w:color w:val="FFFFFF" w:themeColor="background1"/>
              <w:sz w:val="24"/>
              <w:szCs w:val="24"/>
            </w:rPr>
            <w:t xml:space="preserve"> May 2022</w:t>
          </w:r>
          <w:r w:rsidRPr="00D7080E">
            <w:rPr>
              <w:rFonts w:ascii="Times New Roman" w:hAnsi="Times New Roman"/>
              <w:b/>
              <w:i/>
              <w:color w:val="FFFFFF" w:themeColor="background1"/>
              <w:sz w:val="24"/>
              <w:szCs w:val="24"/>
            </w:rPr>
            <w:t>)</w:t>
          </w:r>
        </w:p>
      </w:tc>
    </w:tr>
  </w:tbl>
  <w:p w14:paraId="2416644A" w14:textId="77777777" w:rsidR="009C396A" w:rsidRDefault="009C396A">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A605D"/>
    <w:multiLevelType w:val="multilevel"/>
    <w:tmpl w:val="D5B63568"/>
    <w:lvl w:ilvl="0">
      <w:start w:val="3"/>
      <w:numFmt w:val="decimal"/>
      <w:lvlText w:val="%1"/>
      <w:lvlJc w:val="left"/>
      <w:pPr>
        <w:tabs>
          <w:tab w:val="num" w:pos="660"/>
        </w:tabs>
        <w:ind w:left="660" w:hanging="660"/>
      </w:pPr>
      <w:rPr>
        <w:rFonts w:hint="default"/>
      </w:rPr>
    </w:lvl>
    <w:lvl w:ilvl="1">
      <w:start w:val="4"/>
      <w:numFmt w:val="decimal"/>
      <w:lvlText w:val="%1.%2"/>
      <w:lvlJc w:val="left"/>
      <w:pPr>
        <w:tabs>
          <w:tab w:val="num" w:pos="660"/>
        </w:tabs>
        <w:ind w:left="660" w:hanging="6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4CF75576"/>
    <w:multiLevelType w:val="multilevel"/>
    <w:tmpl w:val="61BCED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D61538F"/>
    <w:multiLevelType w:val="multilevel"/>
    <w:tmpl w:val="8F7E6E68"/>
    <w:lvl w:ilvl="0">
      <w:start w:val="1"/>
      <w:numFmt w:val="decimal"/>
      <w:pStyle w:val="Balk1"/>
      <w:suff w:val="space"/>
      <w:lvlText w:val="%1."/>
      <w:lvlJc w:val="left"/>
      <w:rPr>
        <w:rFonts w:cs="Times New Roman" w:hint="default"/>
      </w:rPr>
    </w:lvl>
    <w:lvl w:ilvl="1">
      <w:start w:val="1"/>
      <w:numFmt w:val="decimal"/>
      <w:pStyle w:val="Balk2"/>
      <w:suff w:val="space"/>
      <w:lvlText w:val="%1.%2"/>
      <w:lvlJc w:val="left"/>
      <w:rPr>
        <w:rFonts w:cs="Times New Roman" w:hint="default"/>
      </w:rPr>
    </w:lvl>
    <w:lvl w:ilvl="2">
      <w:start w:val="1"/>
      <w:numFmt w:val="decimal"/>
      <w:pStyle w:val="Balk3"/>
      <w:suff w:val="space"/>
      <w:lvlText w:val="%1.%2.%3"/>
      <w:lvlJc w:val="left"/>
      <w:rPr>
        <w:rFonts w:cs="Times New Roman" w:hint="default"/>
      </w:rPr>
    </w:lvl>
    <w:lvl w:ilvl="3">
      <w:start w:val="1"/>
      <w:numFmt w:val="decimal"/>
      <w:lvlRestart w:val="0"/>
      <w:pStyle w:val="Balk4"/>
      <w:suff w:val="space"/>
      <w:lvlText w:val="%1.%2.%3.%4"/>
      <w:lvlJc w:val="left"/>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0F"/>
    <w:rsid w:val="00020639"/>
    <w:rsid w:val="00065C73"/>
    <w:rsid w:val="000E0CB3"/>
    <w:rsid w:val="000F1A2E"/>
    <w:rsid w:val="000F6D72"/>
    <w:rsid w:val="00104E9E"/>
    <w:rsid w:val="00111CF5"/>
    <w:rsid w:val="00117DB3"/>
    <w:rsid w:val="00142BB6"/>
    <w:rsid w:val="00167CA0"/>
    <w:rsid w:val="001B0694"/>
    <w:rsid w:val="001C3D9F"/>
    <w:rsid w:val="001F2268"/>
    <w:rsid w:val="00202E56"/>
    <w:rsid w:val="0027322B"/>
    <w:rsid w:val="002D5627"/>
    <w:rsid w:val="002E235E"/>
    <w:rsid w:val="00396A56"/>
    <w:rsid w:val="003B0165"/>
    <w:rsid w:val="003C0CFD"/>
    <w:rsid w:val="003F4308"/>
    <w:rsid w:val="004824C3"/>
    <w:rsid w:val="004A1A07"/>
    <w:rsid w:val="004B1394"/>
    <w:rsid w:val="00507002"/>
    <w:rsid w:val="00544ECE"/>
    <w:rsid w:val="00545122"/>
    <w:rsid w:val="00572528"/>
    <w:rsid w:val="00581846"/>
    <w:rsid w:val="005861EF"/>
    <w:rsid w:val="00596CFB"/>
    <w:rsid w:val="005B3A8D"/>
    <w:rsid w:val="005F6B6E"/>
    <w:rsid w:val="00672B0C"/>
    <w:rsid w:val="0068615D"/>
    <w:rsid w:val="006B76A2"/>
    <w:rsid w:val="006E7D14"/>
    <w:rsid w:val="006F1E20"/>
    <w:rsid w:val="00717F6F"/>
    <w:rsid w:val="007D171B"/>
    <w:rsid w:val="00801E03"/>
    <w:rsid w:val="00804CA3"/>
    <w:rsid w:val="008100D0"/>
    <w:rsid w:val="00813EFB"/>
    <w:rsid w:val="00867EB7"/>
    <w:rsid w:val="008A7A41"/>
    <w:rsid w:val="008B4007"/>
    <w:rsid w:val="008F6885"/>
    <w:rsid w:val="00917C57"/>
    <w:rsid w:val="0093057F"/>
    <w:rsid w:val="00953D0A"/>
    <w:rsid w:val="009A2080"/>
    <w:rsid w:val="009C396A"/>
    <w:rsid w:val="009C5F4C"/>
    <w:rsid w:val="009D4B46"/>
    <w:rsid w:val="009F47E7"/>
    <w:rsid w:val="00A06CED"/>
    <w:rsid w:val="00A130D2"/>
    <w:rsid w:val="00A130D9"/>
    <w:rsid w:val="00A178D8"/>
    <w:rsid w:val="00A200DA"/>
    <w:rsid w:val="00A336EA"/>
    <w:rsid w:val="00A725B1"/>
    <w:rsid w:val="00A766F0"/>
    <w:rsid w:val="00A91CEE"/>
    <w:rsid w:val="00AA1F85"/>
    <w:rsid w:val="00AD0EB5"/>
    <w:rsid w:val="00AE0078"/>
    <w:rsid w:val="00AF3EEF"/>
    <w:rsid w:val="00B50DE4"/>
    <w:rsid w:val="00B5285A"/>
    <w:rsid w:val="00B56FE0"/>
    <w:rsid w:val="00BC7211"/>
    <w:rsid w:val="00BD5FEC"/>
    <w:rsid w:val="00BE590F"/>
    <w:rsid w:val="00BE6E6C"/>
    <w:rsid w:val="00C10CC2"/>
    <w:rsid w:val="00C31838"/>
    <w:rsid w:val="00C43857"/>
    <w:rsid w:val="00C51205"/>
    <w:rsid w:val="00C75BF1"/>
    <w:rsid w:val="00CD49F3"/>
    <w:rsid w:val="00CD71F4"/>
    <w:rsid w:val="00CE7124"/>
    <w:rsid w:val="00D50DEB"/>
    <w:rsid w:val="00D53373"/>
    <w:rsid w:val="00D7198E"/>
    <w:rsid w:val="00DA1362"/>
    <w:rsid w:val="00DA1720"/>
    <w:rsid w:val="00DE030F"/>
    <w:rsid w:val="00DF28CF"/>
    <w:rsid w:val="00E03B55"/>
    <w:rsid w:val="00E16475"/>
    <w:rsid w:val="00E54094"/>
    <w:rsid w:val="00E83017"/>
    <w:rsid w:val="00E86204"/>
    <w:rsid w:val="00E93885"/>
    <w:rsid w:val="00EA7216"/>
    <w:rsid w:val="00EB4AA5"/>
    <w:rsid w:val="00F30D54"/>
    <w:rsid w:val="00F4686E"/>
    <w:rsid w:val="00F80D1A"/>
    <w:rsid w:val="00FA3980"/>
    <w:rsid w:val="00FA6C30"/>
    <w:rsid w:val="00FF37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88A0E"/>
  <w15:docId w15:val="{35E99A77-319F-4CCC-A39D-C318C098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7A6"/>
  </w:style>
  <w:style w:type="paragraph" w:styleId="Balk1">
    <w:name w:val="heading 1"/>
    <w:basedOn w:val="Normal"/>
    <w:next w:val="Normal"/>
    <w:link w:val="Balk1Char"/>
    <w:qFormat/>
    <w:rsid w:val="00813EFB"/>
    <w:pPr>
      <w:keepNext/>
      <w:numPr>
        <w:numId w:val="2"/>
      </w:numPr>
      <w:spacing w:before="1440" w:after="360" w:line="360" w:lineRule="auto"/>
      <w:outlineLvl w:val="0"/>
    </w:pPr>
    <w:rPr>
      <w:rFonts w:ascii="Times New Roman" w:eastAsia="Times New Roman" w:hAnsi="Times New Roman" w:cs="Times New Roman"/>
      <w:b/>
      <w:bCs/>
      <w:caps/>
      <w:kern w:val="28"/>
      <w:sz w:val="24"/>
      <w:szCs w:val="48"/>
      <w:lang w:eastAsia="ko-KR"/>
    </w:rPr>
  </w:style>
  <w:style w:type="paragraph" w:styleId="Balk2">
    <w:name w:val="heading 2"/>
    <w:basedOn w:val="Normal"/>
    <w:next w:val="Normal"/>
    <w:link w:val="Balk2Char"/>
    <w:autoRedefine/>
    <w:qFormat/>
    <w:rsid w:val="00813EFB"/>
    <w:pPr>
      <w:numPr>
        <w:ilvl w:val="1"/>
        <w:numId w:val="2"/>
      </w:numPr>
      <w:spacing w:before="360" w:after="240" w:line="360" w:lineRule="auto"/>
      <w:jc w:val="both"/>
      <w:outlineLvl w:val="1"/>
    </w:pPr>
    <w:rPr>
      <w:rFonts w:ascii="Times New Roman" w:eastAsia="Times New Roman" w:hAnsi="Times New Roman" w:cs="Arial"/>
      <w:b/>
      <w:sz w:val="24"/>
      <w:szCs w:val="24"/>
      <w:lang w:eastAsia="ko-KR"/>
    </w:rPr>
  </w:style>
  <w:style w:type="paragraph" w:styleId="Balk3">
    <w:name w:val="heading 3"/>
    <w:basedOn w:val="Normal"/>
    <w:next w:val="Normal"/>
    <w:link w:val="Balk3Char"/>
    <w:qFormat/>
    <w:rsid w:val="00813EFB"/>
    <w:pPr>
      <w:keepNext/>
      <w:numPr>
        <w:ilvl w:val="2"/>
        <w:numId w:val="2"/>
      </w:numPr>
      <w:tabs>
        <w:tab w:val="num" w:pos="680"/>
      </w:tabs>
      <w:spacing w:before="240" w:after="120" w:line="360" w:lineRule="auto"/>
      <w:outlineLvl w:val="2"/>
    </w:pPr>
    <w:rPr>
      <w:rFonts w:ascii="Times New Roman" w:eastAsia="Times New Roman" w:hAnsi="Times New Roman" w:cs="Times New Roman"/>
      <w:b/>
      <w:sz w:val="24"/>
      <w:szCs w:val="24"/>
      <w:lang w:eastAsia="ko-KR"/>
    </w:rPr>
  </w:style>
  <w:style w:type="paragraph" w:styleId="Balk4">
    <w:name w:val="heading 4"/>
    <w:basedOn w:val="Normal"/>
    <w:next w:val="Normal"/>
    <w:link w:val="Balk4Char"/>
    <w:qFormat/>
    <w:rsid w:val="00813EFB"/>
    <w:pPr>
      <w:keepNext/>
      <w:numPr>
        <w:ilvl w:val="3"/>
        <w:numId w:val="2"/>
      </w:numPr>
      <w:spacing w:before="240" w:after="120" w:line="360" w:lineRule="auto"/>
      <w:outlineLvl w:val="3"/>
    </w:pPr>
    <w:rPr>
      <w:rFonts w:ascii="Times New Roman" w:eastAsia="Times New Roman" w:hAnsi="Times New Roman" w:cs="Times New Roman"/>
      <w:b/>
      <w:sz w:val="24"/>
      <w:szCs w:val="24"/>
      <w:lang w:eastAsia="ko-K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F28CF"/>
    <w:pPr>
      <w:tabs>
        <w:tab w:val="center" w:pos="4536"/>
        <w:tab w:val="right" w:pos="9072"/>
      </w:tabs>
      <w:spacing w:line="240" w:lineRule="auto"/>
    </w:pPr>
  </w:style>
  <w:style w:type="character" w:customStyle="1" w:styleId="stbilgiChar">
    <w:name w:val="Üstbilgi Char"/>
    <w:basedOn w:val="VarsaylanParagrafYazTipi"/>
    <w:link w:val="stbilgi"/>
    <w:uiPriority w:val="99"/>
    <w:rsid w:val="00DF28CF"/>
  </w:style>
  <w:style w:type="paragraph" w:styleId="Altbilgi">
    <w:name w:val="footer"/>
    <w:basedOn w:val="Normal"/>
    <w:link w:val="AltbilgiChar"/>
    <w:uiPriority w:val="99"/>
    <w:unhideWhenUsed/>
    <w:rsid w:val="00DF28CF"/>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DF28CF"/>
  </w:style>
  <w:style w:type="table" w:styleId="TabloKlavuzu">
    <w:name w:val="Table Grid"/>
    <w:basedOn w:val="NormalTablo"/>
    <w:uiPriority w:val="59"/>
    <w:rsid w:val="00DF28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ynaklarListesi">
    <w:name w:val="Kaynaklar Listesi"/>
    <w:rsid w:val="00D53373"/>
    <w:pPr>
      <w:spacing w:line="240" w:lineRule="auto"/>
      <w:ind w:left="567" w:hanging="567"/>
      <w:jc w:val="both"/>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672B0C"/>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72B0C"/>
    <w:rPr>
      <w:rFonts w:ascii="Tahoma" w:hAnsi="Tahoma" w:cs="Tahoma"/>
      <w:sz w:val="16"/>
      <w:szCs w:val="16"/>
    </w:rPr>
  </w:style>
  <w:style w:type="paragraph" w:styleId="ResimYazs">
    <w:name w:val="caption"/>
    <w:basedOn w:val="Normal"/>
    <w:next w:val="Normal"/>
    <w:uiPriority w:val="35"/>
    <w:unhideWhenUsed/>
    <w:qFormat/>
    <w:rsid w:val="00D50DEB"/>
    <w:pPr>
      <w:spacing w:before="80" w:after="60" w:line="240" w:lineRule="auto"/>
      <w:jc w:val="center"/>
    </w:pPr>
    <w:rPr>
      <w:rFonts w:ascii="Cambria" w:hAnsi="Cambria"/>
      <w:bCs/>
      <w:sz w:val="18"/>
      <w:szCs w:val="18"/>
    </w:rPr>
  </w:style>
  <w:style w:type="paragraph" w:styleId="ListeParagraf">
    <w:name w:val="List Paragraph"/>
    <w:basedOn w:val="Normal"/>
    <w:uiPriority w:val="34"/>
    <w:qFormat/>
    <w:rsid w:val="00D50DEB"/>
    <w:pPr>
      <w:ind w:left="720"/>
      <w:contextualSpacing/>
    </w:pPr>
  </w:style>
  <w:style w:type="paragraph" w:customStyle="1" w:styleId="ekil">
    <w:name w:val="Şekil"/>
    <w:basedOn w:val="Normal"/>
    <w:next w:val="ResimYazs"/>
    <w:qFormat/>
    <w:rsid w:val="00F4686E"/>
    <w:pPr>
      <w:spacing w:before="60" w:after="80" w:line="240" w:lineRule="auto"/>
      <w:jc w:val="center"/>
    </w:pPr>
    <w:rPr>
      <w:rFonts w:ascii="Cambria" w:hAnsi="Cambria"/>
      <w:sz w:val="18"/>
    </w:rPr>
  </w:style>
  <w:style w:type="character" w:styleId="Kpr">
    <w:name w:val="Hyperlink"/>
    <w:basedOn w:val="VarsaylanParagrafYazTipi"/>
    <w:uiPriority w:val="99"/>
    <w:unhideWhenUsed/>
    <w:rsid w:val="008A7A41"/>
    <w:rPr>
      <w:color w:val="0000FF" w:themeColor="hyperlink"/>
      <w:u w:val="single"/>
    </w:rPr>
  </w:style>
  <w:style w:type="character" w:customStyle="1" w:styleId="Balk1Char">
    <w:name w:val="Başlık 1 Char"/>
    <w:basedOn w:val="VarsaylanParagrafYazTipi"/>
    <w:link w:val="Balk1"/>
    <w:rsid w:val="00813EFB"/>
    <w:rPr>
      <w:rFonts w:ascii="Times New Roman" w:eastAsia="Times New Roman" w:hAnsi="Times New Roman" w:cs="Times New Roman"/>
      <w:b/>
      <w:bCs/>
      <w:caps/>
      <w:kern w:val="28"/>
      <w:sz w:val="24"/>
      <w:szCs w:val="48"/>
      <w:lang w:eastAsia="ko-KR"/>
    </w:rPr>
  </w:style>
  <w:style w:type="character" w:customStyle="1" w:styleId="Balk2Char">
    <w:name w:val="Başlık 2 Char"/>
    <w:basedOn w:val="VarsaylanParagrafYazTipi"/>
    <w:link w:val="Balk2"/>
    <w:rsid w:val="00813EFB"/>
    <w:rPr>
      <w:rFonts w:ascii="Times New Roman" w:eastAsia="Times New Roman" w:hAnsi="Times New Roman" w:cs="Arial"/>
      <w:b/>
      <w:sz w:val="24"/>
      <w:szCs w:val="24"/>
      <w:lang w:eastAsia="ko-KR"/>
    </w:rPr>
  </w:style>
  <w:style w:type="character" w:customStyle="1" w:styleId="Balk3Char">
    <w:name w:val="Başlık 3 Char"/>
    <w:basedOn w:val="VarsaylanParagrafYazTipi"/>
    <w:link w:val="Balk3"/>
    <w:rsid w:val="00813EFB"/>
    <w:rPr>
      <w:rFonts w:ascii="Times New Roman" w:eastAsia="Times New Roman" w:hAnsi="Times New Roman" w:cs="Times New Roman"/>
      <w:b/>
      <w:sz w:val="24"/>
      <w:szCs w:val="24"/>
      <w:lang w:eastAsia="ko-KR"/>
    </w:rPr>
  </w:style>
  <w:style w:type="character" w:customStyle="1" w:styleId="Balk4Char">
    <w:name w:val="Başlık 4 Char"/>
    <w:basedOn w:val="VarsaylanParagrafYazTipi"/>
    <w:link w:val="Balk4"/>
    <w:rsid w:val="00813EFB"/>
    <w:rPr>
      <w:rFonts w:ascii="Times New Roman" w:eastAsia="Times New Roman" w:hAnsi="Times New Roman" w:cs="Times New Roman"/>
      <w:b/>
      <w:sz w:val="24"/>
      <w:szCs w:val="24"/>
      <w:lang w:eastAsia="ko-KR"/>
    </w:rPr>
  </w:style>
  <w:style w:type="paragraph" w:styleId="NormalWeb">
    <w:name w:val="Normal (Web)"/>
    <w:basedOn w:val="Normal"/>
    <w:rsid w:val="00917C5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54213">
      <w:bodyDiv w:val="1"/>
      <w:marLeft w:val="0"/>
      <w:marRight w:val="0"/>
      <w:marTop w:val="0"/>
      <w:marBottom w:val="0"/>
      <w:divBdr>
        <w:top w:val="none" w:sz="0" w:space="0" w:color="auto"/>
        <w:left w:val="none" w:sz="0" w:space="0" w:color="auto"/>
        <w:bottom w:val="none" w:sz="0" w:space="0" w:color="auto"/>
        <w:right w:val="none" w:sz="0" w:space="0" w:color="auto"/>
      </w:divBdr>
    </w:div>
    <w:div w:id="836462294">
      <w:bodyDiv w:val="1"/>
      <w:marLeft w:val="0"/>
      <w:marRight w:val="0"/>
      <w:marTop w:val="0"/>
      <w:marBottom w:val="0"/>
      <w:divBdr>
        <w:top w:val="none" w:sz="0" w:space="0" w:color="auto"/>
        <w:left w:val="none" w:sz="0" w:space="0" w:color="auto"/>
        <w:bottom w:val="none" w:sz="0" w:space="0" w:color="auto"/>
        <w:right w:val="none" w:sz="0" w:space="0" w:color="auto"/>
      </w:divBdr>
    </w:div>
    <w:div w:id="944463440">
      <w:bodyDiv w:val="1"/>
      <w:marLeft w:val="0"/>
      <w:marRight w:val="0"/>
      <w:marTop w:val="0"/>
      <w:marBottom w:val="0"/>
      <w:divBdr>
        <w:top w:val="none" w:sz="0" w:space="0" w:color="auto"/>
        <w:left w:val="none" w:sz="0" w:space="0" w:color="auto"/>
        <w:bottom w:val="none" w:sz="0" w:space="0" w:color="auto"/>
        <w:right w:val="none" w:sz="0" w:space="0" w:color="auto"/>
      </w:divBdr>
      <w:divsChild>
        <w:div w:id="445544727">
          <w:marLeft w:val="0"/>
          <w:marRight w:val="0"/>
          <w:marTop w:val="0"/>
          <w:marBottom w:val="0"/>
          <w:divBdr>
            <w:top w:val="none" w:sz="0" w:space="0" w:color="auto"/>
            <w:left w:val="none" w:sz="0" w:space="0" w:color="auto"/>
            <w:bottom w:val="none" w:sz="0" w:space="0" w:color="auto"/>
            <w:right w:val="none" w:sz="0" w:space="0" w:color="auto"/>
          </w:divBdr>
          <w:divsChild>
            <w:div w:id="484008123">
              <w:marLeft w:val="0"/>
              <w:marRight w:val="60"/>
              <w:marTop w:val="0"/>
              <w:marBottom w:val="0"/>
              <w:divBdr>
                <w:top w:val="none" w:sz="0" w:space="0" w:color="auto"/>
                <w:left w:val="none" w:sz="0" w:space="0" w:color="auto"/>
                <w:bottom w:val="none" w:sz="0" w:space="0" w:color="auto"/>
                <w:right w:val="none" w:sz="0" w:space="0" w:color="auto"/>
              </w:divBdr>
              <w:divsChild>
                <w:div w:id="2144691555">
                  <w:marLeft w:val="0"/>
                  <w:marRight w:val="0"/>
                  <w:marTop w:val="0"/>
                  <w:marBottom w:val="120"/>
                  <w:divBdr>
                    <w:top w:val="single" w:sz="6" w:space="0" w:color="C0C0C0"/>
                    <w:left w:val="single" w:sz="6" w:space="0" w:color="D9D9D9"/>
                    <w:bottom w:val="single" w:sz="6" w:space="0" w:color="D9D9D9"/>
                    <w:right w:val="single" w:sz="6" w:space="0" w:color="D9D9D9"/>
                  </w:divBdr>
                  <w:divsChild>
                    <w:div w:id="627199749">
                      <w:marLeft w:val="0"/>
                      <w:marRight w:val="0"/>
                      <w:marTop w:val="0"/>
                      <w:marBottom w:val="0"/>
                      <w:divBdr>
                        <w:top w:val="none" w:sz="0" w:space="0" w:color="auto"/>
                        <w:left w:val="none" w:sz="0" w:space="0" w:color="auto"/>
                        <w:bottom w:val="none" w:sz="0" w:space="0" w:color="auto"/>
                        <w:right w:val="none" w:sz="0" w:space="0" w:color="auto"/>
                      </w:divBdr>
                    </w:div>
                    <w:div w:id="5683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8230">
          <w:marLeft w:val="0"/>
          <w:marRight w:val="0"/>
          <w:marTop w:val="0"/>
          <w:marBottom w:val="0"/>
          <w:divBdr>
            <w:top w:val="none" w:sz="0" w:space="0" w:color="auto"/>
            <w:left w:val="none" w:sz="0" w:space="0" w:color="auto"/>
            <w:bottom w:val="none" w:sz="0" w:space="0" w:color="auto"/>
            <w:right w:val="none" w:sz="0" w:space="0" w:color="auto"/>
          </w:divBdr>
          <w:divsChild>
            <w:div w:id="1545827599">
              <w:marLeft w:val="60"/>
              <w:marRight w:val="0"/>
              <w:marTop w:val="0"/>
              <w:marBottom w:val="0"/>
              <w:divBdr>
                <w:top w:val="none" w:sz="0" w:space="0" w:color="auto"/>
                <w:left w:val="none" w:sz="0" w:space="0" w:color="auto"/>
                <w:bottom w:val="none" w:sz="0" w:space="0" w:color="auto"/>
                <w:right w:val="none" w:sz="0" w:space="0" w:color="auto"/>
              </w:divBdr>
              <w:divsChild>
                <w:div w:id="396632062">
                  <w:marLeft w:val="0"/>
                  <w:marRight w:val="0"/>
                  <w:marTop w:val="0"/>
                  <w:marBottom w:val="0"/>
                  <w:divBdr>
                    <w:top w:val="none" w:sz="0" w:space="0" w:color="auto"/>
                    <w:left w:val="none" w:sz="0" w:space="0" w:color="auto"/>
                    <w:bottom w:val="none" w:sz="0" w:space="0" w:color="auto"/>
                    <w:right w:val="none" w:sz="0" w:space="0" w:color="auto"/>
                  </w:divBdr>
                  <w:divsChild>
                    <w:div w:id="2046900589">
                      <w:marLeft w:val="0"/>
                      <w:marRight w:val="0"/>
                      <w:marTop w:val="0"/>
                      <w:marBottom w:val="120"/>
                      <w:divBdr>
                        <w:top w:val="single" w:sz="6" w:space="0" w:color="F5F5F5"/>
                        <w:left w:val="single" w:sz="6" w:space="0" w:color="F5F5F5"/>
                        <w:bottom w:val="single" w:sz="6" w:space="0" w:color="F5F5F5"/>
                        <w:right w:val="single" w:sz="6" w:space="0" w:color="F5F5F5"/>
                      </w:divBdr>
                      <w:divsChild>
                        <w:div w:id="1555461632">
                          <w:marLeft w:val="0"/>
                          <w:marRight w:val="0"/>
                          <w:marTop w:val="0"/>
                          <w:marBottom w:val="0"/>
                          <w:divBdr>
                            <w:top w:val="none" w:sz="0" w:space="0" w:color="auto"/>
                            <w:left w:val="none" w:sz="0" w:space="0" w:color="auto"/>
                            <w:bottom w:val="none" w:sz="0" w:space="0" w:color="auto"/>
                            <w:right w:val="none" w:sz="0" w:space="0" w:color="auto"/>
                          </w:divBdr>
                          <w:divsChild>
                            <w:div w:id="5921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960097">
      <w:bodyDiv w:val="1"/>
      <w:marLeft w:val="0"/>
      <w:marRight w:val="0"/>
      <w:marTop w:val="0"/>
      <w:marBottom w:val="0"/>
      <w:divBdr>
        <w:top w:val="none" w:sz="0" w:space="0" w:color="auto"/>
        <w:left w:val="none" w:sz="0" w:space="0" w:color="auto"/>
        <w:bottom w:val="none" w:sz="0" w:space="0" w:color="auto"/>
        <w:right w:val="none" w:sz="0" w:space="0" w:color="auto"/>
      </w:divBdr>
      <w:divsChild>
        <w:div w:id="1251817238">
          <w:marLeft w:val="0"/>
          <w:marRight w:val="0"/>
          <w:marTop w:val="0"/>
          <w:marBottom w:val="0"/>
          <w:divBdr>
            <w:top w:val="none" w:sz="0" w:space="0" w:color="auto"/>
            <w:left w:val="none" w:sz="0" w:space="0" w:color="auto"/>
            <w:bottom w:val="none" w:sz="0" w:space="0" w:color="auto"/>
            <w:right w:val="none" w:sz="0" w:space="0" w:color="auto"/>
          </w:divBdr>
          <w:divsChild>
            <w:div w:id="1231770548">
              <w:marLeft w:val="0"/>
              <w:marRight w:val="60"/>
              <w:marTop w:val="0"/>
              <w:marBottom w:val="0"/>
              <w:divBdr>
                <w:top w:val="none" w:sz="0" w:space="0" w:color="auto"/>
                <w:left w:val="none" w:sz="0" w:space="0" w:color="auto"/>
                <w:bottom w:val="none" w:sz="0" w:space="0" w:color="auto"/>
                <w:right w:val="none" w:sz="0" w:space="0" w:color="auto"/>
              </w:divBdr>
              <w:divsChild>
                <w:div w:id="1883665018">
                  <w:marLeft w:val="0"/>
                  <w:marRight w:val="0"/>
                  <w:marTop w:val="0"/>
                  <w:marBottom w:val="120"/>
                  <w:divBdr>
                    <w:top w:val="single" w:sz="6" w:space="0" w:color="C0C0C0"/>
                    <w:left w:val="single" w:sz="6" w:space="0" w:color="D9D9D9"/>
                    <w:bottom w:val="single" w:sz="6" w:space="0" w:color="D9D9D9"/>
                    <w:right w:val="single" w:sz="6" w:space="0" w:color="D9D9D9"/>
                  </w:divBdr>
                  <w:divsChild>
                    <w:div w:id="1850680721">
                      <w:marLeft w:val="0"/>
                      <w:marRight w:val="0"/>
                      <w:marTop w:val="0"/>
                      <w:marBottom w:val="0"/>
                      <w:divBdr>
                        <w:top w:val="none" w:sz="0" w:space="0" w:color="auto"/>
                        <w:left w:val="none" w:sz="0" w:space="0" w:color="auto"/>
                        <w:bottom w:val="none" w:sz="0" w:space="0" w:color="auto"/>
                        <w:right w:val="none" w:sz="0" w:space="0" w:color="auto"/>
                      </w:divBdr>
                    </w:div>
                    <w:div w:id="13131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82820">
          <w:marLeft w:val="0"/>
          <w:marRight w:val="0"/>
          <w:marTop w:val="0"/>
          <w:marBottom w:val="0"/>
          <w:divBdr>
            <w:top w:val="none" w:sz="0" w:space="0" w:color="auto"/>
            <w:left w:val="none" w:sz="0" w:space="0" w:color="auto"/>
            <w:bottom w:val="none" w:sz="0" w:space="0" w:color="auto"/>
            <w:right w:val="none" w:sz="0" w:space="0" w:color="auto"/>
          </w:divBdr>
          <w:divsChild>
            <w:div w:id="568005344">
              <w:marLeft w:val="60"/>
              <w:marRight w:val="0"/>
              <w:marTop w:val="0"/>
              <w:marBottom w:val="0"/>
              <w:divBdr>
                <w:top w:val="none" w:sz="0" w:space="0" w:color="auto"/>
                <w:left w:val="none" w:sz="0" w:space="0" w:color="auto"/>
                <w:bottom w:val="none" w:sz="0" w:space="0" w:color="auto"/>
                <w:right w:val="none" w:sz="0" w:space="0" w:color="auto"/>
              </w:divBdr>
              <w:divsChild>
                <w:div w:id="95947360">
                  <w:marLeft w:val="0"/>
                  <w:marRight w:val="0"/>
                  <w:marTop w:val="0"/>
                  <w:marBottom w:val="0"/>
                  <w:divBdr>
                    <w:top w:val="none" w:sz="0" w:space="0" w:color="auto"/>
                    <w:left w:val="none" w:sz="0" w:space="0" w:color="auto"/>
                    <w:bottom w:val="none" w:sz="0" w:space="0" w:color="auto"/>
                    <w:right w:val="none" w:sz="0" w:space="0" w:color="auto"/>
                  </w:divBdr>
                  <w:divsChild>
                    <w:div w:id="588777499">
                      <w:marLeft w:val="0"/>
                      <w:marRight w:val="0"/>
                      <w:marTop w:val="0"/>
                      <w:marBottom w:val="120"/>
                      <w:divBdr>
                        <w:top w:val="single" w:sz="6" w:space="0" w:color="F5F5F5"/>
                        <w:left w:val="single" w:sz="6" w:space="0" w:color="F5F5F5"/>
                        <w:bottom w:val="single" w:sz="6" w:space="0" w:color="F5F5F5"/>
                        <w:right w:val="single" w:sz="6" w:space="0" w:color="F5F5F5"/>
                      </w:divBdr>
                      <w:divsChild>
                        <w:div w:id="193081622">
                          <w:marLeft w:val="0"/>
                          <w:marRight w:val="0"/>
                          <w:marTop w:val="0"/>
                          <w:marBottom w:val="0"/>
                          <w:divBdr>
                            <w:top w:val="none" w:sz="0" w:space="0" w:color="auto"/>
                            <w:left w:val="none" w:sz="0" w:space="0" w:color="auto"/>
                            <w:bottom w:val="none" w:sz="0" w:space="0" w:color="auto"/>
                            <w:right w:val="none" w:sz="0" w:space="0" w:color="auto"/>
                          </w:divBdr>
                          <w:divsChild>
                            <w:div w:id="14373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675761">
      <w:bodyDiv w:val="1"/>
      <w:marLeft w:val="0"/>
      <w:marRight w:val="0"/>
      <w:marTop w:val="0"/>
      <w:marBottom w:val="0"/>
      <w:divBdr>
        <w:top w:val="none" w:sz="0" w:space="0" w:color="auto"/>
        <w:left w:val="none" w:sz="0" w:space="0" w:color="auto"/>
        <w:bottom w:val="none" w:sz="0" w:space="0" w:color="auto"/>
        <w:right w:val="none" w:sz="0" w:space="0" w:color="auto"/>
      </w:divBdr>
    </w:div>
    <w:div w:id="1429472406">
      <w:bodyDiv w:val="1"/>
      <w:marLeft w:val="0"/>
      <w:marRight w:val="0"/>
      <w:marTop w:val="0"/>
      <w:marBottom w:val="0"/>
      <w:divBdr>
        <w:top w:val="none" w:sz="0" w:space="0" w:color="auto"/>
        <w:left w:val="none" w:sz="0" w:space="0" w:color="auto"/>
        <w:bottom w:val="none" w:sz="0" w:space="0" w:color="auto"/>
        <w:right w:val="none" w:sz="0" w:space="0" w:color="auto"/>
      </w:divBdr>
    </w:div>
    <w:div w:id="1585140394">
      <w:bodyDiv w:val="1"/>
      <w:marLeft w:val="0"/>
      <w:marRight w:val="0"/>
      <w:marTop w:val="0"/>
      <w:marBottom w:val="0"/>
      <w:divBdr>
        <w:top w:val="none" w:sz="0" w:space="0" w:color="auto"/>
        <w:left w:val="none" w:sz="0" w:space="0" w:color="auto"/>
        <w:bottom w:val="none" w:sz="0" w:space="0" w:color="auto"/>
        <w:right w:val="none" w:sz="0" w:space="0" w:color="auto"/>
      </w:divBdr>
    </w:div>
    <w:div w:id="1677614350">
      <w:bodyDiv w:val="1"/>
      <w:marLeft w:val="0"/>
      <w:marRight w:val="0"/>
      <w:marTop w:val="0"/>
      <w:marBottom w:val="0"/>
      <w:divBdr>
        <w:top w:val="none" w:sz="0" w:space="0" w:color="auto"/>
        <w:left w:val="none" w:sz="0" w:space="0" w:color="auto"/>
        <w:bottom w:val="none" w:sz="0" w:space="0" w:color="auto"/>
        <w:right w:val="none" w:sz="0" w:space="0" w:color="auto"/>
      </w:divBdr>
    </w:div>
    <w:div w:id="1691877591">
      <w:bodyDiv w:val="1"/>
      <w:marLeft w:val="0"/>
      <w:marRight w:val="0"/>
      <w:marTop w:val="0"/>
      <w:marBottom w:val="0"/>
      <w:divBdr>
        <w:top w:val="none" w:sz="0" w:space="0" w:color="auto"/>
        <w:left w:val="none" w:sz="0" w:space="0" w:color="auto"/>
        <w:bottom w:val="none" w:sz="0" w:space="0" w:color="auto"/>
        <w:right w:val="none" w:sz="0" w:space="0" w:color="auto"/>
      </w:divBdr>
      <w:divsChild>
        <w:div w:id="540291987">
          <w:marLeft w:val="0"/>
          <w:marRight w:val="0"/>
          <w:marTop w:val="0"/>
          <w:marBottom w:val="0"/>
          <w:divBdr>
            <w:top w:val="none" w:sz="0" w:space="0" w:color="auto"/>
            <w:left w:val="none" w:sz="0" w:space="0" w:color="auto"/>
            <w:bottom w:val="none" w:sz="0" w:space="0" w:color="auto"/>
            <w:right w:val="none" w:sz="0" w:space="0" w:color="auto"/>
          </w:divBdr>
          <w:divsChild>
            <w:div w:id="1275745573">
              <w:marLeft w:val="0"/>
              <w:marRight w:val="60"/>
              <w:marTop w:val="0"/>
              <w:marBottom w:val="0"/>
              <w:divBdr>
                <w:top w:val="none" w:sz="0" w:space="0" w:color="auto"/>
                <w:left w:val="none" w:sz="0" w:space="0" w:color="auto"/>
                <w:bottom w:val="none" w:sz="0" w:space="0" w:color="auto"/>
                <w:right w:val="none" w:sz="0" w:space="0" w:color="auto"/>
              </w:divBdr>
              <w:divsChild>
                <w:div w:id="708267215">
                  <w:marLeft w:val="0"/>
                  <w:marRight w:val="0"/>
                  <w:marTop w:val="0"/>
                  <w:marBottom w:val="120"/>
                  <w:divBdr>
                    <w:top w:val="single" w:sz="6" w:space="0" w:color="C0C0C0"/>
                    <w:left w:val="single" w:sz="6" w:space="0" w:color="D9D9D9"/>
                    <w:bottom w:val="single" w:sz="6" w:space="0" w:color="D9D9D9"/>
                    <w:right w:val="single" w:sz="6" w:space="0" w:color="D9D9D9"/>
                  </w:divBdr>
                  <w:divsChild>
                    <w:div w:id="1334381616">
                      <w:marLeft w:val="0"/>
                      <w:marRight w:val="0"/>
                      <w:marTop w:val="0"/>
                      <w:marBottom w:val="0"/>
                      <w:divBdr>
                        <w:top w:val="none" w:sz="0" w:space="0" w:color="auto"/>
                        <w:left w:val="none" w:sz="0" w:space="0" w:color="auto"/>
                        <w:bottom w:val="none" w:sz="0" w:space="0" w:color="auto"/>
                        <w:right w:val="none" w:sz="0" w:space="0" w:color="auto"/>
                      </w:divBdr>
                    </w:div>
                    <w:div w:id="1459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4159">
          <w:marLeft w:val="0"/>
          <w:marRight w:val="0"/>
          <w:marTop w:val="0"/>
          <w:marBottom w:val="0"/>
          <w:divBdr>
            <w:top w:val="none" w:sz="0" w:space="0" w:color="auto"/>
            <w:left w:val="none" w:sz="0" w:space="0" w:color="auto"/>
            <w:bottom w:val="none" w:sz="0" w:space="0" w:color="auto"/>
            <w:right w:val="none" w:sz="0" w:space="0" w:color="auto"/>
          </w:divBdr>
          <w:divsChild>
            <w:div w:id="1727726988">
              <w:marLeft w:val="60"/>
              <w:marRight w:val="0"/>
              <w:marTop w:val="0"/>
              <w:marBottom w:val="0"/>
              <w:divBdr>
                <w:top w:val="none" w:sz="0" w:space="0" w:color="auto"/>
                <w:left w:val="none" w:sz="0" w:space="0" w:color="auto"/>
                <w:bottom w:val="none" w:sz="0" w:space="0" w:color="auto"/>
                <w:right w:val="none" w:sz="0" w:space="0" w:color="auto"/>
              </w:divBdr>
              <w:divsChild>
                <w:div w:id="2129204955">
                  <w:marLeft w:val="0"/>
                  <w:marRight w:val="0"/>
                  <w:marTop w:val="0"/>
                  <w:marBottom w:val="0"/>
                  <w:divBdr>
                    <w:top w:val="none" w:sz="0" w:space="0" w:color="auto"/>
                    <w:left w:val="none" w:sz="0" w:space="0" w:color="auto"/>
                    <w:bottom w:val="none" w:sz="0" w:space="0" w:color="auto"/>
                    <w:right w:val="none" w:sz="0" w:space="0" w:color="auto"/>
                  </w:divBdr>
                  <w:divsChild>
                    <w:div w:id="1005523218">
                      <w:marLeft w:val="0"/>
                      <w:marRight w:val="0"/>
                      <w:marTop w:val="0"/>
                      <w:marBottom w:val="120"/>
                      <w:divBdr>
                        <w:top w:val="single" w:sz="6" w:space="0" w:color="F5F5F5"/>
                        <w:left w:val="single" w:sz="6" w:space="0" w:color="F5F5F5"/>
                        <w:bottom w:val="single" w:sz="6" w:space="0" w:color="F5F5F5"/>
                        <w:right w:val="single" w:sz="6" w:space="0" w:color="F5F5F5"/>
                      </w:divBdr>
                      <w:divsChild>
                        <w:div w:id="226694841">
                          <w:marLeft w:val="0"/>
                          <w:marRight w:val="0"/>
                          <w:marTop w:val="0"/>
                          <w:marBottom w:val="0"/>
                          <w:divBdr>
                            <w:top w:val="none" w:sz="0" w:space="0" w:color="auto"/>
                            <w:left w:val="none" w:sz="0" w:space="0" w:color="auto"/>
                            <w:bottom w:val="none" w:sz="0" w:space="0" w:color="auto"/>
                            <w:right w:val="none" w:sz="0" w:space="0" w:color="auto"/>
                          </w:divBdr>
                          <w:divsChild>
                            <w:div w:id="3984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B040D-784C-4AB2-A79A-8FC8564C7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621</Words>
  <Characters>3544</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Gülin</cp:lastModifiedBy>
  <cp:revision>5</cp:revision>
  <dcterms:created xsi:type="dcterms:W3CDTF">2022-01-25T23:27:00Z</dcterms:created>
  <dcterms:modified xsi:type="dcterms:W3CDTF">2022-03-14T11:19:00Z</dcterms:modified>
</cp:coreProperties>
</file>