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Joe Akindele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akindelejoe@yahoo.com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901-641-6384 </w:t>
        <w:br w:type="textWrapping"/>
        <w:t xml:space="preserve">Memphis,TN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57ap1ry3a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Detail-oriented </w:t>
      </w:r>
      <w:r w:rsidDel="00000000" w:rsidR="00000000" w:rsidRPr="00000000">
        <w:rPr>
          <w:b w:val="1"/>
          <w:rtl w:val="0"/>
        </w:rPr>
        <w:t xml:space="preserve">Web Manager &amp; WordPress Developer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5+ years</w:t>
      </w:r>
      <w:r w:rsidDel="00000000" w:rsidR="00000000" w:rsidRPr="00000000">
        <w:rPr>
          <w:rtl w:val="0"/>
        </w:rPr>
        <w:t xml:space="preserve"> of experience in website management, front-end development, and digital content strategy. Skilled in </w:t>
      </w:r>
      <w:r w:rsidDel="00000000" w:rsidR="00000000" w:rsidRPr="00000000">
        <w:rPr>
          <w:b w:val="1"/>
          <w:rtl w:val="0"/>
        </w:rPr>
        <w:t xml:space="preserve">HTML, CSS, JavaScript, WordPress, Canva, Figma, and Git</w:t>
      </w:r>
      <w:r w:rsidDel="00000000" w:rsidR="00000000" w:rsidRPr="00000000">
        <w:rPr>
          <w:rtl w:val="0"/>
        </w:rPr>
        <w:t xml:space="preserve">, with a strong understanding of UX/UI principles and CRM best practices. Adept at troubleshooting, optimizing site performance, and driving governance for high-traffic websites. Passionate about collaborating cross-functionally to enhance digital experiences and business growth.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67up6t97a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Development</w:t>
      </w:r>
      <w:r w:rsidDel="00000000" w:rsidR="00000000" w:rsidRPr="00000000">
        <w:rPr>
          <w:rtl w:val="0"/>
        </w:rPr>
        <w:t xml:space="preserve">: HTML, CSS, JavaScript, WordPress (CMS), Git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&amp; UX</w:t>
      </w:r>
      <w:r w:rsidDel="00000000" w:rsidR="00000000" w:rsidRPr="00000000">
        <w:rPr>
          <w:rtl w:val="0"/>
        </w:rPr>
        <w:t xml:space="preserve">: Figma, Canva, Responsive Design, Website Optimization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Management &amp; SEO</w:t>
      </w:r>
      <w:r w:rsidDel="00000000" w:rsidR="00000000" w:rsidRPr="00000000">
        <w:rPr>
          <w:rtl w:val="0"/>
        </w:rPr>
        <w:t xml:space="preserve">: Website Publishing, QA, Governance, CRM Integration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Management</w:t>
      </w:r>
      <w:r w:rsidDel="00000000" w:rsidR="00000000" w:rsidRPr="00000000">
        <w:rPr>
          <w:rtl w:val="0"/>
        </w:rPr>
        <w:t xml:space="preserve">: Cross-Functional Collaboration, Leadership Reviews, Agile Workflows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rvuyx8mqn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</w:rPr>
      </w:pPr>
      <w:bookmarkStart w:colFirst="0" w:colLast="0" w:name="_1o3fams5tcz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Web Manager &amp; Wordpress Developer – Freelancer [Present]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governance, maintenance, and enhancements for a high-traffic website, ensuring optimal performance.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developers, designers, and marketers to build new pages, troubleshoot issues, and implement new features.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Oversaw content updates, QA testing, and publishing workflows within WordPress and other CMS platforms.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Pulled website analytics to assess user engagement and inform optimization strategies.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Worked closely with stakeholders to ensure website updates align with business goals and brand guidelines.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</w:rPr>
      </w:pPr>
      <w:bookmarkStart w:colFirst="0" w:colLast="0" w:name="_w84vw7kmr5t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Web Content Specialist &amp; Wordpress Developer –  TACTARN [2019-2024]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and maintained responsive web pages using </w:t>
      </w:r>
      <w:r w:rsidDel="00000000" w:rsidR="00000000" w:rsidRPr="00000000">
        <w:rPr>
          <w:b w:val="1"/>
          <w:rtl w:val="0"/>
        </w:rPr>
        <w:t xml:space="preserve">HTML, CSS, and JavaScript</w:t>
      </w:r>
      <w:r w:rsidDel="00000000" w:rsidR="00000000" w:rsidRPr="00000000">
        <w:rPr>
          <w:rtl w:val="0"/>
        </w:rPr>
        <w:t xml:space="preserve"> to enhance user experience.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Assisted with website redesigns and updates using </w:t>
      </w:r>
      <w:r w:rsidDel="00000000" w:rsidR="00000000" w:rsidRPr="00000000">
        <w:rPr>
          <w:b w:val="1"/>
          <w:rtl w:val="0"/>
        </w:rPr>
        <w:t xml:space="preserve">WordPress, Figma, and Canva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Optimized website performance through troubleshooting, bug fixes, and best UX practices.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Worked with CRM tools to improve website functionality and customer engagement.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q2vlw2i2tm8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Freelance Web Development &amp; Management | Ongoing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https://arese.fit/</w:t>
        </w:r>
      </w:hyperlink>
      <w:r w:rsidDel="00000000" w:rsidR="00000000" w:rsidRPr="00000000">
        <w:rPr>
          <w:b w:val="1"/>
          <w:rtl w:val="0"/>
        </w:rPr>
        <w:t xml:space="preserve">– E-Commerce Shoe Store (WordPress &amp; Elementor)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and developed </w:t>
      </w:r>
      <w:r w:rsidDel="00000000" w:rsidR="00000000" w:rsidRPr="00000000">
        <w:rPr>
          <w:b w:val="1"/>
          <w:rtl w:val="0"/>
        </w:rPr>
        <w:t xml:space="preserve">AreseFit</w:t>
      </w:r>
      <w:r w:rsidDel="00000000" w:rsidR="00000000" w:rsidRPr="00000000">
        <w:rPr>
          <w:rtl w:val="0"/>
        </w:rPr>
        <w:t xml:space="preserve">, an online shoe store, using </w:t>
      </w:r>
      <w:r w:rsidDel="00000000" w:rsidR="00000000" w:rsidRPr="00000000">
        <w:rPr>
          <w:b w:val="1"/>
          <w:rtl w:val="0"/>
        </w:rPr>
        <w:t xml:space="preserve">WordPress and Elementor</w:t>
      </w:r>
      <w:r w:rsidDel="00000000" w:rsidR="00000000" w:rsidRPr="00000000">
        <w:rPr>
          <w:rtl w:val="0"/>
        </w:rPr>
        <w:t xml:space="preserve"> to create an engaging shopping experience.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</w:t>
      </w:r>
      <w:r w:rsidDel="00000000" w:rsidR="00000000" w:rsidRPr="00000000">
        <w:rPr>
          <w:b w:val="1"/>
          <w:rtl w:val="0"/>
        </w:rPr>
        <w:t xml:space="preserve">WooCommerce</w:t>
      </w:r>
      <w:r w:rsidDel="00000000" w:rsidR="00000000" w:rsidRPr="00000000">
        <w:rPr>
          <w:rtl w:val="0"/>
        </w:rPr>
        <w:t xml:space="preserve"> for efficient product catalog management, shopping cart functionality, and secure checkout.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</w:t>
      </w:r>
      <w:r w:rsidDel="00000000" w:rsidR="00000000" w:rsidRPr="00000000">
        <w:rPr>
          <w:b w:val="1"/>
          <w:rtl w:val="0"/>
        </w:rPr>
        <w:t xml:space="preserve">ongoing website maintenance</w:t>
      </w:r>
      <w:r w:rsidDel="00000000" w:rsidR="00000000" w:rsidRPr="00000000">
        <w:rPr>
          <w:rtl w:val="0"/>
        </w:rPr>
        <w:t xml:space="preserve">, including plugin updates, security patches, and performance enhancements.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Ensured </w:t>
      </w:r>
      <w:r w:rsidDel="00000000" w:rsidR="00000000" w:rsidRPr="00000000">
        <w:rPr>
          <w:b w:val="1"/>
          <w:rtl w:val="0"/>
        </w:rPr>
        <w:t xml:space="preserve">mobile responsiveness and SEO optimization</w:t>
      </w:r>
      <w:r w:rsidDel="00000000" w:rsidR="00000000" w:rsidRPr="00000000">
        <w:rPr>
          <w:rtl w:val="0"/>
        </w:rPr>
        <w:t xml:space="preserve"> to improve visibility and user experience across all devices.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analytics tracking to monitor sales performance, user engagement, and conversion rates.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additional </w:t>
      </w:r>
      <w:r w:rsidDel="00000000" w:rsidR="00000000" w:rsidRPr="00000000">
        <w:rPr>
          <w:b w:val="1"/>
          <w:rtl w:val="0"/>
        </w:rPr>
        <w:t xml:space="preserve">landing pages, promotional banners, and marketing content</w:t>
      </w:r>
      <w:r w:rsidDel="00000000" w:rsidR="00000000" w:rsidRPr="00000000">
        <w:rPr>
          <w:rtl w:val="0"/>
        </w:rPr>
        <w:t xml:space="preserve"> to support business growth and seasonal campaigns.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0vgp7l2l4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 &amp; Certifications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 </w:t>
      </w:r>
      <w:r w:rsidDel="00000000" w:rsidR="00000000" w:rsidRPr="00000000">
        <w:rPr>
          <w:rtl w:val="0"/>
        </w:rPr>
        <w:t xml:space="preserve">– University Of Lagos [2014-2018]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Decagon Software Institute [2018-2019]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B.sc in Web Development, Bellevue University[Expected graduation date:2025]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kindelejoe@yahoo.com" TargetMode="External"/><Relationship Id="rId7" Type="http://schemas.openxmlformats.org/officeDocument/2006/relationships/hyperlink" Target="https://arese.f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