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default" w:ascii="Trebuchet MS" w:hAnsi="Trebuchet MS" w:cs="Trebuchet MS"/>
        </w:rPr>
        <w:id w:val="1102836834"/>
        <w:docPartObj>
          <w:docPartGallery w:val="autotext"/>
        </w:docPartObj>
      </w:sdtPr>
      <w:sdtEndPr>
        <w:rPr>
          <w:rFonts w:hint="default" w:ascii="Trebuchet MS" w:hAnsi="Trebuchet MS" w:cs="Trebuchet MS"/>
        </w:rPr>
      </w:sdtEndPr>
      <w:sdtContent>
        <w:sdt>
          <w:sdtPr>
            <w:rPr>
              <w:rFonts w:hint="default" w:ascii="Trebuchet MS" w:hAnsi="Trebuchet MS" w:cs="Trebuchet MS"/>
            </w:rPr>
            <w:id w:val="-1085447245"/>
            <w:docPartObj>
              <w:docPartGallery w:val="autotext"/>
            </w:docPartObj>
          </w:sdtPr>
          <w:sdtEndPr>
            <w:rPr>
              <w:rFonts w:hint="default" w:ascii="Trebuchet MS" w:hAnsi="Trebuchet MS" w:cs="Trebuchet MS"/>
              <w:b/>
              <w:sz w:val="56"/>
              <w:szCs w:val="56"/>
              <w:u w:val="single"/>
            </w:rPr>
          </w:sdtEndPr>
          <w:sdtContent>
            <w:p>
              <w:pPr>
                <w:spacing w:after="0"/>
                <w:jc w:val="center"/>
                <w:rPr>
                  <w:rFonts w:hint="default" w:ascii="Trebuchet MS" w:hAnsi="Trebuchet MS" w:eastAsia="Calibri" w:cs="Trebuchet MS"/>
                  <w:color w:val="ED7D31"/>
                  <w:sz w:val="48"/>
                  <w:szCs w:val="48"/>
                  <w:lang w:val="en-GB"/>
                </w:rPr>
              </w:pPr>
              <w:r>
                <w:rPr>
                  <w:rFonts w:hint="default" w:ascii="Trebuchet MS" w:hAnsi="Trebuchet MS" w:eastAsia="Calibri" w:cs="Trebuchet MS"/>
                  <w:color w:val="ED7D31"/>
                  <w:sz w:val="48"/>
                  <w:szCs w:val="48"/>
                  <w:lang w:val="en-GB"/>
                </w:rPr>
                <w:t>PROJETS PROFESSIONNELS ETUDIANTS</w:t>
              </w:r>
            </w:p>
            <w:p>
              <w:pPr>
                <w:spacing w:after="49"/>
                <w:ind w:left="73"/>
                <w:jc w:val="center"/>
                <w:rPr>
                  <w:rFonts w:hint="default" w:ascii="Trebuchet MS" w:hAnsi="Trebuchet MS" w:eastAsia="Calibri" w:cs="Trebuchet MS"/>
                  <w:color w:val="ED7D31"/>
                  <w:sz w:val="24"/>
                  <w:szCs w:val="24"/>
                  <w:lang w:val="en-GB"/>
                </w:rPr>
              </w:pPr>
              <w:r>
                <w:rPr>
                  <w:rFonts w:hint="default" w:ascii="Trebuchet MS" w:hAnsi="Trebuchet MS" w:eastAsia="Calibri" w:cs="Trebuchet MS"/>
                  <w:color w:val="ED7D31"/>
                  <w:sz w:val="24"/>
                  <w:szCs w:val="24"/>
                  <w:lang w:val="en-GB"/>
                </w:rPr>
                <w:t>LICENCE, MASTER &amp; CERTIFICATS</w:t>
              </w:r>
              <w:r>
                <w:rPr>
                  <w:rFonts w:hint="default" w:ascii="Trebuchet MS" w:hAnsi="Trebuchet MS" w:eastAsia="Calibri" w:cs="Trebuchet MS"/>
                  <w:color w:val="ED7D31"/>
                  <w:sz w:val="24"/>
                  <w:szCs w:val="24"/>
                  <w:lang w:val="fr-FR"/>
                </w:rPr>
                <w:t xml:space="preserve"> </w:t>
              </w:r>
              <w:r>
                <w:rPr>
                  <w:rFonts w:hint="default" w:ascii="Trebuchet MS" w:hAnsi="Trebuchet MS" w:eastAsia="Calibri" w:cs="Trebuchet MS"/>
                  <w:color w:val="ED7D31"/>
                  <w:sz w:val="24"/>
                  <w:szCs w:val="24"/>
                  <w:lang w:val="en-GB"/>
                </w:rPr>
                <w:t>PROFESSIONNELS CYCLE LONG</w:t>
              </w:r>
            </w:p>
            <w:p>
              <w:pPr>
                <w:spacing w:after="49"/>
                <w:ind w:left="73"/>
                <w:jc w:val="center"/>
                <w:rPr>
                  <w:rFonts w:ascii="Calibri" w:hAnsi="Calibri" w:eastAsia="Calibri" w:cs="Calibri"/>
                  <w:color w:val="ED7D31"/>
                  <w:sz w:val="24"/>
                  <w:szCs w:val="24"/>
                  <w:lang w:val="en-GB"/>
                </w:rPr>
              </w:pPr>
            </w:p>
            <w:p>
              <w:pPr>
                <w:spacing w:after="354"/>
                <w:ind w:left="708" w:right="314"/>
                <w:jc w:val="center"/>
                <w:rPr>
                  <w:color w:val="2E75B6" w:themeColor="accent1" w:themeShade="BF"/>
                  <w:sz w:val="32"/>
                  <w:szCs w:val="32"/>
                </w:rPr>
              </w:pPr>
              <w:r>
                <w:rPr>
                  <w:b/>
                  <w:color w:val="2E75B6" w:themeColor="accent1" w:themeShade="BF"/>
                  <w:sz w:val="32"/>
                  <w:szCs w:val="32"/>
                </w:rPr>
                <w:t>OFFRE TECHNIQUE</w:t>
              </w:r>
            </w:p>
            <w:p>
              <w:pPr>
                <w:spacing w:after="69"/>
                <w:ind w:left="-5" w:right="-556"/>
              </w:pPr>
              <w:r>
                <w:rPr>
                  <w:lang w:eastAsia="fr-FR"/>
                </w:rPr>
                <w:drawing>
                  <wp:inline distT="0" distB="0" distL="0" distR="0">
                    <wp:extent cx="6553200" cy="6308090"/>
                    <wp:effectExtent l="0" t="0" r="0" b="0"/>
                    <wp:docPr id="181" name="Picture 18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1" name="Picture 18"/>
                            <pic:cNvPicPr/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555438" cy="6310591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  <w:p>
              <w:pPr>
                <w:spacing w:after="69"/>
                <w:ind w:left="-5" w:right="-556"/>
              </w:pPr>
            </w:p>
            <w:p>
              <w:pPr>
                <w:rPr>
                  <w:b/>
                  <w:sz w:val="28"/>
                  <w:szCs w:val="28"/>
                </w:rPr>
              </w:pPr>
              <w:r>
                <w:rPr>
                  <w:sz w:val="28"/>
                  <w:szCs w:val="28"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>
                        <wp:simplePos x="0" y="0"/>
                        <wp:positionH relativeFrom="column">
                          <wp:posOffset>3866515</wp:posOffset>
                        </wp:positionH>
                        <wp:positionV relativeFrom="paragraph">
                          <wp:posOffset>267335</wp:posOffset>
                        </wp:positionV>
                        <wp:extent cx="2095500" cy="352425"/>
                        <wp:effectExtent l="0" t="0" r="0" b="0"/>
                        <wp:wrapNone/>
                        <wp:docPr id="2" name="Rectangles 2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4785360" y="8705850"/>
                                  <a:ext cx="2095500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ind w:firstLine="480" w:firstLineChars="200"/>
                                      <w:jc w:val="both"/>
                                      <w:rPr>
                                        <w:b/>
                                        <w:bCs/>
                                        <w:i w:val="0"/>
                                        <w:iCs w:val="0"/>
                                        <w:color w:val="000000" w:themeColor="text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i w:val="0"/>
                                        <w:iCs w:val="0"/>
                                        <w:color w:val="000000" w:themeColor="text1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Elisée DATE-MASSE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id="_x0000_s1026" o:spid="_x0000_s1026" o:spt="1" style="position:absolute;left:0pt;margin-left:304.45pt;margin-top:21.05pt;height:27.75pt;width:165pt;z-index:251661312;v-text-anchor:middle;mso-width-relative:page;mso-height-relative:page;" filled="f" stroked="f" coordsize="21600,21600" o:gfxdata="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hpyek1wAAAAkBAAAPAAAAAAAAAAEAIAAAACIAAABkcnMvZG93bnJldi54bWxQSwECFAAUAAAA&#10;CACHTuJAcxPB8mECAAC9BAAADgAAAAAAAAABACAAAAAmAQAAZHJzL2Uyb0RvYy54bWxQSwUGAAAA&#10;AAYABgBZAQAA+QUAAAAA&#10;">
                        <v:fill on="f" focussize="0,0"/>
                        <v:stroke on="f" weight="1pt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ind w:firstLine="480" w:firstLineChars="200"/>
                                <w:jc w:val="both"/>
                                <w:rPr>
                                  <w:b/>
                                  <w:bCs/>
                                  <w:i w:val="0"/>
                                  <w:iCs w:val="0"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 w:val="0"/>
                                  <w:iCs w:val="0"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Elisée DATE-MASSE</w:t>
                              </w:r>
                            </w:p>
                          </w:txbxContent>
                        </v:textbox>
                      </v:rect>
                    </w:pict>
                  </mc:Fallback>
                </mc:AlternateContent>
              </w:r>
              <w:r>
                <w:rPr>
                  <w:sz w:val="28"/>
                  <w:szCs w:val="28"/>
                </w:rPr>
                <mc:AlternateContent>
                  <mc:Choice Requires="wps">
                    <w:drawing>
                      <wp:anchor distT="0" distB="0" distL="114300" distR="114300" simplePos="0" relativeHeight="251660288" behindDoc="1" locked="0" layoutInCell="1" allowOverlap="1">
                        <wp:simplePos x="0" y="0"/>
                        <wp:positionH relativeFrom="column">
                          <wp:posOffset>-105410</wp:posOffset>
                        </wp:positionH>
                        <wp:positionV relativeFrom="paragraph">
                          <wp:posOffset>257810</wp:posOffset>
                        </wp:positionV>
                        <wp:extent cx="2476500" cy="1209675"/>
                        <wp:effectExtent l="6350" t="6350" r="12700" b="22225"/>
                        <wp:wrapNone/>
                        <wp:docPr id="1" name="Rectangles 1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794385" y="8601075"/>
                                  <a:ext cx="2476500" cy="1209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rect id="_x0000_s1026" o:spid="_x0000_s1026" o:spt="1" style="position:absolute;left:0pt;margin-left:-8.3pt;margin-top:20.3pt;height:95.25pt;width:195pt;z-index:-251656192;v-text-anchor:middle;mso-width-relative:page;mso-height-relative:page;" filled="f" stroked="f" coordsize="21600,21600" o:gfxdata="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Z5N8/Z&#10;AAAACgEAAA8AAAAAAAAAAQAgAAAAIgAAAGRycy9kb3ducmV2LnhtbFBLAQIUABQAAAAIAIdO4kBv&#10;qsr5WAIAALIEAAAOAAAAAAAAAAEAIAAAACgBAABkcnMvZTJvRG9jLnhtbFBLBQYAAAAABgAGAFkB&#10;AADyBQAAAAA=&#10;">
                        <v:fill on="f" focussize="0,0"/>
                        <v:stroke on="f" weight="1pt" miterlimit="8" joinstyle="miter"/>
                        <v:imagedata o:title=""/>
                        <o:lock v:ext="edit" aspectratio="f"/>
                      </v:rect>
                    </w:pict>
                  </mc:Fallback>
                </mc:AlternateContent>
              </w:r>
              <w:r>
                <w:rPr>
                  <w:b/>
                  <w:sz w:val="28"/>
                  <w:szCs w:val="28"/>
                  <w:u w:val="single"/>
                </w:rPr>
                <w:t>Membres du groupe</w:t>
              </w:r>
              <w:r>
                <w:rPr>
                  <w:b/>
                  <w:sz w:val="28"/>
                  <w:szCs w:val="28"/>
                </w:rPr>
                <w:t> :</w:t>
              </w:r>
              <w:r>
                <w:rPr>
                  <w:sz w:val="24"/>
                  <w:szCs w:val="24"/>
                </w:rPr>
                <w:tab/>
              </w:r>
              <w:r>
                <w:rPr>
                  <w:sz w:val="24"/>
                  <w:szCs w:val="24"/>
                </w:rPr>
                <w:tab/>
              </w:r>
              <w:r>
                <w:rPr>
                  <w:sz w:val="24"/>
                  <w:szCs w:val="24"/>
                </w:rPr>
                <w:tab/>
              </w:r>
              <w:r>
                <w:rPr>
                  <w:sz w:val="24"/>
                  <w:szCs w:val="24"/>
                </w:rPr>
                <w:tab/>
              </w:r>
              <w:r>
                <w:rPr>
                  <w:sz w:val="24"/>
                  <w:szCs w:val="24"/>
                </w:rPr>
                <w:tab/>
              </w:r>
              <w:r>
                <w:rPr>
                  <w:sz w:val="24"/>
                  <w:szCs w:val="24"/>
                </w:rPr>
                <w:tab/>
              </w:r>
              <w:r>
                <w:rPr>
                  <w:sz w:val="24"/>
                  <w:szCs w:val="24"/>
                </w:rPr>
                <w:t xml:space="preserve">      </w:t>
              </w:r>
              <w:r>
                <w:rPr>
                  <w:b/>
                  <w:sz w:val="28"/>
                  <w:szCs w:val="28"/>
                  <w:u w:val="single"/>
                </w:rPr>
                <w:t>Encadreur</w:t>
              </w:r>
              <w:r>
                <w:rPr>
                  <w:b/>
                  <w:sz w:val="28"/>
                  <w:szCs w:val="28"/>
                </w:rPr>
                <w:t> :</w:t>
              </w:r>
            </w:p>
            <w:p>
              <w:pPr>
                <w:rPr>
                  <w:b/>
                  <w:i w:val="0"/>
                  <w:iCs w:val="0"/>
                  <w:sz w:val="24"/>
                  <w:szCs w:val="24"/>
                </w:rPr>
              </w:pPr>
              <w:r>
                <w:rPr>
                  <w:b/>
                  <w:i w:val="0"/>
                  <w:iCs w:val="0"/>
                  <w:sz w:val="24"/>
                  <w:szCs w:val="24"/>
                </w:rPr>
                <w:t>Wealth Josias KATCHE</w:t>
              </w:r>
            </w:p>
            <w:p>
              <w:pPr>
                <w:rPr>
                  <w:b/>
                  <w:i w:val="0"/>
                  <w:iCs w:val="0"/>
                  <w:sz w:val="24"/>
                  <w:szCs w:val="24"/>
                </w:rPr>
              </w:pPr>
              <w:r>
                <w:rPr>
                  <w:b/>
                  <w:i w:val="0"/>
                  <w:iCs w:val="0"/>
                  <w:sz w:val="24"/>
                  <w:szCs w:val="24"/>
                </w:rPr>
                <w:t>Amos Kokou KOUGBLENOU</w:t>
              </w:r>
            </w:p>
            <w:p>
              <w:pPr>
                <w:rPr>
                  <w:b/>
                  <w:i w:val="0"/>
                  <w:iCs w:val="0"/>
                  <w:sz w:val="24"/>
                  <w:szCs w:val="24"/>
                </w:rPr>
              </w:pPr>
              <w:r>
                <w:rPr>
                  <w:b/>
                  <w:i w:val="0"/>
                  <w:iCs w:val="0"/>
                  <w:sz w:val="24"/>
                  <w:szCs w:val="24"/>
                </w:rPr>
                <w:t>Essolizam KEZIE</w:t>
              </w:r>
            </w:p>
            <w:p/>
          </w:sdtContent>
        </w:sdt>
        <w:p/>
        <w:p/>
        <w:tbl>
          <w:tblPr>
            <w:tblStyle w:val="5"/>
            <w:tblW w:w="11360" w:type="dxa"/>
            <w:tblInd w:w="-572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2410"/>
            <w:gridCol w:w="5103"/>
            <w:gridCol w:w="3827"/>
            <w:gridCol w:w="20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gridAfter w:val="1"/>
              <w:wAfter w:w="20" w:type="dxa"/>
            </w:trPr>
            <w:tc>
              <w:tcPr>
                <w:tcW w:w="2410" w:type="dxa"/>
              </w:tcPr>
              <w:p>
                <w:pPr>
                  <w:jc w:val="center"/>
                  <w:rPr>
                    <w:rFonts w:ascii="Trebuchet MS" w:hAnsi="Trebuchet MS" w:cs="Trebuchet MS"/>
                    <w:b/>
                    <w:sz w:val="20"/>
                    <w:szCs w:val="20"/>
                  </w:rPr>
                </w:pPr>
                <w:r>
                  <w:rPr>
                    <w:rFonts w:ascii="Trebuchet MS" w:hAnsi="Trebuchet MS" w:cs="Trebuchet MS"/>
                    <w:b/>
                    <w:sz w:val="20"/>
                    <w:szCs w:val="20"/>
                  </w:rPr>
                  <w:t>`REFERENCE</w:t>
                </w:r>
              </w:p>
            </w:tc>
            <w:tc>
              <w:tcPr>
                <w:tcW w:w="5103" w:type="dxa"/>
              </w:tcPr>
              <w:p>
                <w:pPr>
                  <w:jc w:val="center"/>
                  <w:rPr>
                    <w:rFonts w:ascii="Trebuchet MS" w:hAnsi="Trebuchet MS" w:cs="Trebuchet MS"/>
                    <w:b/>
                    <w:sz w:val="20"/>
                    <w:szCs w:val="20"/>
                  </w:rPr>
                </w:pPr>
                <w:r>
                  <w:rPr>
                    <w:rFonts w:ascii="Trebuchet MS" w:hAnsi="Trebuchet MS" w:cs="Trebuchet MS"/>
                    <w:b/>
                    <w:sz w:val="20"/>
                    <w:szCs w:val="20"/>
                  </w:rPr>
                  <w:t>IMAGE</w:t>
                </w:r>
              </w:p>
            </w:tc>
            <w:tc>
              <w:tcPr>
                <w:tcW w:w="3827" w:type="dxa"/>
              </w:tcPr>
              <w:p>
                <w:pPr>
                  <w:jc w:val="center"/>
                  <w:rPr>
                    <w:rFonts w:ascii="Trebuchet MS" w:hAnsi="Trebuchet MS" w:cs="Trebuchet MS"/>
                    <w:b/>
                    <w:sz w:val="20"/>
                    <w:szCs w:val="20"/>
                  </w:rPr>
                </w:pPr>
                <w:r>
                  <w:rPr>
                    <w:rFonts w:ascii="Trebuchet MS" w:hAnsi="Trebuchet MS" w:cs="Trebuchet MS"/>
                    <w:b/>
                    <w:sz w:val="20"/>
                    <w:szCs w:val="20"/>
                  </w:rPr>
                  <w:t>DESCRIPTION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11360" w:type="dxa"/>
                <w:gridSpan w:val="4"/>
              </w:tcPr>
              <w:p>
                <w:pPr>
                  <w:jc w:val="center"/>
                  <w:rPr>
                    <w:rFonts w:ascii="Trebuchet MS" w:hAnsi="Trebuchet MS" w:cs="Trebuchet MS"/>
                    <w:b/>
                    <w:sz w:val="20"/>
                    <w:szCs w:val="20"/>
                  </w:rPr>
                </w:pPr>
                <w:r>
                  <w:rPr>
                    <w:rFonts w:ascii="Trebuchet MS" w:hAnsi="Trebuchet MS" w:cs="Trebuchet MS"/>
                    <w:b/>
                    <w:sz w:val="20"/>
                    <w:szCs w:val="20"/>
                  </w:rPr>
                  <w:t>PARTIE ACCESS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gridAfter w:val="1"/>
              <w:wAfter w:w="20" w:type="dxa"/>
            </w:trPr>
            <w:tc>
              <w:tcPr>
                <w:tcW w:w="2410" w:type="dxa"/>
              </w:tcPr>
              <w:p>
                <w:pPr>
                  <w:rPr>
                    <w:rFonts w:ascii="Trebuchet MS" w:hAnsi="Trebuchet MS" w:cs="Trebuchet MS"/>
                    <w:sz w:val="20"/>
                    <w:szCs w:val="20"/>
                  </w:rPr>
                </w:pPr>
              </w:p>
              <w:p>
                <w:pPr>
                  <w:rPr>
                    <w:rFonts w:ascii="Trebuchet MS" w:hAnsi="Trebuchet MS" w:cs="Trebuchet MS"/>
                    <w:sz w:val="20"/>
                    <w:szCs w:val="20"/>
                  </w:rPr>
                </w:pPr>
                <w:r>
                  <w:rPr>
                    <w:rFonts w:ascii="Trebuchet MS" w:hAnsi="Trebuchet MS" w:cs="Trebuchet MS"/>
                    <w:sz w:val="20"/>
                    <w:szCs w:val="20"/>
                  </w:rPr>
                  <w:t>PAE11230</w:t>
                </w:r>
              </w:p>
            </w:tc>
            <w:tc>
              <w:tcPr>
                <w:tcW w:w="5103" w:type="dxa"/>
              </w:tcPr>
              <w:p>
                <w:pPr>
                  <w:rPr>
                    <w:rFonts w:ascii="Trebuchet MS" w:hAnsi="Trebuchet MS" w:cs="Trebuchet MS"/>
                    <w:sz w:val="20"/>
                    <w:szCs w:val="20"/>
                  </w:rPr>
                </w:pPr>
              </w:p>
              <w:p>
                <w:pPr>
                  <w:rPr>
                    <w:rFonts w:ascii="Trebuchet MS" w:hAnsi="Trebuchet MS" w:cs="Trebuchet MS"/>
                    <w:sz w:val="20"/>
                    <w:szCs w:val="20"/>
                  </w:rPr>
                </w:pPr>
                <w:r>
                  <w:rPr>
                    <w:rFonts w:ascii="Trebuchet MS" w:hAnsi="Trebuchet MS" w:cs="Trebuchet MS"/>
                    <w:b/>
                    <w:sz w:val="24"/>
                    <w:szCs w:val="24"/>
                  </w:rPr>
                  <w:drawing>
                    <wp:inline distT="0" distB="0" distL="114300" distR="114300">
                      <wp:extent cx="3343910" cy="2423160"/>
                      <wp:effectExtent l="0" t="0" r="8890" b="15240"/>
                      <wp:docPr id="10" name="Picture 10" descr="p1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 descr="p10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43910" cy="24231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827" w:type="dxa"/>
              </w:tcPr>
              <w:p>
                <w:pPr>
                  <w:numPr>
                    <w:ilvl w:val="0"/>
                    <w:numId w:val="1"/>
                  </w:numPr>
                  <w:rPr>
                    <w:rFonts w:ascii="Trebuchet MS" w:hAnsi="Trebuchet MS" w:cs="Trebuchet MS"/>
                  </w:rPr>
                </w:pPr>
                <w:r>
                  <w:rPr>
                    <w:rFonts w:ascii="Trebuchet MS" w:hAnsi="Trebuchet MS" w:cs="Trebuchet MS"/>
                    <w:lang w:val="fr"/>
                  </w:rPr>
                  <w:t>Paessler PRTG, Network Monitor Software, licence de surveillance de 1000 capteurs avec maintenance de 12 mois.</w:t>
                </w:r>
              </w:p>
              <w:p>
                <w:pPr>
                  <w:numPr>
                    <w:ilvl w:val="0"/>
                    <w:numId w:val="1"/>
                  </w:numPr>
                  <w:rPr>
                    <w:rFonts w:ascii="Trebuchet MS" w:hAnsi="Trebuchet MS" w:cs="Trebuchet MS"/>
                  </w:rPr>
                </w:pPr>
                <w:r>
                  <w:rPr>
                    <w:rFonts w:ascii="Trebuchet MS" w:hAnsi="Trebuchet MS" w:cs="Trebuchet MS"/>
                    <w:lang w:val="fr"/>
                  </w:rPr>
                  <w:t xml:space="preserve"> Logiciel de surveillance de réseau sans agent. </w:t>
                </w:r>
              </w:p>
              <w:p>
                <w:pPr>
                  <w:numPr>
                    <w:ilvl w:val="0"/>
                    <w:numId w:val="1"/>
                  </w:numPr>
                  <w:rPr>
                    <w:rFonts w:ascii="Trebuchet MS" w:hAnsi="Trebuchet MS" w:cs="Trebuchet MS"/>
                  </w:rPr>
                </w:pPr>
                <w:r>
                  <w:rPr>
                    <w:rFonts w:ascii="Trebuchet MS" w:hAnsi="Trebuchet MS" w:cs="Trebuchet MS"/>
                    <w:lang w:val="fr"/>
                  </w:rPr>
                  <w:t>Surveillez tous les systèmes, appareils, trafic et applications de votre infrastructure informatique</w:t>
                </w:r>
              </w:p>
              <w:p>
                <w:pPr>
                  <w:rPr>
                    <w:rFonts w:ascii="Trebuchet MS" w:hAnsi="Trebuchet MS" w:cs="Trebuchet MS"/>
                    <w:sz w:val="20"/>
                    <w:szCs w:val="20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gridAfter w:val="1"/>
              <w:wAfter w:w="20" w:type="dxa"/>
            </w:trPr>
            <w:tc>
              <w:tcPr>
                <w:tcW w:w="2410" w:type="dxa"/>
              </w:tcPr>
              <w:p>
                <w:pPr>
                  <w:rPr>
                    <w:rFonts w:ascii="Trebuchet MS" w:hAnsi="Trebuchet MS" w:cs="Trebuchet MS"/>
                  </w:rPr>
                </w:pPr>
                <w:r>
                  <w:rPr>
                    <w:rFonts w:ascii="Trebuchet MS" w:hAnsi="Trebuchet MS" w:cs="Trebuchet MS"/>
                  </w:rPr>
                  <w:t>P71-08651</w:t>
                </w:r>
              </w:p>
            </w:tc>
            <w:tc>
              <w:tcPr>
                <w:tcW w:w="5103" w:type="dxa"/>
              </w:tcPr>
              <w:p>
                <w:pPr>
                  <w:spacing w:before="100" w:beforeAutospacing="1" w:after="100" w:afterAutospacing="1"/>
                  <w:outlineLvl w:val="0"/>
                  <w:rPr>
                    <w:rFonts w:ascii="Trebuchet MS" w:hAnsi="Trebuchet MS" w:cs="Trebuchet MS"/>
                    <w:sz w:val="20"/>
                    <w:szCs w:val="20"/>
                  </w:rPr>
                </w:pPr>
              </w:p>
              <w:p>
                <w:pPr>
                  <w:spacing w:before="100" w:beforeAutospacing="1" w:after="100" w:afterAutospacing="1"/>
                  <w:outlineLvl w:val="0"/>
                  <w:rPr>
                    <w:rFonts w:ascii="Trebuchet MS" w:hAnsi="Trebuchet MS" w:cs="Trebuchet MS"/>
                    <w:sz w:val="20"/>
                    <w:szCs w:val="20"/>
                  </w:rPr>
                </w:pPr>
                <w:r>
                  <w:rPr>
                    <w:rFonts w:ascii="Trebuchet MS" w:hAnsi="Trebuchet MS" w:cs="Trebuchet MS"/>
                    <w:sz w:val="20"/>
                    <w:szCs w:val="20"/>
                  </w:rPr>
                  <w:drawing>
                    <wp:inline distT="0" distB="0" distL="0" distR="0">
                      <wp:extent cx="3007360" cy="1082040"/>
                      <wp:effectExtent l="0" t="0" r="2540" b="3810"/>
                      <wp:docPr id="3" name="Imag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Image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07360" cy="109041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>
                <w:pPr>
                  <w:spacing w:before="100" w:beforeAutospacing="1" w:after="100" w:afterAutospacing="1"/>
                  <w:outlineLvl w:val="0"/>
                  <w:rPr>
                    <w:rFonts w:ascii="Trebuchet MS" w:hAnsi="Trebuchet MS" w:cs="Trebuchet MS"/>
                    <w:sz w:val="20"/>
                    <w:szCs w:val="20"/>
                  </w:rPr>
                </w:pPr>
              </w:p>
              <w:p>
                <w:pPr>
                  <w:spacing w:before="100" w:beforeAutospacing="1" w:after="100" w:afterAutospacing="1"/>
                  <w:outlineLvl w:val="0"/>
                  <w:rPr>
                    <w:rFonts w:ascii="Trebuchet MS" w:hAnsi="Trebuchet MS" w:cs="Trebuchet MS"/>
                    <w:sz w:val="20"/>
                    <w:szCs w:val="20"/>
                  </w:rPr>
                </w:pPr>
              </w:p>
              <w:p>
                <w:pPr>
                  <w:spacing w:before="100" w:beforeAutospacing="1" w:after="100" w:afterAutospacing="1"/>
                  <w:outlineLvl w:val="0"/>
                  <w:rPr>
                    <w:rFonts w:ascii="Trebuchet MS" w:hAnsi="Trebuchet MS" w:cs="Trebuchet MS"/>
                    <w:sz w:val="20"/>
                    <w:szCs w:val="20"/>
                  </w:rPr>
                </w:pPr>
              </w:p>
              <w:p>
                <w:pPr>
                  <w:spacing w:before="100" w:beforeAutospacing="1" w:after="100" w:afterAutospacing="1"/>
                  <w:outlineLvl w:val="0"/>
                  <w:rPr>
                    <w:rFonts w:ascii="Trebuchet MS" w:hAnsi="Trebuchet MS" w:cs="Trebuchet MS"/>
                    <w:sz w:val="20"/>
                    <w:szCs w:val="20"/>
                  </w:rPr>
                </w:pPr>
              </w:p>
            </w:tc>
            <w:tc>
              <w:tcPr>
                <w:tcW w:w="3827" w:type="dxa"/>
              </w:tcPr>
              <w:p>
                <w:pPr>
                  <w:numPr>
                    <w:ilvl w:val="0"/>
                    <w:numId w:val="2"/>
                  </w:numP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Fabricant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: Logiciel OEM Microsoft</w:t>
                </w:r>
              </w:p>
              <w:p>
                <w:pPr>
                  <w:numPr>
                    <w:ilvl w:val="0"/>
                    <w:numId w:val="2"/>
                  </w:numP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Marque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 : Microsoft</w:t>
                </w:r>
              </w:p>
              <w:p>
                <w:pPr>
                  <w:numPr>
                    <w:ilvl w:val="0"/>
                    <w:numId w:val="2"/>
                  </w:numP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Gamme de produits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: Microsoft Windows</w:t>
                </w:r>
              </w:p>
              <w:p>
                <w:pPr>
                  <w:numPr>
                    <w:ilvl w:val="0"/>
                    <w:numId w:val="2"/>
                  </w:numP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Modèle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 : Centre de données serveur 2016</w:t>
                </w:r>
              </w:p>
              <w:p>
                <w:pPr>
                  <w:numPr>
                    <w:ilvl w:val="0"/>
                    <w:numId w:val="2"/>
                  </w:numP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Localisation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: Anglais</w:t>
                </w:r>
              </w:p>
              <w:p>
                <w:pPr>
                  <w:numPr>
                    <w:ilvl w:val="0"/>
                    <w:numId w:val="2"/>
                  </w:numP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Quantité emballée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: 1</w:t>
                </w:r>
              </w:p>
              <w:p>
                <w:pPr>
                  <w:numPr>
                    <w:ilvl w:val="0"/>
                    <w:numId w:val="2"/>
                  </w:numP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Famille de logiciels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: Famille Microsoft</w:t>
                </w:r>
              </w:p>
              <w:p>
                <w:pPr>
                  <w:numPr>
                    <w:ilvl w:val="0"/>
                    <w:numId w:val="2"/>
                  </w:numP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Serveur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: MS Windows </w:t>
                </w:r>
              </w:p>
              <w:p>
                <w:pPr>
                  <w:numPr>
                    <w:ilvl w:val="0"/>
                    <w:numId w:val="2"/>
                  </w:numP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 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Version Microsoft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: 2016</w:t>
                </w:r>
              </w:p>
              <w:p>
                <w:pPr>
                  <w:numPr>
                    <w:ilvl w:val="0"/>
                    <w:numId w:val="2"/>
                  </w:numPr>
                  <w:rPr>
                    <w:rFonts w:ascii="Trebuchet MS" w:hAnsi="Trebuchet MS" w:cs="Trebuchet MS"/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Édition Microsoft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 : Centre de données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gridAfter w:val="1"/>
              <w:wAfter w:w="20" w:type="dxa"/>
            </w:trPr>
            <w:tc>
              <w:tcPr>
                <w:tcW w:w="2410" w:type="dxa"/>
              </w:tcPr>
              <w:p>
                <w:pPr>
                  <w:rPr>
                    <w:rFonts w:ascii="Trebuchet MS" w:hAnsi="Trebuchet MS" w:cs="Trebuchet MS"/>
                  </w:rPr>
                </w:pPr>
                <w:r>
                  <w:rPr>
                    <w:rFonts w:ascii="Trebuchet MS" w:hAnsi="Trebuchet MS" w:cs="Trebuchet MS"/>
                  </w:rPr>
                  <w:t>Kiwi Syslog Server</w:t>
                </w:r>
              </w:p>
            </w:tc>
            <w:tc>
              <w:tcPr>
                <w:tcW w:w="5103" w:type="dxa"/>
              </w:tcPr>
              <w:p>
                <w:pPr>
                  <w:rPr>
                    <w:rFonts w:ascii="Trebuchet MS" w:hAnsi="Trebuchet MS" w:cs="Trebuchet MS"/>
                    <w:sz w:val="20"/>
                    <w:szCs w:val="20"/>
                  </w:rPr>
                </w:pPr>
              </w:p>
              <w:p>
                <w:pPr>
                  <w:rPr>
                    <w:rFonts w:ascii="Trebuchet MS" w:hAnsi="Trebuchet MS" w:cs="Trebuchet MS"/>
                    <w:sz w:val="20"/>
                    <w:szCs w:val="20"/>
                  </w:rPr>
                </w:pPr>
              </w:p>
              <w:p>
                <w:pPr>
                  <w:rPr>
                    <w:rFonts w:ascii="Trebuchet MS" w:hAnsi="Trebuchet MS" w:cs="Trebuchet MS"/>
                    <w:sz w:val="20"/>
                    <w:szCs w:val="20"/>
                  </w:rPr>
                </w:pPr>
              </w:p>
              <w:p>
                <w:pPr>
                  <w:rPr>
                    <w:rFonts w:ascii="Trebuchet MS" w:hAnsi="Trebuchet MS" w:cs="Trebuchet MS"/>
                    <w:sz w:val="20"/>
                    <w:szCs w:val="20"/>
                  </w:rPr>
                </w:pPr>
              </w:p>
              <w:p>
                <w:pPr>
                  <w:rPr>
                    <w:rFonts w:ascii="Trebuchet MS" w:hAnsi="Trebuchet MS" w:cs="Trebuchet MS"/>
                    <w:sz w:val="20"/>
                    <w:szCs w:val="20"/>
                  </w:rPr>
                </w:pPr>
              </w:p>
              <w:p>
                <w:pPr>
                  <w:rPr>
                    <w:rFonts w:ascii="Trebuchet MS" w:hAnsi="Trebuchet MS" w:cs="Trebuchet MS"/>
                    <w:sz w:val="20"/>
                    <w:szCs w:val="20"/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z w:val="44"/>
                    <w:szCs w:val="44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drawing>
                    <wp:inline distT="0" distB="0" distL="114300" distR="114300">
                      <wp:extent cx="3077845" cy="2392045"/>
                      <wp:effectExtent l="0" t="0" r="8255" b="8255"/>
                      <wp:docPr id="14" name="Picture 14" descr="square-solarwind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 descr="square-solarwinds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77845" cy="239204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>
                <w:pPr>
                  <w:rPr>
                    <w:rFonts w:ascii="Trebuchet MS" w:hAnsi="Trebuchet MS" w:cs="Trebuchet MS"/>
                    <w:sz w:val="20"/>
                    <w:szCs w:val="20"/>
                  </w:rPr>
                </w:pPr>
              </w:p>
              <w:p>
                <w:pPr>
                  <w:rPr>
                    <w:rFonts w:ascii="Trebuchet MS" w:hAnsi="Trebuchet MS" w:cs="Trebuchet MS"/>
                    <w:sz w:val="20"/>
                    <w:szCs w:val="20"/>
                  </w:rPr>
                </w:pPr>
              </w:p>
              <w:p>
                <w:pPr>
                  <w:rPr>
                    <w:rFonts w:ascii="Trebuchet MS" w:hAnsi="Trebuchet MS" w:cs="Trebuchet MS"/>
                    <w:sz w:val="20"/>
                    <w:szCs w:val="20"/>
                  </w:rPr>
                </w:pPr>
              </w:p>
              <w:p>
                <w:pPr>
                  <w:rPr>
                    <w:rFonts w:ascii="Trebuchet MS" w:hAnsi="Trebuchet MS" w:cs="Trebuchet MS"/>
                    <w:sz w:val="20"/>
                    <w:szCs w:val="20"/>
                  </w:rPr>
                </w:pPr>
              </w:p>
              <w:p>
                <w:pPr>
                  <w:rPr>
                    <w:rFonts w:ascii="Trebuchet MS" w:hAnsi="Trebuchet MS" w:cs="Trebuchet MS"/>
                    <w:sz w:val="20"/>
                    <w:szCs w:val="20"/>
                  </w:rPr>
                </w:pPr>
              </w:p>
              <w:p>
                <w:pPr>
                  <w:rPr>
                    <w:rFonts w:ascii="Trebuchet MS" w:hAnsi="Trebuchet MS" w:cs="Trebuchet MS"/>
                    <w:sz w:val="20"/>
                    <w:szCs w:val="20"/>
                  </w:rPr>
                </w:pPr>
              </w:p>
              <w:p>
                <w:pPr>
                  <w:rPr>
                    <w:rFonts w:ascii="Trebuchet MS" w:hAnsi="Trebuchet MS" w:cs="Trebuchet MS"/>
                    <w:sz w:val="20"/>
                    <w:szCs w:val="20"/>
                  </w:rPr>
                </w:pPr>
              </w:p>
            </w:tc>
            <w:tc>
              <w:tcPr>
                <w:tcW w:w="3827" w:type="dxa"/>
              </w:tcPr>
              <w:p>
                <w:pPr>
                  <w:numPr>
                    <w:ilvl w:val="0"/>
                    <w:numId w:val="3"/>
                  </w:numPr>
                  <w:rPr>
                    <w:rFonts w:ascii="Trebuchet MS" w:hAnsi="Trebuchet MS" w:cs="Trebuchet MS"/>
                  </w:rPr>
                </w:pPr>
                <w:r>
                  <w:rPr>
                    <w:rFonts w:ascii="Trebuchet MS" w:hAnsi="Trebuchet MS" w:cs="Trebuchet MS"/>
                    <w:b/>
                    <w:bCs/>
                  </w:rPr>
                  <w:t>Vente au détail</w:t>
                </w:r>
                <w:r>
                  <w:rPr>
                    <w:rFonts w:ascii="Trebuchet MS" w:hAnsi="Trebuchet MS" w:cs="Trebuchet MS"/>
                  </w:rPr>
                  <w:t xml:space="preserve"> : Licences</w:t>
                </w:r>
              </w:p>
              <w:p>
                <w:pPr>
                  <w:numPr>
                    <w:ilvl w:val="0"/>
                    <w:numId w:val="3"/>
                  </w:numPr>
                  <w:rPr>
                    <w:rFonts w:ascii="Trebuchet MS" w:hAnsi="Trebuchet MS" w:cs="Trebuchet MS"/>
                    <w:b/>
                    <w:bCs/>
                  </w:rPr>
                </w:pPr>
                <w:r>
                  <w:rPr>
                    <w:rFonts w:ascii="Trebuchet MS" w:hAnsi="Trebuchet MS" w:cs="Trebuchet MS"/>
                    <w:b/>
                    <w:bCs/>
                  </w:rPr>
                  <w:t>Licence</w:t>
                </w:r>
              </w:p>
              <w:p>
                <w:pPr>
                  <w:numPr>
                    <w:ilvl w:val="0"/>
                    <w:numId w:val="3"/>
                  </w:numPr>
                  <w:rPr>
                    <w:rFonts w:ascii="Trebuchet MS" w:hAnsi="Trebuchet MS" w:cs="Trebuchet MS"/>
                  </w:rPr>
                </w:pPr>
                <w:r>
                  <w:rPr>
                    <w:rFonts w:ascii="Trebuchet MS" w:hAnsi="Trebuchet MS" w:cs="Trebuchet MS"/>
                    <w:b/>
                    <w:bCs/>
                  </w:rPr>
                  <w:t>Fabricant</w:t>
                </w:r>
                <w:r>
                  <w:rPr>
                    <w:rFonts w:ascii="Trebuchet MS" w:hAnsi="Trebuchet MS" w:cs="Trebuchet MS"/>
                  </w:rPr>
                  <w:t xml:space="preserve"> : SolarWinds.Net</w:t>
                </w:r>
              </w:p>
              <w:p>
                <w:pPr>
                  <w:numPr>
                    <w:ilvl w:val="0"/>
                    <w:numId w:val="3"/>
                  </w:numPr>
                  <w:rPr>
                    <w:rFonts w:ascii="Trebuchet MS" w:hAnsi="Trebuchet MS" w:cs="Trebuchet MS"/>
                  </w:rPr>
                </w:pPr>
                <w:r>
                  <w:rPr>
                    <w:rFonts w:ascii="Trebuchet MS" w:hAnsi="Trebuchet MS" w:cs="Trebuchet MS"/>
                    <w:b/>
                    <w:bCs/>
                  </w:rPr>
                  <w:t>Marque</w:t>
                </w:r>
                <w:r>
                  <w:rPr>
                    <w:rFonts w:ascii="Trebuchet MS" w:hAnsi="Trebuchet MS" w:cs="Trebuchet MS"/>
                  </w:rPr>
                  <w:t xml:space="preserve"> : SolarWinds</w:t>
                </w:r>
              </w:p>
              <w:p>
                <w:pPr>
                  <w:numPr>
                    <w:ilvl w:val="0"/>
                    <w:numId w:val="3"/>
                  </w:numPr>
                  <w:rPr>
                    <w:rFonts w:ascii="Trebuchet MS" w:hAnsi="Trebuchet MS" w:cs="Trebuchet MS"/>
                  </w:rPr>
                </w:pPr>
                <w:r>
                  <w:rPr>
                    <w:rFonts w:ascii="Trebuchet MS" w:hAnsi="Trebuchet MS" w:cs="Trebuchet MS"/>
                    <w:b/>
                    <w:bCs/>
                  </w:rPr>
                  <w:t>Gamme de produits</w:t>
                </w:r>
                <w:r>
                  <w:rPr>
                    <w:rFonts w:ascii="Trebuchet MS" w:hAnsi="Trebuchet MS" w:cs="Trebuchet MS"/>
                  </w:rPr>
                  <w:t xml:space="preserve"> : Serveur Kiwi Syslog</w:t>
                </w:r>
              </w:p>
              <w:p>
                <w:pPr>
                  <w:rPr>
                    <w:rFonts w:ascii="Trebuchet MS" w:hAnsi="Trebuchet MS" w:cs="Trebuchet MS"/>
                  </w:rPr>
                </w:pPr>
              </w:p>
              <w:p>
                <w:pPr>
                  <w:numPr>
                    <w:ilvl w:val="0"/>
                    <w:numId w:val="3"/>
                  </w:numPr>
                  <w:rPr>
                    <w:rFonts w:ascii="Trebuchet MS" w:hAnsi="Trebuchet MS" w:cs="Trebuchet MS"/>
                  </w:rPr>
                </w:pPr>
                <w:r>
                  <w:rPr>
                    <w:rFonts w:ascii="Trebuchet MS" w:hAnsi="Trebuchet MS" w:cs="Trebuchet MS"/>
                    <w:b/>
                    <w:bCs/>
                  </w:rPr>
                  <w:t>Quantité emballée</w:t>
                </w:r>
                <w:r>
                  <w:rPr>
                    <w:rFonts w:ascii="Trebuchet MS" w:hAnsi="Trebuchet MS" w:cs="Trebuchet MS"/>
                  </w:rPr>
                  <w:t xml:space="preserve"> : 1</w:t>
                </w:r>
              </w:p>
              <w:p>
                <w:pPr>
                  <w:numPr>
                    <w:ilvl w:val="0"/>
                    <w:numId w:val="3"/>
                  </w:numPr>
                  <w:rPr>
                    <w:rFonts w:ascii="Trebuchet MS" w:hAnsi="Trebuchet MS" w:cs="Trebuchet MS"/>
                  </w:rPr>
                </w:pPr>
                <w:r>
                  <w:rPr>
                    <w:rFonts w:ascii="Trebuchet MS" w:hAnsi="Trebuchet MS" w:cs="Trebuchet MS"/>
                    <w:b/>
                    <w:bCs/>
                  </w:rPr>
                  <w:t>Catégorie</w:t>
                </w:r>
                <w:r>
                  <w:rPr>
                    <w:rFonts w:ascii="Trebuchet MS" w:hAnsi="Trebuchet MS" w:cs="Trebuchet MS"/>
                  </w:rPr>
                  <w:t xml:space="preserve"> : Applications de mise en réseau</w:t>
                </w:r>
              </w:p>
              <w:p>
                <w:pPr>
                  <w:numPr>
                    <w:ilvl w:val="0"/>
                    <w:numId w:val="3"/>
                  </w:numPr>
                  <w:rPr>
                    <w:rFonts w:ascii="Trebuchet MS" w:hAnsi="Trebuchet MS" w:cs="Trebuchet MS"/>
                  </w:rPr>
                </w:pPr>
                <w:r>
                  <w:rPr>
                    <w:rFonts w:ascii="Trebuchet MS" w:hAnsi="Trebuchet MS" w:cs="Trebuchet MS"/>
                    <w:b/>
                    <w:bCs/>
                  </w:rPr>
                  <w:t>Sous-catégorie</w:t>
                </w:r>
                <w:r>
                  <w:rPr>
                    <w:rFonts w:ascii="Trebuchet MS" w:hAnsi="Trebuchet MS" w:cs="Trebuchet MS"/>
                  </w:rPr>
                  <w:t xml:space="preserve"> : Réseau - suivi et gestion des performances</w:t>
                </w:r>
              </w:p>
              <w:p>
                <w:pPr>
                  <w:numPr>
                    <w:ilvl w:val="0"/>
                    <w:numId w:val="3"/>
                  </w:numPr>
                  <w:rPr>
                    <w:rFonts w:ascii="Trebuchet MS" w:hAnsi="Trebuchet MS" w:cs="Trebuchet MS"/>
                  </w:rPr>
                </w:pPr>
                <w:r>
                  <w:rPr>
                    <w:rFonts w:ascii="Trebuchet MS" w:hAnsi="Trebuchet MS" w:cs="Trebuchet MS"/>
                    <w:b/>
                    <w:bCs/>
                  </w:rPr>
                  <w:t>Catégorie de licence</w:t>
                </w:r>
                <w:r>
                  <w:rPr>
                    <w:rFonts w:ascii="Trebuchet MS" w:hAnsi="Trebuchet MS" w:cs="Trebuchet MS"/>
                  </w:rPr>
                  <w:t xml:space="preserve"> : Licence</w:t>
                </w:r>
              </w:p>
              <w:p>
                <w:pPr>
                  <w:numPr>
                    <w:ilvl w:val="0"/>
                    <w:numId w:val="3"/>
                  </w:numPr>
                  <w:rPr>
                    <w:rFonts w:ascii="Trebuchet MS" w:hAnsi="Trebuchet MS" w:cs="Trebuchet MS"/>
                  </w:rPr>
                </w:pPr>
                <w:r>
                  <w:rPr>
                    <w:rFonts w:ascii="Trebuchet MS" w:hAnsi="Trebuchet MS" w:cs="Trebuchet MS"/>
                    <w:b/>
                    <w:bCs/>
                  </w:rPr>
                  <w:t>Type de licence</w:t>
                </w:r>
                <w:r>
                  <w:rPr>
                    <w:rFonts w:ascii="Trebuchet MS" w:hAnsi="Trebuchet MS" w:cs="Trebuchet MS"/>
                  </w:rPr>
                  <w:t xml:space="preserve"> : Licence</w:t>
                </w:r>
              </w:p>
              <w:p>
                <w:pPr>
                  <w:rPr>
                    <w:rFonts w:ascii="Trebuchet MS" w:hAnsi="Trebuchet MS" w:cs="Trebuchet MS"/>
                    <w:sz w:val="20"/>
                    <w:szCs w:val="20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gridAfter w:val="1"/>
              <w:wAfter w:w="20" w:type="dxa"/>
            </w:trPr>
            <w:tc>
              <w:tcPr>
                <w:tcW w:w="2410" w:type="dxa"/>
              </w:tcPr>
              <w:p>
                <w:pPr>
                  <w:pStyle w:val="7"/>
                  <w:spacing w:before="249"/>
                  <w:rPr>
                    <w:sz w:val="24"/>
                  </w:rPr>
                </w:pPr>
                <w:r>
                  <w:rPr>
                    <w:sz w:val="24"/>
                  </w:rPr>
                  <w:t>P1692941</w:t>
                </w:r>
              </w:p>
            </w:tc>
            <w:tc>
              <w:tcPr>
                <w:tcW w:w="5103" w:type="dxa"/>
              </w:tcPr>
              <w:p>
                <w:pPr>
                  <w:rPr>
                    <w:rFonts w:ascii="Trebuchet MS" w:hAnsi="Trebuchet MS" w:cs="Trebuchet MS"/>
                    <w:sz w:val="20"/>
                    <w:szCs w:val="20"/>
                  </w:rPr>
                </w:pPr>
                <w:r>
                  <w:rPr>
                    <w:rFonts w:ascii="Trebuchet MS" w:hAnsi="Trebuchet MS" w:eastAsia="SimSun" w:cs="Trebuchet MS"/>
                    <w:sz w:val="24"/>
                    <w:szCs w:val="24"/>
                  </w:rPr>
                  <w:drawing>
                    <wp:inline distT="0" distB="0" distL="114300" distR="114300">
                      <wp:extent cx="3856990" cy="3843655"/>
                      <wp:effectExtent l="0" t="0" r="10160" b="4445"/>
                      <wp:docPr id="4" name="Picture 4" descr="IMG_2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4" descr="IMG_25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56990" cy="38436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827" w:type="dxa"/>
              </w:tcPr>
              <w:p>
                <w:pPr>
                  <w:numPr>
                    <w:ilvl w:val="0"/>
                    <w:numId w:val="4"/>
                  </w:numPr>
                  <w:shd w:val="clear" w:color="auto" w:fill="FFFFFF" w:themeFill="background1"/>
                  <w:rPr>
                    <w:rFonts w:ascii="Trebuchet MS" w:hAnsi="Trebuchet MS" w:eastAsia="SimSun" w:cs="Trebuchet MS"/>
                    <w:color w:val="000000"/>
                    <w:shd w:val="clear" w:color="auto" w:fill="FFFFFF"/>
                  </w:rPr>
                </w:pPr>
                <w:r>
                  <w:rPr>
                    <w:rFonts w:ascii="Trebuchet MS" w:hAnsi="Trebuchet MS" w:eastAsia="SimSun" w:cs="Trebuchet MS"/>
                    <w:b/>
                    <w:bCs/>
                    <w:color w:val="000000"/>
                    <w:shd w:val="clear" w:color="auto" w:fill="FFFFFF"/>
                  </w:rPr>
                  <w:t>Type</w:t>
                </w:r>
                <w:r>
                  <w:rPr>
                    <w:rFonts w:ascii="Trebuchet MS" w:hAnsi="Trebuchet MS" w:eastAsia="SimSun" w:cs="Trebuchet MS"/>
                    <w:color w:val="000000"/>
                    <w:shd w:val="clear" w:color="auto" w:fill="FFFFFF"/>
                  </w:rPr>
                  <w:t xml:space="preserve"> : Serveur</w:t>
                </w:r>
              </w:p>
              <w:p>
                <w:pPr>
                  <w:numPr>
                    <w:ilvl w:val="0"/>
                    <w:numId w:val="4"/>
                  </w:numPr>
                  <w:shd w:val="clear" w:color="auto" w:fill="FFFFFF" w:themeFill="background1"/>
                  <w:spacing w:after="0" w:line="240" w:lineRule="auto"/>
                  <w:rPr>
                    <w:rFonts w:ascii="Trebuchet MS" w:hAnsi="Trebuchet MS" w:eastAsia="SimSun" w:cs="Trebuchet MS"/>
                    <w:color w:val="000000"/>
                    <w:shd w:val="clear" w:color="auto" w:fill="FFFFFF"/>
                  </w:rPr>
                </w:pPr>
                <w:r>
                  <w:rPr>
                    <w:rFonts w:ascii="Trebuchet MS" w:hAnsi="Trebuchet MS" w:eastAsia="SimSun" w:cs="Trebuchet MS"/>
                    <w:b/>
                    <w:bCs/>
                    <w:color w:val="000000"/>
                    <w:shd w:val="clear" w:color="auto" w:fill="FFFFFF"/>
                  </w:rPr>
                  <w:t>CPU</w:t>
                </w:r>
                <w:r>
                  <w:rPr>
                    <w:rFonts w:ascii="Trebuchet MS" w:hAnsi="Trebuchet MS" w:eastAsia="SimSun" w:cs="Trebuchet MS"/>
                    <w:color w:val="000000"/>
                    <w:shd w:val="clear" w:color="auto" w:fill="FFFFFF"/>
                  </w:rPr>
                  <w:t xml:space="preserve"> : Intel Xeon E-2234 / 3.6 GHz</w:t>
                </w:r>
              </w:p>
              <w:p>
                <w:pPr>
                  <w:numPr>
                    <w:ilvl w:val="0"/>
                    <w:numId w:val="4"/>
                  </w:numPr>
                  <w:shd w:val="clear" w:color="auto" w:fill="FFFFFF" w:themeFill="background1"/>
                  <w:spacing w:after="0" w:line="240" w:lineRule="auto"/>
                  <w:rPr>
                    <w:rFonts w:ascii="Trebuchet MS" w:hAnsi="Trebuchet MS" w:eastAsia="SimSun" w:cs="Trebuchet MS"/>
                    <w:color w:val="000000"/>
                    <w:shd w:val="clear" w:color="auto" w:fill="FFFFFF"/>
                  </w:rPr>
                </w:pPr>
                <w:r>
                  <w:rPr>
                    <w:rFonts w:ascii="Trebuchet MS" w:hAnsi="Trebuchet MS" w:eastAsia="SimSun" w:cs="Trebuchet MS"/>
                    <w:b/>
                    <w:bCs/>
                    <w:color w:val="000000"/>
                    <w:shd w:val="clear" w:color="auto" w:fill="FFFFFF"/>
                  </w:rPr>
                  <w:t>Vitesse maximale en mode Turbo</w:t>
                </w:r>
                <w:r>
                  <w:rPr>
                    <w:rFonts w:ascii="Trebuchet MS" w:hAnsi="Trebuchet MS" w:eastAsia="SimSun" w:cs="Trebuchet MS"/>
                    <w:color w:val="000000"/>
                    <w:shd w:val="clear" w:color="auto" w:fill="FFFFFF"/>
                  </w:rPr>
                  <w:t xml:space="preserve"> : 4.8 GHz</w:t>
                </w:r>
              </w:p>
              <w:p>
                <w:pPr>
                  <w:numPr>
                    <w:ilvl w:val="0"/>
                    <w:numId w:val="4"/>
                  </w:numPr>
                  <w:shd w:val="clear" w:color="auto" w:fill="FFFFFF" w:themeFill="background1"/>
                  <w:spacing w:after="0" w:line="240" w:lineRule="auto"/>
                  <w:rPr>
                    <w:rFonts w:ascii="Trebuchet MS" w:hAnsi="Trebuchet MS" w:eastAsia="SimSun" w:cs="Trebuchet MS"/>
                    <w:color w:val="000000"/>
                    <w:shd w:val="clear" w:color="auto" w:fill="EEEEEE"/>
                  </w:rPr>
                </w:pPr>
                <w:r>
                  <w:rPr>
                    <w:rFonts w:ascii="Trebuchet MS" w:hAnsi="Trebuchet MS" w:eastAsia="SimSun" w:cs="Trebuchet MS"/>
                    <w:b/>
                    <w:bCs/>
                    <w:color w:val="000000"/>
                    <w:shd w:val="clear" w:color="auto" w:fill="FFFFFF"/>
                  </w:rPr>
                  <w:t>Nombre de coeurs</w:t>
                </w:r>
                <w:r>
                  <w:rPr>
                    <w:rFonts w:ascii="Trebuchet MS" w:hAnsi="Trebuchet MS" w:eastAsia="SimSun" w:cs="Trebuchet MS"/>
                    <w:color w:val="000000"/>
                    <w:shd w:val="clear" w:color="auto" w:fill="FFFFFF"/>
                  </w:rPr>
                  <w:t xml:space="preserve"> : Quadricoeur</w:t>
                </w:r>
              </w:p>
              <w:p>
                <w:pPr>
                  <w:shd w:val="clear" w:color="auto" w:fill="FFFFFF" w:themeFill="background1"/>
                  <w:spacing w:after="0" w:line="240" w:lineRule="auto"/>
                  <w:rPr>
                    <w:rFonts w:ascii="Trebuchet MS" w:hAnsi="Trebuchet MS" w:eastAsia="SimSun" w:cs="Trebuchet MS"/>
                    <w:b/>
                    <w:bCs/>
                    <w:color w:val="000000"/>
                    <w:shd w:val="clear" w:color="auto" w:fill="EEEEEE"/>
                  </w:rPr>
                </w:pPr>
              </w:p>
              <w:p>
                <w:pPr>
                  <w:numPr>
                    <w:ilvl w:val="0"/>
                    <w:numId w:val="4"/>
                  </w:numPr>
                  <w:shd w:val="clear" w:color="auto" w:fill="FFFFFF" w:themeFill="background1"/>
                  <w:spacing w:after="0" w:line="240" w:lineRule="auto"/>
                  <w:rPr>
                    <w:rFonts w:ascii="Trebuchet MS" w:hAnsi="Trebuchet MS" w:eastAsia="SimSun" w:cs="Trebuchet MS"/>
                    <w:color w:val="000000"/>
                    <w:shd w:val="clear" w:color="auto" w:fill="EEEEEE"/>
                  </w:rPr>
                </w:pPr>
                <w:r>
                  <w:rPr>
                    <w:rFonts w:ascii="Trebuchet MS" w:hAnsi="Trebuchet MS" w:eastAsia="SimSun" w:cs="Trebuchet MS"/>
                    <w:b/>
                    <w:bCs/>
                    <w:color w:val="000000"/>
                    <w:shd w:val="clear" w:color="auto" w:fill="FFFFFF"/>
                  </w:rPr>
                  <w:t>Caractéristiques principales du processeu</w:t>
                </w:r>
                <w:r>
                  <w:rPr>
                    <w:rFonts w:ascii="Trebuchet MS" w:hAnsi="Trebuchet MS" w:eastAsia="SimSun" w:cs="Trebuchet MS"/>
                    <w:color w:val="000000"/>
                    <w:shd w:val="clear" w:color="auto" w:fill="FFFFFF"/>
                  </w:rPr>
                  <w:t>r : Technologie Intel Turbo Boost, Intel Smart Cache Type de chipset : Intel</w:t>
                </w:r>
              </w:p>
              <w:p>
                <w:pPr>
                  <w:shd w:val="clear" w:color="auto" w:fill="FFFFFF" w:themeFill="background1"/>
                  <w:spacing w:after="0" w:line="240" w:lineRule="auto"/>
                  <w:rPr>
                    <w:rFonts w:ascii="Trebuchet MS" w:hAnsi="Trebuchet MS" w:eastAsia="SimSun" w:cs="Trebuchet MS"/>
                    <w:b/>
                    <w:bCs/>
                    <w:color w:val="000000"/>
                    <w:shd w:val="clear" w:color="auto" w:fill="EEEEEE"/>
                  </w:rPr>
                </w:pPr>
              </w:p>
              <w:p>
                <w:pPr>
                  <w:numPr>
                    <w:ilvl w:val="0"/>
                    <w:numId w:val="4"/>
                  </w:numPr>
                  <w:shd w:val="clear" w:color="auto" w:fill="FFFFFF" w:themeFill="background1"/>
                  <w:spacing w:after="0" w:line="240" w:lineRule="auto"/>
                  <w:rPr>
                    <w:rFonts w:ascii="Trebuchet MS" w:hAnsi="Trebuchet MS" w:eastAsia="SimSun" w:cs="Trebuchet MS"/>
                    <w:color w:val="000000"/>
                    <w:shd w:val="clear" w:color="auto" w:fill="EEEEEE"/>
                  </w:rPr>
                </w:pPr>
                <w:r>
                  <w:rPr>
                    <w:rFonts w:ascii="Trebuchet MS" w:hAnsi="Trebuchet MS" w:eastAsia="SimSun" w:cs="Trebuchet MS"/>
                    <w:b/>
                    <w:bCs/>
                    <w:color w:val="000000"/>
                    <w:shd w:val="clear" w:color="auto" w:fill="FFFFFF"/>
                  </w:rPr>
                  <w:t>Mémoire vive</w:t>
                </w:r>
                <w:r>
                  <w:rPr>
                    <w:rFonts w:ascii="Trebuchet MS" w:hAnsi="Trebuchet MS" w:eastAsia="SimSun" w:cs="Trebuchet MS"/>
                    <w:color w:val="000000"/>
                    <w:shd w:val="clear" w:color="auto" w:fill="FFFFFF"/>
                  </w:rPr>
                  <w:t xml:space="preserve"> </w:t>
                </w:r>
              </w:p>
              <w:p>
                <w:pPr>
                  <w:shd w:val="clear" w:color="auto" w:fill="FFFFFF" w:themeFill="background1"/>
                  <w:spacing w:after="0" w:line="240" w:lineRule="auto"/>
                  <w:rPr>
                    <w:rFonts w:ascii="Trebuchet MS" w:hAnsi="Trebuchet MS" w:eastAsia="SimSun" w:cs="Trebuchet MS"/>
                    <w:color w:val="000000"/>
                    <w:shd w:val="clear" w:color="auto" w:fill="FFFFFF"/>
                  </w:rPr>
                </w:pPr>
                <w:r>
                  <w:rPr>
                    <w:rFonts w:ascii="Trebuchet MS" w:hAnsi="Trebuchet MS" w:eastAsia="SimSun" w:cs="Trebuchet MS"/>
                    <w:color w:val="000000"/>
                    <w:shd w:val="clear" w:color="auto" w:fill="FFFFFF"/>
                  </w:rPr>
                  <w:t xml:space="preserve">           . Taille installée : L3-8 Mo</w:t>
                </w:r>
              </w:p>
              <w:p>
                <w:pPr>
                  <w:shd w:val="clear" w:color="auto" w:fill="FFFFFF" w:themeFill="background1"/>
                  <w:spacing w:after="0" w:line="240" w:lineRule="auto"/>
                  <w:rPr>
                    <w:rFonts w:ascii="Trebuchet MS" w:hAnsi="Trebuchet MS" w:eastAsia="SimSun" w:cs="Trebuchet MS"/>
                    <w:color w:val="000000"/>
                    <w:shd w:val="clear" w:color="auto" w:fill="FFFFFF"/>
                  </w:rPr>
                </w:pPr>
                <w:r>
                  <w:rPr>
                    <w:rFonts w:ascii="Trebuchet MS" w:hAnsi="Trebuchet MS" w:eastAsia="SimSun" w:cs="Trebuchet MS"/>
                    <w:color w:val="000000"/>
                    <w:shd w:val="clear" w:color="auto" w:fill="FFFFFF"/>
                  </w:rPr>
                  <w:t xml:space="preserve">           . Cache par processeur : 8Mo</w:t>
                </w:r>
              </w:p>
              <w:p>
                <w:pPr>
                  <w:shd w:val="clear" w:color="auto" w:fill="FFFFFF" w:themeFill="background1"/>
                  <w:rPr>
                    <w:rFonts w:ascii="Trebuchet MS" w:hAnsi="Trebuchet MS" w:eastAsia="SimSun" w:cs="Trebuchet MS"/>
                    <w:color w:val="000000"/>
                    <w:shd w:val="clear" w:color="auto" w:fill="EEEEEE"/>
                  </w:rPr>
                </w:pPr>
              </w:p>
              <w:p>
                <w:pPr>
                  <w:numPr>
                    <w:ilvl w:val="0"/>
                    <w:numId w:val="4"/>
                  </w:numPr>
                  <w:rPr>
                    <w:rFonts w:ascii="Trebuchet MS" w:hAnsi="Trebuchet MS" w:cs="Trebuchet MS"/>
                    <w:b/>
                    <w:bCs/>
                  </w:rPr>
                </w:pPr>
                <w:r>
                  <w:rPr>
                    <w:rFonts w:ascii="Trebuchet MS" w:hAnsi="Trebuchet MS" w:cs="Trebuchet MS"/>
                    <w:b/>
                    <w:bCs/>
                  </w:rPr>
                  <w:t>RAM</w:t>
                </w:r>
              </w:p>
              <w:p>
                <w:pPr>
                  <w:ind w:firstLine="550" w:firstLineChars="250"/>
                  <w:rPr>
                    <w:rFonts w:ascii="Trebuchet MS" w:hAnsi="Trebuchet MS" w:eastAsia="SimSun" w:cs="Trebuchet MS"/>
                    <w:color w:val="000000"/>
                    <w:shd w:val="clear" w:color="auto" w:fill="FFFFFF"/>
                  </w:rPr>
                </w:pPr>
                <w:r>
                  <w:rPr>
                    <w:rFonts w:ascii="Trebuchet MS" w:hAnsi="Trebuchet MS" w:cs="Trebuchet MS"/>
                  </w:rPr>
                  <w:t xml:space="preserve">.Taille installée : </w:t>
                </w:r>
                <w:r>
                  <w:rPr>
                    <w:rFonts w:ascii="Trebuchet MS" w:hAnsi="Trebuchet MS" w:eastAsia="SimSun" w:cs="Trebuchet MS"/>
                    <w:color w:val="000000"/>
                    <w:shd w:val="clear" w:color="auto" w:fill="FFFFFF"/>
                  </w:rPr>
                  <w:t>16 Go / 64 Go (maximum)</w:t>
                </w:r>
              </w:p>
              <w:p>
                <w:pPr>
                  <w:ind w:firstLine="550" w:firstLineChars="250"/>
                  <w:rPr>
                    <w:rFonts w:ascii="Trebuchet MS" w:hAnsi="Trebuchet MS" w:cs="Trebuchet MS"/>
                  </w:rPr>
                </w:pPr>
                <w:r>
                  <w:rPr>
                    <w:rFonts w:ascii="Trebuchet MS" w:hAnsi="Trebuchet MS" w:eastAsia="SimSun" w:cs="Trebuchet MS"/>
                    <w:color w:val="000000"/>
                    <w:shd w:val="clear" w:color="auto" w:fill="FFFFFF"/>
                  </w:rPr>
                  <w:t>.Technologie :</w:t>
                </w:r>
                <w:r>
                  <w:rPr>
                    <w:rFonts w:ascii="Trebuchet MS" w:hAnsi="Trebuchet MS" w:cs="Trebuchet MS"/>
                  </w:rPr>
                  <w:t xml:space="preserve"> DDR4 SDRAM - ECC</w:t>
                </w:r>
              </w:p>
              <w:p>
                <w:pPr>
                  <w:ind w:firstLine="550" w:firstLineChars="250"/>
                  <w:rPr>
                    <w:rFonts w:ascii="Trebuchet MS" w:hAnsi="Trebuchet MS" w:cs="Trebuchet MS"/>
                  </w:rPr>
                </w:pPr>
                <w:r>
                  <w:rPr>
                    <w:rFonts w:ascii="Trebuchet MS" w:hAnsi="Trebuchet MS" w:cs="Trebuchet MS"/>
                  </w:rPr>
                  <w:t>. Vitesse nominale de la mémoire : 2666 MHz</w:t>
                </w:r>
              </w:p>
              <w:p>
                <w:pPr>
                  <w:shd w:val="clear" w:color="auto" w:fill="FFFFFF" w:themeFill="background1"/>
                  <w:rPr>
                    <w:rFonts w:ascii="Trebuchet MS" w:hAnsi="Trebuchet MS" w:eastAsia="SimSun" w:cs="Trebuchet MS"/>
                    <w:color w:val="000000"/>
                    <w:shd w:val="clear" w:color="auto" w:fill="EEEEEE"/>
                  </w:rPr>
                </w:pPr>
              </w:p>
              <w:p>
                <w:pPr>
                  <w:numPr>
                    <w:ilvl w:val="0"/>
                    <w:numId w:val="4"/>
                  </w:numPr>
                  <w:rPr>
                    <w:rFonts w:ascii="Trebuchet MS" w:hAnsi="Trebuchet MS" w:cs="Trebuchet MS"/>
                    <w:b/>
                    <w:bCs/>
                  </w:rPr>
                </w:pPr>
                <w:r>
                  <w:rPr>
                    <w:rFonts w:ascii="Trebuchet MS" w:hAnsi="Trebuchet MS" w:cs="Trebuchet MS"/>
                    <w:b/>
                    <w:bCs/>
                  </w:rPr>
                  <w:t>Contrôleur de stockage</w:t>
                </w:r>
              </w:p>
              <w:p>
                <w:pPr>
                  <w:rPr>
                    <w:rFonts w:ascii="Trebuchet MS" w:hAnsi="Trebuchet MS" w:cs="Trebuchet MS"/>
                  </w:rPr>
                </w:pPr>
              </w:p>
              <w:p>
                <w:pPr>
                  <w:ind w:firstLine="660" w:firstLineChars="300"/>
                  <w:rPr>
                    <w:rFonts w:ascii="Trebuchet MS" w:hAnsi="Trebuchet MS" w:cs="Trebuchet MS"/>
                  </w:rPr>
                </w:pPr>
                <w:r>
                  <w:rPr>
                    <w:rFonts w:ascii="Trebuchet MS" w:hAnsi="Trebuchet MS" w:cs="Trebuchet MS"/>
                  </w:rPr>
                  <w:t>.Type : 1 x RAID</w:t>
                </w:r>
              </w:p>
              <w:p>
                <w:pPr>
                  <w:ind w:firstLine="660" w:firstLineChars="300"/>
                  <w:rPr>
                    <w:rFonts w:ascii="Trebuchet MS" w:hAnsi="Trebuchet MS" w:cs="Trebuchet MS"/>
                  </w:rPr>
                </w:pPr>
                <w:r>
                  <w:rPr>
                    <w:rFonts w:ascii="Trebuchet MS" w:hAnsi="Trebuchet MS" w:cs="Trebuchet MS"/>
                  </w:rPr>
                  <w:t>.Type d'interface du contrôleur : SATA 6Gb/s</w:t>
                </w:r>
              </w:p>
              <w:p>
                <w:pPr>
                  <w:ind w:firstLine="660" w:firstLineChars="300"/>
                  <w:rPr>
                    <w:rFonts w:ascii="Trebuchet MS" w:hAnsi="Trebuchet MS" w:cs="Trebuchet MS"/>
                  </w:rPr>
                </w:pPr>
                <w:r>
                  <w:rPr>
                    <w:rFonts w:ascii="Trebuchet MS" w:hAnsi="Trebuchet MS" w:cs="Trebuchet MS"/>
                  </w:rPr>
                  <w:t>.Nom du contrôleur de stockage : HPE Smart Array S100i SR       Software RAID</w:t>
                </w:r>
              </w:p>
              <w:p>
                <w:pPr>
                  <w:ind w:firstLine="660" w:firstLineChars="300"/>
                  <w:rPr>
                    <w:rFonts w:ascii="Trebuchet MS" w:hAnsi="Trebuchet MS" w:cs="Trebuchet MS"/>
                  </w:rPr>
                </w:pPr>
                <w:r>
                  <w:rPr>
                    <w:rFonts w:ascii="Trebuchet MS" w:hAnsi="Trebuchet MS" w:cs="Trebuchet MS"/>
                  </w:rPr>
                  <w:t>.Nbre de canaux : 4</w:t>
                </w:r>
              </w:p>
              <w:p>
                <w:pPr>
                  <w:rPr>
                    <w:rFonts w:ascii="Trebuchet MS" w:hAnsi="Trebuchet MS" w:cs="Trebuchet MS"/>
                  </w:rPr>
                </w:pPr>
                <w:r>
                  <w:rPr>
                    <w:rFonts w:ascii="Trebuchet MS" w:hAnsi="Trebuchet MS" w:cs="Trebuchet MS"/>
                  </w:rPr>
                  <w:t>Niveau RAID : RAID 0, RAID 1, RAID 5, RAID 10</w:t>
                </w:r>
              </w:p>
              <w:p>
                <w:pPr>
                  <w:numPr>
                    <w:ilvl w:val="0"/>
                    <w:numId w:val="4"/>
                  </w:numPr>
                  <w:rPr>
                    <w:rFonts w:ascii="Trebuchet MS" w:hAnsi="Trebuchet MS" w:cs="Trebuchet MS"/>
                    <w:b/>
                    <w:bCs/>
                  </w:rPr>
                </w:pPr>
                <w:r>
                  <w:rPr>
                    <w:rFonts w:ascii="Trebuchet MS" w:hAnsi="Trebuchet MS" w:cs="Trebuchet MS"/>
                    <w:b/>
                    <w:bCs/>
                  </w:rPr>
                  <w:t>Réseaux</w:t>
                </w:r>
              </w:p>
              <w:p>
                <w:pPr>
                  <w:ind w:firstLine="660" w:firstLineChars="300"/>
                  <w:rPr>
                    <w:rFonts w:ascii="Trebuchet MS" w:hAnsi="Trebuchet MS" w:cs="Trebuchet MS"/>
                  </w:rPr>
                </w:pPr>
                <w:r>
                  <w:rPr>
                    <w:rFonts w:ascii="Trebuchet MS" w:hAnsi="Trebuchet MS" w:cs="Trebuchet MS"/>
                  </w:rPr>
                  <w:t>.Type d'interface (bus) : PCI Express x2</w:t>
                </w:r>
              </w:p>
              <w:p>
                <w:pPr>
                  <w:ind w:firstLine="660" w:firstLineChars="300"/>
                  <w:rPr>
                    <w:rFonts w:ascii="Trebuchet MS" w:hAnsi="Trebuchet MS" w:cs="Trebuchet MS"/>
                  </w:rPr>
                </w:pPr>
                <w:r>
                  <w:rPr>
                    <w:rFonts w:ascii="Trebuchet MS" w:hAnsi="Trebuchet MS" w:cs="Trebuchet MS"/>
                  </w:rPr>
                  <w:t>.Ports Ethernet : 2 x Gigabit Ethernet</w:t>
                </w:r>
              </w:p>
              <w:p>
                <w:pPr>
                  <w:ind w:firstLine="660" w:firstLineChars="300"/>
                  <w:rPr>
                    <w:rFonts w:ascii="Trebuchet MS" w:hAnsi="Trebuchet MS" w:cs="Trebuchet MS"/>
                  </w:rPr>
                </w:pPr>
                <w:r>
                  <w:rPr>
                    <w:rFonts w:ascii="Trebuchet MS" w:hAnsi="Trebuchet MS" w:cs="Trebuchet MS"/>
                  </w:rPr>
                  <w:t>.Protocole de liaison de données : Ethernet, Fast Ethernet, Gigabit Ethernet</w:t>
                </w:r>
              </w:p>
              <w:p>
                <w:pPr>
                  <w:ind w:firstLine="660" w:firstLineChars="300"/>
                  <w:rPr>
                    <w:rFonts w:ascii="Trebuchet MS" w:hAnsi="Trebuchet MS" w:cs="Trebuchet MS"/>
                  </w:rPr>
                </w:pPr>
                <w:r>
                  <w:rPr>
                    <w:rFonts w:ascii="Trebuchet MS" w:hAnsi="Trebuchet MS" w:cs="Trebuchet MS"/>
                  </w:rPr>
                  <w:t>.Normes de conformité : IEEE 802.3, IEEE 802.3u, IEEE 802.3ab</w:t>
                </w:r>
              </w:p>
              <w:p>
                <w:pPr>
                  <w:numPr>
                    <w:ilvl w:val="0"/>
                    <w:numId w:val="4"/>
                  </w:numPr>
                  <w:rPr>
                    <w:rFonts w:ascii="Trebuchet MS" w:hAnsi="Trebuchet MS" w:cs="Trebuchet MS"/>
                    <w:b/>
                    <w:bCs/>
                  </w:rPr>
                </w:pPr>
                <w:r>
                  <w:rPr>
                    <w:rFonts w:ascii="Trebuchet MS" w:hAnsi="Trebuchet MS" w:cs="Trebuchet MS"/>
                    <w:b/>
                    <w:bCs/>
                  </w:rPr>
                  <w:t>Alimentation</w:t>
                </w:r>
              </w:p>
              <w:p>
                <w:pPr>
                  <w:ind w:firstLine="660" w:firstLineChars="300"/>
                  <w:rPr>
                    <w:rFonts w:ascii="Trebuchet MS" w:hAnsi="Trebuchet MS" w:cs="Trebuchet MS"/>
                  </w:rPr>
                </w:pPr>
                <w:r>
                  <w:rPr>
                    <w:rFonts w:ascii="Trebuchet MS" w:hAnsi="Trebuchet MS" w:cs="Trebuchet MS"/>
                  </w:rPr>
                  <w:t>.Tension requise : CA 120/230 V (50/60 Hz)</w:t>
                </w:r>
              </w:p>
              <w:p>
                <w:pPr>
                  <w:ind w:firstLine="660" w:firstLineChars="300"/>
                  <w:rPr>
                    <w:rFonts w:ascii="Trebuchet MS" w:hAnsi="Trebuchet MS" w:cs="Trebuchet MS"/>
                  </w:rPr>
                </w:pPr>
                <w:r>
                  <w:rPr>
                    <w:rFonts w:ascii="Trebuchet MS" w:hAnsi="Trebuchet MS" w:cs="Trebuchet MS"/>
                  </w:rPr>
                  <w:t>.Alimentation fournie : 350 Watt</w:t>
                </w:r>
              </w:p>
              <w:p>
                <w:pPr>
                  <w:numPr>
                    <w:ilvl w:val="0"/>
                    <w:numId w:val="4"/>
                  </w:numPr>
                  <w:rPr>
                    <w:rFonts w:ascii="Trebuchet MS" w:hAnsi="Trebuchet MS" w:cs="Trebuchet MS"/>
                    <w:b/>
                    <w:bCs/>
                  </w:rPr>
                </w:pPr>
                <w:r>
                  <w:rPr>
                    <w:rFonts w:ascii="Trebuchet MS" w:hAnsi="Trebuchet MS" w:cs="Trebuchet MS"/>
                    <w:b/>
                    <w:bCs/>
                  </w:rPr>
                  <w:t>Caractéristique d’environnement</w:t>
                </w:r>
              </w:p>
              <w:p>
                <w:pPr>
                  <w:ind w:firstLine="660" w:firstLineChars="300"/>
                  <w:rPr>
                    <w:rFonts w:ascii="Trebuchet MS" w:hAnsi="Trebuchet MS" w:cs="Trebuchet MS"/>
                  </w:rPr>
                </w:pPr>
                <w:r>
                  <w:rPr>
                    <w:rFonts w:ascii="Trebuchet MS" w:hAnsi="Trebuchet MS" w:cs="Trebuchet MS"/>
                  </w:rPr>
                  <w:t>.Température minimale de fonctionnement : 10 °C</w:t>
                </w:r>
              </w:p>
              <w:p>
                <w:pPr>
                  <w:ind w:firstLine="660" w:firstLineChars="300"/>
                  <w:rPr>
                    <w:rFonts w:ascii="Trebuchet MS" w:hAnsi="Trebuchet MS" w:cs="Trebuchet MS"/>
                  </w:rPr>
                </w:pPr>
                <w:r>
                  <w:rPr>
                    <w:rFonts w:ascii="Trebuchet MS" w:hAnsi="Trebuchet MS" w:cs="Trebuchet MS"/>
                  </w:rPr>
                  <w:t>.Température maximale de fonctionnement : 35 °C</w:t>
                </w:r>
              </w:p>
              <w:p>
                <w:pPr>
                  <w:ind w:firstLine="660" w:firstLineChars="300"/>
                  <w:rPr>
                    <w:rFonts w:ascii="Trebuchet MS" w:hAnsi="Trebuchet MS" w:eastAsia="SimSun" w:cs="Trebuchet MS"/>
                    <w:color w:val="000000"/>
                    <w:sz w:val="18"/>
                    <w:szCs w:val="18"/>
                    <w:shd w:val="clear" w:color="auto" w:fill="FFFFFF"/>
                  </w:rPr>
                </w:pPr>
                <w:r>
                  <w:rPr>
                    <w:rFonts w:ascii="Trebuchet MS" w:hAnsi="Trebuchet MS" w:cs="Trebuchet MS"/>
                  </w:rPr>
                  <w:t>.Taux d'humidité en fonctionnement : 8-90 % sans condensation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gridAfter w:val="1"/>
              <w:wAfter w:w="20" w:type="dxa"/>
            </w:trPr>
            <w:tc>
              <w:tcPr>
                <w:tcW w:w="2410" w:type="dxa"/>
              </w:tcPr>
              <w:p>
                <w:pPr>
                  <w:rPr>
                    <w:rFonts w:ascii="Trebuchet MS" w:hAnsi="Trebuchet MS" w:cs="Trebuchet MS"/>
                    <w:sz w:val="20"/>
                    <w:szCs w:val="20"/>
                  </w:rPr>
                </w:pPr>
                <w:r>
                  <w:rPr>
                    <w:rFonts w:ascii="Trebuchet MS" w:hAnsi="Trebuchet MS" w:cs="Trebuchet MS"/>
                    <w:sz w:val="24"/>
                  </w:rPr>
                  <w:t>21TLSG34X</w:t>
                </w:r>
              </w:p>
            </w:tc>
            <w:tc>
              <w:tcPr>
                <w:tcW w:w="5103" w:type="dxa"/>
              </w:tcPr>
              <w:p>
                <w:pPr>
                  <w:rPr>
                    <w:rFonts w:ascii="Trebuchet MS" w:hAnsi="Trebuchet MS" w:cs="Trebuchet MS"/>
                    <w:sz w:val="20"/>
                    <w:szCs w:val="20"/>
                  </w:rPr>
                </w:pPr>
                <w:r>
                  <w:rPr>
                    <w:rFonts w:ascii="Trebuchet MS" w:hAnsi="Trebuchet MS" w:eastAsia="Arial" w:cs="Trebuchet MS"/>
                    <w:b/>
                    <w:bCs/>
                    <w:color w:val="0F1111"/>
                    <w:sz w:val="44"/>
                    <w:szCs w:val="44"/>
                    <w:shd w:val="clear" w:color="auto" w:fill="FFFFFF"/>
                    <w:lang w:val="en-US"/>
                  </w:rPr>
                  <w:drawing>
                    <wp:inline distT="0" distB="0" distL="114300" distR="114300">
                      <wp:extent cx="3153410" cy="1101090"/>
                      <wp:effectExtent l="0" t="0" r="8890" b="3810"/>
                      <wp:docPr id="7" name="Picture 7" descr="41M7gqF657S._AC_SL1000_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 descr="41M7gqF657S._AC_SL1000_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53410" cy="11010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827" w:type="dxa"/>
              </w:tcPr>
              <w:p>
                <w:pPr>
                  <w:numPr>
                    <w:ilvl w:val="0"/>
                    <w:numId w:val="2"/>
                  </w:numPr>
                  <w:rPr>
                    <w:rFonts w:ascii="Trebuchet MS" w:hAnsi="Trebuchet MS" w:cs="Trebuchet MS"/>
                    <w:lang w:val="en-US"/>
                  </w:rPr>
                </w:pPr>
                <w:r>
                  <w:rPr>
                    <w:rFonts w:ascii="Trebuchet MS" w:hAnsi="Trebuchet MS" w:cs="Trebuchet MS"/>
                    <w:b/>
                    <w:bCs/>
                    <w:lang w:val="en-US"/>
                  </w:rPr>
                  <w:t>Marque</w:t>
                </w:r>
                <w:r>
                  <w:rPr>
                    <w:rFonts w:ascii="Trebuchet MS" w:hAnsi="Trebuchet MS" w:cs="Trebuchet MS"/>
                    <w:lang w:val="en-US"/>
                  </w:rPr>
                  <w:tab/>
                </w:r>
                <w:r>
                  <w:rPr>
                    <w:rFonts w:ascii="Trebuchet MS" w:hAnsi="Trebuchet MS" w:cs="Trebuchet MS"/>
                    <w:lang w:val="en-US"/>
                  </w:rPr>
                  <w:t>: ‎TP-Link</w:t>
                </w:r>
              </w:p>
              <w:p>
                <w:pPr>
                  <w:numPr>
                    <w:ilvl w:val="0"/>
                    <w:numId w:val="2"/>
                  </w:numPr>
                  <w:rPr>
                    <w:rFonts w:ascii="Trebuchet MS" w:hAnsi="Trebuchet MS" w:cs="Trebuchet MS"/>
                    <w:lang w:val="en-US"/>
                  </w:rPr>
                </w:pPr>
                <w:r>
                  <w:rPr>
                    <w:rFonts w:ascii="Trebuchet MS" w:hAnsi="Trebuchet MS" w:cs="Trebuchet MS"/>
                    <w:b/>
                    <w:bCs/>
                    <w:lang w:val="en-US"/>
                  </w:rPr>
                  <w:t>Numéro du modèle de l'article</w:t>
                </w:r>
                <w:r>
                  <w:rPr>
                    <w:rFonts w:ascii="Trebuchet MS" w:hAnsi="Trebuchet MS" w:cs="Trebuchet MS"/>
                    <w:lang w:val="en-US"/>
                  </w:rPr>
                  <w:t xml:space="preserve"> : ‎TL-SG3428X</w:t>
                </w:r>
              </w:p>
              <w:p>
                <w:pPr>
                  <w:numPr>
                    <w:ilvl w:val="0"/>
                    <w:numId w:val="2"/>
                  </w:numPr>
                  <w:rPr>
                    <w:rFonts w:ascii="Trebuchet MS" w:hAnsi="Trebuchet MS" w:cs="Trebuchet MS"/>
                    <w:lang w:val="en-US"/>
                  </w:rPr>
                </w:pPr>
                <w:r>
                  <w:rPr>
                    <w:rFonts w:ascii="Trebuchet MS" w:hAnsi="Trebuchet MS" w:cs="Trebuchet MS"/>
                    <w:b/>
                    <w:bCs/>
                    <w:lang w:val="en-US"/>
                  </w:rPr>
                  <w:t>Séries</w:t>
                </w:r>
                <w:r>
                  <w:rPr>
                    <w:rFonts w:ascii="Trebuchet MS" w:hAnsi="Trebuchet MS" w:cs="Trebuchet MS"/>
                    <w:lang w:val="en-US"/>
                  </w:rPr>
                  <w:t xml:space="preserve"> : ‎JetStream 24-Port Gigabit L2+ Managed Switch with 4 10GE SFP+ Slots</w:t>
                </w:r>
              </w:p>
              <w:p>
                <w:pPr>
                  <w:numPr>
                    <w:ilvl w:val="0"/>
                    <w:numId w:val="2"/>
                  </w:numPr>
                  <w:rPr>
                    <w:rFonts w:ascii="Trebuchet MS" w:hAnsi="Trebuchet MS" w:cs="Trebuchet MS"/>
                    <w:lang w:val="en-US"/>
                  </w:rPr>
                </w:pPr>
                <w:r>
                  <w:rPr>
                    <w:rFonts w:ascii="Trebuchet MS" w:hAnsi="Trebuchet MS" w:cs="Trebuchet MS"/>
                    <w:b/>
                    <w:bCs/>
                    <w:lang w:val="en-US"/>
                  </w:rPr>
                  <w:t>Couleur</w:t>
                </w:r>
                <w:r>
                  <w:rPr>
                    <w:rFonts w:ascii="Trebuchet MS" w:hAnsi="Trebuchet MS" w:cs="Trebuchet MS"/>
                    <w:lang w:val="en-US"/>
                  </w:rPr>
                  <w:t xml:space="preserve"> :‎Noir</w:t>
                </w:r>
              </w:p>
              <w:p>
                <w:pPr>
                  <w:numPr>
                    <w:ilvl w:val="0"/>
                    <w:numId w:val="2"/>
                  </w:numPr>
                  <w:rPr>
                    <w:rFonts w:ascii="Trebuchet MS" w:hAnsi="Trebuchet MS" w:cs="Trebuchet MS"/>
                    <w:lang w:val="en-US"/>
                  </w:rPr>
                </w:pPr>
                <w:r>
                  <w:rPr>
                    <w:rFonts w:ascii="Trebuchet MS" w:hAnsi="Trebuchet MS" w:cs="Trebuchet MS"/>
                    <w:b/>
                    <w:bCs/>
                    <w:lang w:val="en-US"/>
                  </w:rPr>
                  <w:t>Garantie constructeur</w:t>
                </w:r>
                <w:r>
                  <w:rPr>
                    <w:rFonts w:ascii="Trebuchet MS" w:hAnsi="Trebuchet MS" w:cs="Trebuchet MS"/>
                    <w:lang w:val="en-US"/>
                  </w:rPr>
                  <w:t xml:space="preserve"> : A vie</w:t>
                </w:r>
              </w:p>
              <w:p>
                <w:pPr>
                  <w:numPr>
                    <w:ilvl w:val="0"/>
                    <w:numId w:val="2"/>
                  </w:numPr>
                  <w:rPr>
                    <w:rFonts w:ascii="Trebuchet MS" w:hAnsi="Trebuchet MS" w:cs="Trebuchet MS"/>
                    <w:lang w:val="en-US"/>
                  </w:rPr>
                </w:pPr>
                <w:r>
                  <w:rPr>
                    <w:rFonts w:ascii="Trebuchet MS" w:hAnsi="Trebuchet MS" w:cs="Trebuchet MS"/>
                    <w:b/>
                    <w:bCs/>
                    <w:lang w:val="en-US"/>
                  </w:rPr>
                  <w:t>Dimensions de l'article L x L x H</w:t>
                </w:r>
                <w:r>
                  <w:rPr>
                    <w:rFonts w:ascii="Trebuchet MS" w:hAnsi="Trebuchet MS" w:cs="Trebuchet MS"/>
                    <w:lang w:val="en-US"/>
                  </w:rPr>
                  <w:t xml:space="preserve"> : ‎18 x 44 x 4.4 centimètres</w:t>
                </w:r>
              </w:p>
              <w:p>
                <w:pPr>
                  <w:numPr>
                    <w:ilvl w:val="0"/>
                    <w:numId w:val="2"/>
                  </w:numPr>
                  <w:rPr>
                    <w:rFonts w:ascii="Trebuchet MS" w:hAnsi="Trebuchet MS" w:cs="Trebuchet MS"/>
                    <w:lang w:val="en-US"/>
                  </w:rPr>
                </w:pPr>
                <w:r>
                  <w:rPr>
                    <w:rFonts w:ascii="Trebuchet MS" w:hAnsi="Trebuchet MS" w:cs="Trebuchet MS"/>
                    <w:b/>
                    <w:bCs/>
                    <w:lang w:val="en-US"/>
                  </w:rPr>
                  <w:t>Poids du produi</w:t>
                </w:r>
                <w:r>
                  <w:rPr>
                    <w:rFonts w:ascii="Trebuchet MS" w:hAnsi="Trebuchet MS" w:cs="Trebuchet MS"/>
                    <w:lang w:val="en-US"/>
                  </w:rPr>
                  <w:t>t : 2.8 Kilogrammes</w:t>
                </w:r>
              </w:p>
              <w:p>
                <w:pPr>
                  <w:numPr>
                    <w:ilvl w:val="0"/>
                    <w:numId w:val="2"/>
                  </w:numPr>
                  <w:rPr>
                    <w:rFonts w:ascii="Trebuchet MS" w:hAnsi="Trebuchet MS" w:cs="Trebuchet MS"/>
                    <w:lang w:val="en-US"/>
                  </w:rPr>
                </w:pPr>
                <w:r>
                  <w:rPr>
                    <w:rFonts w:ascii="Trebuchet MS" w:hAnsi="Trebuchet MS" w:cs="Trebuchet MS"/>
                    <w:b/>
                    <w:bCs/>
                    <w:lang w:val="en-US"/>
                  </w:rPr>
                  <w:t>Disponibilité des pièces détachées</w:t>
                </w:r>
                <w:r>
                  <w:rPr>
                    <w:rFonts w:ascii="Trebuchet MS" w:hAnsi="Trebuchet MS" w:cs="Trebuchet MS"/>
                    <w:lang w:val="en-US"/>
                  </w:rPr>
                  <w:t xml:space="preserve"> : ‎Information indisponible sur les pièces détachées</w:t>
                </w:r>
              </w:p>
              <w:p>
                <w:pPr>
                  <w:rPr>
                    <w:rFonts w:ascii="Trebuchet MS" w:hAnsi="Trebuchet MS" w:cs="Trebuchet MS"/>
                    <w:sz w:val="28"/>
                    <w:szCs w:val="28"/>
                    <w:lang w:val="en-US"/>
                  </w:rPr>
                </w:pPr>
              </w:p>
              <w:p>
                <w:pPr>
                  <w:rPr>
                    <w:rFonts w:ascii="Trebuchet MS" w:hAnsi="Trebuchet MS" w:cs="Trebuchet MS"/>
                    <w:sz w:val="20"/>
                    <w:szCs w:val="20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gridAfter w:val="1"/>
              <w:wAfter w:w="20" w:type="dxa"/>
            </w:trPr>
            <w:tc>
              <w:tcPr>
                <w:tcW w:w="2410" w:type="dxa"/>
              </w:tcPr>
              <w:p>
                <w:pPr>
                  <w:ind w:firstLine="3302" w:firstLineChars="750"/>
                  <w:rPr>
                    <w:rFonts w:ascii="Trebuchet MS" w:hAnsi="Trebuchet MS" w:cs="Trebuchet MS"/>
                    <w:b/>
                    <w:bCs/>
                    <w:sz w:val="44"/>
                    <w:szCs w:val="44"/>
                    <w:lang w:val="en-US"/>
                  </w:rPr>
                </w:pPr>
                <w:r>
                  <w:rPr>
                    <w:rFonts w:ascii="Trebuchet MS" w:hAnsi="Trebuchet MS" w:cs="Trebuchet MS"/>
                    <w:b/>
                    <w:bCs/>
                    <w:sz w:val="44"/>
                    <w:szCs w:val="44"/>
                    <w:lang w:val="en-US"/>
                  </w:rPr>
                  <w:t>E</w:t>
                </w:r>
                <w:r>
                  <w:rPr>
                    <w:rFonts w:ascii="Trebuchet MS" w:hAnsi="Trebuchet MS" w:cs="Trebuchet MS"/>
                    <w:lang w:val="en-US"/>
                  </w:rPr>
                  <w:t>R605</w:t>
                </w:r>
              </w:p>
              <w:p>
                <w:pPr>
                  <w:rPr>
                    <w:rFonts w:ascii="Trebuchet MS" w:hAnsi="Trebuchet MS" w:cs="Trebuchet MS"/>
                    <w:sz w:val="20"/>
                    <w:szCs w:val="20"/>
                  </w:rPr>
                </w:pPr>
              </w:p>
            </w:tc>
            <w:tc>
              <w:tcPr>
                <w:tcW w:w="5103" w:type="dxa"/>
              </w:tcPr>
              <w:p>
                <w:pPr>
                  <w:rPr>
                    <w:rFonts w:ascii="Trebuchet MS" w:hAnsi="Trebuchet MS" w:cs="Trebuchet MS"/>
                    <w:sz w:val="20"/>
                    <w:szCs w:val="20"/>
                  </w:rPr>
                </w:pPr>
                <w:r>
                  <w:rPr>
                    <w:rFonts w:ascii="Trebuchet MS" w:hAnsi="Trebuchet MS" w:cs="Trebuchet MS"/>
                    <w:b/>
                    <w:bCs/>
                    <w:sz w:val="44"/>
                    <w:szCs w:val="44"/>
                    <w:lang w:val="en-US"/>
                  </w:rPr>
                  <w:drawing>
                    <wp:inline distT="0" distB="0" distL="114300" distR="114300">
                      <wp:extent cx="3082925" cy="1196340"/>
                      <wp:effectExtent l="0" t="0" r="3175" b="3810"/>
                      <wp:docPr id="15" name="Picture 15" descr="3r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descr="3r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91313" cy="119939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827" w:type="dxa"/>
              </w:tcPr>
              <w:p>
                <w:pPr>
                  <w:numPr>
                    <w:ilvl w:val="0"/>
                    <w:numId w:val="2"/>
                  </w:numP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Marque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 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TP-Link</w:t>
                </w:r>
              </w:p>
              <w:p>
                <w:pPr>
                  <w:numPr>
                    <w:ilvl w:val="0"/>
                    <w:numId w:val="2"/>
                  </w:numP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Couleur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 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‎Noir</w:t>
                </w:r>
              </w:p>
              <w:p>
                <w:pPr>
                  <w:numPr>
                    <w:ilvl w:val="0"/>
                    <w:numId w:val="2"/>
                  </w:numP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Connexions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 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‎Wi-Fi</w:t>
                </w:r>
              </w:p>
              <w:p>
                <w:pPr>
                  <w:numPr>
                    <w:ilvl w:val="0"/>
                    <w:numId w:val="2"/>
                  </w:numP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Distance focale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 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‎RJ-45 ;</w:t>
                </w:r>
              </w:p>
              <w:p>
                <w:pPr>
                  <w:numPr>
                    <w:ilvl w:val="0"/>
                    <w:numId w:val="2"/>
                  </w:numP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Batterie rechargeable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 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‎Non</w:t>
                </w:r>
              </w:p>
              <w:p>
                <w:pPr>
                  <w:numPr>
                    <w:ilvl w:val="0"/>
                    <w:numId w:val="2"/>
                  </w:numP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Garantie constructeur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 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A vie</w:t>
                </w:r>
              </w:p>
              <w:p>
                <w:pPr>
                  <w:numPr>
                    <w:ilvl w:val="0"/>
                    <w:numId w:val="2"/>
                  </w:numP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Disponibilité des pièces détachées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 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‎Information indisponible sur les pièces détachées</w:t>
                </w:r>
              </w:p>
              <w:p>
                <w:pPr>
                  <w:rPr>
                    <w:rFonts w:ascii="Trebuchet MS" w:hAnsi="Trebuchet MS" w:cs="Trebuchet MS"/>
                    <w:sz w:val="20"/>
                    <w:szCs w:val="20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gridAfter w:val="1"/>
              <w:wAfter w:w="20" w:type="dxa"/>
            </w:trPr>
            <w:tc>
              <w:tcPr>
                <w:tcW w:w="2410" w:type="dxa"/>
              </w:tcPr>
              <w:p>
                <w:pPr>
                  <w:rPr>
                    <w:rFonts w:ascii="Trebuchet MS" w:hAnsi="Trebuchet MS" w:cs="Trebuchet MS"/>
                    <w:sz w:val="20"/>
                    <w:szCs w:val="20"/>
                  </w:rPr>
                </w:pPr>
                <w:r>
                  <w:rPr>
                    <w:rFonts w:ascii="Trebuchet MS" w:hAnsi="Trebuchet MS" w:cs="Trebuchet MS"/>
                    <w:sz w:val="24"/>
                  </w:rPr>
                  <w:t>B084Z65BT</w:t>
                </w:r>
              </w:p>
            </w:tc>
            <w:tc>
              <w:tcPr>
                <w:tcW w:w="5103" w:type="dxa"/>
              </w:tcPr>
              <w:p>
                <w:pPr>
                  <w:rPr>
                    <w:rFonts w:ascii="Trebuchet MS" w:hAnsi="Trebuchet MS" w:cs="Trebuchet MS"/>
                    <w:sz w:val="20"/>
                    <w:szCs w:val="20"/>
                  </w:rPr>
                </w:pPr>
                <w:r>
                  <w:rPr>
                    <w:rFonts w:ascii="Trebuchet MS" w:hAnsi="Trebuchet MS" w:eastAsia="SimSun" w:cs="Trebuchet MS"/>
                    <w:sz w:val="24"/>
                    <w:szCs w:val="24"/>
                  </w:rPr>
                  <w:drawing>
                    <wp:inline distT="0" distB="0" distL="114300" distR="114300">
                      <wp:extent cx="2750185" cy="2477135"/>
                      <wp:effectExtent l="0" t="0" r="12065" b="18415"/>
                      <wp:docPr id="50" name="Picture 92" descr="IMG_2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" name="Picture 92" descr="IMG_25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50185" cy="24771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827" w:type="dxa"/>
              </w:tcPr>
              <w:p>
                <w:pPr>
                  <w:numPr>
                    <w:ilvl w:val="0"/>
                    <w:numId w:val="2"/>
                  </w:numPr>
                  <w:tabs>
                    <w:tab w:val="clear" w:pos="420"/>
                  </w:tabs>
                  <w:rPr>
                    <w:rFonts w:ascii="Trebuchet MS" w:hAnsi="Trebuchet MS" w:eastAsia="Arial" w:cs="Trebuchet MS"/>
                    <w:color w:val="333333"/>
                    <w:sz w:val="21"/>
                    <w:szCs w:val="21"/>
                    <w:shd w:val="clear" w:color="auto" w:fill="FFFFFF"/>
                  </w:rPr>
                </w:pPr>
                <w:r>
                  <w:rPr>
                    <w:rFonts w:ascii="Trebuchet MS" w:hAnsi="Trebuchet MS" w:eastAsia="Arial" w:cs="Trebuchet MS"/>
                    <w:b/>
                    <w:bCs/>
                    <w:color w:val="333333"/>
                    <w:shd w:val="clear" w:color="auto" w:fill="FFFFFF"/>
                  </w:rPr>
                  <w:t>Delivery quantity:</w:t>
                </w:r>
                <w:r>
                  <w:rPr>
                    <w:rFonts w:ascii="Trebuchet MS" w:hAnsi="Trebuchet MS" w:eastAsia="Arial" w:cs="Trebuchet MS"/>
                    <w:color w:val="333333"/>
                    <w:shd w:val="clear" w:color="auto" w:fill="FFFFFF"/>
                  </w:rPr>
                  <w:t> 1piece(s)</w:t>
                </w:r>
              </w:p>
              <w:p>
                <w:pPr>
                  <w:numPr>
                    <w:ilvl w:val="0"/>
                    <w:numId w:val="2"/>
                  </w:numPr>
                  <w:tabs>
                    <w:tab w:val="clear" w:pos="420"/>
                  </w:tabs>
                  <w:rPr>
                    <w:rFonts w:ascii="Trebuchet MS" w:hAnsi="Trebuchet MS" w:eastAsia="Arial" w:cs="Trebuchet MS"/>
                    <w:color w:val="333333"/>
                    <w:sz w:val="21"/>
                    <w:szCs w:val="21"/>
                    <w:shd w:val="clear" w:color="auto" w:fill="FFFFFF"/>
                  </w:rPr>
                </w:pPr>
                <w:r>
                  <w:rPr>
                    <w:rFonts w:ascii="Trebuchet MS" w:hAnsi="Trebuchet MS" w:eastAsia="Arial" w:cs="Trebuchet MS"/>
                    <w:b/>
                    <w:bCs/>
                    <w:color w:val="333333"/>
                    <w:shd w:val="clear" w:color="auto" w:fill="FFFFFF"/>
                  </w:rPr>
                  <w:t>Manufacturer:</w:t>
                </w:r>
                <w:r>
                  <w:rPr>
                    <w:rFonts w:ascii="Trebuchet MS" w:hAnsi="Trebuchet MS" w:eastAsia="Arial" w:cs="Trebuchet MS"/>
                    <w:color w:val="333333"/>
                    <w:shd w:val="clear" w:color="auto" w:fill="FFFFFF"/>
                  </w:rPr>
                  <w:t> IT-Tronics</w:t>
                </w:r>
              </w:p>
              <w:p>
                <w:pPr>
                  <w:numPr>
                    <w:ilvl w:val="0"/>
                    <w:numId w:val="2"/>
                  </w:numPr>
                  <w:tabs>
                    <w:tab w:val="clear" w:pos="420"/>
                  </w:tabs>
                  <w:rPr>
                    <w:rFonts w:ascii="Trebuchet MS" w:hAnsi="Trebuchet MS" w:eastAsia="Arial" w:cs="Trebuchet MS"/>
                    <w:color w:val="333333"/>
                    <w:sz w:val="21"/>
                    <w:szCs w:val="21"/>
                    <w:shd w:val="clear" w:color="auto" w:fill="FFFFFF"/>
                  </w:rPr>
                </w:pPr>
                <w:r>
                  <w:rPr>
                    <w:rFonts w:ascii="Trebuchet MS" w:hAnsi="Trebuchet MS" w:eastAsia="Arial" w:cs="Trebuchet MS"/>
                    <w:b/>
                    <w:bCs/>
                    <w:color w:val="333333"/>
                    <w:shd w:val="clear" w:color="auto" w:fill="FFFFFF"/>
                  </w:rPr>
                  <w:t>Cable type:</w:t>
                </w:r>
                <w:r>
                  <w:rPr>
                    <w:rFonts w:ascii="Trebuchet MS" w:hAnsi="Trebuchet MS" w:eastAsia="Arial" w:cs="Trebuchet MS"/>
                    <w:color w:val="333333"/>
                    <w:shd w:val="clear" w:color="auto" w:fill="FFFFFF"/>
                  </w:rPr>
                  <w:t> Network cable Patch cable</w:t>
                </w:r>
              </w:p>
              <w:p>
                <w:pPr>
                  <w:numPr>
                    <w:ilvl w:val="0"/>
                    <w:numId w:val="2"/>
                  </w:numPr>
                  <w:tabs>
                    <w:tab w:val="clear" w:pos="420"/>
                  </w:tabs>
                  <w:rPr>
                    <w:rFonts w:ascii="Trebuchet MS" w:hAnsi="Trebuchet MS" w:eastAsia="Arial" w:cs="Trebuchet MS"/>
                    <w:color w:val="333333"/>
                    <w:sz w:val="21"/>
                    <w:szCs w:val="21"/>
                    <w:shd w:val="clear" w:color="auto" w:fill="FFFFFF"/>
                  </w:rPr>
                </w:pPr>
                <w:r>
                  <w:rPr>
                    <w:rFonts w:ascii="Trebuchet MS" w:hAnsi="Trebuchet MS" w:eastAsia="Arial" w:cs="Trebuchet MS"/>
                    <w:b/>
                    <w:bCs/>
                    <w:color w:val="333333"/>
                    <w:shd w:val="clear" w:color="auto" w:fill="FFFFFF"/>
                  </w:rPr>
                  <w:t>Cable specification:</w:t>
                </w:r>
                <w:r>
                  <w:rPr>
                    <w:rFonts w:ascii="Trebuchet MS" w:hAnsi="Trebuchet MS" w:eastAsia="Arial" w:cs="Trebuchet MS"/>
                    <w:color w:val="333333"/>
                    <w:shd w:val="clear" w:color="auto" w:fill="FFFFFF"/>
                  </w:rPr>
                  <w:t> CAT7</w:t>
                </w:r>
              </w:p>
              <w:p>
                <w:pPr>
                  <w:numPr>
                    <w:ilvl w:val="0"/>
                    <w:numId w:val="2"/>
                  </w:numPr>
                  <w:tabs>
                    <w:tab w:val="clear" w:pos="420"/>
                  </w:tabs>
                  <w:rPr>
                    <w:rFonts w:ascii="Trebuchet MS" w:hAnsi="Trebuchet MS" w:eastAsia="Arial" w:cs="Trebuchet MS"/>
                    <w:color w:val="333333"/>
                    <w:sz w:val="21"/>
                    <w:szCs w:val="21"/>
                    <w:shd w:val="clear" w:color="auto" w:fill="FFFFFF"/>
                  </w:rPr>
                </w:pPr>
                <w:r>
                  <w:rPr>
                    <w:rFonts w:ascii="Trebuchet MS" w:hAnsi="Trebuchet MS" w:eastAsia="Arial" w:cs="Trebuchet MS"/>
                    <w:b/>
                    <w:bCs/>
                    <w:color w:val="333333"/>
                    <w:shd w:val="clear" w:color="auto" w:fill="FFFFFF"/>
                  </w:rPr>
                  <w:t>Length:</w:t>
                </w:r>
                <w:r>
                  <w:rPr>
                    <w:rFonts w:ascii="Trebuchet MS" w:hAnsi="Trebuchet MS" w:eastAsia="Arial" w:cs="Trebuchet MS"/>
                    <w:color w:val="333333"/>
                    <w:shd w:val="clear" w:color="auto" w:fill="FFFFFF"/>
                  </w:rPr>
                  <w:t> 30m</w:t>
                </w:r>
              </w:p>
              <w:p>
                <w:pPr>
                  <w:numPr>
                    <w:ilvl w:val="0"/>
                    <w:numId w:val="2"/>
                  </w:numPr>
                  <w:tabs>
                    <w:tab w:val="clear" w:pos="420"/>
                  </w:tabs>
                  <w:rPr>
                    <w:rFonts w:ascii="Trebuchet MS" w:hAnsi="Trebuchet MS" w:eastAsia="Arial" w:cs="Trebuchet MS"/>
                    <w:color w:val="333333"/>
                    <w:sz w:val="21"/>
                    <w:szCs w:val="21"/>
                    <w:shd w:val="clear" w:color="auto" w:fill="FFFFFF"/>
                  </w:rPr>
                </w:pPr>
                <w:r>
                  <w:rPr>
                    <w:rFonts w:ascii="Trebuchet MS" w:hAnsi="Trebuchet MS" w:eastAsia="Arial" w:cs="Trebuchet MS"/>
                    <w:b/>
                    <w:bCs/>
                    <w:color w:val="333333"/>
                    <w:shd w:val="clear" w:color="auto" w:fill="FFFFFF"/>
                  </w:rPr>
                  <w:t>Colour Coating:</w:t>
                </w:r>
                <w:r>
                  <w:rPr>
                    <w:rFonts w:ascii="Trebuchet MS" w:hAnsi="Trebuchet MS" w:eastAsia="Arial" w:cs="Trebuchet MS"/>
                    <w:color w:val="333333"/>
                    <w:shd w:val="clear" w:color="auto" w:fill="FFFFFF"/>
                  </w:rPr>
                  <w:t> Black</w:t>
                </w:r>
              </w:p>
              <w:p>
                <w:pPr>
                  <w:numPr>
                    <w:ilvl w:val="0"/>
                    <w:numId w:val="2"/>
                  </w:numPr>
                  <w:tabs>
                    <w:tab w:val="clear" w:pos="420"/>
                  </w:tabs>
                  <w:rPr>
                    <w:rFonts w:ascii="Trebuchet MS" w:hAnsi="Trebuchet MS" w:eastAsia="Arial" w:cs="Trebuchet MS"/>
                    <w:color w:val="333333"/>
                    <w:sz w:val="21"/>
                    <w:szCs w:val="21"/>
                    <w:shd w:val="clear" w:color="auto" w:fill="FFFFFF"/>
                  </w:rPr>
                </w:pPr>
                <w:r>
                  <w:rPr>
                    <w:rFonts w:ascii="Trebuchet MS" w:hAnsi="Trebuchet MS" w:eastAsia="Arial" w:cs="Trebuchet MS"/>
                    <w:b/>
                    <w:bCs/>
                    <w:color w:val="333333"/>
                    <w:shd w:val="clear" w:color="auto" w:fill="FFFFFF"/>
                  </w:rPr>
                  <w:t>Diameter:</w:t>
                </w:r>
                <w:r>
                  <w:rPr>
                    <w:rFonts w:ascii="Trebuchet MS" w:hAnsi="Trebuchet MS" w:eastAsia="Arial" w:cs="Trebuchet MS"/>
                    <w:color w:val="333333"/>
                    <w:shd w:val="clear" w:color="auto" w:fill="FFFFFF"/>
                  </w:rPr>
                  <w:t> 6,4mm</w:t>
                </w:r>
              </w:p>
              <w:p>
                <w:pPr>
                  <w:numPr>
                    <w:ilvl w:val="0"/>
                    <w:numId w:val="2"/>
                  </w:numPr>
                  <w:tabs>
                    <w:tab w:val="clear" w:pos="420"/>
                  </w:tabs>
                  <w:rPr>
                    <w:rFonts w:ascii="Trebuchet MS" w:hAnsi="Trebuchet MS" w:eastAsia="Arial" w:cs="Trebuchet MS"/>
                    <w:color w:val="333333"/>
                    <w:sz w:val="21"/>
                    <w:szCs w:val="21"/>
                    <w:shd w:val="clear" w:color="auto" w:fill="FFFFFF"/>
                  </w:rPr>
                </w:pPr>
                <w:r>
                  <w:rPr>
                    <w:rFonts w:ascii="Trebuchet MS" w:hAnsi="Trebuchet MS" w:eastAsia="Arial" w:cs="Trebuchet MS"/>
                    <w:b/>
                    <w:bCs/>
                    <w:color w:val="333333"/>
                    <w:shd w:val="clear" w:color="auto" w:fill="FFFFFF"/>
                  </w:rPr>
                  <w:t>Material inner</w:t>
                </w:r>
              </w:p>
              <w:p>
                <w:pPr>
                  <w:numPr>
                    <w:ilvl w:val="0"/>
                    <w:numId w:val="2"/>
                  </w:numPr>
                  <w:tabs>
                    <w:tab w:val="clear" w:pos="420"/>
                  </w:tabs>
                  <w:rPr>
                    <w:rFonts w:ascii="Trebuchet MS" w:hAnsi="Trebuchet MS" w:eastAsia="Arial" w:cs="Trebuchet MS"/>
                    <w:color w:val="333333"/>
                    <w:sz w:val="21"/>
                    <w:szCs w:val="21"/>
                    <w:shd w:val="clear" w:color="auto" w:fill="FFFFFF"/>
                  </w:rPr>
                </w:pPr>
                <w:r>
                  <w:rPr>
                    <w:rFonts w:ascii="Trebuchet MS" w:hAnsi="Trebuchet MS" w:eastAsia="Arial" w:cs="Trebuchet MS"/>
                    <w:b/>
                    <w:bCs/>
                    <w:color w:val="333333"/>
                    <w:shd w:val="clear" w:color="auto" w:fill="FFFFFF"/>
                  </w:rPr>
                  <w:t>Conductor:</w:t>
                </w:r>
                <w:r>
                  <w:rPr>
                    <w:rFonts w:ascii="Trebuchet MS" w:hAnsi="Trebuchet MS" w:eastAsia="Arial" w:cs="Trebuchet MS"/>
                    <w:color w:val="333333"/>
                    <w:shd w:val="clear" w:color="auto" w:fill="FFFFFF"/>
                  </w:rPr>
                  <w:t> Copper</w:t>
                </w:r>
              </w:p>
              <w:p>
                <w:pPr>
                  <w:numPr>
                    <w:ilvl w:val="0"/>
                    <w:numId w:val="2"/>
                  </w:numPr>
                  <w:tabs>
                    <w:tab w:val="clear" w:pos="420"/>
                  </w:tabs>
                  <w:rPr>
                    <w:rFonts w:ascii="Trebuchet MS" w:hAnsi="Trebuchet MS" w:eastAsia="Arial" w:cs="Trebuchet MS"/>
                    <w:color w:val="333333"/>
                    <w:sz w:val="21"/>
                    <w:szCs w:val="21"/>
                    <w:shd w:val="clear" w:color="auto" w:fill="FFFFFF"/>
                  </w:rPr>
                </w:pPr>
                <w:r>
                  <w:rPr>
                    <w:rFonts w:ascii="Trebuchet MS" w:hAnsi="Trebuchet MS" w:eastAsia="Arial" w:cs="Trebuchet MS"/>
                    <w:b/>
                    <w:bCs/>
                    <w:color w:val="333333"/>
                    <w:shd w:val="clear" w:color="auto" w:fill="FFFFFF"/>
                  </w:rPr>
                  <w:t>Construction of inner</w:t>
                </w:r>
              </w:p>
              <w:p>
                <w:pPr>
                  <w:numPr>
                    <w:ilvl w:val="0"/>
                    <w:numId w:val="2"/>
                  </w:numPr>
                  <w:tabs>
                    <w:tab w:val="clear" w:pos="420"/>
                  </w:tabs>
                  <w:rPr>
                    <w:rFonts w:ascii="Trebuchet MS" w:hAnsi="Trebuchet MS" w:eastAsia="Arial" w:cs="Trebuchet MS"/>
                    <w:color w:val="333333"/>
                    <w:sz w:val="21"/>
                    <w:szCs w:val="21"/>
                    <w:shd w:val="clear" w:color="auto" w:fill="FFFFFF"/>
                  </w:rPr>
                </w:pPr>
                <w:r>
                  <w:rPr>
                    <w:rFonts w:ascii="Trebuchet MS" w:hAnsi="Trebuchet MS" w:eastAsia="Arial" w:cs="Trebuchet MS"/>
                    <w:b/>
                    <w:bCs/>
                    <w:color w:val="333333"/>
                    <w:shd w:val="clear" w:color="auto" w:fill="FFFFFF"/>
                  </w:rPr>
                  <w:t>Conductor:</w:t>
                </w:r>
                <w:r>
                  <w:rPr>
                    <w:rFonts w:ascii="Trebuchet MS" w:hAnsi="Trebuchet MS" w:eastAsia="Arial" w:cs="Trebuchet MS"/>
                    <w:color w:val="333333"/>
                    <w:shd w:val="clear" w:color="auto" w:fill="FFFFFF"/>
                  </w:rPr>
                  <w:t> 4x 2x AWG24/1 (solid)</w:t>
                </w:r>
              </w:p>
              <w:p>
                <w:pPr>
                  <w:numPr>
                    <w:ilvl w:val="0"/>
                    <w:numId w:val="2"/>
                  </w:numPr>
                  <w:tabs>
                    <w:tab w:val="clear" w:pos="420"/>
                  </w:tabs>
                  <w:rPr>
                    <w:rFonts w:ascii="Trebuchet MS" w:hAnsi="Trebuchet MS" w:eastAsia="Arial" w:cs="Trebuchet MS"/>
                    <w:color w:val="333333"/>
                    <w:sz w:val="21"/>
                    <w:szCs w:val="21"/>
                    <w:shd w:val="clear" w:color="auto" w:fill="FFFFFF"/>
                  </w:rPr>
                </w:pPr>
                <w:r>
                  <w:rPr>
                    <w:rFonts w:ascii="Trebuchet MS" w:hAnsi="Trebuchet MS" w:eastAsia="Arial" w:cs="Trebuchet MS"/>
                    <w:b/>
                    <w:bCs/>
                    <w:color w:val="333333"/>
                    <w:shd w:val="clear" w:color="auto" w:fill="FFFFFF"/>
                  </w:rPr>
                  <w:t>Insulation Cores:</w:t>
                </w:r>
                <w:r>
                  <w:rPr>
                    <w:rFonts w:ascii="Trebuchet MS" w:hAnsi="Trebuchet MS" w:eastAsia="Arial" w:cs="Trebuchet MS"/>
                    <w:color w:val="333333"/>
                    <w:shd w:val="clear" w:color="auto" w:fill="FFFFFF"/>
                  </w:rPr>
                  <w:t> PVC</w:t>
                </w:r>
              </w:p>
              <w:p>
                <w:pPr>
                  <w:numPr>
                    <w:ilvl w:val="0"/>
                    <w:numId w:val="2"/>
                  </w:numPr>
                  <w:tabs>
                    <w:tab w:val="clear" w:pos="420"/>
                  </w:tabs>
                  <w:rPr>
                    <w:rFonts w:ascii="Trebuchet MS" w:hAnsi="Trebuchet MS" w:eastAsia="Arial" w:cs="Trebuchet MS"/>
                    <w:color w:val="333333"/>
                    <w:sz w:val="21"/>
                    <w:szCs w:val="21"/>
                    <w:shd w:val="clear" w:color="auto" w:fill="FFFFFF"/>
                  </w:rPr>
                </w:pPr>
                <w:r>
                  <w:rPr>
                    <w:rFonts w:ascii="Trebuchet MS" w:hAnsi="Trebuchet MS" w:eastAsia="Arial" w:cs="Trebuchet MS"/>
                    <w:b/>
                    <w:bCs/>
                    <w:color w:val="333333"/>
                    <w:shd w:val="clear" w:color="auto" w:fill="FFFFFF"/>
                  </w:rPr>
                  <w:t>Insulation Coating:</w:t>
                </w:r>
                <w:r>
                  <w:rPr>
                    <w:rFonts w:ascii="Trebuchet MS" w:hAnsi="Trebuchet MS" w:eastAsia="Arial" w:cs="Trebuchet MS"/>
                    <w:color w:val="333333"/>
                    <w:shd w:val="clear" w:color="auto" w:fill="FFFFFF"/>
                  </w:rPr>
                  <w:t> PVC</w:t>
                </w:r>
              </w:p>
              <w:p>
                <w:pPr>
                  <w:numPr>
                    <w:ilvl w:val="0"/>
                    <w:numId w:val="2"/>
                  </w:numPr>
                  <w:tabs>
                    <w:tab w:val="clear" w:pos="420"/>
                  </w:tabs>
                  <w:rPr>
                    <w:rFonts w:ascii="Trebuchet MS" w:hAnsi="Trebuchet MS" w:eastAsia="Arial" w:cs="Trebuchet MS"/>
                    <w:color w:val="333333"/>
                    <w:sz w:val="21"/>
                    <w:szCs w:val="21"/>
                    <w:shd w:val="clear" w:color="auto" w:fill="FFFFFF"/>
                  </w:rPr>
                </w:pPr>
                <w:r>
                  <w:rPr>
                    <w:rFonts w:ascii="Trebuchet MS" w:hAnsi="Trebuchet MS" w:eastAsia="Arial" w:cs="Trebuchet MS"/>
                    <w:b/>
                    <w:bCs/>
                    <w:color w:val="333333"/>
                    <w:shd w:val="clear" w:color="auto" w:fill="FFFFFF"/>
                  </w:rPr>
                  <w:t>Connection A:</w:t>
                </w:r>
                <w:r>
                  <w:rPr>
                    <w:rFonts w:ascii="Trebuchet MS" w:hAnsi="Trebuchet MS" w:eastAsia="Arial" w:cs="Trebuchet MS"/>
                    <w:color w:val="333333"/>
                    <w:shd w:val="clear" w:color="auto" w:fill="FFFFFF"/>
                  </w:rPr>
                  <w:t> RJ-45 [Stecker}</w:t>
                </w:r>
              </w:p>
              <w:p>
                <w:pPr>
                  <w:numPr>
                    <w:ilvl w:val="0"/>
                    <w:numId w:val="2"/>
                  </w:numPr>
                  <w:tabs>
                    <w:tab w:val="clear" w:pos="420"/>
                  </w:tabs>
                  <w:rPr>
                    <w:rFonts w:ascii="Trebuchet MS" w:hAnsi="Trebuchet MS" w:eastAsia="Arial" w:cs="Trebuchet MS"/>
                    <w:color w:val="333333"/>
                    <w:sz w:val="21"/>
                    <w:szCs w:val="21"/>
                    <w:shd w:val="clear" w:color="auto" w:fill="FFFFFF"/>
                  </w:rPr>
                </w:pPr>
                <w:r>
                  <w:rPr>
                    <w:rFonts w:ascii="Trebuchet MS" w:hAnsi="Trebuchet MS" w:eastAsia="Arial" w:cs="Trebuchet MS"/>
                    <w:b/>
                    <w:bCs/>
                    <w:color w:val="333333"/>
                    <w:shd w:val="clear" w:color="auto" w:fill="FFFFFF"/>
                  </w:rPr>
                  <w:t>Connection B:</w:t>
                </w:r>
                <w:r>
                  <w:rPr>
                    <w:rFonts w:ascii="Trebuchet MS" w:hAnsi="Trebuchet MS" w:eastAsia="Arial" w:cs="Trebuchet MS"/>
                    <w:color w:val="333333"/>
                    <w:shd w:val="clear" w:color="auto" w:fill="FFFFFF"/>
                  </w:rPr>
                  <w:t> RJ-45 [Stecker}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gridAfter w:val="1"/>
              <w:wAfter w:w="20" w:type="dxa"/>
            </w:trPr>
            <w:tc>
              <w:tcPr>
                <w:tcW w:w="2410" w:type="dxa"/>
              </w:tcPr>
              <w:p>
                <w:pPr>
                  <w:rPr>
                    <w:rFonts w:ascii="Trebuchet MS" w:hAnsi="Trebuchet MS" w:cs="Trebuchet MS"/>
                    <w:sz w:val="20"/>
                    <w:szCs w:val="20"/>
                  </w:rPr>
                </w:pPr>
                <w:r>
                  <w:rPr>
                    <w:rFonts w:ascii="Trebuchet MS" w:hAnsi="Trebuchet MS" w:cs="Trebuchet MS"/>
                    <w:sz w:val="24"/>
                  </w:rPr>
                  <w:t>664 177</w:t>
                </w:r>
              </w:p>
            </w:tc>
            <w:tc>
              <w:tcPr>
                <w:tcW w:w="5103" w:type="dxa"/>
              </w:tcPr>
              <w:p>
                <w:pPr>
                  <w:rPr>
                    <w:rFonts w:ascii="Trebuchet MS" w:hAnsi="Trebuchet MS" w:cs="Trebuchet MS"/>
                    <w:sz w:val="20"/>
                    <w:szCs w:val="20"/>
                  </w:rPr>
                </w:pPr>
                <w:r>
                  <w:rPr>
                    <w:rFonts w:ascii="Trebuchet MS" w:hAnsi="Trebuchet MS" w:cs="Trebuchet MS"/>
                    <w:lang w:val="en-US"/>
                  </w:rPr>
                  <w:drawing>
                    <wp:inline distT="0" distB="0" distL="114300" distR="114300">
                      <wp:extent cx="2905760" cy="2703830"/>
                      <wp:effectExtent l="0" t="0" r="8890" b="1270"/>
                      <wp:docPr id="5" name="Picture 5" descr="p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 descr="p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05760" cy="27038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827" w:type="dxa"/>
              </w:tcPr>
              <w:p>
                <w:pPr>
                  <w:numPr>
                    <w:ilvl w:val="0"/>
                    <w:numId w:val="5"/>
                  </w:numPr>
                  <w:rPr>
                    <w:rFonts w:ascii="Trebuchet MS" w:hAnsi="Trebuchet MS" w:cs="Trebuchet MS"/>
                    <w:lang w:val="en-US"/>
                  </w:rPr>
                </w:pPr>
                <w:r>
                  <w:rPr>
                    <w:rFonts w:ascii="Trebuchet MS" w:hAnsi="Trebuchet MS" w:cs="Trebuchet MS"/>
                    <w:lang w:val="en-US"/>
                  </w:rPr>
                  <w:t>Prise RJ45 Cat5e FTP blanche à encastrer</w:t>
                </w:r>
              </w:p>
              <w:p>
                <w:pPr>
                  <w:numPr>
                    <w:ilvl w:val="0"/>
                    <w:numId w:val="5"/>
                  </w:numPr>
                  <w:rPr>
                    <w:rFonts w:ascii="Trebuchet MS" w:hAnsi="Trebuchet MS" w:cs="Trebuchet MS"/>
                    <w:lang w:val="en-US"/>
                  </w:rPr>
                </w:pPr>
                <w:r>
                  <w:rPr>
                    <w:rFonts w:ascii="Trebuchet MS" w:hAnsi="Trebuchet MS" w:cs="Trebuchet MS"/>
                    <w:lang w:val="en-US"/>
                  </w:rPr>
                  <w:t>Fixation murale à vis (griffes non fournies).</w:t>
                </w:r>
              </w:p>
              <w:p>
                <w:pPr>
                  <w:numPr>
                    <w:ilvl w:val="0"/>
                    <w:numId w:val="5"/>
                  </w:numPr>
                  <w:rPr>
                    <w:rFonts w:ascii="Trebuchet MS" w:hAnsi="Trebuchet MS" w:cs="Trebuchet MS"/>
                    <w:lang w:val="en-US"/>
                  </w:rPr>
                </w:pPr>
                <w:r>
                  <w:rPr>
                    <w:rFonts w:ascii="Trebuchet MS" w:hAnsi="Trebuchet MS" w:cs="Trebuchet MS"/>
                    <w:lang w:val="en-US"/>
                  </w:rPr>
                  <w:t>Livrée complète (mécanisme, plaque de finition, coque de protection)</w:t>
                </w:r>
              </w:p>
              <w:p>
                <w:pPr>
                  <w:numPr>
                    <w:ilvl w:val="0"/>
                    <w:numId w:val="5"/>
                  </w:numPr>
                  <w:rPr>
                    <w:rFonts w:ascii="Trebuchet MS" w:hAnsi="Trebuchet MS" w:cs="Trebuchet MS"/>
                    <w:lang w:val="en-US"/>
                  </w:rPr>
                </w:pPr>
                <w:r>
                  <w:rPr>
                    <w:rFonts w:ascii="Trebuchet MS" w:hAnsi="Trebuchet MS" w:cs="Trebuchet MS"/>
                    <w:b/>
                    <w:bCs/>
                    <w:lang w:val="en-US"/>
                  </w:rPr>
                  <w:t>Marque</w:t>
                </w:r>
                <w:r>
                  <w:rPr>
                    <w:rFonts w:ascii="Trebuchet MS" w:hAnsi="Trebuchet MS" w:cs="Trebuchet MS"/>
                    <w:lang w:val="en-US"/>
                  </w:rPr>
                  <w:t xml:space="preserve"> : LEGRAND</w:t>
                </w:r>
              </w:p>
              <w:p>
                <w:pPr>
                  <w:numPr>
                    <w:ilvl w:val="0"/>
                    <w:numId w:val="5"/>
                  </w:numPr>
                  <w:rPr>
                    <w:rFonts w:ascii="Trebuchet MS" w:hAnsi="Trebuchet MS" w:cs="Trebuchet MS"/>
                    <w:lang w:val="en-US"/>
                  </w:rPr>
                </w:pPr>
                <w:r>
                  <w:rPr>
                    <w:rFonts w:ascii="Trebuchet MS" w:hAnsi="Trebuchet MS" w:cs="Trebuchet MS"/>
                    <w:b/>
                    <w:bCs/>
                    <w:lang w:val="en-US"/>
                  </w:rPr>
                  <w:t>Référence</w:t>
                </w:r>
                <w:r>
                  <w:rPr>
                    <w:rFonts w:ascii="Trebuchet MS" w:hAnsi="Trebuchet MS" w:cs="Trebuchet MS"/>
                    <w:lang w:val="en-US"/>
                  </w:rPr>
                  <w:t xml:space="preserve"> : 664 177</w:t>
                </w:r>
              </w:p>
              <w:p>
                <w:pPr>
                  <w:numPr>
                    <w:ilvl w:val="0"/>
                    <w:numId w:val="5"/>
                  </w:numPr>
                  <w:rPr>
                    <w:rFonts w:ascii="Trebuchet MS" w:hAnsi="Trebuchet MS" w:cs="Trebuchet MS"/>
                    <w:lang w:val="en-US"/>
                  </w:rPr>
                </w:pPr>
                <w:r>
                  <w:rPr>
                    <w:rFonts w:ascii="Trebuchet MS" w:hAnsi="Trebuchet MS" w:cs="Trebuchet MS"/>
                    <w:b/>
                    <w:bCs/>
                    <w:lang w:val="en-US"/>
                  </w:rPr>
                  <w:t>Modèle</w:t>
                </w:r>
                <w:r>
                  <w:rPr>
                    <w:rFonts w:ascii="Trebuchet MS" w:hAnsi="Trebuchet MS" w:cs="Trebuchet MS"/>
                    <w:lang w:val="en-US"/>
                  </w:rPr>
                  <w:t xml:space="preserve"> : Niloé</w:t>
                </w:r>
              </w:p>
              <w:p>
                <w:pPr>
                  <w:rPr>
                    <w:rFonts w:ascii="Trebuchet MS" w:hAnsi="Trebuchet MS" w:cs="Trebuchet MS"/>
                    <w:sz w:val="20"/>
                    <w:szCs w:val="20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gridAfter w:val="1"/>
              <w:wAfter w:w="20" w:type="dxa"/>
            </w:trPr>
            <w:tc>
              <w:tcPr>
                <w:tcW w:w="2410" w:type="dxa"/>
              </w:tcPr>
              <w:p>
                <w:pPr>
                  <w:rPr>
                    <w:rFonts w:ascii="Trebuchet MS" w:hAnsi="Trebuchet MS" w:cs="Trebuchet MS"/>
                    <w:sz w:val="20"/>
                    <w:szCs w:val="20"/>
                  </w:rPr>
                </w:pPr>
                <w:r>
                  <w:rPr>
                    <w:rFonts w:ascii="Trebuchet MS" w:hAnsi="Trebuchet MS" w:cs="Trebuchet MS"/>
                    <w:sz w:val="24"/>
                  </w:rPr>
                  <w:t>SH-RJ45A</w:t>
                </w:r>
              </w:p>
            </w:tc>
            <w:tc>
              <w:tcPr>
                <w:tcW w:w="5103" w:type="dxa"/>
              </w:tcPr>
              <w:p>
                <w:pPr>
                  <w:rPr>
                    <w:rFonts w:ascii="Trebuchet MS" w:hAnsi="Trebuchet MS" w:cs="Trebuchet MS"/>
                    <w:sz w:val="20"/>
                    <w:szCs w:val="20"/>
                  </w:rPr>
                </w:pPr>
                <w:r>
                  <w:rPr>
                    <w:rFonts w:ascii="Trebuchet MS" w:hAnsi="Trebuchet MS" w:eastAsia="SimSun" w:cs="Trebuchet MS"/>
                    <w:sz w:val="24"/>
                    <w:szCs w:val="24"/>
                  </w:rPr>
                  <w:drawing>
                    <wp:inline distT="0" distB="0" distL="114300" distR="114300">
                      <wp:extent cx="2510155" cy="3114040"/>
                      <wp:effectExtent l="0" t="0" r="4445" b="10160"/>
                      <wp:docPr id="51" name="Picture 93" descr="IMG_2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1" name="Picture 93" descr="IMG_25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10155" cy="3114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827" w:type="dxa"/>
              </w:tcPr>
              <w:p>
                <w:pPr>
                  <w:numPr>
                    <w:ilvl w:val="0"/>
                    <w:numId w:val="5"/>
                  </w:numPr>
                  <w:rPr>
                    <w:rFonts w:ascii="Trebuchet MS" w:hAnsi="Trebuchet MS" w:cs="Trebuchet MS"/>
                    <w:sz w:val="20"/>
                    <w:szCs w:val="20"/>
                  </w:rPr>
                </w:pPr>
                <w:r>
                  <w:rPr>
                    <w:rFonts w:ascii="Trebuchet MS" w:hAnsi="Trebuchet MS" w:eastAsia="sans-serif" w:cs="Trebuchet MS"/>
                    <w:b/>
                    <w:bCs/>
                    <w:color w:val="000000"/>
                    <w:shd w:val="clear" w:color="auto" w:fill="FFFFFF"/>
                  </w:rPr>
                  <w:t>Longueur</w:t>
                </w:r>
                <w:r>
                  <w:rPr>
                    <w:rFonts w:ascii="Trebuchet MS" w:hAnsi="Trebuchet MS" w:eastAsia="sans-serif" w:cs="Trebuchet MS"/>
                    <w:color w:val="000000"/>
                    <w:shd w:val="clear" w:color="auto" w:fill="FFFFFF"/>
                  </w:rPr>
                  <w:t>: 1.8M / 5.9 pouce</w:t>
                </w:r>
              </w:p>
              <w:p>
                <w:pPr>
                  <w:numPr>
                    <w:ilvl w:val="0"/>
                    <w:numId w:val="5"/>
                  </w:numPr>
                  <w:rPr>
                    <w:rFonts w:ascii="Trebuchet MS" w:hAnsi="Trebuchet MS" w:cs="Trebuchet MS"/>
                    <w:sz w:val="20"/>
                    <w:szCs w:val="20"/>
                  </w:rPr>
                </w:pPr>
                <w:r>
                  <w:rPr>
                    <w:rFonts w:ascii="Trebuchet MS" w:hAnsi="Trebuchet MS" w:eastAsia="sans-serif" w:cs="Trebuchet MS"/>
                    <w:b/>
                    <w:bCs/>
                    <w:color w:val="000000"/>
                    <w:shd w:val="clear" w:color="auto" w:fill="FFFFFF"/>
                  </w:rPr>
                  <w:t>Puce principale</w:t>
                </w:r>
                <w:r>
                  <w:rPr>
                    <w:rFonts w:ascii="Trebuchet MS" w:hAnsi="Trebuchet MS" w:eastAsia="sans-serif" w:cs="Trebuchet MS"/>
                    <w:color w:val="000000"/>
                    <w:shd w:val="clear" w:color="auto" w:fill="FFFFFF"/>
                  </w:rPr>
                  <w:t>: FTDI FT22RL</w:t>
                </w:r>
                <w:r>
                  <w:rPr>
                    <w:rFonts w:ascii="Trebuchet MS" w:hAnsi="Trebuchet MS" w:eastAsia="sans-serif" w:cs="Trebuchet MS"/>
                    <w:color w:val="000000"/>
                    <w:shd w:val="clear" w:color="auto" w:fill="FFFFFF"/>
                  </w:rPr>
                  <w:br w:type="textWrapping"/>
                </w:r>
                <w:r>
                  <w:rPr>
                    <w:rFonts w:ascii="Trebuchet MS" w:hAnsi="Trebuchet MS" w:eastAsia="sans-serif" w:cs="Trebuchet MS"/>
                    <w:color w:val="000000"/>
                    <w:shd w:val="clear" w:color="auto" w:fill="FFFFFF"/>
                  </w:rPr>
                  <w:t>Connecteurs: USB 2.0 mâle, RJ45</w:t>
                </w:r>
              </w:p>
              <w:p>
                <w:pPr>
                  <w:numPr>
                    <w:ilvl w:val="0"/>
                    <w:numId w:val="5"/>
                  </w:numPr>
                  <w:rPr>
                    <w:rFonts w:ascii="Trebuchet MS" w:hAnsi="Trebuchet MS" w:cs="Trebuchet MS"/>
                    <w:sz w:val="20"/>
                    <w:szCs w:val="20"/>
                  </w:rPr>
                </w:pPr>
                <w:r>
                  <w:rPr>
                    <w:rFonts w:ascii="Trebuchet MS" w:hAnsi="Trebuchet MS" w:eastAsia="sans-serif" w:cs="Trebuchet MS"/>
                    <w:b/>
                    <w:bCs/>
                    <w:color w:val="000000"/>
                    <w:shd w:val="clear" w:color="auto" w:fill="FFFFFF"/>
                  </w:rPr>
                  <w:t>Signaux de données</w:t>
                </w:r>
                <w:r>
                  <w:rPr>
                    <w:rFonts w:ascii="Trebuchet MS" w:hAnsi="Trebuchet MS" w:eastAsia="sans-serif" w:cs="Trebuchet MS"/>
                    <w:color w:val="000000"/>
                    <w:shd w:val="clear" w:color="auto" w:fill="FFFFFF"/>
                  </w:rPr>
                  <w:t>: 1-CTS, 2-DSR, -RXD, 4-GND, 5-GND, 6-TXD, 7-DTR, 8-RTS</w:t>
                </w:r>
              </w:p>
              <w:p>
                <w:pPr>
                  <w:numPr>
                    <w:ilvl w:val="0"/>
                    <w:numId w:val="5"/>
                  </w:numPr>
                  <w:rPr>
                    <w:rFonts w:ascii="Trebuchet MS" w:hAnsi="Trebuchet MS" w:cs="Trebuchet MS"/>
                    <w:sz w:val="20"/>
                    <w:szCs w:val="20"/>
                  </w:rPr>
                </w:pPr>
                <w:r>
                  <w:rPr>
                    <w:rFonts w:ascii="Trebuchet MS" w:hAnsi="Trebuchet MS" w:eastAsia="sans-serif" w:cs="Trebuchet MS"/>
                    <w:b/>
                    <w:bCs/>
                    <w:color w:val="000000"/>
                    <w:shd w:val="clear" w:color="auto" w:fill="FFFFFF"/>
                  </w:rPr>
                  <w:t>La vitesse maximale</w:t>
                </w:r>
                <w:r>
                  <w:rPr>
                    <w:rFonts w:ascii="Trebuchet MS" w:hAnsi="Trebuchet MS" w:eastAsia="sans-serif" w:cs="Trebuchet MS"/>
                    <w:color w:val="000000"/>
                    <w:shd w:val="clear" w:color="auto" w:fill="FFFFFF"/>
                  </w:rPr>
                  <w:t>: 921600bps</w:t>
                </w:r>
              </w:p>
              <w:p>
                <w:pPr>
                  <w:numPr>
                    <w:ilvl w:val="0"/>
                    <w:numId w:val="5"/>
                  </w:numPr>
                  <w:rPr>
                    <w:rFonts w:ascii="Trebuchet MS" w:hAnsi="Trebuchet MS" w:cs="Trebuchet MS"/>
                    <w:sz w:val="20"/>
                    <w:szCs w:val="20"/>
                  </w:rPr>
                </w:pPr>
                <w:r>
                  <w:rPr>
                    <w:rFonts w:ascii="Trebuchet MS" w:hAnsi="Trebuchet MS" w:eastAsia="sans-serif" w:cs="Trebuchet MS"/>
                    <w:color w:val="000000"/>
                    <w:shd w:val="clear" w:color="auto" w:fill="FFFFFF"/>
                  </w:rPr>
                  <w:t>Alimenté par un port USB</w:t>
                </w:r>
              </w:p>
              <w:p>
                <w:pPr>
                  <w:numPr>
                    <w:ilvl w:val="0"/>
                    <w:numId w:val="5"/>
                  </w:numPr>
                  <w:rPr>
                    <w:rFonts w:ascii="Trebuchet MS" w:hAnsi="Trebuchet MS" w:cs="Trebuchet MS"/>
                    <w:sz w:val="20"/>
                    <w:szCs w:val="20"/>
                  </w:rPr>
                </w:pPr>
                <w:r>
                  <w:rPr>
                    <w:rFonts w:ascii="Trebuchet MS" w:hAnsi="Trebuchet MS" w:eastAsia="sans-serif" w:cs="Trebuchet MS"/>
                    <w:color w:val="000000"/>
                    <w:shd w:val="clear" w:color="auto" w:fill="FFFFFF"/>
                  </w:rPr>
                  <w:t>Aucun adaptateur d'alimentation externe n'est requis.</w:t>
                </w:r>
              </w:p>
              <w:p>
                <w:pPr>
                  <w:numPr>
                    <w:ilvl w:val="0"/>
                    <w:numId w:val="5"/>
                  </w:numPr>
                  <w:rPr>
                    <w:rFonts w:ascii="Trebuchet MS" w:hAnsi="Trebuchet MS" w:cs="Trebuchet MS"/>
                    <w:sz w:val="20"/>
                    <w:szCs w:val="20"/>
                  </w:rPr>
                </w:pPr>
                <w:r>
                  <w:rPr>
                    <w:rFonts w:ascii="Trebuchet MS" w:hAnsi="Trebuchet MS" w:eastAsia="sans-serif" w:cs="Trebuchet MS"/>
                    <w:color w:val="000000"/>
                    <w:shd w:val="clear" w:color="auto" w:fill="FFFFFF"/>
                  </w:rPr>
                  <w:t>Prend en charge la poignée de main automatique</w:t>
                </w:r>
              </w:p>
              <w:p>
                <w:pPr>
                  <w:numPr>
                    <w:ilvl w:val="0"/>
                    <w:numId w:val="5"/>
                  </w:numPr>
                  <w:rPr>
                    <w:rFonts w:ascii="Trebuchet MS" w:hAnsi="Trebuchet MS" w:cs="Trebuchet MS"/>
                    <w:sz w:val="20"/>
                    <w:szCs w:val="20"/>
                  </w:rPr>
                </w:pPr>
                <w:r>
                  <w:rPr>
                    <w:rFonts w:ascii="Trebuchet MS" w:hAnsi="Trebuchet MS" w:eastAsia="sans-serif" w:cs="Trebuchet MS"/>
                    <w:color w:val="000000"/>
                    <w:shd w:val="clear" w:color="auto" w:fill="FFFFFF"/>
                  </w:rPr>
                  <w:t>Plug &amp; Play après l'installation unique du pilote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gridAfter w:val="1"/>
              <w:wAfter w:w="20" w:type="dxa"/>
            </w:trPr>
            <w:tc>
              <w:tcPr>
                <w:tcW w:w="2410" w:type="dxa"/>
              </w:tcPr>
              <w:p>
                <w:pPr>
                  <w:rPr>
                    <w:rFonts w:ascii="Trebuchet MS" w:hAnsi="Trebuchet MS" w:cs="Trebuchet MS"/>
                    <w:sz w:val="20"/>
                    <w:szCs w:val="20"/>
                  </w:rPr>
                </w:pPr>
                <w:r>
                  <w:rPr>
                    <w:rFonts w:ascii="Trebuchet MS" w:hAnsi="Trebuchet MS" w:cs="Trebuchet MS"/>
                  </w:rPr>
                  <w:t>RK1833BKM</w:t>
                </w:r>
              </w:p>
            </w:tc>
            <w:tc>
              <w:tcPr>
                <w:tcW w:w="5103" w:type="dxa"/>
              </w:tcPr>
              <w:p>
                <w:pPr>
                  <w:rPr>
                    <w:rFonts w:ascii="Trebuchet MS" w:hAnsi="Trebuchet MS" w:cs="Trebuchet MS"/>
                    <w:sz w:val="20"/>
                    <w:szCs w:val="20"/>
                  </w:rPr>
                </w:pPr>
                <w:r>
                  <w:rPr>
                    <w:rFonts w:ascii="Trebuchet MS" w:hAnsi="Trebuchet MS" w:eastAsia="SimSun" w:cs="Trebuchet MS"/>
                    <w:sz w:val="24"/>
                    <w:szCs w:val="24"/>
                  </w:rPr>
                  <w:drawing>
                    <wp:inline distT="0" distB="0" distL="114300" distR="114300">
                      <wp:extent cx="2839085" cy="3552825"/>
                      <wp:effectExtent l="0" t="0" r="18415" b="9525"/>
                      <wp:docPr id="52" name="Picture 94" descr="IMG_2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2" name="Picture 94" descr="IMG_25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39085" cy="35528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827" w:type="dxa"/>
              </w:tcPr>
              <w:p>
                <w:pPr>
                  <w:numPr>
                    <w:ilvl w:val="0"/>
                    <w:numId w:val="5"/>
                  </w:numPr>
                  <w:spacing w:beforeAutospacing="1" w:after="180" w:line="30" w:lineRule="atLeast"/>
                  <w:rPr>
                    <w:rFonts w:ascii="Trebuchet MS" w:hAnsi="Trebuchet MS" w:cs="Trebuchet MS"/>
                  </w:rPr>
                </w:pPr>
                <w:r>
                  <w:rPr>
                    <w:rFonts w:ascii="Trebuchet MS" w:hAnsi="Trebuchet MS" w:eastAsia="Helvetica" w:cs="Trebuchet MS"/>
                    <w:color w:val="253746"/>
                    <w:shd w:val="clear" w:color="auto" w:fill="FFFFFF"/>
                  </w:rPr>
                  <w:t>SECURE RACK: 19" server rack cabinet w/adjustable mounting depth up to 30", internal depth of 33", height 35.6"; Locking doors/sides (2 keys inc.); Rolling/Mobile data/IT/enclosure</w:t>
                </w:r>
              </w:p>
              <w:p>
                <w:pPr>
                  <w:numPr>
                    <w:ilvl w:val="0"/>
                    <w:numId w:val="5"/>
                  </w:numPr>
                  <w:spacing w:beforeAutospacing="1" w:after="180" w:line="30" w:lineRule="atLeast"/>
                  <w:rPr>
                    <w:rFonts w:ascii="Trebuchet MS" w:hAnsi="Trebuchet MS" w:cs="Trebuchet MS"/>
                  </w:rPr>
                </w:pPr>
                <w:r>
                  <w:rPr>
                    <w:rFonts w:ascii="Trebuchet MS" w:hAnsi="Trebuchet MS" w:eastAsia="Helvetica" w:cs="Trebuchet MS"/>
                    <w:color w:val="253746"/>
                    <w:shd w:val="clear" w:color="auto" w:fill="FFFFFF"/>
                  </w:rPr>
                  <w:t>FULLY ASSEMBLED WITH CASTERS: Pre-built w/casters &amp; levelling feet to offer manoeuvrability &amp; stability; 75 M6 Cage nuts/screws, hook &amp; loop tape &amp; 1U shelf provided to easily mount equipment</w:t>
                </w:r>
              </w:p>
              <w:p>
                <w:pPr>
                  <w:numPr>
                    <w:ilvl w:val="0"/>
                    <w:numId w:val="5"/>
                  </w:numPr>
                  <w:spacing w:beforeAutospacing="1" w:after="180" w:line="30" w:lineRule="atLeast"/>
                  <w:rPr>
                    <w:rFonts w:ascii="Trebuchet MS" w:hAnsi="Trebuchet MS" w:cs="Trebuchet MS"/>
                  </w:rPr>
                </w:pPr>
                <w:r>
                  <w:rPr>
                    <w:rFonts w:ascii="Trebuchet MS" w:hAnsi="Trebuchet MS" w:eastAsia="Helvetica" w:cs="Trebuchet MS"/>
                    <w:color w:val="253746"/>
                    <w:shd w:val="clear" w:color="auto" w:fill="FFFFFF"/>
                  </w:rPr>
                  <w:t>DESIGN AND VENTILATION: Strong mesh doors and side panels with vented top allow for airflow; 1U height intervals marked for identification</w:t>
                </w:r>
              </w:p>
              <w:p>
                <w:pPr>
                  <w:rPr>
                    <w:rFonts w:ascii="Trebuchet MS" w:hAnsi="Trebuchet MS" w:cs="Trebuchet MS"/>
                    <w:sz w:val="20"/>
                    <w:szCs w:val="20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gridAfter w:val="1"/>
              <w:wAfter w:w="20" w:type="dxa"/>
            </w:trPr>
            <w:tc>
              <w:tcPr>
                <w:tcW w:w="2410" w:type="dxa"/>
              </w:tcPr>
              <w:p>
                <w:pPr>
                  <w:rPr>
                    <w:rFonts w:ascii="Trebuchet MS" w:hAnsi="Trebuchet MS" w:cs="Trebuchet MS"/>
                    <w:sz w:val="20"/>
                    <w:szCs w:val="20"/>
                  </w:rPr>
                </w:pPr>
                <w:r>
                  <w:rPr>
                    <w:rFonts w:ascii="Trebuchet MS" w:hAnsi="Trebuchet MS" w:cs="Trebuchet MS"/>
                    <w:sz w:val="24"/>
                  </w:rPr>
                  <w:t>Logitech MK235</w:t>
                </w:r>
              </w:p>
            </w:tc>
            <w:tc>
              <w:tcPr>
                <w:tcW w:w="5103" w:type="dxa"/>
              </w:tcPr>
              <w:p>
                <w:pPr>
                  <w:pStyle w:val="2"/>
                  <w:spacing w:line="240" w:lineRule="auto"/>
                  <w:outlineLvl w:val="1"/>
                  <w:rPr>
                    <w:rFonts w:ascii="Trebuchet MS" w:hAnsi="Trebuchet MS" w:cs="Trebuchet MS"/>
                  </w:rPr>
                </w:pPr>
                <w:r>
                  <w:rPr>
                    <w:rFonts w:ascii="Trebuchet MS" w:hAnsi="Trebuchet MS" w:eastAsia="SimSun" w:cs="Trebuchet MS"/>
                    <w:sz w:val="24"/>
                    <w:szCs w:val="24"/>
                  </w:rPr>
                  <w:drawing>
                    <wp:inline distT="0" distB="0" distL="114300" distR="114300">
                      <wp:extent cx="3081655" cy="1106805"/>
                      <wp:effectExtent l="0" t="0" r="4445" b="17145"/>
                      <wp:docPr id="53" name="Picture 95" descr="IMG_2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3" name="Picture 95" descr="IMG_25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81655" cy="11068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827" w:type="dxa"/>
              </w:tcPr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Marque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 : 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Logitech</w:t>
                </w: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Fabricant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 : 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 ‎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Logitech</w:t>
                </w: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Série 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MK238</w:t>
                </w: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Dimensions du produit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 :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2,05 x 43,55 x 13,75 cm ; 475 grammes</w:t>
                </w: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Piles ‎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1 Piles lithium-ion requises. (inclus)</w:t>
                </w:r>
              </w:p>
              <w:p>
                <w:pPr>
                  <w:pStyle w:val="6"/>
                  <w:spacing w:after="0" w:line="240" w:lineRule="auto"/>
                  <w:ind w:left="0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Numéro de modèle de l'article 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‎920-007905</w:t>
                </w: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Est abandonné par le fabricant 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Non</w:t>
                </w: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Couleur 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Noir</w:t>
                </w: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Facteur de forme ‎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Standard</w:t>
                </w: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Nombre de ports USB 2.0 ‎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1</w:t>
                </w: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Source d'alimentation 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USB</w:t>
                </w: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Système d'exploitation 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Ja</w:t>
                </w: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Description de la batterie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 :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Alcali</w:t>
                </w: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Les piles sont-elles incluses ? 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Oui</w:t>
                </w: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Contenu énergétique de la batterie au lithium 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5 wattheures</w:t>
                </w: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Tension de la batterie au lithium 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1 volt</w:t>
                </w: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Poids de l'article 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475 g</w:t>
                </w: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ASIN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 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B01AUGT964</w:t>
                </w:r>
              </w:p>
              <w:p>
                <w:pPr>
                  <w:rPr>
                    <w:rFonts w:ascii="Trebuchet MS" w:hAnsi="Trebuchet MS" w:cs="Trebuchet MS"/>
                    <w:sz w:val="20"/>
                    <w:szCs w:val="20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gridAfter w:val="1"/>
              <w:wAfter w:w="20" w:type="dxa"/>
            </w:trPr>
            <w:tc>
              <w:tcPr>
                <w:tcW w:w="2410" w:type="dxa"/>
              </w:tcPr>
              <w:p>
                <w:pPr>
                  <w:rPr>
                    <w:rFonts w:ascii="Trebuchet MS" w:hAnsi="Trebuchet MS" w:cs="Trebuchet MS"/>
                    <w:sz w:val="20"/>
                    <w:szCs w:val="20"/>
                  </w:rPr>
                </w:pPr>
                <w:r>
                  <w:rPr>
                    <w:rFonts w:ascii="Trebuchet MS" w:hAnsi="Trebuchet MS" w:cs="Trebuchet MS"/>
                    <w:sz w:val="24"/>
                  </w:rPr>
                  <w:t>B096MXR34N</w:t>
                </w:r>
              </w:p>
            </w:tc>
            <w:tc>
              <w:tcPr>
                <w:tcW w:w="5103" w:type="dxa"/>
              </w:tcPr>
              <w:p>
                <w:pPr>
                  <w:rPr>
                    <w:rFonts w:ascii="Trebuchet MS" w:hAnsi="Trebuchet MS" w:cs="Trebuchet MS"/>
                    <w:sz w:val="20"/>
                    <w:szCs w:val="20"/>
                  </w:rPr>
                </w:pPr>
                <w:r>
                  <w:rPr>
                    <w:rFonts w:ascii="Trebuchet MS" w:hAnsi="Trebuchet MS" w:cs="Trebuchet MS"/>
                    <w:lang w:val="en-US"/>
                  </w:rPr>
                  <w:drawing>
                    <wp:inline distT="0" distB="0" distL="114300" distR="114300">
                      <wp:extent cx="3016885" cy="2131060"/>
                      <wp:effectExtent l="0" t="0" r="12065" b="2540"/>
                      <wp:docPr id="9" name="Picture 9" descr="81skFI+vYiS._AC_SL1500_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9" descr="81skFI+vYiS._AC_SL1500_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16885" cy="21310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827" w:type="dxa"/>
              </w:tcPr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Taille d'affichage de l'écran debout 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24 pouces</w:t>
                </w: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Résolution d'écran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 :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 ‎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1920 x 1080 pixels</w:t>
                </w: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Résolution d'écran maximale 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>: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‎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FHD 1920 x 1080</w:t>
                </w: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Marque 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Dell</w:t>
                </w: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Série ‎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>E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cran Dell 24 - SE2422HX</w:t>
                </w: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Numéro de modèle de l'article 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SE2422HX - V5HXX</w:t>
                </w: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Poids de l'article 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8,53 livres</w:t>
                </w: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Dimensions du produit 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21,8 x 7 x 16,5 pouces</w:t>
                </w: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Dimensions de l'article LxLxH 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21,8 x 7 x 16,5 pouces</w:t>
                </w: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Couleur 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Noir</w:t>
                </w: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Tension 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100 volts (CA)</w:t>
                </w: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Ordinateurs 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Dell du fabricant</w:t>
                </w: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Date de première disponibilité ‎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4 juin 2021</w:t>
                </w:r>
              </w:p>
              <w:p>
                <w:pPr>
                  <w:rPr>
                    <w:rFonts w:ascii="Trebuchet MS" w:hAnsi="Trebuchet MS" w:cs="Trebuchet MS"/>
                    <w:sz w:val="20"/>
                    <w:szCs w:val="20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gridAfter w:val="1"/>
              <w:wAfter w:w="20" w:type="dxa"/>
            </w:trPr>
            <w:tc>
              <w:tcPr>
                <w:tcW w:w="2410" w:type="dxa"/>
              </w:tcPr>
              <w:p>
                <w:pPr>
                  <w:rPr>
                    <w:rFonts w:ascii="Trebuchet MS" w:hAnsi="Trebuchet MS" w:cs="Trebuchet MS"/>
                    <w:sz w:val="24"/>
                    <w:szCs w:val="24"/>
                  </w:rPr>
                </w:pPr>
                <w:r>
                  <w:rPr>
                    <w:rFonts w:ascii="Trebuchet MS" w:hAnsi="Trebuchet MS" w:cs="Trebuchet MS"/>
                    <w:sz w:val="24"/>
                    <w:szCs w:val="24"/>
                  </w:rPr>
                  <w:t>ELP1200FR</w:t>
                </w:r>
              </w:p>
            </w:tc>
            <w:tc>
              <w:tcPr>
                <w:tcW w:w="5103" w:type="dxa"/>
              </w:tcPr>
              <w:p>
                <w:pPr>
                  <w:rPr>
                    <w:rFonts w:ascii="Trebuchet MS" w:hAnsi="Trebuchet MS" w:cs="Trebuchet MS"/>
                    <w:sz w:val="20"/>
                    <w:szCs w:val="20"/>
                  </w:rPr>
                </w:pPr>
                <w:r>
                  <w:rPr>
                    <w:rFonts w:ascii="Trebuchet MS" w:hAnsi="Trebuchet MS" w:eastAsia="SimSun" w:cs="Trebuchet MS"/>
                    <w:sz w:val="24"/>
                    <w:szCs w:val="24"/>
                  </w:rPr>
                  <w:drawing>
                    <wp:inline distT="0" distB="0" distL="114300" distR="114300">
                      <wp:extent cx="2857500" cy="2247900"/>
                      <wp:effectExtent l="0" t="0" r="0" b="0"/>
                      <wp:docPr id="54" name="Picture 96" descr="IMG_2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4" name="Picture 96" descr="IMG_25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857500" cy="2247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827" w:type="dxa"/>
              </w:tcPr>
              <w:p>
                <w:pPr>
                  <w:numPr>
                    <w:ilvl w:val="0"/>
                    <w:numId w:val="6"/>
                  </w:numPr>
                  <w:rPr>
                    <w:rFonts w:ascii="Trebuchet MS" w:hAnsi="Trebuchet MS" w:eastAsia="Tahoma" w:cs="Trebuchet MS"/>
                    <w:color w:val="2B2B2B"/>
                    <w:sz w:val="21"/>
                    <w:szCs w:val="21"/>
                    <w:shd w:val="clear" w:color="auto" w:fill="FFFFFF"/>
                  </w:rPr>
                </w:pPr>
                <w:r>
                  <w:rPr>
                    <w:rFonts w:ascii="Trebuchet MS" w:hAnsi="Trebuchet MS" w:eastAsia="Tahoma" w:cs="Trebuchet MS"/>
                    <w:color w:val="2B2B2B"/>
                    <w:sz w:val="21"/>
                    <w:szCs w:val="21"/>
                    <w:shd w:val="clear" w:color="auto" w:fill="FFFFFF"/>
                  </w:rPr>
                  <w:t>Eaton Ellipse PRO 1200 - Onduleur - CA 230 V - 750 Watt - 1200 VA 7 Ah - USB - connecteurs de sortie : 8 - 2U - 19"</w:t>
                </w:r>
              </w:p>
              <w:p>
                <w:pPr>
                  <w:numPr>
                    <w:ilvl w:val="0"/>
                    <w:numId w:val="7"/>
                  </w:numPr>
                  <w:spacing w:beforeAutospacing="1" w:after="0" w:afterAutospacing="1"/>
                  <w:rPr>
                    <w:rFonts w:ascii="Trebuchet MS" w:hAnsi="Trebuchet MS" w:cs="Trebuchet MS"/>
                  </w:rPr>
                </w:pPr>
                <w:r>
                  <w:rPr>
                    <w:rFonts w:ascii="Trebuchet MS" w:hAnsi="Trebuchet MS" w:eastAsia="Tahoma" w:cs="Trebuchet MS"/>
                    <w:color w:val="2B2B2B"/>
                    <w:sz w:val="21"/>
                    <w:szCs w:val="21"/>
                    <w:shd w:val="clear" w:color="auto" w:fill="FFFFFF"/>
                  </w:rPr>
                  <w:t>Format Externe</w:t>
                </w:r>
              </w:p>
              <w:p>
                <w:pPr>
                  <w:numPr>
                    <w:ilvl w:val="0"/>
                    <w:numId w:val="7"/>
                  </w:numPr>
                  <w:spacing w:beforeAutospacing="1" w:after="0" w:afterAutospacing="1"/>
                  <w:rPr>
                    <w:rFonts w:ascii="Trebuchet MS" w:hAnsi="Trebuchet MS" w:cs="Trebuchet MS"/>
                  </w:rPr>
                </w:pPr>
                <w:r>
                  <w:rPr>
                    <w:rFonts w:ascii="Trebuchet MS" w:hAnsi="Trebuchet MS" w:eastAsia="Tahoma" w:cs="Trebuchet MS"/>
                    <w:color w:val="2B2B2B"/>
                    <w:sz w:val="21"/>
                    <w:szCs w:val="21"/>
                    <w:shd w:val="clear" w:color="auto" w:fill="FFFFFF"/>
                  </w:rPr>
                  <w:t>Nbre de prises 8 prises</w:t>
                </w:r>
              </w:p>
              <w:p>
                <w:pPr>
                  <w:numPr>
                    <w:ilvl w:val="0"/>
                    <w:numId w:val="7"/>
                  </w:numPr>
                  <w:spacing w:beforeAutospacing="1" w:after="0" w:afterAutospacing="1"/>
                  <w:rPr>
                    <w:rFonts w:ascii="Trebuchet MS" w:hAnsi="Trebuchet MS" w:cs="Trebuchet MS"/>
                  </w:rPr>
                </w:pPr>
                <w:r>
                  <w:rPr>
                    <w:rFonts w:ascii="Trebuchet MS" w:hAnsi="Trebuchet MS" w:eastAsia="Tahoma" w:cs="Trebuchet MS"/>
                    <w:color w:val="2B2B2B"/>
                    <w:sz w:val="21"/>
                    <w:szCs w:val="21"/>
                    <w:shd w:val="clear" w:color="auto" w:fill="FFFFFF"/>
                  </w:rPr>
                  <w:t>Alimentation fournie 500 - 1000 Watt</w:t>
                </w:r>
              </w:p>
              <w:p>
                <w:pPr>
                  <w:numPr>
                    <w:ilvl w:val="0"/>
                    <w:numId w:val="7"/>
                  </w:numPr>
                  <w:spacing w:beforeAutospacing="1" w:after="0" w:afterAutospacing="1"/>
                  <w:rPr>
                    <w:rFonts w:ascii="Trebuchet MS" w:hAnsi="Trebuchet MS" w:cs="Trebuchet MS"/>
                  </w:rPr>
                </w:pPr>
                <w:r>
                  <w:rPr>
                    <w:rFonts w:ascii="Trebuchet MS" w:hAnsi="Trebuchet MS" w:eastAsia="Tahoma" w:cs="Trebuchet MS"/>
                    <w:color w:val="2B2B2B"/>
                    <w:sz w:val="21"/>
                    <w:szCs w:val="21"/>
                    <w:shd w:val="clear" w:color="auto" w:fill="FFFFFF"/>
                  </w:rPr>
                  <w:t>Autonomie (jusqu'à) 5 - 10 min</w:t>
                </w:r>
              </w:p>
              <w:p>
                <w:pPr>
                  <w:numPr>
                    <w:ilvl w:val="0"/>
                    <w:numId w:val="7"/>
                  </w:numPr>
                  <w:spacing w:beforeAutospacing="1" w:after="0" w:afterAutospacing="1"/>
                  <w:rPr>
                    <w:rFonts w:ascii="Trebuchet MS" w:hAnsi="Trebuchet MS" w:cs="Trebuchet MS"/>
                  </w:rPr>
                </w:pPr>
                <w:r>
                  <w:rPr>
                    <w:rFonts w:ascii="Trebuchet MS" w:hAnsi="Trebuchet MS" w:eastAsia="Tahoma" w:cs="Trebuchet MS"/>
                    <w:color w:val="2B2B2B"/>
                    <w:sz w:val="21"/>
                    <w:szCs w:val="21"/>
                    <w:shd w:val="clear" w:color="auto" w:fill="FFFFFF"/>
                  </w:rPr>
                  <w:t>Sans interruption Line interactive</w:t>
                </w:r>
              </w:p>
              <w:p>
                <w:pPr>
                  <w:rPr>
                    <w:rFonts w:ascii="Trebuchet MS" w:hAnsi="Trebuchet MS" w:eastAsia="Tahoma" w:cs="Trebuchet MS"/>
                    <w:color w:val="2B2B2B"/>
                    <w:sz w:val="21"/>
                    <w:szCs w:val="21"/>
                    <w:shd w:val="clear" w:color="auto" w:fill="FFFFFF"/>
                  </w:rPr>
                </w:pP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gridAfter w:val="1"/>
              <w:wAfter w:w="20" w:type="dxa"/>
            </w:trPr>
            <w:tc>
              <w:tcPr>
                <w:tcW w:w="2410" w:type="dxa"/>
              </w:tcPr>
              <w:p>
                <w:pPr>
                  <w:rPr>
                    <w:rFonts w:ascii="Trebuchet MS" w:hAnsi="Trebuchet MS" w:cs="Trebuchet MS"/>
                    <w:sz w:val="24"/>
                    <w:szCs w:val="24"/>
                  </w:rPr>
                </w:pPr>
                <w:r>
                  <w:rPr>
                    <w:rFonts w:ascii="Trebuchet MS" w:hAnsi="Trebuchet MS" w:cs="Trebuchet MS"/>
                    <w:sz w:val="24"/>
                    <w:szCs w:val="24"/>
                  </w:rPr>
                  <w:t>B07TWJCW6H</w:t>
                </w:r>
              </w:p>
            </w:tc>
            <w:tc>
              <w:tcPr>
                <w:tcW w:w="5103" w:type="dxa"/>
              </w:tcPr>
              <w:p>
                <w:pPr>
                  <w:rPr>
                    <w:rFonts w:ascii="Trebuchet MS" w:hAnsi="Trebuchet MS" w:cs="Trebuchet MS"/>
                    <w:sz w:val="20"/>
                    <w:szCs w:val="20"/>
                  </w:rPr>
                </w:pPr>
                <w:r>
                  <w:rPr>
                    <w:rFonts w:ascii="Trebuchet MS" w:hAnsi="Trebuchet MS" w:cs="Trebuchet MS"/>
                    <w:lang w:val="en-US"/>
                  </w:rPr>
                  <w:drawing>
                    <wp:inline distT="0" distB="0" distL="114300" distR="114300">
                      <wp:extent cx="2917190" cy="3999865"/>
                      <wp:effectExtent l="0" t="0" r="16510" b="635"/>
                      <wp:docPr id="13" name="Picture 13" descr="61glPHSupyL._AC_SL1500_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descr="61glPHSupyL._AC_SL1500_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917190" cy="39998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827" w:type="dxa"/>
              </w:tcPr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Processeur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>: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3,4 GHz core_i7</w:t>
                </w: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RAM ‎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32 Go ddr3_sdram</w:t>
                </w: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Disque dur 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: 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‎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512 Go SSD</w:t>
                </w: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Marque de jeu de puces 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Intel</w:t>
                </w: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Description de la carte 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dédiée</w:t>
                </w: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Marque 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Dell</w:t>
                </w: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Série 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Optiplex</w:t>
                </w: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Numéro de modèle de l'article ‎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7020</w:t>
                </w: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Plate-forme matérielle 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‎PC</w:t>
                </w: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Système d'exploitation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Windows 10 Pro</w:t>
                </w: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Poids de l'article 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13,22 livres</w:t>
                </w: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Dimensions du produit 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12,28 x 3,66 x 11,42 pouces</w:t>
                </w: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Dimensions de l'article LxLxH 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12,28 x 3,66 x 11,42 pouces</w:t>
                </w: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Couleur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Noir</w:t>
                </w: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Marque du processeur 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Intel</w:t>
                </w: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Nombre de processeurs 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‎4</w:t>
                </w: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Type de mémoire d'ordinateur 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: 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‎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DDR3 SDRAM</w:t>
                </w: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Taille de la mémoire flash 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512 Go</w:t>
                </w:r>
              </w:p>
              <w:p>
                <w:pPr>
                  <w:pStyle w:val="6"/>
                  <w:numPr>
                    <w:ilvl w:val="0"/>
                    <w:numId w:val="6"/>
                  </w:numPr>
                  <w:spacing w:after="0" w:line="240" w:lineRule="auto"/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</w:pP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Interface de disque dur </w:t>
                </w:r>
                <w:r>
                  <w:rPr>
                    <w:rFonts w:ascii="Trebuchet MS" w:hAnsi="Trebuchet MS" w:eastAsia="Times New Roman" w:cs="Trebuchet MS"/>
                    <w:b/>
                    <w:bCs/>
                    <w:color w:val="000000" w:themeColor="text1"/>
                    <w:shd w:val="clear" w:color="auto" w:fill="FFFFFF"/>
                    <w:lang w:val="en-US" w:eastAsia="fr-FR"/>
                    <w14:textFill>
                      <w14:solidFill>
                        <w14:schemeClr w14:val="tx1"/>
                      </w14:solidFill>
                    </w14:textFill>
                  </w:rPr>
                  <w:t xml:space="preserve">: </w:t>
                </w:r>
                <w:r>
                  <w:rPr>
                    <w:rFonts w:ascii="Trebuchet MS" w:hAnsi="Trebuchet MS" w:eastAsia="Times New Roman" w:cs="Trebuchet MS"/>
                    <w:color w:val="000000" w:themeColor="text1"/>
                    <w:shd w:val="clear" w:color="auto" w:fill="FFFFFF"/>
                    <w:lang w:eastAsia="fr-FR"/>
                    <w14:textFill>
                      <w14:solidFill>
                        <w14:schemeClr w14:val="tx1"/>
                      </w14:solidFill>
                    </w14:textFill>
                  </w:rPr>
                  <w:t>à l'état solide</w:t>
                </w:r>
              </w:p>
              <w:p>
                <w:pPr>
                  <w:rPr>
                    <w:rFonts w:ascii="Trebuchet MS" w:hAnsi="Trebuchet MS" w:cs="Trebuchet MS"/>
                    <w:sz w:val="20"/>
                    <w:szCs w:val="20"/>
                  </w:rPr>
                </w:pPr>
              </w:p>
            </w:tc>
          </w:tr>
        </w:tbl>
        <w:p>
          <w:pPr>
            <w:rPr>
              <w:rFonts w:ascii="Trebuchet MS" w:hAnsi="Trebuchet MS" w:cs="Trebuchet MS"/>
              <w:b/>
              <w:sz w:val="56"/>
              <w:szCs w:val="56"/>
              <w:u w:val="single"/>
            </w:rPr>
          </w:pPr>
          <w:r>
            <w:rPr>
              <w:rFonts w:ascii="Trebuchet MS" w:hAnsi="Trebuchet MS" w:cs="Trebuchet MS"/>
              <w:sz w:val="24"/>
              <w:szCs w:val="24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column">
                      <wp:posOffset>962025</wp:posOffset>
                    </wp:positionH>
                    <wp:positionV relativeFrom="paragraph">
                      <wp:posOffset>241300</wp:posOffset>
                    </wp:positionV>
                    <wp:extent cx="5777230" cy="666750"/>
                    <wp:effectExtent l="0" t="0" r="0" b="0"/>
                    <wp:wrapNone/>
                    <wp:docPr id="472" name="Forme libr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5777382" cy="666873"/>
                            </a:xfrm>
                            <a:custGeom>
                              <a:avLst/>
                              <a:gdLst>
                                <a:gd name="T0" fmla="*/ 607 w 607"/>
                                <a:gd name="T1" fmla="*/ 0 h 66"/>
                                <a:gd name="T2" fmla="*/ 176 w 607"/>
                                <a:gd name="T3" fmla="*/ 57 h 66"/>
                                <a:gd name="T4" fmla="*/ 0 w 607"/>
                                <a:gd name="T5" fmla="*/ 48 h 66"/>
                                <a:gd name="T6" fmla="*/ 251 w 607"/>
                                <a:gd name="T7" fmla="*/ 66 h 66"/>
                                <a:gd name="T8" fmla="*/ 607 w 607"/>
                                <a:gd name="T9" fmla="*/ 27 h 66"/>
                                <a:gd name="T10" fmla="*/ 607 w 607"/>
                                <a:gd name="T11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607" h="66">
                                  <a:moveTo>
                                    <a:pt x="607" y="0"/>
                                  </a:moveTo>
                                  <a:cubicBezTo>
                                    <a:pt x="450" y="44"/>
                                    <a:pt x="300" y="57"/>
                                    <a:pt x="176" y="57"/>
                                  </a:cubicBezTo>
                                  <a:cubicBezTo>
                                    <a:pt x="109" y="57"/>
                                    <a:pt x="49" y="53"/>
                                    <a:pt x="0" y="48"/>
                                  </a:cubicBezTo>
                                  <a:cubicBezTo>
                                    <a:pt x="66" y="58"/>
                                    <a:pt x="152" y="66"/>
                                    <a:pt x="251" y="66"/>
                                  </a:cubicBezTo>
                                  <a:cubicBezTo>
                                    <a:pt x="358" y="66"/>
                                    <a:pt x="480" y="56"/>
                                    <a:pt x="607" y="27"/>
                                  </a:cubicBezTo>
                                  <a:cubicBezTo>
                                    <a:pt x="607" y="0"/>
                                    <a:pt x="607" y="0"/>
                                    <a:pt x="607" y="0"/>
                                  </a:cubicBezTo>
                                </a:path>
                              </a:pathLst>
                            </a:custGeom>
                            <a:solidFill>
                              <a:schemeClr val="bg1">
                                <a:alpha val="3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Forme libre 11" o:spid="_x0000_s1026" o:spt="100" style="position:absolute;left:0pt;margin-left:75.75pt;margin-top:19pt;height:52.5pt;width:454.9pt;z-index:-251657216;v-text-anchor:bottom;mso-width-relative:page;mso-height-relative:page;" fillcolor="#FFFFFF [3212]" filled="t" stroked="f" coordsize="607,66" o:gfxdata="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AOKRN/b&#10;AAAACwEAAA8AAAAAAAAAAQAgAAAAIgAAAGRycy9kb3ducmV2LnhtbFBLAQIUABQAAAAIAIdO4kDU&#10;qOm7cwMAAFkJAAAOAAAAAAAAAAEAIAAAACoBAABkcnMvZTJvRG9jLnhtbFBLBQYAAAAABgAGAFkB&#10;AAAPBwAAAAA=&#10;" path="m607,0c450,44,300,57,176,57c109,57,49,53,0,48c66,58,152,66,251,66c358,66,480,56,607,27c607,0,607,0,607,0e">
                    <v:path o:connectlocs="5777382,0;1675155,575935;0,484998;2388999,666873;5777382,272811;5777382,0" o:connectangles="0,0,0,0,0,0"/>
                    <v:fill on="t" opacity="19660f" focussize="0,0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</w:p>
        <w:p/>
      </w:sdtContent>
    </w:sdt>
    <w:p>
      <w:bookmarkStart w:id="0" w:name="_GoBack"/>
      <w:bookmarkEnd w:id="0"/>
    </w:p>
    <w:sectPr>
      <w:pgSz w:w="11906" w:h="16838"/>
      <w:pgMar w:top="977" w:right="1417" w:bottom="901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9FA7FD"/>
    <w:multiLevelType w:val="singleLevel"/>
    <w:tmpl w:val="E49FA7F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FD408563"/>
    <w:multiLevelType w:val="singleLevel"/>
    <w:tmpl w:val="FD40856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2">
    <w:nsid w:val="17C0C62D"/>
    <w:multiLevelType w:val="singleLevel"/>
    <w:tmpl w:val="17C0C62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2533017E"/>
    <w:multiLevelType w:val="singleLevel"/>
    <w:tmpl w:val="2533017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4">
    <w:nsid w:val="44A06DB6"/>
    <w:multiLevelType w:val="singleLevel"/>
    <w:tmpl w:val="44A06DB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5">
    <w:nsid w:val="4F9FAF67"/>
    <w:multiLevelType w:val="singleLevel"/>
    <w:tmpl w:val="4F9FAF6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6">
    <w:nsid w:val="564B1F32"/>
    <w:multiLevelType w:val="singleLevel"/>
    <w:tmpl w:val="564B1F3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FF7"/>
    <w:rsid w:val="00142901"/>
    <w:rsid w:val="001B781F"/>
    <w:rsid w:val="005C52A4"/>
    <w:rsid w:val="00680520"/>
    <w:rsid w:val="00A12FF7"/>
    <w:rsid w:val="00C67D9D"/>
    <w:rsid w:val="00D269D3"/>
    <w:rsid w:val="00DE50FB"/>
    <w:rsid w:val="00E50C04"/>
    <w:rsid w:val="112F4193"/>
    <w:rsid w:val="16B14966"/>
    <w:rsid w:val="1F5056BC"/>
    <w:rsid w:val="1FC46566"/>
    <w:rsid w:val="2C775343"/>
    <w:rsid w:val="49A1402B"/>
    <w:rsid w:val="595C0A71"/>
    <w:rsid w:val="64A8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Table Paragraph"/>
    <w:basedOn w:val="1"/>
    <w:qFormat/>
    <w:uiPriority w:val="1"/>
    <w:rPr>
      <w:rFonts w:ascii="Trebuchet MS" w:hAnsi="Trebuchet MS" w:eastAsia="Trebuchet MS" w:cs="Trebuchet MS"/>
      <w:lang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pn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1017</Words>
  <Characters>5596</Characters>
  <Lines>46</Lines>
  <Paragraphs>13</Paragraphs>
  <TotalTime>1</TotalTime>
  <ScaleCrop>false</ScaleCrop>
  <LinksUpToDate>false</LinksUpToDate>
  <CharactersWithSpaces>6600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2022-01-29T12:06:00Z</dcterms:created>
  <dc:creator>Compte Microsoft</dc:creator>
  <cp:lastModifiedBy>22892</cp:lastModifiedBy>
  <dcterms:modified xsi:type="dcterms:W3CDTF">2022-01-31T19:37:17Z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3BF502EC0C8744E1B298221AA8BDCAF6</vt:lpwstr>
  </property>
</Properties>
</file>