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E9653" w14:textId="77777777" w:rsidR="007C6976" w:rsidRPr="007C6976" w:rsidRDefault="007C6976" w:rsidP="007C6976">
      <w:r w:rsidRPr="007C6976">
        <w:t>Today, I was curious about how the gradient descent algorithm in linear regression minimizes the cost function to find the best-fitting line for a dataset. To explore this, I analyzed the intuition behind the process using both a manual approach and Python programming. I was amazed by how the model performs these calculations!</w:t>
      </w:r>
    </w:p>
    <w:p w14:paraId="2479A0BB" w14:textId="77777777" w:rsidR="007C6976" w:rsidRPr="007C6976" w:rsidRDefault="007C6976" w:rsidP="007C6976">
      <w:r w:rsidRPr="007C6976">
        <w:t>I created a problem using a dataset with two features and evaluated it using the mean squared error (MSE) as the cost function. For the manual calculations, I performed two iterations, which, although time-consuming, produced the same results as the Python implementation.</w:t>
      </w:r>
    </w:p>
    <w:p w14:paraId="29978174" w14:textId="39AEDB44" w:rsidR="00BC32FB" w:rsidRPr="007C6976" w:rsidRDefault="00BC32FB" w:rsidP="007C6976"/>
    <w:sectPr w:rsidR="00BC32FB" w:rsidRPr="007C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FE"/>
    <w:rsid w:val="004D30FE"/>
    <w:rsid w:val="007C6976"/>
    <w:rsid w:val="00994774"/>
    <w:rsid w:val="00BC32FB"/>
    <w:rsid w:val="00BC444E"/>
    <w:rsid w:val="00D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0388"/>
  <w15:chartTrackingRefBased/>
  <w15:docId w15:val="{BA64288D-8A63-4AF0-9772-5F37A10D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0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0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0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0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0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0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0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0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0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0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0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Akinola Lanre</dc:creator>
  <cp:keywords/>
  <dc:description/>
  <cp:lastModifiedBy>Akinola Lanre</cp:lastModifiedBy>
  <cp:revision>3</cp:revision>
  <dcterms:created xsi:type="dcterms:W3CDTF">2025-02-04T15:33:00Z</dcterms:created>
  <dcterms:modified xsi:type="dcterms:W3CDTF">2025-02-04T15:38:00Z</dcterms:modified>
</cp:coreProperties>
</file>