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Akinsiku Oluwafemi David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7 Bale street</w:t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Ayobo Lagos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+2348103031691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akinsiku.o@yahoo.com</w:t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tl w:val="0"/>
              </w:rPr>
              <w:t xml:space="preserve">COMMUNITY EXPERIENCE</w:t>
            </w:r>
          </w:p>
          <w:p w:rsidR="00000000" w:rsidDel="00000000" w:rsidP="00000000" w:rsidRDefault="00000000" w:rsidRPr="00000000" w14:paraId="00000008">
            <w:pPr>
              <w:pStyle w:val="Heading2"/>
              <w:rPr/>
            </w:pPr>
            <w:bookmarkStart w:colFirst="0" w:colLast="0" w:name="_1hxcpsc1hco2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dc3545"/>
                <w:sz w:val="24"/>
                <w:szCs w:val="24"/>
                <w:highlight w:val="white"/>
                <w:rtl w:val="0"/>
              </w:rPr>
              <w:t xml:space="preserve">Freelance Developer/Growth Hacker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rPr/>
            </w:pPr>
            <w:bookmarkStart w:colFirst="0" w:colLast="0" w:name="_ybypdmed418m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18"/>
                <w:szCs w:val="18"/>
                <w:highlight w:val="white"/>
                <w:rtl w:val="0"/>
              </w:rPr>
              <w:t xml:space="preserve">June 30th, 2019</w:t>
            </w:r>
            <w:r w:rsidDel="00000000" w:rsidR="00000000" w:rsidRPr="00000000">
              <w:rPr>
                <w:rtl w:val="0"/>
              </w:rPr>
              <w:t xml:space="preserve"> - Till Date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2"/>
                <w:szCs w:val="22"/>
                <w:highlight w:val="white"/>
                <w:rtl w:val="0"/>
              </w:rPr>
              <w:t xml:space="preserve">I am currently a freelance developer/Growth Hacker. I also provide tech and consulting services for startups.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4"/>
            <w:bookmarkEnd w:id="4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dc3545"/>
                <w:sz w:val="24"/>
                <w:szCs w:val="24"/>
                <w:highlight w:val="white"/>
                <w:rtl w:val="0"/>
              </w:rPr>
              <w:t xml:space="preserve">#GADS 2020 - Programme Assistant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5"/>
            <w:bookmarkEnd w:id="5"/>
            <w:r w:rsidDel="00000000" w:rsidR="00000000" w:rsidRPr="00000000">
              <w:rPr>
                <w:rtl w:val="0"/>
              </w:rPr>
              <w:t xml:space="preserve">June 6th, 2020 - Dec 30th,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2"/>
                <w:szCs w:val="22"/>
                <w:highlight w:val="white"/>
                <w:rtl w:val="0"/>
              </w:rPr>
              <w:t xml:space="preserve">Grow with Google, Andela, and Pluralsight partnered to provide a new program to support software developers in Africa on Android, Google Cloud, and Mobile Web skills. I am currently serving as a program assistant.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dc3545"/>
                <w:sz w:val="24"/>
                <w:szCs w:val="24"/>
                <w:highlight w:val="white"/>
                <w:rtl w:val="0"/>
              </w:rPr>
              <w:t xml:space="preserve">#BuildforSDG Challenge 2020 - Programme Assistant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/>
            </w:pPr>
            <w:bookmarkStart w:colFirst="0" w:colLast="0" w:name="_szkhuda426av" w:id="7"/>
            <w:bookmarkEnd w:id="7"/>
            <w:r w:rsidDel="00000000" w:rsidR="00000000" w:rsidRPr="00000000">
              <w:rPr>
                <w:rtl w:val="0"/>
              </w:rPr>
              <w:t xml:space="preserve">June 6th, 2020 - Dec 30th,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2"/>
                <w:szCs w:val="22"/>
                <w:highlight w:val="white"/>
                <w:rtl w:val="0"/>
              </w:rPr>
              <w:t xml:space="preserve">Facebook and Andela partnered to up-skill developers across Sub-Saharan Africa, through a six-week immersive program where selected developers work in agile remote teams to build projects relating to the SDGs.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8"/>
            <w:bookmarkEnd w:id="8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>
                <w:color w:val="000000"/>
                <w:sz w:val="22"/>
                <w:szCs w:val="22"/>
                <w:shd w:fill="f3f3f3" w:val="clear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Full Stack Developer Path on Open Classroom,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by Facebook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21"/>
                <w:szCs w:val="21"/>
                <w:u w:val="single"/>
                <w:shd w:fill="00838f" w:val="clear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9900ff"/>
                  <w:sz w:val="21"/>
                  <w:szCs w:val="21"/>
                  <w:u w:val="single"/>
                  <w:shd w:fill="f3f3f3" w:val="clear"/>
                  <w:rtl w:val="0"/>
                </w:rPr>
                <w:t xml:space="preserve">Bachelor's-level diploma</w:t>
              </w:r>
            </w:hyperlink>
            <w:r w:rsidDel="00000000" w:rsidR="00000000" w:rsidRPr="00000000">
              <w:rPr>
                <w:b w:val="1"/>
                <w:color w:val="9900ff"/>
                <w:sz w:val="22"/>
                <w:szCs w:val="22"/>
                <w:u w:val="single"/>
                <w:shd w:fill="f3f3f3" w:val="clear"/>
                <w:rtl w:val="0"/>
              </w:rPr>
              <w:t xml:space="preserve">  </w:t>
            </w:r>
            <w:r w:rsidDel="00000000" w:rsidR="00000000" w:rsidRPr="00000000">
              <w:rPr>
                <w:color w:val="000000"/>
                <w:sz w:val="22"/>
                <w:szCs w:val="22"/>
                <w:shd w:fill="f3f3f3" w:val="clear"/>
                <w:rtl w:val="0"/>
              </w:rPr>
              <w:t xml:space="preserve">in View (Feb 2021)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9"/>
            <w:bookmarkEnd w:id="9"/>
            <w:r w:rsidDel="00000000" w:rsidR="00000000" w:rsidRPr="00000000">
              <w:rPr>
                <w:rtl w:val="0"/>
              </w:rPr>
              <w:t xml:space="preserve">Yaba Colledge of Technology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Yaba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OND</w:t>
            </w:r>
          </w:p>
          <w:p w:rsidR="00000000" w:rsidDel="00000000" w:rsidP="00000000" w:rsidRDefault="00000000" w:rsidRPr="00000000" w14:paraId="00000015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0"/>
            <w:bookmarkEnd w:id="10"/>
            <w:r w:rsidDel="00000000" w:rsidR="00000000" w:rsidRPr="00000000">
              <w:rPr>
                <w:rtl w:val="0"/>
              </w:rPr>
              <w:t xml:space="preserve">Feb 2012 - Dec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Electrical Electronics Engineering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b w:val="1"/>
                <w:color w:val="38b6ff"/>
              </w:rPr>
            </w:pPr>
            <w:r w:rsidDel="00000000" w:rsidR="00000000" w:rsidRPr="00000000">
              <w:rPr>
                <w:b w:val="1"/>
                <w:color w:val="38b6ff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1"/>
            <w:bookmarkEnd w:id="11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Html5, Vue js,</w:t>
            </w:r>
          </w:p>
          <w:p w:rsidR="00000000" w:rsidDel="00000000" w:rsidP="00000000" w:rsidRDefault="00000000" w:rsidRPr="00000000" w14:paraId="0000001B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Css3, Sass, Bootstrap</w:t>
            </w:r>
          </w:p>
          <w:p w:rsidR="00000000" w:rsidDel="00000000" w:rsidP="00000000" w:rsidRDefault="00000000" w:rsidRPr="00000000" w14:paraId="0000001C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Javascript, PWA</w:t>
            </w:r>
          </w:p>
          <w:p w:rsidR="00000000" w:rsidDel="00000000" w:rsidP="00000000" w:rsidRDefault="00000000" w:rsidRPr="00000000" w14:paraId="0000001D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React,  Redux,</w:t>
            </w:r>
          </w:p>
          <w:p w:rsidR="00000000" w:rsidDel="00000000" w:rsidP="00000000" w:rsidRDefault="00000000" w:rsidRPr="00000000" w14:paraId="0000001E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Ui Ux Design,</w:t>
            </w:r>
          </w:p>
          <w:p w:rsidR="00000000" w:rsidDel="00000000" w:rsidP="00000000" w:rsidRDefault="00000000" w:rsidRPr="00000000" w14:paraId="0000001F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Git Version Control,</w:t>
            </w:r>
          </w:p>
          <w:p w:rsidR="00000000" w:rsidDel="00000000" w:rsidP="00000000" w:rsidRDefault="00000000" w:rsidRPr="00000000" w14:paraId="00000020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Agile Methodologies</w:t>
            </w:r>
          </w:p>
          <w:p w:rsidR="00000000" w:rsidDel="00000000" w:rsidP="00000000" w:rsidRDefault="00000000" w:rsidRPr="00000000" w14:paraId="00000021">
            <w:pPr>
              <w:pStyle w:val="Heading1"/>
              <w:rPr/>
            </w:pPr>
            <w:bookmarkStart w:colFirst="0" w:colLast="0" w:name="_okbehj2bo620" w:id="12"/>
            <w:bookmarkEnd w:id="12"/>
            <w:r w:rsidDel="00000000" w:rsidR="00000000" w:rsidRPr="00000000">
              <w:rPr>
                <w:rtl w:val="0"/>
              </w:rPr>
              <w:t xml:space="preserve">INTANGIBLE SKILLS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Decision making,</w:t>
            </w:r>
          </w:p>
          <w:p w:rsidR="00000000" w:rsidDel="00000000" w:rsidP="00000000" w:rsidRDefault="00000000" w:rsidRPr="00000000" w14:paraId="00000024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Collaboration </w:t>
            </w:r>
          </w:p>
          <w:p w:rsidR="00000000" w:rsidDel="00000000" w:rsidP="00000000" w:rsidRDefault="00000000" w:rsidRPr="00000000" w14:paraId="00000025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Feedback,</w:t>
            </w:r>
          </w:p>
          <w:p w:rsidR="00000000" w:rsidDel="00000000" w:rsidP="00000000" w:rsidRDefault="00000000" w:rsidRPr="00000000" w14:paraId="00000026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Customer Service</w:t>
            </w:r>
          </w:p>
          <w:p w:rsidR="00000000" w:rsidDel="00000000" w:rsidP="00000000" w:rsidRDefault="00000000" w:rsidRPr="00000000" w14:paraId="00000027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tl w:val="0"/>
              </w:rPr>
              <w:t xml:space="preserve">Praying &amp; Honesty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English, Yoruba, Itsekiri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Portfolio</w:t>
            </w:r>
          </w:p>
          <w:p w:rsidR="00000000" w:rsidDel="00000000" w:rsidP="00000000" w:rsidRDefault="00000000" w:rsidRPr="00000000" w14:paraId="0000002C">
            <w:pPr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https://femiakin.com/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openclassrooms.com/en/paths/104-full-stack-developer" TargetMode="External"/><Relationship Id="rId7" Type="http://schemas.openxmlformats.org/officeDocument/2006/relationships/hyperlink" Target="https://femiakin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