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1F0" w:rsidRDefault="00D521F0">
      <w:r>
        <w:t xml:space="preserve">Empty Room Sets </w:t>
      </w:r>
    </w:p>
    <w:p w:rsidR="00D521F0" w:rsidRDefault="00D521F0">
      <w:r>
        <w:t xml:space="preserve">For Reynolds, each one of these has an empty room with somebody in the adjacent room. So the bathroom would be shared </w:t>
      </w:r>
    </w:p>
    <w:p w:rsidR="00D521F0" w:rsidRPr="00D521F0" w:rsidRDefault="00D521F0" w:rsidP="00D521F0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Reynolds 316/318</w:t>
      </w:r>
    </w:p>
    <w:p w:rsidR="00D521F0" w:rsidRPr="00D521F0" w:rsidRDefault="00D521F0" w:rsidP="00D521F0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16"/>
          <w:szCs w:val="16"/>
          <w:shd w:val="clear" w:color="auto" w:fill="E9F0F5"/>
        </w:rPr>
        <w:t>Reynolds 401/403</w:t>
      </w:r>
    </w:p>
    <w:p w:rsidR="00D521F0" w:rsidRPr="00D521F0" w:rsidRDefault="00D521F0" w:rsidP="00D521F0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Reynolds </w:t>
      </w:r>
      <w:r>
        <w:rPr>
          <w:rFonts w:ascii="Verdana" w:hAnsi="Verdana"/>
          <w:color w:val="000000"/>
          <w:sz w:val="16"/>
          <w:szCs w:val="16"/>
          <w:shd w:val="clear" w:color="auto" w:fill="E9970F"/>
        </w:rPr>
        <w:t>405/407</w:t>
      </w:r>
    </w:p>
    <w:p w:rsidR="00D521F0" w:rsidRPr="00D521F0" w:rsidRDefault="00D521F0" w:rsidP="00D521F0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Reynolds </w:t>
      </w:r>
      <w:r>
        <w:rPr>
          <w:rFonts w:ascii="Verdana" w:hAnsi="Verdana"/>
          <w:color w:val="000000"/>
          <w:sz w:val="16"/>
          <w:szCs w:val="16"/>
          <w:shd w:val="clear" w:color="auto" w:fill="E9F0F5"/>
        </w:rPr>
        <w:t>406/408</w:t>
      </w:r>
    </w:p>
    <w:p w:rsidR="00D521F0" w:rsidRPr="00D521F0" w:rsidRDefault="00D521F0" w:rsidP="00D521F0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Reynolds </w:t>
      </w:r>
      <w:r>
        <w:rPr>
          <w:rFonts w:ascii="Verdana" w:hAnsi="Verdana"/>
          <w:color w:val="000000"/>
          <w:sz w:val="16"/>
          <w:szCs w:val="16"/>
          <w:shd w:val="clear" w:color="auto" w:fill="E9970F"/>
        </w:rPr>
        <w:t>423/425</w:t>
      </w:r>
    </w:p>
    <w:p w:rsidR="00D521F0" w:rsidRPr="00CC72ED" w:rsidRDefault="00D521F0" w:rsidP="00D521F0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Reynolds 316/318</w:t>
      </w:r>
    </w:p>
    <w:p w:rsidR="00CC72ED" w:rsidRDefault="00CC72ED" w:rsidP="00CC72ED"/>
    <w:p w:rsidR="00CC72ED" w:rsidRDefault="00CC72ED" w:rsidP="00CC72ED">
      <w:r>
        <w:t xml:space="preserve">For Matthews </w:t>
      </w:r>
    </w:p>
    <w:p w:rsidR="00CC72ED" w:rsidRDefault="00CC72ED" w:rsidP="00CC72ED">
      <w:pPr>
        <w:pStyle w:val="ListParagraph"/>
        <w:numPr>
          <w:ilvl w:val="0"/>
          <w:numId w:val="2"/>
        </w:numPr>
      </w:pPr>
      <w:r>
        <w:t xml:space="preserve">309/311     </w:t>
      </w:r>
      <w:r w:rsidR="00B3759E">
        <w:t xml:space="preserve">Both are empty, I reserved 311. </w:t>
      </w:r>
      <w:bookmarkStart w:id="0" w:name="_GoBack"/>
      <w:bookmarkEnd w:id="0"/>
    </w:p>
    <w:sectPr w:rsidR="00CC7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13457"/>
    <w:multiLevelType w:val="hybridMultilevel"/>
    <w:tmpl w:val="51267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323AE4"/>
    <w:multiLevelType w:val="hybridMultilevel"/>
    <w:tmpl w:val="0F5C8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1F0"/>
    <w:rsid w:val="0031320B"/>
    <w:rsid w:val="00B3759E"/>
    <w:rsid w:val="00CC72ED"/>
    <w:rsid w:val="00D5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1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Point72 Asset Management, L.P.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Akinyemi, Segun</dc:creator>
  <cp:lastModifiedBy>Akinyemi, Segun</cp:lastModifiedBy>
  <cp:revision>3</cp:revision>
  <dcterms:created xsi:type="dcterms:W3CDTF">2017-08-09T14:21:00Z</dcterms:created>
  <dcterms:modified xsi:type="dcterms:W3CDTF">2017-08-09T14:27:00Z</dcterms:modified>
</cp:coreProperties>
</file>