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bookmarkStart w:id="0" w:name="_GoBack"/>
      <w:bookmarkEnd w:id="0"/>
      <w:r>
        <w:rPr>
          <w:rFonts w:ascii="メイリオ" w:eastAsia="メイリオ" w:hAnsi="メイリオ" w:hint="eastAsia"/>
          <w:b/>
          <w:bCs/>
          <w:sz w:val="40"/>
          <w:szCs w:val="40"/>
        </w:rPr>
        <w:t>AI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家庭教師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Web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アプリ</w:t>
      </w:r>
    </w:p>
    <w:p w:rsidR="00000000" w:rsidRDefault="00683F92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2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3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000000" w:rsidRDefault="00683F92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1:15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40"/>
          <w:szCs w:val="40"/>
        </w:rPr>
      </w:pPr>
      <w:r>
        <w:rPr>
          <w:rFonts w:ascii="メイリオ" w:eastAsia="メイリオ" w:hAnsi="メイリオ" w:hint="eastAsia"/>
          <w:b/>
          <w:bCs/>
          <w:sz w:val="40"/>
          <w:szCs w:val="40"/>
        </w:rPr>
        <w:t>AI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家庭教師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Web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アプリ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 xml:space="preserve"> 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 xml:space="preserve">設計書　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>2026.02.06</w:t>
      </w:r>
      <w:r>
        <w:rPr>
          <w:rFonts w:ascii="メイリオ" w:eastAsia="メイリオ" w:hAnsi="メイリオ" w:hint="eastAsia"/>
          <w:b/>
          <w:bCs/>
          <w:sz w:val="40"/>
          <w:szCs w:val="40"/>
        </w:rPr>
        <w:t xml:space="preserve">　改訂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1.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はじめに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1.1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背景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近年、生成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の発展により「質問すれば答えてくれる」環境は一般化した。一方で、中高生の学習現場では以下の課題が残っている。</w:t>
      </w:r>
    </w:p>
    <w:p w:rsidR="00000000" w:rsidRDefault="00683F92">
      <w:pPr>
        <w:numPr>
          <w:ilvl w:val="0"/>
          <w:numId w:val="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何を勉強すればよいか分からない</w:t>
      </w:r>
    </w:p>
    <w:p w:rsidR="00000000" w:rsidRDefault="00683F92">
      <w:pPr>
        <w:numPr>
          <w:ilvl w:val="0"/>
          <w:numId w:val="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わからない問題があっても質問するハードルが高い</w:t>
      </w:r>
    </w:p>
    <w:p w:rsidR="00000000" w:rsidRDefault="00683F92">
      <w:pPr>
        <w:numPr>
          <w:ilvl w:val="0"/>
          <w:numId w:val="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紙の教材（教科書・プリント・ノート）が中心で、デジタル学習と分断されている</w:t>
      </w:r>
    </w:p>
    <w:p w:rsidR="00000000" w:rsidRDefault="00683F92">
      <w:pPr>
        <w:numPr>
          <w:ilvl w:val="0"/>
          <w:numId w:val="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勉強した実感が得られず、継続しにくい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本プロジェクトは、これらの課題を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AI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を活用した家庭教師型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Web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アプリ</w:t>
      </w:r>
      <w:r>
        <w:rPr>
          <w:rFonts w:ascii="メイリオ" w:eastAsia="メイリオ" w:hAnsi="メイリオ" w:hint="eastAsia"/>
          <w:sz w:val="21"/>
          <w:szCs w:val="21"/>
        </w:rPr>
        <w:t>として解決することを目的とする。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2.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発案の意図と議論の経緯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2.1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発案の起点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最初のアイデアは「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を使った家庭教師」という大枠から始まった。しかし、単なる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チャットでは既存サービスとの差別化が難しく、学習継続にもつながりにくい。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そこで議論を進める中で、以下の方向性が明確になった。</w:t>
      </w:r>
    </w:p>
    <w:p w:rsidR="00000000" w:rsidRDefault="00683F92">
      <w:pPr>
        <w:numPr>
          <w:ilvl w:val="0"/>
          <w:numId w:val="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対象は</w:t>
      </w:r>
      <w:r>
        <w:rPr>
          <w:rFonts w:ascii="メイリオ" w:eastAsia="メイリオ" w:hAnsi="メイリオ" w:hint="eastAsia"/>
          <w:sz w:val="21"/>
          <w:szCs w:val="21"/>
        </w:rPr>
        <w:t xml:space="preserve"> 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中高生</w:t>
      </w:r>
      <w:r>
        <w:rPr>
          <w:rFonts w:ascii="メイリオ" w:eastAsia="メイリオ" w:hAnsi="メイリオ" w:hint="eastAsia"/>
          <w:sz w:val="21"/>
          <w:szCs w:val="21"/>
        </w:rPr>
        <w:t xml:space="preserve"> </w:t>
      </w:r>
      <w:r>
        <w:rPr>
          <w:rFonts w:ascii="メイリオ" w:eastAsia="メイリオ" w:hAnsi="メイリオ" w:hint="eastAsia"/>
          <w:sz w:val="21"/>
          <w:szCs w:val="21"/>
        </w:rPr>
        <w:t>に限定する</w:t>
      </w:r>
    </w:p>
    <w:p w:rsidR="00000000" w:rsidRDefault="00683F92">
      <w:pPr>
        <w:numPr>
          <w:ilvl w:val="0"/>
          <w:numId w:val="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学校の勉強（教科書・プリント）に直結させる</w:t>
      </w:r>
    </w:p>
    <w:p w:rsidR="00000000" w:rsidRDefault="00683F92">
      <w:pPr>
        <w:numPr>
          <w:ilvl w:val="0"/>
          <w:numId w:val="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は「何でもできる先生」ではなく、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学習計画と質問対応に特化</w:t>
      </w:r>
      <w:r>
        <w:rPr>
          <w:rFonts w:ascii="メイリオ" w:eastAsia="メイリオ" w:hAnsi="メイリオ" w:hint="eastAsia"/>
          <w:sz w:val="21"/>
          <w:szCs w:val="21"/>
        </w:rPr>
        <w:t>する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2.2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機能選定の理由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学習計画を作る理</w:t>
      </w:r>
      <w:r>
        <w:rPr>
          <w:rFonts w:ascii="メイリオ" w:eastAsia="メイリオ" w:hAnsi="メイリオ" w:hint="eastAsia"/>
          <w:b/>
          <w:bCs/>
        </w:rPr>
        <w:t>由</w:t>
      </w:r>
    </w:p>
    <w:p w:rsidR="00000000" w:rsidRDefault="00683F92">
      <w:pPr>
        <w:numPr>
          <w:ilvl w:val="0"/>
          <w:numId w:val="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lastRenderedPageBreak/>
        <w:t>中高生は「何からやればいいか」で止まりやすい</w:t>
      </w:r>
    </w:p>
    <w:p w:rsidR="00000000" w:rsidRDefault="00683F92">
      <w:pPr>
        <w:numPr>
          <w:ilvl w:val="0"/>
          <w:numId w:val="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が計画を提示することで、学習開始の心理的ハードルを下げる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わからない所を説明する理由</w:t>
      </w:r>
    </w:p>
    <w:p w:rsidR="00000000" w:rsidRDefault="00683F92">
      <w:pPr>
        <w:numPr>
          <w:ilvl w:val="0"/>
          <w:numId w:val="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家庭教師の本質は「質問できること」にある</w:t>
      </w:r>
    </w:p>
    <w:p w:rsidR="00000000" w:rsidRDefault="00683F92">
      <w:pPr>
        <w:numPr>
          <w:ilvl w:val="0"/>
          <w:numId w:val="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日本語で、教科書レベルの言葉で説明することを重視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学習履歴を見せる理由</w:t>
      </w:r>
    </w:p>
    <w:p w:rsidR="00000000" w:rsidRDefault="00683F92">
      <w:pPr>
        <w:numPr>
          <w:ilvl w:val="0"/>
          <w:numId w:val="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学習量は見えないと継続しない</w:t>
      </w:r>
    </w:p>
    <w:p w:rsidR="00000000" w:rsidRDefault="00683F92">
      <w:pPr>
        <w:numPr>
          <w:ilvl w:val="0"/>
          <w:numId w:val="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「やってきたこと」を可視化することで自己肯定感を高める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3.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画像質問・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QR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コード連携採用の背景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3.1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紙教材中心という現実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議論の中で明らかになったのは、中高生の学習は依然として以下が中心である点である。</w:t>
      </w:r>
    </w:p>
    <w:p w:rsidR="00000000" w:rsidRDefault="00683F92">
      <w:pPr>
        <w:numPr>
          <w:ilvl w:val="0"/>
          <w:numId w:val="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教科書</w:t>
      </w:r>
    </w:p>
    <w:p w:rsidR="00000000" w:rsidRDefault="00683F92">
      <w:pPr>
        <w:numPr>
          <w:ilvl w:val="0"/>
          <w:numId w:val="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学校配布プリント</w:t>
      </w:r>
    </w:p>
    <w:p w:rsidR="00000000" w:rsidRDefault="00683F92">
      <w:pPr>
        <w:numPr>
          <w:ilvl w:val="0"/>
          <w:numId w:val="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ノート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テキスト入力を前提とした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質問では、この現実と乖離がある。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>3.2 QR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コード連携（パターン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B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）採用理由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当初は「画像アップロードのみ」も検討したが、以下の理由で</w:t>
      </w:r>
      <w:r>
        <w:rPr>
          <w:rFonts w:ascii="メイリオ" w:eastAsia="メイリオ" w:hAnsi="メイリオ" w:hint="eastAsia"/>
          <w:sz w:val="21"/>
          <w:szCs w:val="21"/>
        </w:rPr>
        <w:t>QR</w:t>
      </w:r>
      <w:r>
        <w:rPr>
          <w:rFonts w:ascii="メイリオ" w:eastAsia="メイリオ" w:hAnsi="メイリオ" w:hint="eastAsia"/>
          <w:sz w:val="21"/>
          <w:szCs w:val="21"/>
        </w:rPr>
        <w:t>コード連携を採用した。</w:t>
      </w:r>
    </w:p>
    <w:p w:rsidR="00000000" w:rsidRDefault="00683F92">
      <w:pPr>
        <w:numPr>
          <w:ilvl w:val="0"/>
          <w:numId w:val="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PC</w:t>
      </w:r>
      <w:r>
        <w:rPr>
          <w:rFonts w:ascii="メイリオ" w:eastAsia="メイリオ" w:hAnsi="メイリオ" w:hint="eastAsia"/>
          <w:sz w:val="21"/>
          <w:szCs w:val="21"/>
        </w:rPr>
        <w:t>で学習し、スマホで撮影するという自然な行動導線</w:t>
      </w:r>
    </w:p>
    <w:p w:rsidR="00000000" w:rsidRDefault="00683F92">
      <w:pPr>
        <w:numPr>
          <w:ilvl w:val="0"/>
          <w:numId w:val="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PC</w:t>
      </w:r>
      <w:r>
        <w:rPr>
          <w:rFonts w:ascii="メイリオ" w:eastAsia="メイリオ" w:hAnsi="メイリオ" w:hint="eastAsia"/>
          <w:sz w:val="21"/>
          <w:szCs w:val="21"/>
        </w:rPr>
        <w:t>画面で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の説明を落ち着いて読める</w:t>
      </w:r>
    </w:p>
    <w:p w:rsidR="00000000" w:rsidRDefault="00683F92">
      <w:pPr>
        <w:numPr>
          <w:ilvl w:val="0"/>
          <w:numId w:val="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学校・家庭の学習シーンに近い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QR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コードは画像を埋め込むためではなく、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PC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とスマホを安全につなぐ入口として利用する。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4.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音声入力採用の背景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4.1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課題認識</w:t>
      </w:r>
    </w:p>
    <w:p w:rsidR="00000000" w:rsidRDefault="00683F92">
      <w:pPr>
        <w:numPr>
          <w:ilvl w:val="0"/>
          <w:numId w:val="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タイピングが苦手な中高生は多い</w:t>
      </w:r>
    </w:p>
    <w:p w:rsidR="00000000" w:rsidRDefault="00683F92">
      <w:pPr>
        <w:numPr>
          <w:ilvl w:val="0"/>
          <w:numId w:val="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質問文を考えて入力する時点で思考が止まる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4.2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解決策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PC</w:t>
      </w:r>
      <w:r>
        <w:rPr>
          <w:rFonts w:ascii="メイリオ" w:eastAsia="メイリオ" w:hAnsi="メイリオ" w:hint="eastAsia"/>
          <w:sz w:val="21"/>
          <w:szCs w:val="21"/>
        </w:rPr>
        <w:t>側の質問入力画面に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音声入力</w:t>
      </w:r>
      <w:r>
        <w:rPr>
          <w:rFonts w:ascii="メイリオ" w:eastAsia="メイリオ" w:hAnsi="メイリオ" w:hint="eastAsia"/>
          <w:sz w:val="21"/>
          <w:szCs w:val="21"/>
        </w:rPr>
        <w:t>を導入することで、以下を実現する。</w:t>
      </w:r>
    </w:p>
    <w:p w:rsidR="00000000" w:rsidRDefault="00683F92">
      <w:pPr>
        <w:numPr>
          <w:ilvl w:val="0"/>
          <w:numId w:val="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見たまま・話すだけで質問できる</w:t>
      </w:r>
    </w:p>
    <w:p w:rsidR="00000000" w:rsidRDefault="00683F92">
      <w:pPr>
        <w:numPr>
          <w:ilvl w:val="0"/>
          <w:numId w:val="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思考を止めずに疑問を言語化できる</w:t>
      </w:r>
    </w:p>
    <w:p w:rsidR="00000000" w:rsidRDefault="00683F92">
      <w:pPr>
        <w:numPr>
          <w:ilvl w:val="0"/>
          <w:numId w:val="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入力負荷を下げ、質問頻度を上げる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音声入力はあくまで補助とし、必ずテキスト編集可能とすることで失敗時の逃げ道を確保する。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5.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システム全体像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5.1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利用者</w:t>
      </w:r>
    </w:p>
    <w:p w:rsidR="00000000" w:rsidRDefault="00683F92">
      <w:pPr>
        <w:numPr>
          <w:ilvl w:val="0"/>
          <w:numId w:val="1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中学生・高校生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5.2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利用環境</w:t>
      </w:r>
    </w:p>
    <w:p w:rsidR="00000000" w:rsidRDefault="00683F92">
      <w:pPr>
        <w:numPr>
          <w:ilvl w:val="0"/>
          <w:numId w:val="1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PC</w:t>
      </w:r>
      <w:r>
        <w:rPr>
          <w:rFonts w:ascii="メイリオ" w:eastAsia="メイリオ" w:hAnsi="メイリオ" w:hint="eastAsia"/>
          <w:sz w:val="21"/>
          <w:szCs w:val="21"/>
        </w:rPr>
        <w:t>ブラウザ：学習・質問・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説明閲覧</w:t>
      </w:r>
    </w:p>
    <w:p w:rsidR="00000000" w:rsidRDefault="00683F92">
      <w:pPr>
        <w:numPr>
          <w:ilvl w:val="0"/>
          <w:numId w:val="1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スマホブラウザ：</w:t>
      </w:r>
      <w:r>
        <w:rPr>
          <w:rFonts w:ascii="メイリオ" w:eastAsia="メイリオ" w:hAnsi="メイリオ" w:hint="eastAsia"/>
          <w:sz w:val="21"/>
          <w:szCs w:val="21"/>
        </w:rPr>
        <w:t>QR</w:t>
      </w:r>
      <w:r>
        <w:rPr>
          <w:rFonts w:ascii="メイリオ" w:eastAsia="メイリオ" w:hAnsi="メイリオ" w:hint="eastAsia"/>
          <w:sz w:val="21"/>
          <w:szCs w:val="21"/>
        </w:rPr>
        <w:t>読取・撮影・送信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6.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機能要件（要件定義）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6.1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学習計画機能</w:t>
      </w:r>
    </w:p>
    <w:p w:rsidR="00000000" w:rsidRDefault="00683F92">
      <w:pPr>
        <w:numPr>
          <w:ilvl w:val="0"/>
          <w:numId w:val="1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1</w:t>
      </w:r>
      <w:r>
        <w:rPr>
          <w:rFonts w:ascii="メイリオ" w:eastAsia="メイリオ" w:hAnsi="メイリオ" w:hint="eastAsia"/>
          <w:sz w:val="21"/>
          <w:szCs w:val="21"/>
        </w:rPr>
        <w:t>日単位の学習計画を提示</w:t>
      </w:r>
    </w:p>
    <w:p w:rsidR="00000000" w:rsidRDefault="00683F92">
      <w:pPr>
        <w:numPr>
          <w:ilvl w:val="0"/>
          <w:numId w:val="1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教科・内容は簡潔に表示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6.2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画像質問機能（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QR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連携）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PC</w:t>
      </w:r>
      <w:r>
        <w:rPr>
          <w:rFonts w:ascii="メイリオ" w:eastAsia="メイリオ" w:hAnsi="メイリオ" w:hint="eastAsia"/>
          <w:b/>
          <w:bCs/>
        </w:rPr>
        <w:t>側</w:t>
      </w:r>
    </w:p>
    <w:p w:rsidR="00000000" w:rsidRDefault="00683F92">
      <w:pPr>
        <w:numPr>
          <w:ilvl w:val="0"/>
          <w:numId w:val="1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QR</w:t>
      </w:r>
      <w:r>
        <w:rPr>
          <w:rFonts w:ascii="メイリオ" w:eastAsia="メイリオ" w:hAnsi="メイリオ" w:hint="eastAsia"/>
          <w:sz w:val="21"/>
          <w:szCs w:val="21"/>
        </w:rPr>
        <w:t>コード生成</w:t>
      </w:r>
    </w:p>
    <w:p w:rsidR="00000000" w:rsidRDefault="00683F92">
      <w:pPr>
        <w:numPr>
          <w:ilvl w:val="0"/>
          <w:numId w:val="1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画像受信待ち</w:t>
      </w:r>
    </w:p>
    <w:p w:rsidR="00000000" w:rsidRDefault="00683F92">
      <w:pPr>
        <w:numPr>
          <w:ilvl w:val="0"/>
          <w:numId w:val="1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画像表示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スマホ側</w:t>
      </w:r>
    </w:p>
    <w:p w:rsidR="00000000" w:rsidRDefault="00683F92">
      <w:pPr>
        <w:numPr>
          <w:ilvl w:val="0"/>
          <w:numId w:val="1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QR</w:t>
      </w:r>
      <w:r>
        <w:rPr>
          <w:rFonts w:ascii="メイリオ" w:eastAsia="メイリオ" w:hAnsi="メイリオ" w:hint="eastAsia"/>
          <w:sz w:val="21"/>
          <w:szCs w:val="21"/>
        </w:rPr>
        <w:t>コード読取</w:t>
      </w:r>
    </w:p>
    <w:p w:rsidR="00000000" w:rsidRDefault="00683F92">
      <w:pPr>
        <w:numPr>
          <w:ilvl w:val="0"/>
          <w:numId w:val="1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カメラ起動</w:t>
      </w:r>
    </w:p>
    <w:p w:rsidR="00000000" w:rsidRDefault="00683F92">
      <w:pPr>
        <w:numPr>
          <w:ilvl w:val="0"/>
          <w:numId w:val="1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画像撮影・確認</w:t>
      </w:r>
    </w:p>
    <w:p w:rsidR="00000000" w:rsidRDefault="00683F92">
      <w:pPr>
        <w:numPr>
          <w:ilvl w:val="0"/>
          <w:numId w:val="1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画像送信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6.3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質問入力機能</w:t>
      </w:r>
    </w:p>
    <w:p w:rsidR="00000000" w:rsidRDefault="00683F92">
      <w:pPr>
        <w:numPr>
          <w:ilvl w:val="0"/>
          <w:numId w:val="1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テキスト入力</w:t>
      </w:r>
    </w:p>
    <w:p w:rsidR="00000000" w:rsidRDefault="00683F92">
      <w:pPr>
        <w:numPr>
          <w:ilvl w:val="0"/>
          <w:numId w:val="1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音声入力（日本語）</w:t>
      </w:r>
    </w:p>
    <w:p w:rsidR="00000000" w:rsidRDefault="00683F92">
      <w:pPr>
        <w:numPr>
          <w:ilvl w:val="0"/>
          <w:numId w:val="1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音声→テキスト変換後の編集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>6.4 AI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説明機能</w:t>
      </w:r>
    </w:p>
    <w:p w:rsidR="00000000" w:rsidRDefault="00683F92">
      <w:pPr>
        <w:numPr>
          <w:ilvl w:val="0"/>
          <w:numId w:val="1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画像と質問を元に説明</w:t>
      </w:r>
    </w:p>
    <w:p w:rsidR="00000000" w:rsidRDefault="00683F92">
      <w:pPr>
        <w:numPr>
          <w:ilvl w:val="0"/>
          <w:numId w:val="1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中高生向け、短い文</w:t>
      </w:r>
    </w:p>
    <w:p w:rsidR="00000000" w:rsidRDefault="00683F92">
      <w:pPr>
        <w:numPr>
          <w:ilvl w:val="0"/>
          <w:numId w:val="1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例を使った説明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6.5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学習履歴機能</w:t>
      </w:r>
    </w:p>
    <w:p w:rsidR="00000000" w:rsidRDefault="00683F92">
      <w:pPr>
        <w:numPr>
          <w:ilvl w:val="0"/>
          <w:numId w:val="1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学習日</w:t>
      </w:r>
    </w:p>
    <w:p w:rsidR="00000000" w:rsidRDefault="00683F92">
      <w:pPr>
        <w:numPr>
          <w:ilvl w:val="0"/>
          <w:numId w:val="1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教科</w:t>
      </w:r>
    </w:p>
    <w:p w:rsidR="00000000" w:rsidRDefault="00683F92">
      <w:pPr>
        <w:numPr>
          <w:ilvl w:val="0"/>
          <w:numId w:val="1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内容の要約</w:t>
      </w:r>
    </w:p>
    <w:p w:rsidR="00000000" w:rsidRDefault="00683F92">
      <w:pPr>
        <w:numPr>
          <w:ilvl w:val="0"/>
          <w:numId w:val="1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過去履歴の一覧表示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6"/>
          <w:szCs w:val="36"/>
        </w:rPr>
      </w:pPr>
      <w:r>
        <w:rPr>
          <w:rFonts w:ascii="メイリオ" w:eastAsia="メイリオ" w:hAnsi="メイリオ" w:hint="eastAsia"/>
          <w:b/>
          <w:bCs/>
          <w:sz w:val="36"/>
          <w:szCs w:val="36"/>
        </w:rPr>
        <w:t xml:space="preserve">7. </w:t>
      </w:r>
      <w:r>
        <w:rPr>
          <w:rFonts w:ascii="メイリオ" w:eastAsia="メイリオ" w:hAnsi="メイリオ" w:hint="eastAsia"/>
          <w:b/>
          <w:bCs/>
          <w:sz w:val="36"/>
          <w:szCs w:val="36"/>
        </w:rPr>
        <w:t>将来拡張・追加機能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>7-0. AI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の役割定義（分析スタンス選択）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7-0-1. </w:t>
      </w:r>
      <w:r>
        <w:rPr>
          <w:rFonts w:ascii="メイリオ" w:eastAsia="メイリオ" w:hAnsi="メイリオ" w:hint="eastAsia"/>
          <w:b/>
          <w:bCs/>
        </w:rPr>
        <w:t>役割分岐を設ける背景（議論の経緯）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成績分析・弱点把握機能の検討を進める中で、「同じ成績画像であっても、どの立場で見るかによって、適切な助言内容が大きく異なる」という点が議論された。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特に中高生の場合、</w:t>
      </w:r>
    </w:p>
    <w:p w:rsidR="00000000" w:rsidRDefault="00683F92">
      <w:pPr>
        <w:numPr>
          <w:ilvl w:val="0"/>
          <w:numId w:val="1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すでに一定の学力があり、次の目標（志望校）を見据えている層</w:t>
      </w:r>
    </w:p>
    <w:p w:rsidR="00000000" w:rsidRDefault="00683F92">
      <w:pPr>
        <w:numPr>
          <w:ilvl w:val="0"/>
          <w:numId w:val="1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成績が低迷し、授業理解そのものに困難を抱えている層</w:t>
      </w:r>
      <w:r>
        <w:rPr>
          <w:rFonts w:ascii="メイリオ" w:eastAsia="メイリオ" w:hAnsi="メイリオ" w:hint="eastAsia"/>
          <w:sz w:val="21"/>
          <w:szCs w:val="21"/>
        </w:rPr>
        <w:br/>
      </w:r>
      <w:r>
        <w:rPr>
          <w:rFonts w:ascii="メイリオ" w:eastAsia="メイリオ" w:hAnsi="メイリオ" w:hint="eastAsia"/>
          <w:sz w:val="21"/>
          <w:szCs w:val="21"/>
        </w:rPr>
        <w:t>では、必要な言葉・支援の方向性がまったく異なる。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単一の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役割で両者を同時にカバーすると、</w:t>
      </w:r>
    </w:p>
    <w:p w:rsidR="00000000" w:rsidRDefault="00683F92">
      <w:pPr>
        <w:numPr>
          <w:ilvl w:val="0"/>
          <w:numId w:val="1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前者には内容が浅く感じられ</w:t>
      </w:r>
    </w:p>
    <w:p w:rsidR="00000000" w:rsidRDefault="00683F92">
      <w:pPr>
        <w:numPr>
          <w:ilvl w:val="0"/>
          <w:numId w:val="1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後者には心理的負担が大きくなる</w:t>
      </w:r>
      <w:r>
        <w:rPr>
          <w:rFonts w:ascii="メイリオ" w:eastAsia="メイリオ" w:hAnsi="メイリオ" w:hint="eastAsia"/>
          <w:sz w:val="21"/>
          <w:szCs w:val="21"/>
        </w:rPr>
        <w:br/>
      </w:r>
      <w:r>
        <w:rPr>
          <w:rFonts w:ascii="メイリオ" w:eastAsia="メイリオ" w:hAnsi="メイリオ" w:hint="eastAsia"/>
          <w:sz w:val="21"/>
          <w:szCs w:val="21"/>
        </w:rPr>
        <w:t>という問題が生じるため、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AI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の役割を明示的に選択できる設計</w:t>
      </w:r>
      <w:r>
        <w:rPr>
          <w:rFonts w:ascii="メイリオ" w:eastAsia="メイリオ" w:hAnsi="メイリオ" w:hint="eastAsia"/>
          <w:sz w:val="21"/>
          <w:szCs w:val="21"/>
        </w:rPr>
        <w:t>を採用する。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7-0-2. </w:t>
      </w:r>
      <w:r>
        <w:rPr>
          <w:rFonts w:ascii="メイリオ" w:eastAsia="メイリオ" w:hAnsi="メイリオ" w:hint="eastAsia"/>
          <w:b/>
          <w:bCs/>
        </w:rPr>
        <w:t>役割パターン</w:t>
      </w:r>
      <w:r>
        <w:rPr>
          <w:rFonts w:ascii="メイリオ" w:eastAsia="メイリオ" w:hAnsi="メイリオ" w:hint="eastAsia"/>
          <w:b/>
          <w:bCs/>
        </w:rPr>
        <w:t>A</w:t>
      </w:r>
      <w:r>
        <w:rPr>
          <w:rFonts w:ascii="メイリオ" w:eastAsia="メイリオ" w:hAnsi="メイリオ" w:hint="eastAsia"/>
          <w:b/>
          <w:bCs/>
        </w:rPr>
        <w:t>：レベルアップ支援型（進学目標重視）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目的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通常レベルの成績を土台として、目標とする高校・大学への進学に向け、学力を一段階引き上げることを支援する。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想定ユーザー像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numPr>
          <w:ilvl w:val="0"/>
          <w:numId w:val="2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定期テストで平均〜平均以上</w:t>
      </w:r>
    </w:p>
    <w:p w:rsidR="00000000" w:rsidRDefault="00683F92">
      <w:pPr>
        <w:numPr>
          <w:ilvl w:val="0"/>
          <w:numId w:val="2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志望校・目標校を意識している</w:t>
      </w:r>
    </w:p>
    <w:p w:rsidR="00000000" w:rsidRDefault="00683F92">
      <w:pPr>
        <w:numPr>
          <w:ilvl w:val="0"/>
          <w:numId w:val="2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基礎は概ね理解できている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AI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の役割定義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進学指導の経験がある家庭教師として、現在の成績を冷静に分析し、志望校レベルとの差分を意識した助言を行う。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出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力トーン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numPr>
          <w:ilvl w:val="0"/>
          <w:numId w:val="2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前向きだが甘くしすぎない</w:t>
      </w:r>
    </w:p>
    <w:p w:rsidR="00000000" w:rsidRDefault="00683F92">
      <w:pPr>
        <w:numPr>
          <w:ilvl w:val="0"/>
          <w:numId w:val="2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できている点を評価した上で課題を示す</w:t>
      </w:r>
    </w:p>
    <w:p w:rsidR="00000000" w:rsidRDefault="00683F92">
      <w:pPr>
        <w:numPr>
          <w:ilvl w:val="0"/>
          <w:numId w:val="2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入試・得点力を意識した表現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7-0-3. </w:t>
      </w:r>
      <w:r>
        <w:rPr>
          <w:rFonts w:ascii="メイリオ" w:eastAsia="メイリオ" w:hAnsi="メイリオ" w:hint="eastAsia"/>
          <w:b/>
          <w:bCs/>
        </w:rPr>
        <w:t>役割パターン</w:t>
      </w:r>
      <w:r>
        <w:rPr>
          <w:rFonts w:ascii="メイリオ" w:eastAsia="メイリオ" w:hAnsi="メイリオ" w:hint="eastAsia"/>
          <w:b/>
          <w:bCs/>
        </w:rPr>
        <w:t>B</w:t>
      </w:r>
      <w:r>
        <w:rPr>
          <w:rFonts w:ascii="メイリオ" w:eastAsia="メイリオ" w:hAnsi="メイリオ" w:hint="eastAsia"/>
          <w:b/>
          <w:bCs/>
        </w:rPr>
        <w:t>：キャッチアップ支援型（救い上げ重視）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目的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学校の授業についていけない状態から、まずは「通常レベルの成績」に到達することを支援する。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想定ユーザー像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numPr>
          <w:ilvl w:val="0"/>
          <w:numId w:val="2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定期テストで平均以下</w:t>
      </w:r>
    </w:p>
    <w:p w:rsidR="00000000" w:rsidRDefault="00683F92">
      <w:pPr>
        <w:numPr>
          <w:ilvl w:val="0"/>
          <w:numId w:val="2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授業内容の理解が不十分</w:t>
      </w:r>
    </w:p>
    <w:p w:rsidR="00000000" w:rsidRDefault="00683F92">
      <w:pPr>
        <w:numPr>
          <w:ilvl w:val="0"/>
          <w:numId w:val="22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学習への自信を失いかけている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AI</w:t>
      </w:r>
      <w:r>
        <w:rPr>
          <w:rFonts w:ascii="メイリオ" w:eastAsia="メイリオ" w:hAnsi="メイリオ" w:hint="eastAsia"/>
          <w:b/>
          <w:bCs/>
          <w:sz w:val="21"/>
          <w:szCs w:val="21"/>
        </w:rPr>
        <w:t>の役割定義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学習につまずいた生徒を支えてきた家庭教師として、基礎まで戻って整理し、安心感を与えながら学習の再スタートを支援する。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sz w:val="21"/>
          <w:szCs w:val="21"/>
        </w:rPr>
        <w:t>出力トーン</w:t>
      </w:r>
      <w:r>
        <w:rPr>
          <w:rFonts w:ascii="メイリオ" w:eastAsia="メイリオ" w:hAnsi="メイリオ" w:hint="eastAsia"/>
          <w:sz w:val="21"/>
          <w:szCs w:val="21"/>
        </w:rPr>
        <w:t>：</w:t>
      </w:r>
    </w:p>
    <w:p w:rsidR="00000000" w:rsidRDefault="00683F92">
      <w:pPr>
        <w:numPr>
          <w:ilvl w:val="0"/>
          <w:numId w:val="2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非常にやさしい</w:t>
      </w:r>
    </w:p>
    <w:p w:rsidR="00000000" w:rsidRDefault="00683F92">
      <w:pPr>
        <w:numPr>
          <w:ilvl w:val="0"/>
          <w:numId w:val="2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否定的・断定的表現を避ける</w:t>
      </w:r>
    </w:p>
    <w:p w:rsidR="00000000" w:rsidRDefault="00683F92">
      <w:pPr>
        <w:numPr>
          <w:ilvl w:val="0"/>
          <w:numId w:val="23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継続と理解の回復を最優先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>7-0-4. UI</w:t>
      </w:r>
      <w:r>
        <w:rPr>
          <w:rFonts w:ascii="メイリオ" w:eastAsia="メイリオ" w:hAnsi="メイリオ" w:hint="eastAsia"/>
          <w:b/>
          <w:bCs/>
        </w:rPr>
        <w:t>・</w:t>
      </w:r>
      <w:r>
        <w:rPr>
          <w:rFonts w:ascii="メイリオ" w:eastAsia="メイリオ" w:hAnsi="メイリオ" w:hint="eastAsia"/>
          <w:b/>
          <w:bCs/>
        </w:rPr>
        <w:t>UX</w:t>
      </w:r>
      <w:r>
        <w:rPr>
          <w:rFonts w:ascii="メイリオ" w:eastAsia="メイリオ" w:hAnsi="メイリオ" w:hint="eastAsia"/>
          <w:b/>
          <w:bCs/>
        </w:rPr>
        <w:t>への反映方針</w:t>
      </w:r>
    </w:p>
    <w:p w:rsidR="00000000" w:rsidRDefault="00683F92">
      <w:pPr>
        <w:numPr>
          <w:ilvl w:val="0"/>
          <w:numId w:val="2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成績分析機能の開始時に、役割を選択する</w:t>
      </w:r>
      <w:r>
        <w:rPr>
          <w:rFonts w:ascii="メイリオ" w:eastAsia="メイリオ" w:hAnsi="メイリオ" w:hint="eastAsia"/>
          <w:sz w:val="21"/>
          <w:szCs w:val="21"/>
        </w:rPr>
        <w:t>UI</w:t>
      </w:r>
      <w:r>
        <w:rPr>
          <w:rFonts w:ascii="メイリオ" w:eastAsia="メイリオ" w:hAnsi="メイリオ" w:hint="eastAsia"/>
          <w:sz w:val="21"/>
          <w:szCs w:val="21"/>
        </w:rPr>
        <w:t>を表示</w:t>
      </w:r>
    </w:p>
    <w:p w:rsidR="00000000" w:rsidRDefault="00683F92">
      <w:pPr>
        <w:numPr>
          <w:ilvl w:val="1"/>
          <w:numId w:val="2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「目標校に向けてレベルアップしたい」</w:t>
      </w:r>
    </w:p>
    <w:p w:rsidR="00000000" w:rsidRDefault="00683F92">
      <w:pPr>
        <w:numPr>
          <w:ilvl w:val="1"/>
          <w:numId w:val="2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「学校の授業についていけるようになりたい」</w:t>
      </w:r>
    </w:p>
    <w:p w:rsidR="00000000" w:rsidRDefault="00683F92">
      <w:pPr>
        <w:numPr>
          <w:ilvl w:val="0"/>
          <w:numId w:val="2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初期選択は後から変更可能とする</w:t>
      </w:r>
    </w:p>
    <w:p w:rsidR="00000000" w:rsidRDefault="00683F92">
      <w:pPr>
        <w:numPr>
          <w:ilvl w:val="0"/>
          <w:numId w:val="24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選択された役割は、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分析プロンプトに直接反映される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32"/>
          <w:szCs w:val="32"/>
        </w:rPr>
      </w:pPr>
      <w:r>
        <w:rPr>
          <w:rFonts w:ascii="メイリオ" w:eastAsia="メイリオ" w:hAnsi="メイリオ" w:hint="eastAsia"/>
          <w:b/>
          <w:bCs/>
          <w:sz w:val="32"/>
          <w:szCs w:val="32"/>
        </w:rPr>
        <w:t xml:space="preserve">7-1. </w:t>
      </w:r>
      <w:r>
        <w:rPr>
          <w:rFonts w:ascii="メイリオ" w:eastAsia="メイリオ" w:hAnsi="メイリオ" w:hint="eastAsia"/>
          <w:b/>
          <w:bCs/>
          <w:sz w:val="32"/>
          <w:szCs w:val="32"/>
        </w:rPr>
        <w:t>成績分析・弱点把握機能（画像解析ベース）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7-1-1. </w:t>
      </w:r>
      <w:r>
        <w:rPr>
          <w:rFonts w:ascii="メイリオ" w:eastAsia="メイリオ" w:hAnsi="メイリオ" w:hint="eastAsia"/>
          <w:b/>
          <w:bCs/>
        </w:rPr>
        <w:t>追加検討の背景（議論の経緯）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本アプリは当初、「分からない問題をその場で質問し、理解を深める」ことを主目的として設計さ</w:t>
      </w:r>
      <w:r>
        <w:rPr>
          <w:rFonts w:ascii="メイリオ" w:eastAsia="メイリオ" w:hAnsi="メイリオ" w:hint="eastAsia"/>
          <w:sz w:val="21"/>
          <w:szCs w:val="21"/>
        </w:rPr>
        <w:t>れた。しかし議論を進める中で、以下の課題が明確になった。</w:t>
      </w:r>
    </w:p>
    <w:p w:rsidR="00000000" w:rsidRDefault="00683F92">
      <w:pPr>
        <w:numPr>
          <w:ilvl w:val="0"/>
          <w:numId w:val="2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学習者自身が「何が苦手か」を正確に把握できていないケースが多い</w:t>
      </w:r>
    </w:p>
    <w:p w:rsidR="00000000" w:rsidRDefault="00683F92">
      <w:pPr>
        <w:numPr>
          <w:ilvl w:val="0"/>
          <w:numId w:val="2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問題単位の質問だけでは、成績全体や分野別傾向が見えにくい</w:t>
      </w:r>
    </w:p>
    <w:p w:rsidR="00000000" w:rsidRDefault="00683F92">
      <w:pPr>
        <w:numPr>
          <w:ilvl w:val="0"/>
          <w:numId w:val="25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学習履歴は残るが、成績や弱点としての可視化が不足している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これらを補完するため、「紙の成績表・テスト結果を写真で取り込む」ことで、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が分野別の弱点を自動抽出する機能を将来拡張として検討する。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7-1-2. </w:t>
      </w:r>
      <w:r>
        <w:rPr>
          <w:rFonts w:ascii="メイリオ" w:eastAsia="メイリオ" w:hAnsi="メイリオ" w:hint="eastAsia"/>
          <w:b/>
          <w:bCs/>
        </w:rPr>
        <w:t>機能概要</w:t>
      </w:r>
    </w:p>
    <w:p w:rsidR="00000000" w:rsidRDefault="00683F92">
      <w:pPr>
        <w:numPr>
          <w:ilvl w:val="0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定期テスト・模試・小テストの結果をスマホで撮影</w:t>
      </w:r>
    </w:p>
    <w:p w:rsidR="00000000" w:rsidRDefault="00683F92">
      <w:pPr>
        <w:numPr>
          <w:ilvl w:val="0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画像解析（</w:t>
      </w:r>
      <w:r>
        <w:rPr>
          <w:rFonts w:ascii="メイリオ" w:eastAsia="メイリオ" w:hAnsi="メイリオ" w:hint="eastAsia"/>
          <w:sz w:val="21"/>
          <w:szCs w:val="21"/>
        </w:rPr>
        <w:t>OCR</w:t>
      </w:r>
      <w:r>
        <w:rPr>
          <w:rFonts w:ascii="メイリオ" w:eastAsia="メイリオ" w:hAnsi="メイリオ" w:hint="eastAsia"/>
          <w:sz w:val="21"/>
          <w:szCs w:val="21"/>
        </w:rPr>
        <w:t>＋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理解）により以下を抽出</w:t>
      </w:r>
    </w:p>
    <w:p w:rsidR="00000000" w:rsidRDefault="00683F92">
      <w:pPr>
        <w:numPr>
          <w:ilvl w:val="1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科目名（数学・英語・</w:t>
      </w:r>
      <w:r>
        <w:rPr>
          <w:rFonts w:ascii="メイリオ" w:eastAsia="メイリオ" w:hAnsi="メイリオ" w:hint="eastAsia"/>
          <w:sz w:val="21"/>
          <w:szCs w:val="21"/>
        </w:rPr>
        <w:t>理科など）</w:t>
      </w:r>
    </w:p>
    <w:p w:rsidR="00000000" w:rsidRDefault="00683F92">
      <w:pPr>
        <w:numPr>
          <w:ilvl w:val="1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問題番号</w:t>
      </w:r>
    </w:p>
    <w:p w:rsidR="00000000" w:rsidRDefault="00683F92">
      <w:pPr>
        <w:numPr>
          <w:ilvl w:val="1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正誤（○×、点数、得点欄）</w:t>
      </w:r>
    </w:p>
    <w:p w:rsidR="00000000" w:rsidRDefault="00683F92">
      <w:pPr>
        <w:numPr>
          <w:ilvl w:val="1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単元・分野（可能な範囲で推定）</w:t>
      </w:r>
    </w:p>
    <w:p w:rsidR="00000000" w:rsidRDefault="00683F92">
      <w:pPr>
        <w:numPr>
          <w:ilvl w:val="0"/>
          <w:numId w:val="26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分野別に正答率・弱点傾向を自動集計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7-1-3. </w:t>
      </w:r>
      <w:r>
        <w:rPr>
          <w:rFonts w:ascii="メイリオ" w:eastAsia="メイリオ" w:hAnsi="メイリオ" w:hint="eastAsia"/>
          <w:b/>
          <w:bCs/>
        </w:rPr>
        <w:t>想定入力画像</w:t>
      </w:r>
    </w:p>
    <w:p w:rsidR="00000000" w:rsidRDefault="00683F92">
      <w:pPr>
        <w:numPr>
          <w:ilvl w:val="0"/>
          <w:numId w:val="2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学校配布の定期テスト返却用紙</w:t>
      </w:r>
    </w:p>
    <w:p w:rsidR="00000000" w:rsidRDefault="00683F92">
      <w:pPr>
        <w:numPr>
          <w:ilvl w:val="0"/>
          <w:numId w:val="2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模試の個人成績表</w:t>
      </w:r>
    </w:p>
    <w:p w:rsidR="00000000" w:rsidRDefault="00683F92">
      <w:pPr>
        <w:numPr>
          <w:ilvl w:val="0"/>
          <w:numId w:val="27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問題用紙への手書き解答＋採点済み用紙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※</w:t>
      </w:r>
      <w:r>
        <w:rPr>
          <w:rFonts w:ascii="メイリオ" w:eastAsia="メイリオ" w:hAnsi="メイリオ" w:hint="eastAsia"/>
          <w:sz w:val="21"/>
          <w:szCs w:val="21"/>
        </w:rPr>
        <w:t xml:space="preserve"> </w:t>
      </w:r>
      <w:r>
        <w:rPr>
          <w:rFonts w:ascii="メイリオ" w:eastAsia="メイリオ" w:hAnsi="メイリオ" w:hint="eastAsia"/>
          <w:sz w:val="21"/>
          <w:szCs w:val="21"/>
        </w:rPr>
        <w:t>手書き・フォーマット差異が大きいため、</w:t>
      </w:r>
      <w:r>
        <w:rPr>
          <w:rFonts w:ascii="メイリオ" w:eastAsia="メイリオ" w:hAnsi="メイリオ" w:hint="eastAsia"/>
          <w:sz w:val="21"/>
          <w:szCs w:val="21"/>
        </w:rPr>
        <w:t>MVP</w:t>
      </w:r>
      <w:r>
        <w:rPr>
          <w:rFonts w:ascii="メイリオ" w:eastAsia="メイリオ" w:hAnsi="メイリオ" w:hint="eastAsia"/>
          <w:sz w:val="21"/>
          <w:szCs w:val="21"/>
        </w:rPr>
        <w:t>段階では「ある程度読み取れれば</w:t>
      </w:r>
      <w:r>
        <w:rPr>
          <w:rFonts w:ascii="メイリオ" w:eastAsia="メイリオ" w:hAnsi="メイリオ" w:hint="eastAsia"/>
          <w:sz w:val="21"/>
          <w:szCs w:val="21"/>
        </w:rPr>
        <w:t>OK</w:t>
      </w:r>
      <w:r>
        <w:rPr>
          <w:rFonts w:ascii="メイリオ" w:eastAsia="メイリオ" w:hAnsi="メイリオ" w:hint="eastAsia"/>
          <w:sz w:val="21"/>
          <w:szCs w:val="21"/>
        </w:rPr>
        <w:t>」という設計思想とする。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7-1-4. </w:t>
      </w:r>
      <w:r>
        <w:rPr>
          <w:rFonts w:ascii="メイリオ" w:eastAsia="メイリオ" w:hAnsi="メイリオ" w:hint="eastAsia"/>
          <w:b/>
          <w:bCs/>
        </w:rPr>
        <w:t>分析結果のアウトプット</w:t>
      </w:r>
    </w:p>
    <w:p w:rsidR="00000000" w:rsidRDefault="00683F92">
      <w:pPr>
        <w:numPr>
          <w:ilvl w:val="0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分野別弱点リスト（例）</w:t>
      </w:r>
    </w:p>
    <w:p w:rsidR="00000000" w:rsidRDefault="00683F92">
      <w:pPr>
        <w:numPr>
          <w:ilvl w:val="1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数学：一次関数（正答率</w:t>
      </w:r>
      <w:r>
        <w:rPr>
          <w:rFonts w:ascii="メイリオ" w:eastAsia="メイリオ" w:hAnsi="メイリオ" w:hint="eastAsia"/>
          <w:sz w:val="21"/>
          <w:szCs w:val="21"/>
        </w:rPr>
        <w:t xml:space="preserve"> 42%</w:t>
      </w:r>
      <w:r>
        <w:rPr>
          <w:rFonts w:ascii="メイリオ" w:eastAsia="メイリオ" w:hAnsi="メイリオ" w:hint="eastAsia"/>
          <w:sz w:val="21"/>
          <w:szCs w:val="21"/>
        </w:rPr>
        <w:t>）</w:t>
      </w:r>
    </w:p>
    <w:p w:rsidR="00000000" w:rsidRDefault="00683F92">
      <w:pPr>
        <w:numPr>
          <w:ilvl w:val="1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英語：時制・現在完了（正答率</w:t>
      </w:r>
      <w:r>
        <w:rPr>
          <w:rFonts w:ascii="メイリオ" w:eastAsia="メイリオ" w:hAnsi="メイリオ" w:hint="eastAsia"/>
          <w:sz w:val="21"/>
          <w:szCs w:val="21"/>
        </w:rPr>
        <w:t xml:space="preserve"> 38%</w:t>
      </w:r>
      <w:r>
        <w:rPr>
          <w:rFonts w:ascii="メイリオ" w:eastAsia="メイリオ" w:hAnsi="メイリオ" w:hint="eastAsia"/>
          <w:sz w:val="21"/>
          <w:szCs w:val="21"/>
        </w:rPr>
        <w:t>）</w:t>
      </w:r>
    </w:p>
    <w:p w:rsidR="00000000" w:rsidRDefault="00683F92">
      <w:pPr>
        <w:numPr>
          <w:ilvl w:val="0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学習アドバイス（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生成）</w:t>
      </w:r>
    </w:p>
    <w:p w:rsidR="00000000" w:rsidRDefault="00683F92">
      <w:pPr>
        <w:numPr>
          <w:ilvl w:val="1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「まずは一次関数のグラフ問題を重点的に」</w:t>
      </w:r>
    </w:p>
    <w:p w:rsidR="00000000" w:rsidRDefault="00683F92">
      <w:pPr>
        <w:numPr>
          <w:ilvl w:val="0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既存の学習計画機能との連携</w:t>
      </w:r>
    </w:p>
    <w:p w:rsidR="00000000" w:rsidRDefault="00683F92">
      <w:pPr>
        <w:numPr>
          <w:ilvl w:val="1"/>
          <w:numId w:val="28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弱点分野を優先した学習計画を自動生成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7-1-5. </w:t>
      </w:r>
      <w:r>
        <w:rPr>
          <w:rFonts w:ascii="メイリオ" w:eastAsia="メイリオ" w:hAnsi="メイリオ" w:hint="eastAsia"/>
          <w:b/>
          <w:bCs/>
        </w:rPr>
        <w:t>既存機能との関係</w:t>
      </w:r>
    </w:p>
    <w:p w:rsidR="00000000" w:rsidRDefault="00683F92">
      <w:pPr>
        <w:numPr>
          <w:ilvl w:val="0"/>
          <w:numId w:val="2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QR</w:t>
      </w:r>
      <w:r>
        <w:rPr>
          <w:rFonts w:ascii="メイリオ" w:eastAsia="メイリオ" w:hAnsi="メイリオ" w:hint="eastAsia"/>
          <w:sz w:val="21"/>
          <w:szCs w:val="21"/>
        </w:rPr>
        <w:t>コード画像送信フローを再利用</w:t>
      </w:r>
    </w:p>
    <w:p w:rsidR="00000000" w:rsidRDefault="00683F92">
      <w:pPr>
        <w:numPr>
          <w:ilvl w:val="0"/>
          <w:numId w:val="2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画像解析基盤を共通化（質問画像／成績画像）</w:t>
      </w:r>
    </w:p>
    <w:p w:rsidR="00000000" w:rsidRDefault="00683F92">
      <w:pPr>
        <w:numPr>
          <w:ilvl w:val="0"/>
          <w:numId w:val="29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学習履歴</w:t>
      </w:r>
      <w:r>
        <w:rPr>
          <w:rFonts w:ascii="メイリオ" w:eastAsia="メイリオ" w:hAnsi="メイリオ" w:hint="eastAsia"/>
          <w:sz w:val="21"/>
          <w:szCs w:val="21"/>
        </w:rPr>
        <w:t>DB</w:t>
      </w:r>
      <w:r>
        <w:rPr>
          <w:rFonts w:ascii="メイリオ" w:eastAsia="メイリオ" w:hAnsi="メイリオ" w:hint="eastAsia"/>
          <w:sz w:val="21"/>
          <w:szCs w:val="21"/>
        </w:rPr>
        <w:t>に「分析イベント」として保存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7-1-6. </w:t>
      </w:r>
      <w:r>
        <w:rPr>
          <w:rFonts w:ascii="メイリオ" w:eastAsia="メイリオ" w:hAnsi="メイリオ" w:hint="eastAsia"/>
          <w:b/>
          <w:bCs/>
        </w:rPr>
        <w:t>設計上の注意点</w:t>
      </w:r>
    </w:p>
    <w:p w:rsidR="00000000" w:rsidRDefault="00683F92">
      <w:pPr>
        <w:numPr>
          <w:ilvl w:val="0"/>
          <w:numId w:val="3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OCR</w:t>
      </w:r>
      <w:r>
        <w:rPr>
          <w:rFonts w:ascii="メイリオ" w:eastAsia="メイリオ" w:hAnsi="メイリオ" w:hint="eastAsia"/>
          <w:sz w:val="21"/>
          <w:szCs w:val="21"/>
        </w:rPr>
        <w:t>精度に依存するため、完全自動を前提としない</w:t>
      </w:r>
    </w:p>
    <w:p w:rsidR="00000000" w:rsidRDefault="00683F92">
      <w:pPr>
        <w:numPr>
          <w:ilvl w:val="0"/>
          <w:numId w:val="3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ユーザーによる補正入力（科目・分野確認）を許容</w:t>
      </w:r>
    </w:p>
    <w:p w:rsidR="00000000" w:rsidRDefault="00683F92">
      <w:pPr>
        <w:numPr>
          <w:ilvl w:val="0"/>
          <w:numId w:val="30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成績情報は個人情報性が高いため、保存・表示範囲に注意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  <w:b/>
          <w:bCs/>
        </w:rPr>
        <w:t xml:space="preserve">7-1-7. </w:t>
      </w:r>
      <w:r>
        <w:rPr>
          <w:rFonts w:ascii="メイリオ" w:eastAsia="メイリオ" w:hAnsi="メイリオ" w:hint="eastAsia"/>
          <w:b/>
          <w:bCs/>
        </w:rPr>
        <w:t>段階的実装方針</w:t>
      </w:r>
    </w:p>
    <w:p w:rsidR="00000000" w:rsidRDefault="00683F92">
      <w:pPr>
        <w:numPr>
          <w:ilvl w:val="0"/>
          <w:numId w:val="3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フェーズ</w:t>
      </w:r>
      <w:r>
        <w:rPr>
          <w:rFonts w:ascii="メイリオ" w:eastAsia="メイリオ" w:hAnsi="メイリオ" w:hint="eastAsia"/>
          <w:sz w:val="21"/>
          <w:szCs w:val="21"/>
        </w:rPr>
        <w:t>1</w:t>
      </w:r>
      <w:r>
        <w:rPr>
          <w:rFonts w:ascii="メイリオ" w:eastAsia="メイリオ" w:hAnsi="メイリオ" w:hint="eastAsia"/>
          <w:sz w:val="21"/>
          <w:szCs w:val="21"/>
        </w:rPr>
        <w:t>：画像全体を</w:t>
      </w:r>
      <w:r>
        <w:rPr>
          <w:rFonts w:ascii="メイリオ" w:eastAsia="メイリオ" w:hAnsi="メイリオ" w:hint="eastAsia"/>
          <w:sz w:val="21"/>
          <w:szCs w:val="21"/>
        </w:rPr>
        <w:t>AI</w:t>
      </w:r>
      <w:r>
        <w:rPr>
          <w:rFonts w:ascii="メイリオ" w:eastAsia="メイリオ" w:hAnsi="メイリオ" w:hint="eastAsia"/>
          <w:sz w:val="21"/>
          <w:szCs w:val="21"/>
        </w:rPr>
        <w:t>に渡し、文章ベースで弱点要約</w:t>
      </w:r>
    </w:p>
    <w:p w:rsidR="00000000" w:rsidRDefault="00683F92">
      <w:pPr>
        <w:numPr>
          <w:ilvl w:val="0"/>
          <w:numId w:val="3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フェーズ</w:t>
      </w:r>
      <w:r>
        <w:rPr>
          <w:rFonts w:ascii="メイリオ" w:eastAsia="メイリオ" w:hAnsi="メイリオ" w:hint="eastAsia"/>
          <w:sz w:val="21"/>
          <w:szCs w:val="21"/>
        </w:rPr>
        <w:t>2</w:t>
      </w:r>
      <w:r>
        <w:rPr>
          <w:rFonts w:ascii="メイリオ" w:eastAsia="メイリオ" w:hAnsi="メイリオ" w:hint="eastAsia"/>
          <w:sz w:val="21"/>
          <w:szCs w:val="21"/>
        </w:rPr>
        <w:t>：構造化データとして分野別集計</w:t>
      </w:r>
    </w:p>
    <w:p w:rsidR="00000000" w:rsidRDefault="00683F92">
      <w:pPr>
        <w:numPr>
          <w:ilvl w:val="0"/>
          <w:numId w:val="31"/>
        </w:numPr>
        <w:textAlignment w:val="center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フェーズ</w:t>
      </w:r>
      <w:r>
        <w:rPr>
          <w:rFonts w:ascii="メイリオ" w:eastAsia="メイリオ" w:hAnsi="メイリオ" w:hint="eastAsia"/>
          <w:sz w:val="21"/>
          <w:szCs w:val="21"/>
        </w:rPr>
        <w:t>3</w:t>
      </w:r>
      <w:r>
        <w:rPr>
          <w:rFonts w:ascii="メイリオ" w:eastAsia="メイリオ" w:hAnsi="メイリオ" w:hint="eastAsia"/>
          <w:sz w:val="21"/>
          <w:szCs w:val="21"/>
        </w:rPr>
        <w:t>：学習計画・長期成績トラッキングへの統合</w:t>
      </w:r>
    </w:p>
    <w:p w:rsidR="00000000" w:rsidRDefault="00683F92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1"/>
          <w:szCs w:val="21"/>
        </w:rPr>
      </w:pPr>
      <w:r>
        <w:rPr>
          <w:rFonts w:ascii="メイリオ" w:eastAsia="メイリオ" w:hAnsi="メイリオ" w:hint="eastAsia"/>
          <w:sz w:val="21"/>
          <w:szCs w:val="21"/>
        </w:rPr>
        <w:t> </w:t>
      </w:r>
    </w:p>
    <w:p w:rsidR="00000000" w:rsidRDefault="00683F92">
      <w:pPr>
        <w:pStyle w:val="Web"/>
        <w:spacing w:before="0" w:after="0"/>
        <w:rPr>
          <w:rFonts w:ascii="メイリオ" w:eastAsia="メイリオ" w:hAnsi="メイリオ" w:hint="eastAsia"/>
          <w:sz w:val="21"/>
          <w:szCs w:val="21"/>
        </w:rPr>
      </w:pPr>
      <w:r>
        <w:rPr>
          <w:rStyle w:val="HTML"/>
          <w:rFonts w:ascii="游ゴシック" w:eastAsia="游ゴシック" w:hAnsi="游ゴシック" w:hint="eastAsia"/>
          <w:color w:val="595959"/>
          <w:sz w:val="18"/>
          <w:szCs w:val="18"/>
        </w:rPr>
        <w:t>貼り付け元</w:t>
      </w:r>
      <w:r>
        <w:rPr>
          <w:rStyle w:val="HTML"/>
          <w:rFonts w:ascii="游ゴシック" w:eastAsia="游ゴシック" w:hAnsi="游ゴシック" w:hint="eastAsia"/>
          <w:color w:val="595959"/>
          <w:sz w:val="18"/>
          <w:szCs w:val="18"/>
        </w:rPr>
        <w:t xml:space="preserve">  &lt;</w:t>
      </w:r>
      <w:hyperlink r:id="rId8" w:history="1">
        <w:r>
          <w:rPr>
            <w:rStyle w:val="a3"/>
            <w:rFonts w:ascii="游ゴシック" w:eastAsia="游ゴシック" w:hAnsi="游ゴシック" w:hint="eastAsia"/>
            <w:i/>
            <w:iCs/>
            <w:sz w:val="18"/>
            <w:szCs w:val="18"/>
          </w:rPr>
          <w:t>https://chatgpt.com/c/69801858-1b54-8324-94b4-694849c65725</w:t>
        </w:r>
      </w:hyperlink>
      <w:r>
        <w:rPr>
          <w:rStyle w:val="HTML"/>
          <w:rFonts w:ascii="游ゴシック" w:eastAsia="游ゴシック" w:hAnsi="游ゴシック" w:hint="eastAsia"/>
          <w:color w:val="595959"/>
          <w:sz w:val="18"/>
          <w:szCs w:val="18"/>
        </w:rPr>
        <w:t xml:space="preserve">&gt; 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F92" w:rsidRDefault="00683F92" w:rsidP="00683F92">
      <w:r>
        <w:separator/>
      </w:r>
    </w:p>
  </w:endnote>
  <w:endnote w:type="continuationSeparator" w:id="0">
    <w:p w:rsidR="00683F92" w:rsidRDefault="00683F92" w:rsidP="0068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F92" w:rsidRDefault="00683F92" w:rsidP="00683F92">
      <w:r>
        <w:separator/>
      </w:r>
    </w:p>
  </w:footnote>
  <w:footnote w:type="continuationSeparator" w:id="0">
    <w:p w:rsidR="00683F92" w:rsidRDefault="00683F92" w:rsidP="00683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F1188"/>
    <w:multiLevelType w:val="multilevel"/>
    <w:tmpl w:val="9A0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684C11"/>
    <w:multiLevelType w:val="multilevel"/>
    <w:tmpl w:val="F02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E25F57"/>
    <w:multiLevelType w:val="multilevel"/>
    <w:tmpl w:val="C10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C03001"/>
    <w:multiLevelType w:val="multilevel"/>
    <w:tmpl w:val="A50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58E26EE"/>
    <w:multiLevelType w:val="multilevel"/>
    <w:tmpl w:val="70D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BE4422"/>
    <w:multiLevelType w:val="multilevel"/>
    <w:tmpl w:val="07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CA63F85"/>
    <w:multiLevelType w:val="multilevel"/>
    <w:tmpl w:val="3B5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244407C"/>
    <w:multiLevelType w:val="multilevel"/>
    <w:tmpl w:val="3CA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C8E0360"/>
    <w:multiLevelType w:val="multilevel"/>
    <w:tmpl w:val="4D4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47078BF"/>
    <w:multiLevelType w:val="multilevel"/>
    <w:tmpl w:val="F7D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D5119CB"/>
    <w:multiLevelType w:val="multilevel"/>
    <w:tmpl w:val="889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8BB7DB3"/>
    <w:multiLevelType w:val="multilevel"/>
    <w:tmpl w:val="2E1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9CB3E14"/>
    <w:multiLevelType w:val="multilevel"/>
    <w:tmpl w:val="9DA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A892F44"/>
    <w:multiLevelType w:val="multilevel"/>
    <w:tmpl w:val="DCA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D3B086F"/>
    <w:multiLevelType w:val="multilevel"/>
    <w:tmpl w:val="7B8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C53222"/>
    <w:multiLevelType w:val="multilevel"/>
    <w:tmpl w:val="1F7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8AE5B38"/>
    <w:multiLevelType w:val="multilevel"/>
    <w:tmpl w:val="701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96B301B"/>
    <w:multiLevelType w:val="multilevel"/>
    <w:tmpl w:val="7D66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97230D2"/>
    <w:multiLevelType w:val="multilevel"/>
    <w:tmpl w:val="332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9B41940"/>
    <w:multiLevelType w:val="multilevel"/>
    <w:tmpl w:val="B10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A1D652F"/>
    <w:multiLevelType w:val="multilevel"/>
    <w:tmpl w:val="346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D16666A"/>
    <w:multiLevelType w:val="multilevel"/>
    <w:tmpl w:val="54B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E4A0AB9"/>
    <w:multiLevelType w:val="multilevel"/>
    <w:tmpl w:val="387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1A2485B"/>
    <w:multiLevelType w:val="multilevel"/>
    <w:tmpl w:val="2C0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1D169BC"/>
    <w:multiLevelType w:val="multilevel"/>
    <w:tmpl w:val="31C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45426DC"/>
    <w:multiLevelType w:val="multilevel"/>
    <w:tmpl w:val="F6E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1E0C7D"/>
    <w:multiLevelType w:val="multilevel"/>
    <w:tmpl w:val="AFC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EB865E7"/>
    <w:multiLevelType w:val="multilevel"/>
    <w:tmpl w:val="346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FEC115A"/>
    <w:multiLevelType w:val="multilevel"/>
    <w:tmpl w:val="A55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7320ECA"/>
    <w:multiLevelType w:val="multilevel"/>
    <w:tmpl w:val="07B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D864588"/>
    <w:multiLevelType w:val="multilevel"/>
    <w:tmpl w:val="7C4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2"/>
  </w:num>
  <w:num w:numId="3">
    <w:abstractNumId w:val="14"/>
  </w:num>
  <w:num w:numId="4">
    <w:abstractNumId w:val="27"/>
  </w:num>
  <w:num w:numId="5">
    <w:abstractNumId w:val="6"/>
  </w:num>
  <w:num w:numId="6">
    <w:abstractNumId w:val="23"/>
  </w:num>
  <w:num w:numId="7">
    <w:abstractNumId w:val="4"/>
  </w:num>
  <w:num w:numId="8">
    <w:abstractNumId w:val="28"/>
  </w:num>
  <w:num w:numId="9">
    <w:abstractNumId w:val="29"/>
  </w:num>
  <w:num w:numId="10">
    <w:abstractNumId w:val="15"/>
  </w:num>
  <w:num w:numId="11">
    <w:abstractNumId w:val="8"/>
  </w:num>
  <w:num w:numId="12">
    <w:abstractNumId w:val="21"/>
  </w:num>
  <w:num w:numId="13">
    <w:abstractNumId w:val="13"/>
  </w:num>
  <w:num w:numId="14">
    <w:abstractNumId w:val="17"/>
  </w:num>
  <w:num w:numId="15">
    <w:abstractNumId w:val="19"/>
  </w:num>
  <w:num w:numId="16">
    <w:abstractNumId w:val="26"/>
  </w:num>
  <w:num w:numId="17">
    <w:abstractNumId w:val="2"/>
  </w:num>
  <w:num w:numId="18">
    <w:abstractNumId w:val="24"/>
  </w:num>
  <w:num w:numId="19">
    <w:abstractNumId w:val="25"/>
  </w:num>
  <w:num w:numId="20">
    <w:abstractNumId w:val="20"/>
  </w:num>
  <w:num w:numId="21">
    <w:abstractNumId w:val="16"/>
  </w:num>
  <w:num w:numId="22">
    <w:abstractNumId w:val="10"/>
  </w:num>
  <w:num w:numId="23">
    <w:abstractNumId w:val="18"/>
  </w:num>
  <w:num w:numId="24">
    <w:abstractNumId w:val="11"/>
  </w:num>
  <w:num w:numId="25">
    <w:abstractNumId w:val="0"/>
  </w:num>
  <w:num w:numId="26">
    <w:abstractNumId w:val="3"/>
  </w:num>
  <w:num w:numId="27">
    <w:abstractNumId w:val="7"/>
  </w:num>
  <w:num w:numId="28">
    <w:abstractNumId w:val="1"/>
  </w:num>
  <w:num w:numId="29">
    <w:abstractNumId w:val="30"/>
  </w:num>
  <w:num w:numId="30">
    <w:abstractNumId w:val="9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683F92"/>
    <w:rsid w:val="006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83F9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83F92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83F9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83F92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83F9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83F92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83F9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83F92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9801858-1b54-8324-94b4-694849c65725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Akiomi Nishimura</dc:creator>
  <cp:keywords/>
  <dc:description/>
  <cp:lastModifiedBy>Akiomi Nishimura</cp:lastModifiedBy>
  <cp:revision>2</cp:revision>
  <dcterms:created xsi:type="dcterms:W3CDTF">2026-02-06T19:11:00Z</dcterms:created>
  <dcterms:modified xsi:type="dcterms:W3CDTF">2026-02-06T19:11:00Z</dcterms:modified>
</cp:coreProperties>
</file>