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 of the Intention of Each Method and Class</w:t>
      </w:r>
    </w:p>
    <w:p>
      <w:pPr>
        <w:pStyle w:val="TextBody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Akira Aida -  100526064</w:t>
      </w:r>
    </w:p>
    <w:p>
      <w:pPr>
        <w:pStyle w:val="TextBody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Kathryn McKay - 100524201</w:t>
      </w:r>
    </w:p>
    <w:p>
      <w:pPr>
        <w:pStyle w:val="TextBody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Alexander Wheadon - 100514985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55"/>
        <w:gridCol w:w="1320"/>
        <w:gridCol w:w="6630"/>
        <w:gridCol w:w="2655"/>
      </w:tblGrid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Method or Class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 Class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Intention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File Input/Output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Account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Stores all account information.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Transaction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Stores all information about a transaction.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TransactionType</w:t>
            </w:r>
          </w:p>
        </w:tc>
        <w:tc>
          <w:tcPr>
            <w:tcW w:w="13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66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References transaction codes used in transaction files</w:t>
            </w:r>
          </w:p>
        </w:tc>
        <w:tc>
          <w:tcPr>
            <w:tcW w:w="2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FileParser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Parse the files and puts them into data structures to easily manipulate them. Concatenates multiple transaction files into one and puts it into a list.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concat.txt: out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Map&lt;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, ArrayList&lt;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parseMaster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masterFile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FileParser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in master accounts file, parses it and return the accounts in the file as a map with the account holder's name as a string and an arraylist of accounts (with the account information for each) as the value.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masterFile parameter </w:t>
            </w:r>
            <w:r>
              <w:rPr>
                <w:rFonts w:ascii="Times New Roman" w:hAnsi="Times New Roman"/>
                <w:i/>
                <w:iCs/>
              </w:rPr>
              <w:t>(see Backend)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concatTrans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transFiles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FileParser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one transaction file by combining existing transaction files by reading them in and putting their contents inside a new file concat.txt.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TransFiles parameter </w:t>
            </w:r>
            <w:r>
              <w:rPr>
                <w:rFonts w:ascii="Times New Roman" w:hAnsi="Times New Roman"/>
                <w:i/>
                <w:iCs/>
              </w:rPr>
              <w:t>(see Backend)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Plen"/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parseTrans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FileParser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in a list of transactions from the file that concatTrans creates, parses the transactions and returns them as a list of transactions.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concat.txt: out </w:t>
            </w:r>
            <w:r>
              <w:rPr>
                <w:rFonts w:ascii="Times New Roman" w:hAnsi="Times New Roman"/>
                <w:i/>
                <w:iCs/>
              </w:rPr>
              <w:t>(see FileParser class)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FileUpdater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Takes the data structure (name-&gt;their accounts) that has had the transactions applied to it and writes the new master accounts' file.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newMaster.txt: out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newCurr.txt: out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 fileWriter(Map&lt;String, ArrayList&lt;Account&gt;&gt; accounts)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FileUpdater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Loops through the data structure (name-&gt;their accounts) and writes all of the accounts to a "newMaster.txt" file using the createAccount helper function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newMaster.txt: out </w:t>
            </w:r>
            <w:r>
              <w:rPr>
                <w:rFonts w:ascii="Times New Roman" w:hAnsi="Times New Roman"/>
                <w:i/>
                <w:iCs/>
              </w:rPr>
              <w:t>(see FileUpdater class)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createAccount(String name, int num, boolean stat, double bal, int trans, boolean plan)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FileUpdater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helper function for the fileWriter which formats a string (the account) to be written to a file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newCurr.txt: out </w:t>
            </w:r>
            <w:r>
              <w:rPr>
                <w:rFonts w:ascii="Times New Roman" w:hAnsi="Times New Roman"/>
                <w:i/>
                <w:iCs/>
              </w:rPr>
              <w:t>(see FileUpdater class)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TransactionCalculator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Handles and applies transactions to the specified accounts.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Plk"/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 setAccountTable(Map&lt;String, ArrayList&lt;Account&gt;&gt; account_table)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>Gives known accounts to the calculator for reference.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Plen"/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Map&lt;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, ArrayList&lt;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getAccountTable()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>Retrieves account map with all of accounts in it.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applyTransactions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Selected the appropriate transaction handler for the selected transaction.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getAccount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Searches for account in the bank system by looking for the holder's name and then account number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double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getTransactionFee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Based on the type of account the transaction is being performed on give specified transaction fees. (admin/student/non-student)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boolean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accountNumberExists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if account number exist in the data structure of accounts.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handleLogin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>Processes the 'login' transaction.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handleLogout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>Processes the 'logout' transaction.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handleWithdrawal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Withdrawal transaction to the specified account.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handleTransfer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Transfer transaction to the specified accounts (sender and receiver).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handlePaybill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Pay bill transaction to the specified account.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handleDeposit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Deposit transaction to the specified account.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handleChangePlan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Change Plan transaction to the specified account.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handleDelete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the specified account from the account list.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handleCreate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account the account list if the account number is not already in use.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handleDisable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account is not already disabled, disable the specified account.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handleEnable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TransactionCalculator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account is not already enabled, enable the specified account.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Backend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class with the main method in it which will take in file inputs as arguments and execute all driver code to create a new current accounts file and a new master accounts file.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Master Accounts File: in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 Files: in</w:t>
            </w:r>
          </w:p>
        </w:tc>
      </w:tr>
      <w:tr>
        <w:trPr>
          <w:cantSplit w:val="false"/>
        </w:trPr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static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[]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args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Backend</w:t>
            </w:r>
          </w:p>
        </w:tc>
        <w:tc>
          <w:tcPr>
            <w:tcW w:w="6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program will take a master accounts file and one or many transaction files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and then create a new master accounts file with the transactions applied to it from the old master accounts file</w:t>
            </w:r>
          </w:p>
        </w:tc>
        <w:tc>
          <w:tcPr>
            <w:tcW w:w="2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Master Accounts File: in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Transaction Files:in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(through args parameter)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k" w:customStyle="1">
    <w:name w:val="pl-k"/>
    <w:rsid w:val="00b93f8c"/>
    <w:basedOn w:val="DefaultParagraphFont"/>
    <w:rPr/>
  </w:style>
  <w:style w:type="character" w:styleId="Plsmi" w:customStyle="1">
    <w:name w:val="pl-smi"/>
    <w:rsid w:val="00b93f8c"/>
    <w:basedOn w:val="DefaultParagraphFont"/>
    <w:rPr/>
  </w:style>
  <w:style w:type="character" w:styleId="Plen" w:customStyle="1">
    <w:name w:val="pl-en"/>
    <w:rsid w:val="00b93f8c"/>
    <w:basedOn w:val="DefaultParagraphFont"/>
    <w:rPr/>
  </w:style>
  <w:style w:type="character" w:styleId="Plv" w:customStyle="1">
    <w:name w:val="pl-v"/>
    <w:rsid w:val="00b93f8c"/>
    <w:basedOn w:val="DefaultParagraphFont"/>
    <w:rPr/>
  </w:style>
  <w:style w:type="character" w:styleId="Plc" w:customStyle="1">
    <w:name w:val="pl-c"/>
    <w:rsid w:val="00d97ab5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3f8c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2016-03-17T19:48:00Z</dcterms:created>
  <dc:creator>Alexander Wheadon</dc:creator>
  <dc:language>en-CA</dc:language>
  <cp:lastModifiedBy>Alexander Wheadon</cp:lastModifiedBy>
  <dcterms:modified xsi:type="dcterms:W3CDTF">2016-03-18T20:18:00Z</dcterms:modified>
  <cp:revision>25</cp:revision>
</cp:coreProperties>
</file>