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F491" w14:textId="52D9A9EB" w:rsidR="008225CE" w:rsidRDefault="008225CE">
      <w:r>
        <w:rPr>
          <w:rFonts w:hint="eastAsia"/>
        </w:rPr>
        <w:t xml:space="preserve">関西電力株式会社　　嶺南Ｅコーストプロジェクトチーム行　</w:t>
      </w:r>
    </w:p>
    <w:p w14:paraId="2E7C2050" w14:textId="4E344AA4" w:rsidR="008225CE" w:rsidRDefault="00FF4169">
      <w:r>
        <w:rPr>
          <w:rFonts w:hint="eastAsia"/>
        </w:rPr>
        <w:t xml:space="preserve">　　　　　　　　　　　　　　　　　　　　　　　　　ｅ－ｍａｉｌ．</w:t>
      </w:r>
      <w:r w:rsidR="00CE160A">
        <w:t xml:space="preserve"> </w:t>
      </w:r>
      <w:r w:rsidR="00CE160A" w:rsidRPr="00CE160A">
        <w:t>reinan.ecpt@b3.kepco.co.jp</w:t>
      </w:r>
    </w:p>
    <w:p w14:paraId="2579CB4D" w14:textId="15678BDA" w:rsidR="00904989" w:rsidRDefault="0090498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</w:t>
      </w:r>
      <w:r>
        <w:rPr>
          <w:rFonts w:hint="eastAsia"/>
        </w:rPr>
        <w:t xml:space="preserve"> </w:t>
      </w:r>
      <w:r>
        <w:t xml:space="preserve">     </w:t>
      </w:r>
      <w:r w:rsidRPr="00904989">
        <w:rPr>
          <w:rFonts w:hint="eastAsia"/>
        </w:rPr>
        <w:t>ＦＡＸ．</w:t>
      </w:r>
      <w:r>
        <w:rPr>
          <w:rFonts w:hint="eastAsia"/>
        </w:rPr>
        <w:t xml:space="preserve"> </w:t>
      </w:r>
      <w:r w:rsidRPr="00904989">
        <w:rPr>
          <w:rFonts w:hint="eastAsia"/>
        </w:rPr>
        <w:t>０７７６－２７－５５７２</w:t>
      </w:r>
    </w:p>
    <w:p w14:paraId="6AF07B65" w14:textId="77777777" w:rsidR="0013017F" w:rsidRPr="008225CE" w:rsidRDefault="008225CE" w:rsidP="008225CE">
      <w:pPr>
        <w:jc w:val="center"/>
        <w:rPr>
          <w:b/>
          <w:sz w:val="24"/>
        </w:rPr>
      </w:pPr>
      <w:r w:rsidRPr="008225CE">
        <w:rPr>
          <w:rFonts w:hint="eastAsia"/>
          <w:b/>
          <w:sz w:val="24"/>
        </w:rPr>
        <w:t>技術力向上研修　参加申込書</w:t>
      </w:r>
    </w:p>
    <w:p w14:paraId="26BAC5D5" w14:textId="77777777" w:rsidR="008225CE" w:rsidRDefault="00A73A37">
      <w:r>
        <w:rPr>
          <w:rFonts w:hint="eastAsia"/>
        </w:rPr>
        <w:t xml:space="preserve">　　　　　　　　　　　　　　　　　　　　　　　　　　　　</w:t>
      </w:r>
      <w:r w:rsidR="00F64549">
        <w:rPr>
          <w:rFonts w:hint="eastAsia"/>
        </w:rPr>
        <w:t xml:space="preserve">　　</w:t>
      </w:r>
      <w:r>
        <w:rPr>
          <w:rFonts w:hint="eastAsia"/>
        </w:rPr>
        <w:t xml:space="preserve">　申込日　令和　　年　　月　　日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96"/>
        <w:gridCol w:w="3686"/>
        <w:gridCol w:w="3685"/>
      </w:tblGrid>
      <w:tr w:rsidR="008225CE" w14:paraId="111BA036" w14:textId="77777777" w:rsidTr="00F64549">
        <w:trPr>
          <w:trHeight w:val="539"/>
        </w:trPr>
        <w:tc>
          <w:tcPr>
            <w:tcW w:w="1696" w:type="dxa"/>
            <w:vAlign w:val="center"/>
          </w:tcPr>
          <w:p w14:paraId="664444D5" w14:textId="77777777" w:rsidR="008225CE" w:rsidRDefault="008225CE" w:rsidP="00A73A37">
            <w:pPr>
              <w:jc w:val="center"/>
            </w:pPr>
            <w:r>
              <w:rPr>
                <w:rFonts w:hint="eastAsia"/>
              </w:rPr>
              <w:t>会社名</w:t>
            </w:r>
          </w:p>
        </w:tc>
        <w:tc>
          <w:tcPr>
            <w:tcW w:w="7371" w:type="dxa"/>
            <w:gridSpan w:val="2"/>
            <w:vAlign w:val="center"/>
          </w:tcPr>
          <w:p w14:paraId="64119204" w14:textId="77777777" w:rsidR="008225CE" w:rsidRDefault="008225CE" w:rsidP="00FF4169"/>
        </w:tc>
      </w:tr>
      <w:tr w:rsidR="008225CE" w14:paraId="6F5444A0" w14:textId="77777777" w:rsidTr="00F64549">
        <w:trPr>
          <w:trHeight w:val="561"/>
        </w:trPr>
        <w:tc>
          <w:tcPr>
            <w:tcW w:w="1696" w:type="dxa"/>
            <w:vAlign w:val="center"/>
          </w:tcPr>
          <w:p w14:paraId="6BDDFBA6" w14:textId="77777777" w:rsidR="008225CE" w:rsidRDefault="008225CE" w:rsidP="00A73A37">
            <w:pPr>
              <w:jc w:val="center"/>
            </w:pPr>
            <w:r>
              <w:rPr>
                <w:rFonts w:hint="eastAsia"/>
              </w:rPr>
              <w:t>事業所名</w:t>
            </w:r>
          </w:p>
        </w:tc>
        <w:tc>
          <w:tcPr>
            <w:tcW w:w="7371" w:type="dxa"/>
            <w:gridSpan w:val="2"/>
            <w:vAlign w:val="center"/>
          </w:tcPr>
          <w:p w14:paraId="3E0C0CCF" w14:textId="77777777" w:rsidR="008225CE" w:rsidRDefault="008225CE" w:rsidP="00FF4169"/>
        </w:tc>
      </w:tr>
      <w:tr w:rsidR="00C35965" w14:paraId="6B120ADF" w14:textId="77777777" w:rsidTr="00251E78">
        <w:trPr>
          <w:trHeight w:val="594"/>
        </w:trPr>
        <w:tc>
          <w:tcPr>
            <w:tcW w:w="1696" w:type="dxa"/>
            <w:vAlign w:val="center"/>
          </w:tcPr>
          <w:p w14:paraId="0ED9AFC1" w14:textId="77777777" w:rsidR="00C35965" w:rsidRDefault="00C35965" w:rsidP="00A73A37">
            <w:pPr>
              <w:jc w:val="center"/>
            </w:pPr>
            <w:r>
              <w:rPr>
                <w:rFonts w:hint="eastAsia"/>
              </w:rPr>
              <w:t>所在地</w:t>
            </w:r>
          </w:p>
        </w:tc>
        <w:tc>
          <w:tcPr>
            <w:tcW w:w="7371" w:type="dxa"/>
            <w:gridSpan w:val="2"/>
          </w:tcPr>
          <w:p w14:paraId="50383BE1" w14:textId="77777777" w:rsidR="00C35965" w:rsidRDefault="00C35965">
            <w:r>
              <w:rPr>
                <w:rFonts w:hint="eastAsia"/>
              </w:rPr>
              <w:t>〒</w:t>
            </w:r>
          </w:p>
          <w:p w14:paraId="185E0C7E" w14:textId="77777777" w:rsidR="00C35965" w:rsidRDefault="00C35965" w:rsidP="00A73A37">
            <w:pPr>
              <w:jc w:val="center"/>
            </w:pPr>
          </w:p>
        </w:tc>
      </w:tr>
      <w:tr w:rsidR="00D25662" w14:paraId="1C40AF43" w14:textId="77777777" w:rsidTr="00F64549">
        <w:trPr>
          <w:trHeight w:val="204"/>
        </w:trPr>
        <w:tc>
          <w:tcPr>
            <w:tcW w:w="1696" w:type="dxa"/>
            <w:vMerge w:val="restart"/>
            <w:vAlign w:val="center"/>
          </w:tcPr>
          <w:p w14:paraId="2E3809B2" w14:textId="77777777" w:rsidR="00D25662" w:rsidRDefault="00D25662" w:rsidP="00A73A37">
            <w:pPr>
              <w:jc w:val="center"/>
            </w:pPr>
            <w:r>
              <w:rPr>
                <w:rFonts w:hint="eastAsia"/>
              </w:rPr>
              <w:t>担当窓口</w:t>
            </w:r>
          </w:p>
        </w:tc>
        <w:tc>
          <w:tcPr>
            <w:tcW w:w="3686" w:type="dxa"/>
            <w:vMerge w:val="restart"/>
          </w:tcPr>
          <w:p w14:paraId="36D8AEBB" w14:textId="77777777" w:rsidR="00D25662" w:rsidRDefault="00D25662">
            <w:r>
              <w:rPr>
                <w:rFonts w:hint="eastAsia"/>
              </w:rPr>
              <w:t>（担当者名）</w:t>
            </w:r>
          </w:p>
          <w:p w14:paraId="31B41733" w14:textId="77777777" w:rsidR="00D25662" w:rsidRDefault="00D25662"/>
        </w:tc>
        <w:tc>
          <w:tcPr>
            <w:tcW w:w="3685" w:type="dxa"/>
          </w:tcPr>
          <w:p w14:paraId="64EABC24" w14:textId="77777777" w:rsidR="00D25662" w:rsidRDefault="00D25662" w:rsidP="00D25662">
            <w:r>
              <w:rPr>
                <w:rFonts w:hint="eastAsia"/>
              </w:rPr>
              <w:t>（電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話）</w:t>
            </w:r>
          </w:p>
        </w:tc>
      </w:tr>
      <w:tr w:rsidR="00D25662" w14:paraId="12880B43" w14:textId="77777777" w:rsidTr="00F64549">
        <w:trPr>
          <w:trHeight w:val="193"/>
        </w:trPr>
        <w:tc>
          <w:tcPr>
            <w:tcW w:w="1696" w:type="dxa"/>
            <w:vMerge/>
          </w:tcPr>
          <w:p w14:paraId="78904C51" w14:textId="77777777" w:rsidR="00D25662" w:rsidRDefault="00D25662" w:rsidP="008225CE">
            <w:pPr>
              <w:jc w:val="center"/>
            </w:pPr>
          </w:p>
        </w:tc>
        <w:tc>
          <w:tcPr>
            <w:tcW w:w="3686" w:type="dxa"/>
            <w:vMerge/>
          </w:tcPr>
          <w:p w14:paraId="52CCBB5B" w14:textId="77777777" w:rsidR="00D25662" w:rsidRDefault="00D25662"/>
        </w:tc>
        <w:tc>
          <w:tcPr>
            <w:tcW w:w="3685" w:type="dxa"/>
          </w:tcPr>
          <w:p w14:paraId="133C7CAF" w14:textId="77777777" w:rsidR="00D25662" w:rsidRDefault="00D25662" w:rsidP="00D25662">
            <w:r>
              <w:rPr>
                <w:rFonts w:hint="eastAsia"/>
              </w:rPr>
              <w:t>（ＦＡＸ）</w:t>
            </w:r>
          </w:p>
        </w:tc>
      </w:tr>
      <w:tr w:rsidR="00D25662" w14:paraId="21574BFB" w14:textId="77777777" w:rsidTr="00F64549">
        <w:trPr>
          <w:trHeight w:val="172"/>
        </w:trPr>
        <w:tc>
          <w:tcPr>
            <w:tcW w:w="1696" w:type="dxa"/>
            <w:vMerge/>
          </w:tcPr>
          <w:p w14:paraId="0824B9F9" w14:textId="77777777" w:rsidR="00D25662" w:rsidRDefault="00D25662" w:rsidP="008225CE">
            <w:pPr>
              <w:jc w:val="center"/>
            </w:pPr>
          </w:p>
        </w:tc>
        <w:tc>
          <w:tcPr>
            <w:tcW w:w="3686" w:type="dxa"/>
            <w:vMerge/>
          </w:tcPr>
          <w:p w14:paraId="03FF3484" w14:textId="77777777" w:rsidR="00D25662" w:rsidRDefault="00D25662"/>
        </w:tc>
        <w:tc>
          <w:tcPr>
            <w:tcW w:w="3685" w:type="dxa"/>
          </w:tcPr>
          <w:p w14:paraId="708E6220" w14:textId="77777777" w:rsidR="00D25662" w:rsidRDefault="00D25662" w:rsidP="00D2566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e-mail</w:t>
            </w:r>
            <w:r>
              <w:rPr>
                <w:rFonts w:hint="eastAsia"/>
              </w:rPr>
              <w:t>）</w:t>
            </w:r>
          </w:p>
        </w:tc>
      </w:tr>
    </w:tbl>
    <w:p w14:paraId="2D0A9475" w14:textId="77777777" w:rsidR="008225CE" w:rsidRDefault="008225CE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38"/>
        <w:gridCol w:w="2126"/>
        <w:gridCol w:w="2127"/>
        <w:gridCol w:w="1559"/>
        <w:gridCol w:w="709"/>
        <w:gridCol w:w="708"/>
      </w:tblGrid>
      <w:tr w:rsidR="00D652AF" w14:paraId="076FDC6D" w14:textId="77777777" w:rsidTr="00F64549">
        <w:tc>
          <w:tcPr>
            <w:tcW w:w="1838" w:type="dxa"/>
            <w:vAlign w:val="center"/>
          </w:tcPr>
          <w:p w14:paraId="09EE0FCB" w14:textId="77777777" w:rsidR="00D652AF" w:rsidRDefault="00D652AF" w:rsidP="00FA7E4C">
            <w:pPr>
              <w:jc w:val="center"/>
            </w:pPr>
            <w:r>
              <w:rPr>
                <w:rFonts w:hint="eastAsia"/>
              </w:rPr>
              <w:t>研修名</w:t>
            </w:r>
          </w:p>
        </w:tc>
        <w:tc>
          <w:tcPr>
            <w:tcW w:w="2126" w:type="dxa"/>
            <w:vAlign w:val="center"/>
          </w:tcPr>
          <w:p w14:paraId="0CE09692" w14:textId="77777777" w:rsidR="00D652AF" w:rsidRDefault="00D652AF" w:rsidP="00FA7E4C">
            <w:pPr>
              <w:jc w:val="center"/>
            </w:pPr>
            <w:r>
              <w:rPr>
                <w:rFonts w:hint="eastAsia"/>
              </w:rPr>
              <w:t>受講者氏名</w:t>
            </w:r>
          </w:p>
        </w:tc>
        <w:tc>
          <w:tcPr>
            <w:tcW w:w="2127" w:type="dxa"/>
            <w:vAlign w:val="center"/>
          </w:tcPr>
          <w:p w14:paraId="1EFD1EE1" w14:textId="77777777" w:rsidR="00D652AF" w:rsidRDefault="00D652AF" w:rsidP="00D652AF">
            <w:pPr>
              <w:jc w:val="center"/>
            </w:pPr>
            <w:r>
              <w:rPr>
                <w:rFonts w:hint="eastAsia"/>
              </w:rPr>
              <w:t>会社名</w:t>
            </w:r>
          </w:p>
        </w:tc>
        <w:tc>
          <w:tcPr>
            <w:tcW w:w="1559" w:type="dxa"/>
            <w:vAlign w:val="center"/>
          </w:tcPr>
          <w:p w14:paraId="6F966E49" w14:textId="77777777" w:rsidR="00D652AF" w:rsidRDefault="00D652AF" w:rsidP="00FA7E4C">
            <w:pPr>
              <w:jc w:val="center"/>
            </w:pPr>
            <w:r>
              <w:rPr>
                <w:rFonts w:hint="eastAsia"/>
              </w:rPr>
              <w:t>職種</w:t>
            </w:r>
          </w:p>
        </w:tc>
        <w:tc>
          <w:tcPr>
            <w:tcW w:w="709" w:type="dxa"/>
            <w:vAlign w:val="center"/>
          </w:tcPr>
          <w:p w14:paraId="7911CA79" w14:textId="77777777" w:rsidR="00D652AF" w:rsidRDefault="00D652AF" w:rsidP="00FA7E4C">
            <w:pPr>
              <w:jc w:val="center"/>
            </w:pPr>
            <w:r>
              <w:rPr>
                <w:rFonts w:hint="eastAsia"/>
              </w:rPr>
              <w:t>年齢</w:t>
            </w:r>
          </w:p>
        </w:tc>
        <w:tc>
          <w:tcPr>
            <w:tcW w:w="708" w:type="dxa"/>
          </w:tcPr>
          <w:p w14:paraId="3A9169C9" w14:textId="77777777" w:rsidR="002E72B7" w:rsidRDefault="00D652AF" w:rsidP="002E72B7">
            <w:pPr>
              <w:jc w:val="center"/>
              <w:rPr>
                <w:sz w:val="16"/>
              </w:rPr>
            </w:pPr>
            <w:r w:rsidRPr="00D652AF">
              <w:rPr>
                <w:rFonts w:hint="eastAsia"/>
                <w:sz w:val="16"/>
              </w:rPr>
              <w:t>経験</w:t>
            </w:r>
          </w:p>
          <w:p w14:paraId="77941829" w14:textId="77777777" w:rsidR="00D652AF" w:rsidRDefault="00D652AF" w:rsidP="002E72B7">
            <w:pPr>
              <w:jc w:val="center"/>
            </w:pPr>
            <w:r w:rsidRPr="00D652AF">
              <w:rPr>
                <w:rFonts w:hint="eastAsia"/>
                <w:sz w:val="16"/>
              </w:rPr>
              <w:t>年数</w:t>
            </w:r>
          </w:p>
        </w:tc>
      </w:tr>
      <w:tr w:rsidR="00D652AF" w14:paraId="0CD6BD34" w14:textId="77777777" w:rsidTr="00F64549">
        <w:trPr>
          <w:trHeight w:val="118"/>
        </w:trPr>
        <w:tc>
          <w:tcPr>
            <w:tcW w:w="1838" w:type="dxa"/>
            <w:vMerge w:val="restart"/>
            <w:vAlign w:val="center"/>
          </w:tcPr>
          <w:p w14:paraId="6967FB11" w14:textId="77777777" w:rsidR="00D652AF" w:rsidRDefault="00D652AF" w:rsidP="00A73A37">
            <w:pPr>
              <w:jc w:val="center"/>
            </w:pPr>
          </w:p>
        </w:tc>
        <w:tc>
          <w:tcPr>
            <w:tcW w:w="2126" w:type="dxa"/>
          </w:tcPr>
          <w:p w14:paraId="5517A13A" w14:textId="77777777" w:rsidR="00D652AF" w:rsidRDefault="00D652AF">
            <w:r w:rsidRPr="00D25662">
              <w:rPr>
                <w:rFonts w:hint="eastAsia"/>
                <w:sz w:val="12"/>
              </w:rPr>
              <w:t>（ふりがな）</w:t>
            </w:r>
          </w:p>
        </w:tc>
        <w:tc>
          <w:tcPr>
            <w:tcW w:w="2127" w:type="dxa"/>
            <w:vMerge w:val="restart"/>
            <w:vAlign w:val="center"/>
          </w:tcPr>
          <w:p w14:paraId="0691170C" w14:textId="77777777" w:rsidR="00D652AF" w:rsidRPr="00D652AF" w:rsidRDefault="00D652AF" w:rsidP="00D652AF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</w:tcPr>
          <w:p w14:paraId="072DED32" w14:textId="77777777" w:rsidR="00D652AF" w:rsidRPr="00D652AF" w:rsidRDefault="00D652AF">
            <w:pPr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　□　電　気</w:t>
            </w:r>
          </w:p>
          <w:p w14:paraId="07F155BC" w14:textId="77777777" w:rsidR="00D652AF" w:rsidRPr="00D652AF" w:rsidRDefault="00D652AF" w:rsidP="00D25662">
            <w:pPr>
              <w:ind w:firstLineChars="100" w:firstLine="183"/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□　機　械</w:t>
            </w:r>
          </w:p>
          <w:p w14:paraId="5072B41C" w14:textId="77777777" w:rsidR="00D652AF" w:rsidRPr="00D652AF" w:rsidRDefault="00F64549" w:rsidP="00F64549">
            <w:pPr>
              <w:ind w:firstLineChars="100" w:firstLine="183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他（　　　　</w:t>
            </w:r>
            <w:r w:rsidR="00D652AF" w:rsidRPr="00D652AF">
              <w:rPr>
                <w:rFonts w:hint="eastAsia"/>
                <w:sz w:val="20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B747375" w14:textId="77777777" w:rsidR="00D652AF" w:rsidRDefault="00D652AF" w:rsidP="00A73A37">
            <w:pPr>
              <w:jc w:val="center"/>
            </w:pPr>
          </w:p>
        </w:tc>
        <w:tc>
          <w:tcPr>
            <w:tcW w:w="708" w:type="dxa"/>
            <w:vMerge w:val="restart"/>
            <w:vAlign w:val="center"/>
          </w:tcPr>
          <w:p w14:paraId="1D7E2ED1" w14:textId="77777777" w:rsidR="00D652AF" w:rsidRDefault="00D652AF" w:rsidP="00A73A37">
            <w:pPr>
              <w:jc w:val="center"/>
            </w:pPr>
          </w:p>
        </w:tc>
      </w:tr>
      <w:tr w:rsidR="00D652AF" w14:paraId="55A0F5E6" w14:textId="77777777" w:rsidTr="00F64549">
        <w:trPr>
          <w:trHeight w:val="496"/>
        </w:trPr>
        <w:tc>
          <w:tcPr>
            <w:tcW w:w="1838" w:type="dxa"/>
            <w:vMerge/>
          </w:tcPr>
          <w:p w14:paraId="25252CFD" w14:textId="77777777" w:rsidR="00D652AF" w:rsidRDefault="00D652AF"/>
        </w:tc>
        <w:tc>
          <w:tcPr>
            <w:tcW w:w="2126" w:type="dxa"/>
            <w:vAlign w:val="center"/>
          </w:tcPr>
          <w:p w14:paraId="1E3BA920" w14:textId="77777777" w:rsidR="00D652AF" w:rsidRDefault="00D652AF" w:rsidP="00A73A37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14:paraId="71D3E17A" w14:textId="77777777" w:rsidR="00D652AF" w:rsidRPr="00D652AF" w:rsidRDefault="00D652AF" w:rsidP="00D652AF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687DEFA4" w14:textId="77777777" w:rsidR="00D652AF" w:rsidRPr="00D652AF" w:rsidRDefault="00D652AF">
            <w:pPr>
              <w:rPr>
                <w:sz w:val="20"/>
              </w:rPr>
            </w:pPr>
          </w:p>
        </w:tc>
        <w:tc>
          <w:tcPr>
            <w:tcW w:w="709" w:type="dxa"/>
            <w:vMerge/>
          </w:tcPr>
          <w:p w14:paraId="425F5D31" w14:textId="77777777" w:rsidR="00D652AF" w:rsidRDefault="00D652AF"/>
        </w:tc>
        <w:tc>
          <w:tcPr>
            <w:tcW w:w="708" w:type="dxa"/>
            <w:vMerge/>
          </w:tcPr>
          <w:p w14:paraId="5F86E8E1" w14:textId="77777777" w:rsidR="00D652AF" w:rsidRDefault="00D652AF"/>
        </w:tc>
      </w:tr>
      <w:tr w:rsidR="00D652AF" w14:paraId="6DC61D63" w14:textId="77777777" w:rsidTr="00F64549">
        <w:trPr>
          <w:trHeight w:val="290"/>
        </w:trPr>
        <w:tc>
          <w:tcPr>
            <w:tcW w:w="1838" w:type="dxa"/>
            <w:vMerge w:val="restart"/>
            <w:vAlign w:val="center"/>
          </w:tcPr>
          <w:p w14:paraId="1B06638E" w14:textId="77777777" w:rsidR="00D652AF" w:rsidRDefault="00D652AF" w:rsidP="00FF4169">
            <w:pPr>
              <w:jc w:val="center"/>
            </w:pPr>
          </w:p>
        </w:tc>
        <w:tc>
          <w:tcPr>
            <w:tcW w:w="2126" w:type="dxa"/>
          </w:tcPr>
          <w:p w14:paraId="5F2600BF" w14:textId="77777777" w:rsidR="00D652AF" w:rsidRDefault="00D652AF" w:rsidP="00FF4169">
            <w:r w:rsidRPr="00D25662">
              <w:rPr>
                <w:rFonts w:hint="eastAsia"/>
                <w:sz w:val="12"/>
              </w:rPr>
              <w:t>（ふりがな）</w:t>
            </w:r>
          </w:p>
        </w:tc>
        <w:tc>
          <w:tcPr>
            <w:tcW w:w="2127" w:type="dxa"/>
            <w:vMerge w:val="restart"/>
            <w:vAlign w:val="center"/>
          </w:tcPr>
          <w:p w14:paraId="4FF78823" w14:textId="77777777" w:rsidR="00D652AF" w:rsidRPr="00D652AF" w:rsidRDefault="00D652AF" w:rsidP="00D652AF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</w:tcPr>
          <w:p w14:paraId="662E7E01" w14:textId="77777777" w:rsidR="00D652AF" w:rsidRPr="00D652AF" w:rsidRDefault="00D652AF" w:rsidP="00FF4169">
            <w:pPr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　□　電　気</w:t>
            </w:r>
          </w:p>
          <w:p w14:paraId="20A4DDA8" w14:textId="77777777" w:rsidR="00D652AF" w:rsidRPr="00D652AF" w:rsidRDefault="00D652AF" w:rsidP="00FF4169">
            <w:pPr>
              <w:ind w:firstLineChars="100" w:firstLine="183"/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□　機　械</w:t>
            </w:r>
          </w:p>
          <w:p w14:paraId="6FD84215" w14:textId="77777777" w:rsidR="00D652AF" w:rsidRPr="00D652AF" w:rsidRDefault="00F64549" w:rsidP="00F64549">
            <w:pPr>
              <w:ind w:firstLineChars="100" w:firstLine="183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他（　　　</w:t>
            </w:r>
            <w:r w:rsidR="00D652AF" w:rsidRPr="00D652AF">
              <w:rPr>
                <w:rFonts w:hint="eastAsia"/>
                <w:sz w:val="20"/>
              </w:rPr>
              <w:t xml:space="preserve">　）</w:t>
            </w:r>
          </w:p>
        </w:tc>
        <w:tc>
          <w:tcPr>
            <w:tcW w:w="709" w:type="dxa"/>
            <w:vMerge w:val="restart"/>
            <w:vAlign w:val="center"/>
          </w:tcPr>
          <w:p w14:paraId="566C077A" w14:textId="77777777" w:rsidR="00D652AF" w:rsidRDefault="00D652AF" w:rsidP="00FF4169">
            <w:pPr>
              <w:jc w:val="center"/>
            </w:pPr>
          </w:p>
        </w:tc>
        <w:tc>
          <w:tcPr>
            <w:tcW w:w="708" w:type="dxa"/>
            <w:vMerge w:val="restart"/>
            <w:vAlign w:val="center"/>
          </w:tcPr>
          <w:p w14:paraId="0967CA3C" w14:textId="77777777" w:rsidR="00D652AF" w:rsidRDefault="00D652AF" w:rsidP="00FF4169">
            <w:pPr>
              <w:jc w:val="center"/>
            </w:pPr>
          </w:p>
        </w:tc>
      </w:tr>
      <w:tr w:rsidR="00D652AF" w14:paraId="31D28F6A" w14:textId="77777777" w:rsidTr="00F64549">
        <w:trPr>
          <w:trHeight w:val="580"/>
        </w:trPr>
        <w:tc>
          <w:tcPr>
            <w:tcW w:w="1838" w:type="dxa"/>
            <w:vMerge/>
            <w:vAlign w:val="center"/>
          </w:tcPr>
          <w:p w14:paraId="646244A4" w14:textId="77777777" w:rsidR="00D652AF" w:rsidRDefault="00D652AF" w:rsidP="00FF4169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8F03427" w14:textId="77777777" w:rsidR="00D652AF" w:rsidRPr="00D25662" w:rsidRDefault="00D652AF" w:rsidP="00FF4169">
            <w:pPr>
              <w:jc w:val="center"/>
              <w:rPr>
                <w:sz w:val="12"/>
              </w:rPr>
            </w:pPr>
          </w:p>
        </w:tc>
        <w:tc>
          <w:tcPr>
            <w:tcW w:w="2127" w:type="dxa"/>
            <w:vMerge/>
            <w:vAlign w:val="center"/>
          </w:tcPr>
          <w:p w14:paraId="220D7737" w14:textId="77777777" w:rsidR="00D652AF" w:rsidRPr="00D652AF" w:rsidRDefault="00D652AF" w:rsidP="00D652AF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9A3318C" w14:textId="77777777" w:rsidR="00D652AF" w:rsidRPr="00D652AF" w:rsidRDefault="00D652AF" w:rsidP="00FF416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4B0CD63" w14:textId="77777777" w:rsidR="00D652AF" w:rsidRDefault="00D652AF" w:rsidP="00FF4169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0DC3F675" w14:textId="77777777" w:rsidR="00D652AF" w:rsidRDefault="00D652AF" w:rsidP="00FF4169">
            <w:pPr>
              <w:jc w:val="center"/>
            </w:pPr>
          </w:p>
        </w:tc>
      </w:tr>
      <w:tr w:rsidR="00D652AF" w14:paraId="12C0301C" w14:textId="77777777" w:rsidTr="00F64549">
        <w:trPr>
          <w:trHeight w:val="247"/>
        </w:trPr>
        <w:tc>
          <w:tcPr>
            <w:tcW w:w="1838" w:type="dxa"/>
            <w:vMerge w:val="restart"/>
            <w:vAlign w:val="center"/>
          </w:tcPr>
          <w:p w14:paraId="75D4B616" w14:textId="77777777" w:rsidR="00D652AF" w:rsidRDefault="00D652AF" w:rsidP="00FF4169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C5A6F5C" w14:textId="77777777" w:rsidR="00D652AF" w:rsidRDefault="00D652AF" w:rsidP="00FF4169">
            <w:r w:rsidRPr="00D25662">
              <w:rPr>
                <w:rFonts w:hint="eastAsia"/>
                <w:sz w:val="12"/>
              </w:rPr>
              <w:t>（ふりがな）</w:t>
            </w:r>
          </w:p>
        </w:tc>
        <w:tc>
          <w:tcPr>
            <w:tcW w:w="2127" w:type="dxa"/>
            <w:vMerge w:val="restart"/>
            <w:vAlign w:val="center"/>
          </w:tcPr>
          <w:p w14:paraId="346F28EA" w14:textId="77777777" w:rsidR="00D652AF" w:rsidRPr="00D652AF" w:rsidRDefault="00D652AF" w:rsidP="00D652AF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</w:tcPr>
          <w:p w14:paraId="278162AA" w14:textId="77777777" w:rsidR="00D652AF" w:rsidRPr="00D652AF" w:rsidRDefault="00D652AF" w:rsidP="00FF4169">
            <w:pPr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　□　電　気</w:t>
            </w:r>
          </w:p>
          <w:p w14:paraId="29B2DC71" w14:textId="77777777" w:rsidR="00D652AF" w:rsidRPr="00D652AF" w:rsidRDefault="00D652AF" w:rsidP="00FF4169">
            <w:pPr>
              <w:ind w:firstLineChars="100" w:firstLine="183"/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□　機　械</w:t>
            </w:r>
          </w:p>
          <w:p w14:paraId="4DBF95DE" w14:textId="77777777" w:rsidR="00D652AF" w:rsidRPr="00D652AF" w:rsidRDefault="00F64549" w:rsidP="00F64549">
            <w:pPr>
              <w:ind w:firstLineChars="100" w:firstLine="183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他（　　</w:t>
            </w:r>
            <w:r w:rsidR="00D652AF">
              <w:rPr>
                <w:rFonts w:hint="eastAsia"/>
                <w:sz w:val="20"/>
              </w:rPr>
              <w:t xml:space="preserve">　</w:t>
            </w:r>
            <w:r w:rsidR="00D652AF" w:rsidRPr="00D652AF">
              <w:rPr>
                <w:rFonts w:hint="eastAsia"/>
                <w:sz w:val="20"/>
              </w:rPr>
              <w:t xml:space="preserve">　）</w:t>
            </w:r>
          </w:p>
        </w:tc>
        <w:tc>
          <w:tcPr>
            <w:tcW w:w="709" w:type="dxa"/>
            <w:vMerge w:val="restart"/>
            <w:vAlign w:val="center"/>
          </w:tcPr>
          <w:p w14:paraId="49E5560A" w14:textId="77777777" w:rsidR="00D652AF" w:rsidRDefault="00D652AF" w:rsidP="00FF4169">
            <w:pPr>
              <w:jc w:val="center"/>
            </w:pPr>
          </w:p>
        </w:tc>
        <w:tc>
          <w:tcPr>
            <w:tcW w:w="708" w:type="dxa"/>
            <w:vMerge w:val="restart"/>
            <w:vAlign w:val="center"/>
          </w:tcPr>
          <w:p w14:paraId="7E22A927" w14:textId="77777777" w:rsidR="00D652AF" w:rsidRDefault="00D652AF" w:rsidP="00FF4169">
            <w:pPr>
              <w:jc w:val="center"/>
            </w:pPr>
          </w:p>
        </w:tc>
      </w:tr>
      <w:tr w:rsidR="00D652AF" w14:paraId="3E2C9F27" w14:textId="77777777" w:rsidTr="00F64549">
        <w:trPr>
          <w:trHeight w:val="623"/>
        </w:trPr>
        <w:tc>
          <w:tcPr>
            <w:tcW w:w="1838" w:type="dxa"/>
            <w:vMerge/>
            <w:vAlign w:val="center"/>
          </w:tcPr>
          <w:p w14:paraId="72026E39" w14:textId="77777777" w:rsidR="00D652AF" w:rsidRDefault="00D652AF" w:rsidP="00FF4169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24B688E" w14:textId="77777777" w:rsidR="00D652AF" w:rsidRDefault="00D652AF" w:rsidP="00FF4169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14:paraId="01F70680" w14:textId="77777777" w:rsidR="00D652AF" w:rsidRPr="00D652AF" w:rsidRDefault="00D652AF" w:rsidP="00D652AF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CC11A16" w14:textId="77777777" w:rsidR="00D652AF" w:rsidRPr="00D652AF" w:rsidRDefault="00D652AF" w:rsidP="00FF416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14:paraId="1712CA0A" w14:textId="77777777" w:rsidR="00D652AF" w:rsidRDefault="00D652AF" w:rsidP="00FF4169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46DD9868" w14:textId="77777777" w:rsidR="00D652AF" w:rsidRDefault="00D652AF" w:rsidP="00FF4169">
            <w:pPr>
              <w:jc w:val="center"/>
            </w:pPr>
          </w:p>
        </w:tc>
      </w:tr>
      <w:tr w:rsidR="00D652AF" w14:paraId="0B853377" w14:textId="77777777" w:rsidTr="00F64549">
        <w:trPr>
          <w:trHeight w:val="300"/>
        </w:trPr>
        <w:tc>
          <w:tcPr>
            <w:tcW w:w="1838" w:type="dxa"/>
            <w:vMerge w:val="restart"/>
            <w:vAlign w:val="center"/>
          </w:tcPr>
          <w:p w14:paraId="50E27F0C" w14:textId="77777777" w:rsidR="00D652AF" w:rsidRDefault="00D652AF" w:rsidP="00FF4169">
            <w:pPr>
              <w:jc w:val="center"/>
            </w:pPr>
          </w:p>
        </w:tc>
        <w:tc>
          <w:tcPr>
            <w:tcW w:w="2126" w:type="dxa"/>
          </w:tcPr>
          <w:p w14:paraId="1C30CE12" w14:textId="77777777" w:rsidR="00D652AF" w:rsidRDefault="00D652AF" w:rsidP="00FF4169">
            <w:r w:rsidRPr="00D25662">
              <w:rPr>
                <w:rFonts w:hint="eastAsia"/>
                <w:sz w:val="12"/>
              </w:rPr>
              <w:t>（ふりがな）</w:t>
            </w:r>
          </w:p>
        </w:tc>
        <w:tc>
          <w:tcPr>
            <w:tcW w:w="2127" w:type="dxa"/>
            <w:vMerge w:val="restart"/>
            <w:vAlign w:val="center"/>
          </w:tcPr>
          <w:p w14:paraId="175E52CC" w14:textId="77777777" w:rsidR="00D652AF" w:rsidRPr="00D652AF" w:rsidRDefault="00D652AF" w:rsidP="00D652AF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</w:tcPr>
          <w:p w14:paraId="189B0FD0" w14:textId="77777777" w:rsidR="00D652AF" w:rsidRPr="00D652AF" w:rsidRDefault="00D652AF" w:rsidP="00FF4169">
            <w:pPr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　□　電　気</w:t>
            </w:r>
          </w:p>
          <w:p w14:paraId="0FBA5EC8" w14:textId="77777777" w:rsidR="00D652AF" w:rsidRPr="00D652AF" w:rsidRDefault="00D652AF" w:rsidP="00FF4169">
            <w:pPr>
              <w:ind w:firstLineChars="100" w:firstLine="183"/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□　機　械</w:t>
            </w:r>
          </w:p>
          <w:p w14:paraId="7BD2C551" w14:textId="77777777" w:rsidR="00D652AF" w:rsidRPr="00D652AF" w:rsidRDefault="00F64549" w:rsidP="00F64549">
            <w:pPr>
              <w:ind w:firstLineChars="100" w:firstLine="183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他（　　　</w:t>
            </w:r>
            <w:r w:rsidR="00D652AF">
              <w:rPr>
                <w:rFonts w:hint="eastAsia"/>
                <w:sz w:val="20"/>
              </w:rPr>
              <w:t xml:space="preserve">　</w:t>
            </w:r>
            <w:r w:rsidR="00D652AF" w:rsidRPr="00D652AF">
              <w:rPr>
                <w:rFonts w:hint="eastAsia"/>
                <w:sz w:val="20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FE8AA23" w14:textId="77777777" w:rsidR="00D652AF" w:rsidRDefault="00D652AF" w:rsidP="00FF4169">
            <w:pPr>
              <w:jc w:val="center"/>
            </w:pPr>
          </w:p>
        </w:tc>
        <w:tc>
          <w:tcPr>
            <w:tcW w:w="708" w:type="dxa"/>
            <w:vMerge w:val="restart"/>
            <w:vAlign w:val="center"/>
          </w:tcPr>
          <w:p w14:paraId="7BD3E856" w14:textId="77777777" w:rsidR="00D652AF" w:rsidRDefault="00D652AF" w:rsidP="00FF4169">
            <w:pPr>
              <w:jc w:val="center"/>
            </w:pPr>
          </w:p>
        </w:tc>
      </w:tr>
      <w:tr w:rsidR="00D652AF" w14:paraId="268E6CEF" w14:textId="77777777" w:rsidTr="00F64549">
        <w:trPr>
          <w:trHeight w:val="570"/>
        </w:trPr>
        <w:tc>
          <w:tcPr>
            <w:tcW w:w="1838" w:type="dxa"/>
            <w:vMerge/>
            <w:vAlign w:val="center"/>
          </w:tcPr>
          <w:p w14:paraId="10141867" w14:textId="77777777" w:rsidR="00D652AF" w:rsidRDefault="00D652AF" w:rsidP="00FF4169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DF8D56C" w14:textId="77777777" w:rsidR="00D652AF" w:rsidRPr="00D25662" w:rsidRDefault="00D652AF" w:rsidP="00FF4169">
            <w:pPr>
              <w:jc w:val="center"/>
              <w:rPr>
                <w:sz w:val="12"/>
              </w:rPr>
            </w:pPr>
          </w:p>
        </w:tc>
        <w:tc>
          <w:tcPr>
            <w:tcW w:w="2127" w:type="dxa"/>
            <w:vMerge/>
            <w:vAlign w:val="center"/>
          </w:tcPr>
          <w:p w14:paraId="7E207E4D" w14:textId="77777777" w:rsidR="00D652AF" w:rsidRPr="00D652AF" w:rsidRDefault="00D652AF" w:rsidP="00D652AF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3F9A49BB" w14:textId="77777777" w:rsidR="00D652AF" w:rsidRPr="00D652AF" w:rsidRDefault="00D652AF" w:rsidP="00FF416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14:paraId="1D0B6B38" w14:textId="77777777" w:rsidR="00D652AF" w:rsidRDefault="00D652AF" w:rsidP="00FF4169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5A1D067A" w14:textId="77777777" w:rsidR="00D652AF" w:rsidRDefault="00D652AF" w:rsidP="00FF4169">
            <w:pPr>
              <w:jc w:val="center"/>
            </w:pPr>
          </w:p>
        </w:tc>
      </w:tr>
      <w:tr w:rsidR="00D652AF" w14:paraId="7C6992C0" w14:textId="77777777" w:rsidTr="00F64549">
        <w:trPr>
          <w:trHeight w:val="322"/>
        </w:trPr>
        <w:tc>
          <w:tcPr>
            <w:tcW w:w="1838" w:type="dxa"/>
            <w:vMerge w:val="restart"/>
            <w:vAlign w:val="center"/>
          </w:tcPr>
          <w:p w14:paraId="40F5D4E8" w14:textId="77777777" w:rsidR="00D652AF" w:rsidRDefault="00D652AF" w:rsidP="00FF4169">
            <w:pPr>
              <w:jc w:val="center"/>
            </w:pPr>
          </w:p>
        </w:tc>
        <w:tc>
          <w:tcPr>
            <w:tcW w:w="2126" w:type="dxa"/>
          </w:tcPr>
          <w:p w14:paraId="31F59815" w14:textId="77777777" w:rsidR="00D652AF" w:rsidRDefault="00D652AF" w:rsidP="00FF4169">
            <w:r w:rsidRPr="00D25662">
              <w:rPr>
                <w:rFonts w:hint="eastAsia"/>
                <w:sz w:val="12"/>
              </w:rPr>
              <w:t>（ふりがな）</w:t>
            </w:r>
          </w:p>
        </w:tc>
        <w:tc>
          <w:tcPr>
            <w:tcW w:w="2127" w:type="dxa"/>
            <w:vMerge w:val="restart"/>
            <w:vAlign w:val="center"/>
          </w:tcPr>
          <w:p w14:paraId="35D82244" w14:textId="77777777" w:rsidR="00D652AF" w:rsidRPr="00D652AF" w:rsidRDefault="00D652AF" w:rsidP="00D652AF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</w:tcPr>
          <w:p w14:paraId="3FA74CDD" w14:textId="77777777" w:rsidR="00D652AF" w:rsidRPr="00D652AF" w:rsidRDefault="00D652AF" w:rsidP="00FF4169">
            <w:pPr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　□　電　気</w:t>
            </w:r>
          </w:p>
          <w:p w14:paraId="103CA30A" w14:textId="77777777" w:rsidR="00D652AF" w:rsidRPr="00D652AF" w:rsidRDefault="00D652AF" w:rsidP="00FF4169">
            <w:pPr>
              <w:ind w:firstLineChars="100" w:firstLine="183"/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□　機　械</w:t>
            </w:r>
          </w:p>
          <w:p w14:paraId="01476791" w14:textId="77777777" w:rsidR="00D652AF" w:rsidRPr="00D652AF" w:rsidRDefault="00F64549" w:rsidP="00F64549">
            <w:pPr>
              <w:ind w:firstLineChars="100" w:firstLine="183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他（　　　</w:t>
            </w:r>
            <w:r w:rsidR="00D652AF" w:rsidRPr="00D652AF">
              <w:rPr>
                <w:rFonts w:hint="eastAsia"/>
                <w:sz w:val="20"/>
              </w:rPr>
              <w:t xml:space="preserve">　）</w:t>
            </w:r>
          </w:p>
        </w:tc>
        <w:tc>
          <w:tcPr>
            <w:tcW w:w="709" w:type="dxa"/>
            <w:vMerge w:val="restart"/>
            <w:vAlign w:val="center"/>
          </w:tcPr>
          <w:p w14:paraId="2B5CCA3E" w14:textId="77777777" w:rsidR="00D652AF" w:rsidRDefault="00D652AF" w:rsidP="00FF4169">
            <w:pPr>
              <w:jc w:val="center"/>
            </w:pPr>
          </w:p>
        </w:tc>
        <w:tc>
          <w:tcPr>
            <w:tcW w:w="708" w:type="dxa"/>
            <w:vMerge w:val="restart"/>
            <w:vAlign w:val="center"/>
          </w:tcPr>
          <w:p w14:paraId="21C77894" w14:textId="77777777" w:rsidR="00D652AF" w:rsidRDefault="00D652AF" w:rsidP="00FF4169">
            <w:pPr>
              <w:jc w:val="center"/>
            </w:pPr>
          </w:p>
        </w:tc>
      </w:tr>
      <w:tr w:rsidR="00D652AF" w14:paraId="3194FD8A" w14:textId="77777777" w:rsidTr="00F64549">
        <w:trPr>
          <w:trHeight w:val="559"/>
        </w:trPr>
        <w:tc>
          <w:tcPr>
            <w:tcW w:w="1838" w:type="dxa"/>
            <w:vMerge/>
            <w:vAlign w:val="center"/>
          </w:tcPr>
          <w:p w14:paraId="792FD528" w14:textId="77777777" w:rsidR="00D652AF" w:rsidRDefault="00D652AF" w:rsidP="00FF4169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B115C70" w14:textId="77777777" w:rsidR="00D652AF" w:rsidRPr="00D25662" w:rsidRDefault="00D652AF" w:rsidP="00FF4169">
            <w:pPr>
              <w:jc w:val="center"/>
              <w:rPr>
                <w:sz w:val="12"/>
              </w:rPr>
            </w:pPr>
          </w:p>
        </w:tc>
        <w:tc>
          <w:tcPr>
            <w:tcW w:w="2127" w:type="dxa"/>
            <w:vMerge/>
            <w:vAlign w:val="center"/>
          </w:tcPr>
          <w:p w14:paraId="241406BC" w14:textId="77777777" w:rsidR="00D652AF" w:rsidRPr="00D652AF" w:rsidRDefault="00D652AF" w:rsidP="00D652AF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2F53302B" w14:textId="77777777" w:rsidR="00D652AF" w:rsidRPr="00D652AF" w:rsidRDefault="00D652AF" w:rsidP="00FF416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14:paraId="256B9B3E" w14:textId="77777777" w:rsidR="00D652AF" w:rsidRDefault="00D652AF" w:rsidP="00FF4169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2C2F6727" w14:textId="77777777" w:rsidR="00D652AF" w:rsidRDefault="00D652AF" w:rsidP="00FF4169">
            <w:pPr>
              <w:jc w:val="center"/>
            </w:pPr>
          </w:p>
        </w:tc>
      </w:tr>
      <w:tr w:rsidR="00D652AF" w14:paraId="0B2136FC" w14:textId="77777777" w:rsidTr="00F64549">
        <w:trPr>
          <w:trHeight w:val="290"/>
        </w:trPr>
        <w:tc>
          <w:tcPr>
            <w:tcW w:w="1838" w:type="dxa"/>
            <w:vMerge w:val="restart"/>
            <w:vAlign w:val="center"/>
          </w:tcPr>
          <w:p w14:paraId="3BCF5DB7" w14:textId="77777777" w:rsidR="00D652AF" w:rsidRDefault="00D652AF" w:rsidP="00FF4169">
            <w:pPr>
              <w:jc w:val="center"/>
            </w:pPr>
          </w:p>
        </w:tc>
        <w:tc>
          <w:tcPr>
            <w:tcW w:w="2126" w:type="dxa"/>
          </w:tcPr>
          <w:p w14:paraId="1D4B135E" w14:textId="77777777" w:rsidR="00D652AF" w:rsidRDefault="00D652AF" w:rsidP="00FF4169">
            <w:r w:rsidRPr="00D25662">
              <w:rPr>
                <w:rFonts w:hint="eastAsia"/>
                <w:sz w:val="12"/>
              </w:rPr>
              <w:t>（ふりがな）</w:t>
            </w:r>
          </w:p>
        </w:tc>
        <w:tc>
          <w:tcPr>
            <w:tcW w:w="2127" w:type="dxa"/>
            <w:vMerge w:val="restart"/>
            <w:vAlign w:val="center"/>
          </w:tcPr>
          <w:p w14:paraId="6432C77A" w14:textId="77777777" w:rsidR="00D652AF" w:rsidRPr="00D652AF" w:rsidRDefault="00D652AF" w:rsidP="00D652AF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</w:tcPr>
          <w:p w14:paraId="0B1B745B" w14:textId="77777777" w:rsidR="00D652AF" w:rsidRPr="00D652AF" w:rsidRDefault="00D652AF" w:rsidP="00FF4169">
            <w:pPr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　□　電　気</w:t>
            </w:r>
          </w:p>
          <w:p w14:paraId="374B8327" w14:textId="77777777" w:rsidR="00D652AF" w:rsidRPr="00D652AF" w:rsidRDefault="00D652AF" w:rsidP="00FF4169">
            <w:pPr>
              <w:ind w:firstLineChars="100" w:firstLine="183"/>
              <w:rPr>
                <w:sz w:val="20"/>
              </w:rPr>
            </w:pPr>
            <w:r w:rsidRPr="00D652AF">
              <w:rPr>
                <w:rFonts w:hint="eastAsia"/>
                <w:sz w:val="20"/>
              </w:rPr>
              <w:t xml:space="preserve">　□　機　械</w:t>
            </w:r>
          </w:p>
          <w:p w14:paraId="66F33C91" w14:textId="77777777" w:rsidR="00D652AF" w:rsidRPr="00D652AF" w:rsidRDefault="00F64549" w:rsidP="00F64549">
            <w:pPr>
              <w:ind w:firstLineChars="100" w:firstLine="183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他（　　　</w:t>
            </w:r>
            <w:r w:rsidR="00D652AF" w:rsidRPr="00D652AF">
              <w:rPr>
                <w:rFonts w:hint="eastAsia"/>
                <w:sz w:val="20"/>
              </w:rPr>
              <w:t xml:space="preserve">　）</w:t>
            </w:r>
          </w:p>
        </w:tc>
        <w:tc>
          <w:tcPr>
            <w:tcW w:w="709" w:type="dxa"/>
            <w:vMerge w:val="restart"/>
            <w:vAlign w:val="center"/>
          </w:tcPr>
          <w:p w14:paraId="1C6778DE" w14:textId="77777777" w:rsidR="00D652AF" w:rsidRDefault="00D652AF" w:rsidP="00FF4169">
            <w:pPr>
              <w:jc w:val="center"/>
            </w:pPr>
          </w:p>
        </w:tc>
        <w:tc>
          <w:tcPr>
            <w:tcW w:w="708" w:type="dxa"/>
            <w:vMerge w:val="restart"/>
            <w:vAlign w:val="center"/>
          </w:tcPr>
          <w:p w14:paraId="4894AF98" w14:textId="77777777" w:rsidR="00D652AF" w:rsidRDefault="00D652AF" w:rsidP="00FF4169">
            <w:pPr>
              <w:jc w:val="center"/>
            </w:pPr>
          </w:p>
        </w:tc>
      </w:tr>
      <w:tr w:rsidR="00D652AF" w14:paraId="609D6BA3" w14:textId="77777777" w:rsidTr="00F64549">
        <w:trPr>
          <w:trHeight w:val="591"/>
        </w:trPr>
        <w:tc>
          <w:tcPr>
            <w:tcW w:w="1838" w:type="dxa"/>
            <w:vMerge/>
            <w:vAlign w:val="center"/>
          </w:tcPr>
          <w:p w14:paraId="14471015" w14:textId="77777777" w:rsidR="00D652AF" w:rsidRDefault="00D652AF" w:rsidP="00FF4169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540A164" w14:textId="77777777" w:rsidR="00D652AF" w:rsidRPr="00D25662" w:rsidRDefault="00D652AF" w:rsidP="00FF4169">
            <w:pPr>
              <w:jc w:val="center"/>
              <w:rPr>
                <w:sz w:val="12"/>
              </w:rPr>
            </w:pPr>
          </w:p>
        </w:tc>
        <w:tc>
          <w:tcPr>
            <w:tcW w:w="2127" w:type="dxa"/>
            <w:vMerge/>
          </w:tcPr>
          <w:p w14:paraId="1B7C2FCE" w14:textId="77777777" w:rsidR="00D652AF" w:rsidRDefault="00D652AF" w:rsidP="00FF4169"/>
        </w:tc>
        <w:tc>
          <w:tcPr>
            <w:tcW w:w="1559" w:type="dxa"/>
            <w:vMerge/>
          </w:tcPr>
          <w:p w14:paraId="0642A757" w14:textId="77777777" w:rsidR="00D652AF" w:rsidRDefault="00D652AF" w:rsidP="00FF4169"/>
        </w:tc>
        <w:tc>
          <w:tcPr>
            <w:tcW w:w="709" w:type="dxa"/>
            <w:vMerge/>
            <w:vAlign w:val="center"/>
          </w:tcPr>
          <w:p w14:paraId="461A5C3E" w14:textId="77777777" w:rsidR="00D652AF" w:rsidRDefault="00D652AF" w:rsidP="00FF4169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7C5193BB" w14:textId="77777777" w:rsidR="00D652AF" w:rsidRDefault="00D652AF" w:rsidP="00FF4169">
            <w:pPr>
              <w:jc w:val="center"/>
            </w:pPr>
          </w:p>
        </w:tc>
      </w:tr>
    </w:tbl>
    <w:p w14:paraId="12372C0D" w14:textId="77777777" w:rsidR="00636B8B" w:rsidRDefault="00636B8B"/>
    <w:p w14:paraId="69A1AE69" w14:textId="77777777" w:rsidR="00D64446" w:rsidRDefault="00FF4169">
      <w:r>
        <w:rPr>
          <w:rFonts w:hint="eastAsia"/>
        </w:rPr>
        <w:t>（注意事項）</w:t>
      </w:r>
    </w:p>
    <w:p w14:paraId="7AACDB1E" w14:textId="77777777" w:rsidR="00C35965" w:rsidRDefault="00C35965">
      <w:r>
        <w:rPr>
          <w:rFonts w:hint="eastAsia"/>
        </w:rPr>
        <w:t>・受講者氏名の記載に基づき、修了証を作成しますので正確にご記入ください。</w:t>
      </w:r>
    </w:p>
    <w:p w14:paraId="545EFA18" w14:textId="77777777" w:rsidR="00D64446" w:rsidRDefault="004E73C1" w:rsidP="00C35965">
      <w:pPr>
        <w:ind w:left="193" w:hangingChars="100" w:hanging="193"/>
      </w:pPr>
      <w:r>
        <w:rPr>
          <w:rFonts w:hint="eastAsia"/>
        </w:rPr>
        <w:t>・</w:t>
      </w:r>
      <w:r w:rsidR="000C2FE2">
        <w:rPr>
          <w:rFonts w:hint="eastAsia"/>
        </w:rPr>
        <w:t>定員</w:t>
      </w:r>
      <w:r w:rsidR="00845AF7">
        <w:rPr>
          <w:rFonts w:hint="eastAsia"/>
        </w:rPr>
        <w:t>枠</w:t>
      </w:r>
      <w:r w:rsidR="000C2FE2">
        <w:rPr>
          <w:rFonts w:hint="eastAsia"/>
        </w:rPr>
        <w:t>を超えるお申込みがあった場合には</w:t>
      </w:r>
      <w:r w:rsidR="00C35965">
        <w:rPr>
          <w:rFonts w:hint="eastAsia"/>
        </w:rPr>
        <w:t>先着順とさせていただき</w:t>
      </w:r>
      <w:r w:rsidR="000C2FE2">
        <w:rPr>
          <w:rFonts w:hint="eastAsia"/>
        </w:rPr>
        <w:t>ますので、予めご了承ください。</w:t>
      </w:r>
    </w:p>
    <w:p w14:paraId="5AAD4FA5" w14:textId="77777777" w:rsidR="004E73C1" w:rsidRDefault="004E73C1">
      <w:r>
        <w:rPr>
          <w:rFonts w:hint="eastAsia"/>
        </w:rPr>
        <w:t>・キャンセル</w:t>
      </w:r>
      <w:r w:rsidR="00C35965">
        <w:rPr>
          <w:rFonts w:hint="eastAsia"/>
        </w:rPr>
        <w:t>や受講者の変更等が生じた</w:t>
      </w:r>
      <w:r>
        <w:rPr>
          <w:rFonts w:hint="eastAsia"/>
        </w:rPr>
        <w:t>場合には、速やかにご連絡ください。</w:t>
      </w:r>
    </w:p>
    <w:p w14:paraId="45D5607B" w14:textId="77777777" w:rsidR="00FF4169" w:rsidRDefault="00FF4169">
      <w:r>
        <w:rPr>
          <w:rFonts w:hint="eastAsia"/>
        </w:rPr>
        <w:t>・昼食はご用意できませんので、</w:t>
      </w:r>
      <w:r w:rsidR="00636B8B">
        <w:rPr>
          <w:rFonts w:hint="eastAsia"/>
        </w:rPr>
        <w:t>ご自身</w:t>
      </w:r>
      <w:r w:rsidR="0055208E">
        <w:rPr>
          <w:rFonts w:hint="eastAsia"/>
        </w:rPr>
        <w:t>で</w:t>
      </w:r>
      <w:r>
        <w:rPr>
          <w:rFonts w:hint="eastAsia"/>
        </w:rPr>
        <w:t>ご準備</w:t>
      </w:r>
      <w:r w:rsidR="0055208E">
        <w:rPr>
          <w:rFonts w:hint="eastAsia"/>
        </w:rPr>
        <w:t>ください。</w:t>
      </w:r>
    </w:p>
    <w:p w14:paraId="25E32BF9" w14:textId="77777777" w:rsidR="0055208E" w:rsidRDefault="000650EE">
      <w:r>
        <w:rPr>
          <w:rFonts w:hint="eastAsia"/>
        </w:rPr>
        <w:t>・各研修センター</w:t>
      </w:r>
      <w:r w:rsidR="0055208E">
        <w:rPr>
          <w:rFonts w:hint="eastAsia"/>
        </w:rPr>
        <w:t>までは</w:t>
      </w:r>
      <w:r w:rsidR="00636B8B">
        <w:rPr>
          <w:rFonts w:hint="eastAsia"/>
        </w:rPr>
        <w:t>、ご自身で</w:t>
      </w:r>
      <w:r w:rsidR="0055208E">
        <w:rPr>
          <w:rFonts w:hint="eastAsia"/>
        </w:rPr>
        <w:t>お越しください。（駐車場あり）</w:t>
      </w:r>
    </w:p>
    <w:p w14:paraId="171AA868" w14:textId="77777777" w:rsidR="0055208E" w:rsidRDefault="0055208E"/>
    <w:sectPr w:rsidR="0055208E" w:rsidSect="00F64549">
      <w:headerReference w:type="default" r:id="rId7"/>
      <w:pgSz w:w="11906" w:h="16838" w:code="9"/>
      <w:pgMar w:top="1985" w:right="1418" w:bottom="1701" w:left="1418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AE36" w14:textId="77777777" w:rsidR="008E3BE9" w:rsidRDefault="008E3BE9" w:rsidP="00343E3E">
      <w:r>
        <w:separator/>
      </w:r>
    </w:p>
  </w:endnote>
  <w:endnote w:type="continuationSeparator" w:id="0">
    <w:p w14:paraId="6FDE4D23" w14:textId="77777777" w:rsidR="008E3BE9" w:rsidRDefault="008E3BE9" w:rsidP="0034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ED6A" w14:textId="77777777" w:rsidR="008E3BE9" w:rsidRDefault="008E3BE9" w:rsidP="00343E3E">
      <w:r>
        <w:separator/>
      </w:r>
    </w:p>
  </w:footnote>
  <w:footnote w:type="continuationSeparator" w:id="0">
    <w:p w14:paraId="21C7F086" w14:textId="77777777" w:rsidR="008E3BE9" w:rsidRDefault="008E3BE9" w:rsidP="00343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9A63" w14:textId="77777777" w:rsidR="000771FF" w:rsidRPr="000771FF" w:rsidRDefault="000771FF" w:rsidP="000771FF">
    <w:pPr>
      <w:pStyle w:val="a5"/>
      <w:jc w:val="right"/>
      <w:rPr>
        <w:rFonts w:asciiTheme="majorEastAsia" w:eastAsiaTheme="majorEastAsia" w:hAnsiTheme="majorEastAsia"/>
        <w:sz w:val="24"/>
        <w:szCs w:val="24"/>
      </w:rPr>
    </w:pPr>
    <w:r w:rsidRPr="000771FF">
      <w:rPr>
        <w:rFonts w:asciiTheme="majorEastAsia" w:eastAsiaTheme="majorEastAsia" w:hAnsiTheme="majorEastAsia" w:hint="eastAsia"/>
        <w:sz w:val="24"/>
        <w:szCs w:val="24"/>
      </w:rPr>
      <w:t>別紙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7A00"/>
    <w:multiLevelType w:val="hybridMultilevel"/>
    <w:tmpl w:val="71A43A88"/>
    <w:lvl w:ilvl="0" w:tplc="A8322532">
      <w:start w:val="5"/>
      <w:numFmt w:val="lowerLetter"/>
      <w:lvlText w:val="（電"/>
      <w:lvlJc w:val="left"/>
      <w:pPr>
        <w:ind w:left="720" w:hanging="7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3341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5CE"/>
    <w:rsid w:val="0001269F"/>
    <w:rsid w:val="000548B7"/>
    <w:rsid w:val="000650EE"/>
    <w:rsid w:val="000771FF"/>
    <w:rsid w:val="000B38AE"/>
    <w:rsid w:val="000C2FE2"/>
    <w:rsid w:val="0013017F"/>
    <w:rsid w:val="00143438"/>
    <w:rsid w:val="00153F68"/>
    <w:rsid w:val="00216EF0"/>
    <w:rsid w:val="00245C1E"/>
    <w:rsid w:val="00254FF5"/>
    <w:rsid w:val="00257D98"/>
    <w:rsid w:val="002D390D"/>
    <w:rsid w:val="002E0CDE"/>
    <w:rsid w:val="002E72B7"/>
    <w:rsid w:val="00343E3E"/>
    <w:rsid w:val="003814D3"/>
    <w:rsid w:val="004E73C1"/>
    <w:rsid w:val="0055208E"/>
    <w:rsid w:val="005C58B6"/>
    <w:rsid w:val="00636B8B"/>
    <w:rsid w:val="00715C00"/>
    <w:rsid w:val="00776E18"/>
    <w:rsid w:val="0078494A"/>
    <w:rsid w:val="00814A36"/>
    <w:rsid w:val="008225CE"/>
    <w:rsid w:val="00845AF7"/>
    <w:rsid w:val="008B5BF8"/>
    <w:rsid w:val="008E317E"/>
    <w:rsid w:val="008E3BE9"/>
    <w:rsid w:val="00904989"/>
    <w:rsid w:val="0091537A"/>
    <w:rsid w:val="009B4F20"/>
    <w:rsid w:val="00A73A37"/>
    <w:rsid w:val="00A814C7"/>
    <w:rsid w:val="00B5795E"/>
    <w:rsid w:val="00BA6A09"/>
    <w:rsid w:val="00C35965"/>
    <w:rsid w:val="00C707E9"/>
    <w:rsid w:val="00CE160A"/>
    <w:rsid w:val="00D16720"/>
    <w:rsid w:val="00D25662"/>
    <w:rsid w:val="00D40649"/>
    <w:rsid w:val="00D64446"/>
    <w:rsid w:val="00D652AF"/>
    <w:rsid w:val="00DA7E87"/>
    <w:rsid w:val="00E72198"/>
    <w:rsid w:val="00F342E1"/>
    <w:rsid w:val="00F64549"/>
    <w:rsid w:val="00FA7E4C"/>
    <w:rsid w:val="00F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CF7E49"/>
  <w15:chartTrackingRefBased/>
  <w15:docId w15:val="{98091E28-F757-4031-B0F2-62561B9F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66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343E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43E3E"/>
  </w:style>
  <w:style w:type="paragraph" w:styleId="a7">
    <w:name w:val="footer"/>
    <w:basedOn w:val="a"/>
    <w:link w:val="a8"/>
    <w:uiPriority w:val="99"/>
    <w:unhideWhenUsed/>
    <w:rsid w:val="00343E3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43E3E"/>
  </w:style>
  <w:style w:type="paragraph" w:styleId="a9">
    <w:name w:val="Balloon Text"/>
    <w:basedOn w:val="a"/>
    <w:link w:val="aa"/>
    <w:uiPriority w:val="99"/>
    <w:semiHidden/>
    <w:unhideWhenUsed/>
    <w:rsid w:val="00DA7E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DA7E8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90498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04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関西電力株式会社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和田 英樹</cp:lastModifiedBy>
  <cp:revision>4</cp:revision>
  <cp:lastPrinted>2023-03-29T01:25:00Z</cp:lastPrinted>
  <dcterms:created xsi:type="dcterms:W3CDTF">2024-04-02T07:17:00Z</dcterms:created>
  <dcterms:modified xsi:type="dcterms:W3CDTF">2025-02-19T00:16:00Z</dcterms:modified>
</cp:coreProperties>
</file>