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7512"/>
      </w:tblGrid>
      <w:tr w:rsidR="000C412F" w:rsidRPr="00DB5BC6" w:rsidTr="00AF1CEB"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center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項目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center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内容</w:t>
            </w:r>
          </w:p>
        </w:tc>
      </w:tr>
      <w:tr w:rsidR="000C412F" w:rsidRPr="00DB5BC6" w:rsidTr="00AF1CEB">
        <w:trPr>
          <w:trHeight w:val="745"/>
        </w:trPr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補助対象エリア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市内全域（ただし、特定エリアは上乗せ補助）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特定エリア：白銀町、鉄輪町１丁目、本町１・２丁目、清水町１・２丁目、</w:t>
            </w:r>
          </w:p>
          <w:p w:rsidR="000C412F" w:rsidRPr="00DB5BC6" w:rsidRDefault="000C412F" w:rsidP="00AF1CEB">
            <w:pPr>
              <w:ind w:firstLineChars="600" w:firstLine="1200"/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神楽町１・２丁目、相生町、蓬莱町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 xml:space="preserve">　　　　　　その他特定エリアに隣接し、委員会が認めるもの</w:t>
            </w:r>
          </w:p>
        </w:tc>
      </w:tr>
      <w:tr w:rsidR="000C412F" w:rsidRPr="00DB5BC6" w:rsidTr="00AF1CEB">
        <w:trPr>
          <w:trHeight w:val="745"/>
        </w:trPr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補助対象事業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観光客等の誘客につながる店舗等の魅力向上に係るリノベーション、新築</w:t>
            </w:r>
          </w:p>
        </w:tc>
      </w:tr>
      <w:tr w:rsidR="000C412F" w:rsidRPr="00DB5BC6" w:rsidTr="00AF1CEB">
        <w:trPr>
          <w:trHeight w:val="1237"/>
        </w:trPr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補助対象期間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交付決定日から事業完了の日まで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事業は遅くとも当該事業年度の２月１５日（ただし、令和４年度においては、３月１０日）までに完了するものとする。ただし、年度を跨る事業の場合は、予め事業認定を受けた上で、１回限り年度を跨ることが可能。）</w:t>
            </w:r>
          </w:p>
        </w:tc>
      </w:tr>
      <w:tr w:rsidR="000C412F" w:rsidRPr="00DB5BC6" w:rsidTr="00AF1CEB">
        <w:trPr>
          <w:trHeight w:val="1834"/>
        </w:trPr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補助率及び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補助限度額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１　通常物件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（１）特定エリア　　補助率：２／３　補助限度額：３００万円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（２）域外　　　　　補助率：１／３　補助限度額：１５０万円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２　大型物件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（１）特定エリア　　補助率：２／３　補助限度額：２，０００万円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（２）域外　　　　　補助率：１／３　補助限度額：１，０００万円</w:t>
            </w:r>
          </w:p>
        </w:tc>
      </w:tr>
      <w:tr w:rsidR="000C412F" w:rsidRPr="00DB5BC6" w:rsidTr="00AF1CEB">
        <w:trPr>
          <w:trHeight w:val="1382"/>
        </w:trPr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補助対象経費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補助対象事業に必要な経費のうち次に掲げるもの（補助対象期間中に補助対象業者が支払ったものに限る）。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</w:p>
          <w:p w:rsidR="000C412F" w:rsidRPr="00DB5BC6" w:rsidRDefault="000C412F" w:rsidP="00AF1CEB">
            <w:pPr>
              <w:jc w:val="left"/>
              <w:rPr>
                <w:rFonts w:eastAsia="ＭＳ 明朝" w:cs="ＭＳ 明朝"/>
                <w:color w:val="000000" w:themeColor="text1"/>
                <w:szCs w:val="21"/>
              </w:rPr>
            </w:pPr>
            <w:r w:rsidRPr="00DB5BC6">
              <w:rPr>
                <w:rFonts w:eastAsia="ＭＳ 明朝" w:cs="ＭＳ 明朝" w:hint="eastAsia"/>
                <w:color w:val="000000" w:themeColor="text1"/>
                <w:szCs w:val="21"/>
              </w:rPr>
              <w:t>１　建物改修工事費（設備工事、外装工事、内装工事、解体工事、建替</w:t>
            </w:r>
          </w:p>
          <w:p w:rsidR="000C412F" w:rsidRPr="00DB5BC6" w:rsidRDefault="000C412F" w:rsidP="00AF1CEB">
            <w:pPr>
              <w:ind w:firstLineChars="200" w:firstLine="400"/>
              <w:jc w:val="left"/>
              <w:rPr>
                <w:color w:val="000000" w:themeColor="text1"/>
                <w:szCs w:val="21"/>
              </w:rPr>
            </w:pPr>
            <w:r w:rsidRPr="00DB5BC6">
              <w:rPr>
                <w:rFonts w:eastAsia="ＭＳ 明朝" w:cs="ＭＳ 明朝" w:hint="eastAsia"/>
                <w:color w:val="000000" w:themeColor="text1"/>
                <w:szCs w:val="21"/>
              </w:rPr>
              <w:t>工事、新築工事等）</w:t>
            </w:r>
          </w:p>
          <w:p w:rsidR="000C412F" w:rsidRPr="00DB5BC6" w:rsidRDefault="000C412F" w:rsidP="00AF1CEB">
            <w:pPr>
              <w:ind w:left="400" w:hangingChars="200" w:hanging="400"/>
              <w:jc w:val="left"/>
              <w:rPr>
                <w:rFonts w:eastAsia="ＭＳ 明朝" w:cs="ＭＳ 明朝"/>
                <w:color w:val="000000" w:themeColor="text1"/>
                <w:szCs w:val="21"/>
              </w:rPr>
            </w:pPr>
            <w:r w:rsidRPr="00DB5BC6">
              <w:rPr>
                <w:rFonts w:eastAsia="ＭＳ 明朝" w:cs="ＭＳ 明朝" w:hint="eastAsia"/>
                <w:color w:val="000000" w:themeColor="text1"/>
                <w:szCs w:val="21"/>
              </w:rPr>
              <w:t>２　工事と一体的なものとして必要となる</w:t>
            </w:r>
            <w:r w:rsidRPr="00DB5BC6">
              <w:rPr>
                <w:rFonts w:eastAsia="ＭＳ 明朝" w:cs="ＭＳ 明朝" w:hint="eastAsia"/>
                <w:color w:val="000000" w:themeColor="text1"/>
              </w:rPr>
              <w:t>委託料（設計や廃棄物処理等）、役務費（設計や廃棄物処理等）、各種機材の賃借料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３　設備導入費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４　専門家謝金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５　耐震検査費・耐震工事費（ただし、大型物件のみ）</w:t>
            </w:r>
          </w:p>
        </w:tc>
      </w:tr>
      <w:tr w:rsidR="000C412F" w:rsidRPr="00DB5BC6" w:rsidTr="00AF1CEB">
        <w:trPr>
          <w:trHeight w:val="1382"/>
        </w:trPr>
        <w:tc>
          <w:tcPr>
            <w:tcW w:w="212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補助金加算要件及び加算上限額</w:t>
            </w:r>
          </w:p>
        </w:tc>
        <w:tc>
          <w:tcPr>
            <w:tcW w:w="7512" w:type="dxa"/>
            <w:vAlign w:val="center"/>
          </w:tcPr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１　通常物件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 xml:space="preserve">　地元食材を活用した飲食店、土産品店、実演販売（食べ歩き）を行う店舗等に対し加算する。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（１）特定エリア　　補助率：２／３　補助限度額：１００万円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（２）域外　　　　　補助率：１／３　補助限度額：５０万円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２　大型物件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 xml:space="preserve">　耐震検査又は耐震工事を行う場合に加算する。</w:t>
            </w:r>
          </w:p>
          <w:p w:rsidR="000C412F" w:rsidRPr="00DB5BC6" w:rsidRDefault="000C412F" w:rsidP="00AF1CEB">
            <w:pPr>
              <w:jc w:val="left"/>
              <w:rPr>
                <w:rFonts w:eastAsia="ＭＳ 明朝"/>
                <w:color w:val="000000" w:themeColor="text1"/>
                <w:szCs w:val="21"/>
              </w:rPr>
            </w:pPr>
            <w:r w:rsidRPr="00DB5BC6">
              <w:rPr>
                <w:rFonts w:eastAsia="ＭＳ 明朝" w:hint="eastAsia"/>
                <w:color w:val="000000" w:themeColor="text1"/>
                <w:szCs w:val="21"/>
              </w:rPr>
              <w:t>（１）市内全域　　　補助率：１／３　補助限度額：３００万円</w:t>
            </w:r>
          </w:p>
        </w:tc>
      </w:tr>
    </w:tbl>
    <w:p w:rsidR="000C412F" w:rsidRPr="00DB5BC6" w:rsidRDefault="000C412F" w:rsidP="000C412F">
      <w:pPr>
        <w:jc w:val="left"/>
        <w:rPr>
          <w:rFonts w:ascii="ＭＳ ゴシック" w:eastAsia="ＭＳ ゴシック" w:hAnsi="ＭＳ ゴシック"/>
          <w:color w:val="000000" w:themeColor="text1"/>
          <w:szCs w:val="21"/>
        </w:rPr>
      </w:pPr>
      <w:r w:rsidRPr="00DB5BC6">
        <w:rPr>
          <w:rFonts w:ascii="ＭＳ ゴシック" w:eastAsia="ＭＳ ゴシック" w:hAnsi="ＭＳ ゴシック" w:hint="eastAsia"/>
          <w:color w:val="000000" w:themeColor="text1"/>
          <w:szCs w:val="21"/>
        </w:rPr>
        <w:t>補助対象とならない経費</w:t>
      </w:r>
    </w:p>
    <w:p w:rsidR="000C412F" w:rsidRPr="00DB5BC6" w:rsidRDefault="000C412F" w:rsidP="000C412F">
      <w:pPr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lastRenderedPageBreak/>
        <w:t xml:space="preserve">　・ＩＣクレジットカード等の基本料、初回登録料、保守経費、運営経費、振込手数料</w:t>
      </w:r>
    </w:p>
    <w:p w:rsidR="000C412F" w:rsidRPr="00DB5BC6" w:rsidRDefault="000C412F" w:rsidP="000C412F">
      <w:pPr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・グループの各企業の間の取引にかかる費用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・建物改装費であっても物置の設置、防犯カメラの設置等、補助事業者の内部管理にかかるもの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・不動産の購入費、保証金、敷金、保険料、公租公課（消費税および地方消費税額を含む）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・消耗品の購入に要する経費（例：食器、ハンガー、文房具、工具等）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・飲食費、接待費、交際費、遊興・娯楽に要する費用</w:t>
      </w:r>
    </w:p>
    <w:p w:rsidR="000C412F" w:rsidRPr="00DB5BC6" w:rsidRDefault="000C412F" w:rsidP="000C412F">
      <w:pPr>
        <w:ind w:leftChars="100" w:left="420" w:hangingChars="100" w:hanging="210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>・自動車等車両</w:t>
      </w:r>
      <w:r w:rsidRPr="00DB5BC6">
        <w:rPr>
          <w:rFonts w:eastAsia="ＭＳ 明朝"/>
          <w:color w:val="000000" w:themeColor="text1"/>
          <w:szCs w:val="21"/>
        </w:rPr>
        <w:t>（「減価償却資産の耐用年数 等に関する省令（昭和４０年大蔵省令第１５号）」の「機械及び装置」区分に該当するものを除く）</w:t>
      </w:r>
    </w:p>
    <w:p w:rsidR="000C412F" w:rsidRPr="00DB5BC6" w:rsidRDefault="000C412F" w:rsidP="000C412F">
      <w:pPr>
        <w:ind w:firstLineChars="100" w:firstLine="210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>・汎用性があり、目的外使用になり得るもの（ＰＣ</w:t>
      </w:r>
      <w:r w:rsidRPr="00DB5BC6">
        <w:rPr>
          <w:rFonts w:eastAsia="ＭＳ 明朝"/>
          <w:color w:val="000000" w:themeColor="text1"/>
          <w:szCs w:val="21"/>
        </w:rPr>
        <w:t>周辺機器（ハードディスク・ＬＡＮ・</w:t>
      </w:r>
    </w:p>
    <w:p w:rsidR="000C412F" w:rsidRPr="00DB5BC6" w:rsidRDefault="000C412F" w:rsidP="000C412F">
      <w:pPr>
        <w:ind w:leftChars="200" w:left="420"/>
        <w:rPr>
          <w:rFonts w:asciiTheme="majorEastAsia" w:eastAsiaTheme="majorEastAsia" w:hAnsiTheme="majorEastAsia"/>
          <w:color w:val="000000" w:themeColor="text1"/>
          <w:sz w:val="24"/>
        </w:rPr>
      </w:pPr>
      <w:r w:rsidRPr="00DB5BC6">
        <w:rPr>
          <w:rFonts w:eastAsia="ＭＳ 明朝"/>
          <w:color w:val="000000" w:themeColor="text1"/>
          <w:szCs w:val="21"/>
        </w:rPr>
        <w:t>Ｗｉ－Ｆｉ・サーバー・モニター・スキ ャナー・ルーター、ヘッドセット・イヤホン等）・電話機・家庭および一般事務用ソフトウェア・テレビ・ラジオ・その他汎用性が高く目的外使用になりえるもの</w:t>
      </w:r>
      <w:r w:rsidRPr="00DB5BC6">
        <w:rPr>
          <w:rFonts w:eastAsia="ＭＳ 明朝" w:hint="eastAsia"/>
          <w:color w:val="000000" w:themeColor="text1"/>
          <w:szCs w:val="21"/>
        </w:rPr>
        <w:t>）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・直接売上や利益につながる費用</w:t>
      </w:r>
    </w:p>
    <w:p w:rsidR="000C412F" w:rsidRPr="00DB5BC6" w:rsidRDefault="000C412F" w:rsidP="000C412F">
      <w:pPr>
        <w:ind w:firstLineChars="100" w:firstLine="210"/>
        <w:rPr>
          <w:rFonts w:eastAsia="ＭＳ 明朝"/>
          <w:color w:val="000000" w:themeColor="text1"/>
        </w:rPr>
      </w:pPr>
      <w:r w:rsidRPr="00DB5BC6">
        <w:rPr>
          <w:rFonts w:eastAsia="ＭＳ 明朝"/>
          <w:color w:val="000000" w:themeColor="text1"/>
        </w:rPr>
        <w:t>・フランチャイズ契約、代理店契約等における保証金、加盟金、契約金等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・代理店契約等における保証金、加盟金、契約金等</w:t>
      </w:r>
    </w:p>
    <w:p w:rsidR="000C412F" w:rsidRPr="00DB5BC6" w:rsidRDefault="000C412F" w:rsidP="000C412F">
      <w:pPr>
        <w:ind w:left="424" w:hangingChars="202" w:hanging="424"/>
        <w:jc w:val="left"/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・他の国、県、市町の補助金により、補助対象となっているもの</w:t>
      </w:r>
    </w:p>
    <w:p w:rsidR="00F667E1" w:rsidRDefault="000C412F" w:rsidP="000C412F">
      <w:pPr>
        <w:rPr>
          <w:rFonts w:eastAsia="ＭＳ 明朝"/>
          <w:color w:val="000000" w:themeColor="text1"/>
          <w:szCs w:val="21"/>
        </w:rPr>
      </w:pPr>
      <w:r w:rsidRPr="00DB5BC6">
        <w:rPr>
          <w:rFonts w:eastAsia="ＭＳ 明朝" w:hint="eastAsia"/>
          <w:color w:val="000000" w:themeColor="text1"/>
          <w:szCs w:val="21"/>
        </w:rPr>
        <w:t xml:space="preserve">　・その他、公的資金の使途として社会通念上、不適切と判断する経費</w:t>
      </w: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FE333E">
      <w:pPr>
        <w:ind w:firstLineChars="200" w:firstLine="480"/>
        <w:rPr>
          <w:rFonts w:eastAsia="ＭＳ 明朝"/>
          <w:sz w:val="24"/>
        </w:rPr>
      </w:pPr>
      <w:r>
        <w:rPr>
          <w:rFonts w:eastAsia="ＭＳ 明朝" w:hint="eastAsia"/>
          <w:sz w:val="24"/>
        </w:rPr>
        <w:t>＜ス キ ー ム＞</w:t>
      </w:r>
    </w:p>
    <w:p w:rsidR="00FE333E" w:rsidRPr="005A2D6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  <w:r w:rsidRPr="005A2D6E">
        <w:rPr>
          <w:rFonts w:ascii="BIZ UDPゴシック" w:eastAsia="BIZ UDPゴシック" w:hAnsi="BIZ UDPゴシック" w:cs="ＭＳ 明朝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907DC" wp14:editId="5EDF5C89">
                <wp:simplePos x="0" y="0"/>
                <wp:positionH relativeFrom="column">
                  <wp:posOffset>5281295</wp:posOffset>
                </wp:positionH>
                <wp:positionV relativeFrom="paragraph">
                  <wp:posOffset>167640</wp:posOffset>
                </wp:positionV>
                <wp:extent cx="533400" cy="177165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1771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3E" w:rsidRPr="00706C40" w:rsidRDefault="00FE333E" w:rsidP="00FE333E">
                            <w:pPr>
                              <w:spacing w:line="320" w:lineRule="exact"/>
                              <w:jc w:val="center"/>
                              <w:rPr>
                                <w:rFonts w:eastAsia="ＭＳ 明朝"/>
                                <w:bCs/>
                                <w:sz w:val="28"/>
                                <w:szCs w:val="28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bCs/>
                                <w:sz w:val="28"/>
                                <w:szCs w:val="28"/>
                              </w:rPr>
                              <w:t>事業者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907D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415.85pt;margin-top:13.2pt;width:42pt;height:13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" fillcolor="window" strokeweight=".5pt">
                <v:textbox style="layout-flow:vertical-ideographic">
                  <w:txbxContent>
                    <w:p w:rsidR="00FE333E" w:rsidRPr="00706C40" w:rsidRDefault="00FE333E" w:rsidP="00FE333E">
                      <w:pPr>
                        <w:spacing w:line="320" w:lineRule="exact"/>
                        <w:jc w:val="center"/>
                        <w:rPr>
                          <w:rFonts w:eastAsia="ＭＳ 明朝"/>
                          <w:bCs/>
                          <w:sz w:val="28"/>
                          <w:szCs w:val="28"/>
                        </w:rPr>
                      </w:pPr>
                      <w:r w:rsidRPr="00706C40">
                        <w:rPr>
                          <w:rFonts w:eastAsia="ＭＳ 明朝" w:hint="eastAsia"/>
                          <w:bCs/>
                          <w:sz w:val="28"/>
                          <w:szCs w:val="28"/>
                        </w:rPr>
                        <w:t>事業者</w:t>
                      </w:r>
                    </w:p>
                  </w:txbxContent>
                </v:textbox>
              </v:shape>
            </w:pict>
          </mc:Fallback>
        </mc:AlternateContent>
      </w:r>
      <w:r w:rsidRPr="005A2D6E">
        <w:rPr>
          <w:rFonts w:ascii="BIZ UD明朝 Medium" w:eastAsia="BIZ UD明朝 Medium" w:hAnsi="BIZ UD明朝 Medium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DD6E6" wp14:editId="745A1B4E">
                <wp:simplePos x="0" y="0"/>
                <wp:positionH relativeFrom="column">
                  <wp:posOffset>1377632</wp:posOffset>
                </wp:positionH>
                <wp:positionV relativeFrom="paragraph">
                  <wp:posOffset>170498</wp:posOffset>
                </wp:positionV>
                <wp:extent cx="238125" cy="752069"/>
                <wp:effectExtent l="9843" t="123507" r="0" b="114618"/>
                <wp:wrapNone/>
                <wp:docPr id="14" name="矢印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694009">
                          <a:off x="0" y="0"/>
                          <a:ext cx="238125" cy="752069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CD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矢印: 下 14" o:spid="_x0000_s1026" type="#_x0000_t67" style="position:absolute;left:0;text-align:left;margin-left:108.45pt;margin-top:13.45pt;width:18.75pt;height:59.2pt;rotation:-426638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" adj="18180" fillcolor="window" strokecolor="windowText" strokeweight="1pt"/>
            </w:pict>
          </mc:Fallback>
        </mc:AlternateContent>
      </w:r>
      <w:r w:rsidRPr="005A2D6E">
        <w:rPr>
          <w:rFonts w:ascii="BIZ UD明朝 Medium" w:eastAsia="BIZ UD明朝 Medium" w:hAnsi="BIZ UD明朝 Medium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672CD" wp14:editId="20FEF8DE">
                <wp:simplePos x="0" y="0"/>
                <wp:positionH relativeFrom="column">
                  <wp:posOffset>1528445</wp:posOffset>
                </wp:positionH>
                <wp:positionV relativeFrom="paragraph">
                  <wp:posOffset>205106</wp:posOffset>
                </wp:positionV>
                <wp:extent cx="3162300" cy="1657350"/>
                <wp:effectExtent l="0" t="0" r="19050" b="1905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65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3E" w:rsidRPr="00706C40" w:rsidRDefault="00FE333E" w:rsidP="00FE333E">
                            <w:pPr>
                              <w:spacing w:line="280" w:lineRule="exact"/>
                              <w:jc w:val="center"/>
                              <w:rPr>
                                <w:rFonts w:eastAsia="ＭＳ 明朝"/>
                                <w:bCs/>
                                <w:sz w:val="24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bCs/>
                                <w:sz w:val="24"/>
                              </w:rPr>
                              <w:t>敦賀市店舗等魅力向上支援事業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672CD" id="テキスト ボックス 7" o:spid="_x0000_s1027" type="#_x0000_t202" style="position:absolute;left:0;text-align:left;margin-left:120.35pt;margin-top:16.15pt;width:249pt;height:1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" fillcolor="window" strokeweight=".5pt">
                <v:textbox>
                  <w:txbxContent>
                    <w:p w:rsidR="00FE333E" w:rsidRPr="00706C40" w:rsidRDefault="00FE333E" w:rsidP="00FE333E">
                      <w:pPr>
                        <w:spacing w:line="280" w:lineRule="exact"/>
                        <w:jc w:val="center"/>
                        <w:rPr>
                          <w:rFonts w:eastAsia="ＭＳ 明朝"/>
                          <w:bCs/>
                          <w:sz w:val="24"/>
                        </w:rPr>
                      </w:pPr>
                      <w:r w:rsidRPr="00706C40">
                        <w:rPr>
                          <w:rFonts w:eastAsia="ＭＳ 明朝" w:hint="eastAsia"/>
                          <w:bCs/>
                          <w:sz w:val="24"/>
                        </w:rPr>
                        <w:t>敦賀市店舗等魅力向上支援事業</w:t>
                      </w:r>
                    </w:p>
                  </w:txbxContent>
                </v:textbox>
              </v:shape>
            </w:pict>
          </mc:Fallback>
        </mc:AlternateContent>
      </w:r>
    </w:p>
    <w:p w:rsidR="00FE333E" w:rsidRPr="005A2D6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  <w:r w:rsidRPr="005A2D6E">
        <w:rPr>
          <w:rFonts w:ascii="BIZ UDPゴシック" w:eastAsia="BIZ UDPゴシック" w:hAnsi="BIZ UDPゴシック" w:cs="ＭＳ 明朝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9E20AE" wp14:editId="7D58B0B6">
                <wp:simplePos x="0" y="0"/>
                <wp:positionH relativeFrom="column">
                  <wp:posOffset>289560</wp:posOffset>
                </wp:positionH>
                <wp:positionV relativeFrom="paragraph">
                  <wp:posOffset>12065</wp:posOffset>
                </wp:positionV>
                <wp:extent cx="828675" cy="304800"/>
                <wp:effectExtent l="0" t="0" r="28575" b="1905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3E" w:rsidRPr="00706C40" w:rsidRDefault="00FE333E" w:rsidP="00FE333E">
                            <w:pPr>
                              <w:ind w:firstLineChars="50" w:firstLine="120"/>
                              <w:rPr>
                                <w:rFonts w:eastAsia="ＭＳ 明朝"/>
                                <w:sz w:val="24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sz w:val="24"/>
                              </w:rPr>
                              <w:t>福井県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20AE" id="テキスト ボックス 8" o:spid="_x0000_s1028" type="#_x0000_t202" style="position:absolute;left:0;text-align:left;margin-left:22.8pt;margin-top:.95pt;width:65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" fillcolor="window" strokeweight=".5pt">
                <v:textbox>
                  <w:txbxContent>
                    <w:p w:rsidR="00FE333E" w:rsidRPr="00706C40" w:rsidRDefault="00FE333E" w:rsidP="00FE333E">
                      <w:pPr>
                        <w:ind w:firstLineChars="50" w:firstLine="120"/>
                        <w:rPr>
                          <w:rFonts w:eastAsia="ＭＳ 明朝"/>
                          <w:sz w:val="24"/>
                        </w:rPr>
                      </w:pPr>
                      <w:r w:rsidRPr="00706C40">
                        <w:rPr>
                          <w:rFonts w:eastAsia="ＭＳ 明朝" w:hint="eastAsia"/>
                          <w:sz w:val="24"/>
                        </w:rPr>
                        <w:t>福井県</w:t>
                      </w:r>
                    </w:p>
                  </w:txbxContent>
                </v:textbox>
              </v:shape>
            </w:pict>
          </mc:Fallback>
        </mc:AlternateContent>
      </w:r>
      <w:r w:rsidRPr="005A2D6E">
        <w:rPr>
          <w:rFonts w:ascii="BIZ UD明朝 Medium" w:eastAsia="BIZ UD明朝 Medium" w:hAnsi="BIZ UD明朝 Medium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03FE9" wp14:editId="2920A8FC">
                <wp:simplePos x="0" y="0"/>
                <wp:positionH relativeFrom="column">
                  <wp:posOffset>1871345</wp:posOffset>
                </wp:positionH>
                <wp:positionV relativeFrom="paragraph">
                  <wp:posOffset>231140</wp:posOffset>
                </wp:positionV>
                <wp:extent cx="2343150" cy="762000"/>
                <wp:effectExtent l="0" t="0" r="19050" b="1905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3E" w:rsidRPr="00706C40" w:rsidRDefault="00FE333E" w:rsidP="00FE333E">
                            <w:pPr>
                              <w:spacing w:line="280" w:lineRule="exact"/>
                              <w:jc w:val="center"/>
                              <w:rPr>
                                <w:rFonts w:eastAsia="ＭＳ 明朝"/>
                                <w:bCs/>
                                <w:sz w:val="24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bCs/>
                                <w:sz w:val="24"/>
                              </w:rPr>
                              <w:t>敦賀商工</w:t>
                            </w:r>
                            <w:r w:rsidRPr="00706C40">
                              <w:rPr>
                                <w:rFonts w:eastAsia="ＭＳ 明朝"/>
                                <w:bCs/>
                                <w:sz w:val="24"/>
                              </w:rPr>
                              <w:t>会議所</w:t>
                            </w:r>
                          </w:p>
                          <w:p w:rsidR="00FE333E" w:rsidRPr="00706C40" w:rsidRDefault="00FE333E" w:rsidP="00FE333E">
                            <w:pPr>
                              <w:spacing w:line="280" w:lineRule="exact"/>
                              <w:jc w:val="center"/>
                              <w:rPr>
                                <w:rFonts w:eastAsia="ＭＳ 明朝"/>
                                <w:bCs/>
                                <w:sz w:val="24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bCs/>
                                <w:sz w:val="24"/>
                              </w:rPr>
                              <w:t>運営委員会（</w:t>
                            </w:r>
                            <w:r w:rsidRPr="00706C40">
                              <w:rPr>
                                <w:rFonts w:eastAsia="ＭＳ 明朝"/>
                                <w:bCs/>
                                <w:sz w:val="24"/>
                              </w:rPr>
                              <w:t>審査会）</w:t>
                            </w:r>
                          </w:p>
                          <w:p w:rsidR="00FE333E" w:rsidRPr="00967D38" w:rsidRDefault="00FE333E" w:rsidP="00FE333E">
                            <w:pPr>
                              <w:spacing w:line="280" w:lineRule="exact"/>
                              <w:jc w:val="center"/>
                              <w:rPr>
                                <w:rFonts w:eastAsiaTheme="minorHAnsi"/>
                                <w:sz w:val="18"/>
                                <w:szCs w:val="18"/>
                              </w:rPr>
                            </w:pPr>
                            <w:r w:rsidRPr="00967D38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期間</w:t>
                            </w:r>
                            <w:r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 xml:space="preserve">　　</w:t>
                            </w:r>
                            <w:r w:rsidRPr="00967D38">
                              <w:rPr>
                                <w:rFonts w:eastAsiaTheme="minorHAnsi" w:hint="eastAsia"/>
                                <w:sz w:val="18"/>
                                <w:szCs w:val="18"/>
                              </w:rPr>
                              <w:t>令和４年度～令和８年度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03FE9" id="テキスト ボックス 11" o:spid="_x0000_s1029" type="#_x0000_t202" style="position:absolute;left:0;text-align:left;margin-left:147.35pt;margin-top:18.2pt;width:184.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" fillcolor="window" strokeweight=".5pt">
                <v:textbox>
                  <w:txbxContent>
                    <w:p w:rsidR="00FE333E" w:rsidRPr="00706C40" w:rsidRDefault="00FE333E" w:rsidP="00FE333E">
                      <w:pPr>
                        <w:spacing w:line="280" w:lineRule="exact"/>
                        <w:jc w:val="center"/>
                        <w:rPr>
                          <w:rFonts w:eastAsia="ＭＳ 明朝"/>
                          <w:bCs/>
                          <w:sz w:val="24"/>
                        </w:rPr>
                      </w:pPr>
                      <w:r w:rsidRPr="00706C40">
                        <w:rPr>
                          <w:rFonts w:eastAsia="ＭＳ 明朝" w:hint="eastAsia"/>
                          <w:bCs/>
                          <w:sz w:val="24"/>
                        </w:rPr>
                        <w:t>敦賀商工</w:t>
                      </w:r>
                      <w:r w:rsidRPr="00706C40">
                        <w:rPr>
                          <w:rFonts w:eastAsia="ＭＳ 明朝"/>
                          <w:bCs/>
                          <w:sz w:val="24"/>
                        </w:rPr>
                        <w:t>会議所</w:t>
                      </w:r>
                    </w:p>
                    <w:p w:rsidR="00FE333E" w:rsidRPr="00706C40" w:rsidRDefault="00FE333E" w:rsidP="00FE333E">
                      <w:pPr>
                        <w:spacing w:line="280" w:lineRule="exact"/>
                        <w:jc w:val="center"/>
                        <w:rPr>
                          <w:rFonts w:eastAsia="ＭＳ 明朝"/>
                          <w:bCs/>
                          <w:sz w:val="24"/>
                        </w:rPr>
                      </w:pPr>
                      <w:r w:rsidRPr="00706C40">
                        <w:rPr>
                          <w:rFonts w:eastAsia="ＭＳ 明朝" w:hint="eastAsia"/>
                          <w:bCs/>
                          <w:sz w:val="24"/>
                        </w:rPr>
                        <w:t>運営委員会（</w:t>
                      </w:r>
                      <w:r w:rsidRPr="00706C40">
                        <w:rPr>
                          <w:rFonts w:eastAsia="ＭＳ 明朝"/>
                          <w:bCs/>
                          <w:sz w:val="24"/>
                        </w:rPr>
                        <w:t>審査会）</w:t>
                      </w:r>
                    </w:p>
                    <w:p w:rsidR="00FE333E" w:rsidRPr="00967D38" w:rsidRDefault="00FE333E" w:rsidP="00FE333E">
                      <w:pPr>
                        <w:spacing w:line="280" w:lineRule="exact"/>
                        <w:jc w:val="center"/>
                        <w:rPr>
                          <w:rFonts w:eastAsiaTheme="minorHAnsi"/>
                          <w:sz w:val="18"/>
                          <w:szCs w:val="18"/>
                        </w:rPr>
                      </w:pPr>
                      <w:r w:rsidRPr="00967D38">
                        <w:rPr>
                          <w:rFonts w:eastAsiaTheme="minorHAnsi" w:hint="eastAsia"/>
                          <w:sz w:val="18"/>
                          <w:szCs w:val="18"/>
                        </w:rPr>
                        <w:t>期間</w:t>
                      </w:r>
                      <w:r>
                        <w:rPr>
                          <w:rFonts w:eastAsiaTheme="minorHAnsi" w:hint="eastAsia"/>
                          <w:sz w:val="18"/>
                          <w:szCs w:val="18"/>
                        </w:rPr>
                        <w:t xml:space="preserve">　　</w:t>
                      </w:r>
                      <w:r w:rsidRPr="00967D38">
                        <w:rPr>
                          <w:rFonts w:eastAsiaTheme="minorHAnsi" w:hint="eastAsia"/>
                          <w:sz w:val="18"/>
                          <w:szCs w:val="18"/>
                        </w:rPr>
                        <w:t>令和４年度～令和８年度</w:t>
                      </w:r>
                    </w:p>
                  </w:txbxContent>
                </v:textbox>
              </v:shape>
            </w:pict>
          </mc:Fallback>
        </mc:AlternateContent>
      </w:r>
      <w:r w:rsidRPr="005A2D6E">
        <w:rPr>
          <w:rFonts w:ascii="BIZ UD明朝 Medium" w:eastAsia="BIZ UD明朝 Medium" w:hAnsi="BIZ UD明朝 Medium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FF8F21" wp14:editId="3B22DF0C">
                <wp:simplePos x="0" y="0"/>
                <wp:positionH relativeFrom="column">
                  <wp:posOffset>4854249</wp:posOffset>
                </wp:positionH>
                <wp:positionV relativeFrom="paragraph">
                  <wp:posOffset>116298</wp:posOffset>
                </wp:positionV>
                <wp:extent cx="221035" cy="541367"/>
                <wp:effectExtent l="0" t="26670" r="0" b="38100"/>
                <wp:wrapNone/>
                <wp:docPr id="17" name="矢印: 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035" cy="541367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05E2" id="矢印: 下 17" o:spid="_x0000_s1026" type="#_x0000_t67" style="position:absolute;left:0;text-align:left;margin-left:382.2pt;margin-top:9.15pt;width:17.4pt;height:42.6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" adj="17190" fillcolor="window" strokecolor="windowText" strokeweight="1pt"/>
            </w:pict>
          </mc:Fallback>
        </mc:AlternateContent>
      </w:r>
    </w:p>
    <w:p w:rsidR="00FE333E" w:rsidRPr="005A2D6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  <w:r w:rsidRPr="005A2D6E">
        <w:rPr>
          <w:rFonts w:ascii="BIZ UD明朝 Medium" w:eastAsia="BIZ UD明朝 Medium" w:hAnsi="BIZ UD明朝 Medium" w:cs="ＭＳ 明朝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3A514" wp14:editId="2970C250">
                <wp:simplePos x="0" y="0"/>
                <wp:positionH relativeFrom="column">
                  <wp:posOffset>1374775</wp:posOffset>
                </wp:positionH>
                <wp:positionV relativeFrom="paragraph">
                  <wp:posOffset>210185</wp:posOffset>
                </wp:positionV>
                <wp:extent cx="238125" cy="695325"/>
                <wp:effectExtent l="0" t="19050" r="0" b="47625"/>
                <wp:wrapNone/>
                <wp:docPr id="15" name="矢印: 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8125" cy="695325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3DB9" id="矢印: 下 15" o:spid="_x0000_s1026" type="#_x0000_t67" style="position:absolute;left:0;text-align:left;margin-left:108.25pt;margin-top:16.55pt;width:18.75pt;height:54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" adj="17901" fillcolor="window" strokecolor="windowText" strokeweight="1pt"/>
            </w:pict>
          </mc:Fallback>
        </mc:AlternateContent>
      </w:r>
      <w:r w:rsidRPr="005A2D6E">
        <w:rPr>
          <w:rFonts w:ascii="BIZ UDPゴシック" w:eastAsia="BIZ UDPゴシック" w:hAnsi="BIZ UDPゴシック" w:cs="ＭＳ 明朝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B4CEE" wp14:editId="29232672">
                <wp:simplePos x="0" y="0"/>
                <wp:positionH relativeFrom="column">
                  <wp:posOffset>4379357</wp:posOffset>
                </wp:positionH>
                <wp:positionV relativeFrom="paragraph">
                  <wp:posOffset>117504</wp:posOffset>
                </wp:positionV>
                <wp:extent cx="1190625" cy="710565"/>
                <wp:effectExtent l="0" t="0" r="0" b="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71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33E" w:rsidRDefault="00FE333E" w:rsidP="00FE333E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E333E" w:rsidRDefault="00FE333E" w:rsidP="00FE333E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67D3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補助金</w:t>
                            </w:r>
                          </w:p>
                          <w:p w:rsidR="00FE333E" w:rsidRPr="00967D38" w:rsidRDefault="00FE333E" w:rsidP="00FE333E">
                            <w:pPr>
                              <w:spacing w:line="240" w:lineRule="exac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（９億円）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4CEE" id="テキスト ボックス 18" o:spid="_x0000_s1030" type="#_x0000_t202" style="position:absolute;left:0;text-align:left;margin-left:344.85pt;margin-top:9.25pt;width:93.75pt;height:55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" filled="f" stroked="f" strokeweight=".5pt">
                <v:textbox>
                  <w:txbxContent>
                    <w:p w:rsidR="00FE333E" w:rsidRDefault="00FE333E" w:rsidP="00FE333E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FE333E" w:rsidRDefault="00FE333E" w:rsidP="00FE333E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 w:rsidRPr="00967D38">
                        <w:rPr>
                          <w:rFonts w:hint="eastAsia"/>
                          <w:sz w:val="20"/>
                          <w:szCs w:val="20"/>
                        </w:rPr>
                        <w:t>補助金</w:t>
                      </w:r>
                    </w:p>
                    <w:p w:rsidR="00FE333E" w:rsidRPr="00967D38" w:rsidRDefault="00FE333E" w:rsidP="00FE333E">
                      <w:pPr>
                        <w:spacing w:line="240" w:lineRule="exac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（９億円）</w:t>
                      </w:r>
                    </w:p>
                  </w:txbxContent>
                </v:textbox>
              </v:shape>
            </w:pict>
          </mc:Fallback>
        </mc:AlternateContent>
      </w:r>
    </w:p>
    <w:p w:rsidR="00FE333E" w:rsidRPr="005A2D6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  <w:r w:rsidRPr="005A2D6E">
        <w:rPr>
          <w:rFonts w:ascii="BIZ UDPゴシック" w:eastAsia="BIZ UDPゴシック" w:hAnsi="BIZ UDPゴシック" w:cs="ＭＳ 明朝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6B10A" wp14:editId="7E42AD5D">
                <wp:simplePos x="0" y="0"/>
                <wp:positionH relativeFrom="column">
                  <wp:posOffset>290195</wp:posOffset>
                </wp:positionH>
                <wp:positionV relativeFrom="paragraph">
                  <wp:posOffset>158115</wp:posOffset>
                </wp:positionV>
                <wp:extent cx="838200" cy="30480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3E" w:rsidRPr="00706C40" w:rsidRDefault="00FE333E" w:rsidP="00FE333E">
                            <w:pPr>
                              <w:ind w:firstLineChars="50" w:firstLine="120"/>
                              <w:rPr>
                                <w:rFonts w:eastAsia="ＭＳ 明朝"/>
                                <w:sz w:val="24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sz w:val="24"/>
                              </w:rPr>
                              <w:t>敦賀市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B10A" id="テキスト ボックス 9" o:spid="_x0000_s1031" type="#_x0000_t202" style="position:absolute;left:0;text-align:left;margin-left:22.85pt;margin-top:12.45pt;width:6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" fillcolor="window" strokeweight=".5pt">
                <v:textbox>
                  <w:txbxContent>
                    <w:p w:rsidR="00FE333E" w:rsidRPr="00706C40" w:rsidRDefault="00FE333E" w:rsidP="00FE333E">
                      <w:pPr>
                        <w:ind w:firstLineChars="50" w:firstLine="120"/>
                        <w:rPr>
                          <w:rFonts w:eastAsia="ＭＳ 明朝"/>
                          <w:sz w:val="24"/>
                        </w:rPr>
                      </w:pPr>
                      <w:r w:rsidRPr="00706C40">
                        <w:rPr>
                          <w:rFonts w:eastAsia="ＭＳ 明朝" w:hint="eastAsia"/>
                          <w:sz w:val="24"/>
                        </w:rPr>
                        <w:t>敦賀市</w:t>
                      </w:r>
                    </w:p>
                  </w:txbxContent>
                </v:textbox>
              </v:shape>
            </w:pict>
          </mc:Fallback>
        </mc:AlternateContent>
      </w:r>
    </w:p>
    <w:p w:rsidR="00FE333E" w:rsidRPr="005A2D6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</w:p>
    <w:p w:rsidR="00FE333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  <w:r w:rsidRPr="005A2D6E">
        <w:rPr>
          <w:rFonts w:ascii="BIZ UDPゴシック" w:eastAsia="BIZ UDPゴシック" w:hAnsi="BIZ UDPゴシック" w:cs="ＭＳ 明朝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1B5BB" wp14:editId="5FA5A4F8">
                <wp:simplePos x="0" y="0"/>
                <wp:positionH relativeFrom="page">
                  <wp:posOffset>3743325</wp:posOffset>
                </wp:positionH>
                <wp:positionV relativeFrom="paragraph">
                  <wp:posOffset>212090</wp:posOffset>
                </wp:positionV>
                <wp:extent cx="1066800" cy="257175"/>
                <wp:effectExtent l="0" t="0" r="0" b="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33E" w:rsidRPr="00967D38" w:rsidRDefault="00FE333E" w:rsidP="00FE333E">
                            <w:pPr>
                              <w:spacing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融資協力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1B5BB" id="テキスト ボックス 19" o:spid="_x0000_s1032" type="#_x0000_t202" style="position:absolute;left:0;text-align:left;margin-left:294.75pt;margin-top:16.7pt;width:84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" filled="f" stroked="f" strokeweight=".5pt">
                <v:textbox>
                  <w:txbxContent>
                    <w:p w:rsidR="00FE333E" w:rsidRPr="00967D38" w:rsidRDefault="00FE333E" w:rsidP="00FE333E">
                      <w:pPr>
                        <w:spacing w:line="24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融資協力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E333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  <w:r w:rsidRPr="005A2D6E">
        <w:rPr>
          <w:rFonts w:ascii="BIZ UDPゴシック" w:eastAsia="BIZ UDPゴシック" w:hAnsi="BIZ UDPゴシック" w:cs="ＭＳ 明朝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6965B" wp14:editId="27B32037">
                <wp:simplePos x="0" y="0"/>
                <wp:positionH relativeFrom="column">
                  <wp:posOffset>314325</wp:posOffset>
                </wp:positionH>
                <wp:positionV relativeFrom="paragraph">
                  <wp:posOffset>106680</wp:posOffset>
                </wp:positionV>
                <wp:extent cx="809625" cy="304800"/>
                <wp:effectExtent l="0" t="0" r="28575" b="1905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333E" w:rsidRPr="00706C40" w:rsidRDefault="00FE333E" w:rsidP="00FE333E">
                            <w:pPr>
                              <w:jc w:val="distribute"/>
                              <w:rPr>
                                <w:rFonts w:eastAsia="ＭＳ 明朝"/>
                                <w:sz w:val="24"/>
                              </w:rPr>
                            </w:pPr>
                            <w:r w:rsidRPr="00706C40">
                              <w:rPr>
                                <w:rFonts w:eastAsia="ＭＳ 明朝" w:hint="eastAsia"/>
                                <w:sz w:val="24"/>
                              </w:rPr>
                              <w:t>金融機関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965B" id="テキスト ボックス 10" o:spid="_x0000_s1033" type="#_x0000_t202" style="position:absolute;left:0;text-align:left;margin-left:24.75pt;margin-top:8.4pt;width:63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" fillcolor="window" strokeweight=".5pt">
                <v:textbox>
                  <w:txbxContent>
                    <w:p w:rsidR="00FE333E" w:rsidRPr="00706C40" w:rsidRDefault="00FE333E" w:rsidP="00FE333E">
                      <w:pPr>
                        <w:jc w:val="distribute"/>
                        <w:rPr>
                          <w:rFonts w:eastAsia="ＭＳ 明朝"/>
                          <w:sz w:val="24"/>
                        </w:rPr>
                      </w:pPr>
                      <w:r w:rsidRPr="00706C40">
                        <w:rPr>
                          <w:rFonts w:eastAsia="ＭＳ 明朝" w:hint="eastAsia"/>
                          <w:sz w:val="24"/>
                        </w:rPr>
                        <w:t>金融機関</w:t>
                      </w:r>
                    </w:p>
                  </w:txbxContent>
                </v:textbox>
              </v:shape>
            </w:pict>
          </mc:Fallback>
        </mc:AlternateContent>
      </w:r>
    </w:p>
    <w:p w:rsidR="00FE333E" w:rsidRDefault="00FE333E" w:rsidP="00FE333E">
      <w:pPr>
        <w:rPr>
          <w:rFonts w:ascii="BIZ UDPゴシック" w:eastAsia="BIZ UDPゴシック" w:hAnsi="BIZ UDPゴシック" w:cs="ＭＳ 明朝"/>
          <w:sz w:val="24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/>
        </w:rPr>
      </w:pPr>
    </w:p>
    <w:p w:rsidR="00FE333E" w:rsidRDefault="00FE333E" w:rsidP="000C412F">
      <w:pPr>
        <w:rPr>
          <w:rFonts w:eastAsiaTheme="minorEastAsia" w:hint="eastAsia"/>
        </w:rPr>
      </w:pPr>
      <w:bookmarkStart w:id="0" w:name="_GoBack"/>
      <w:bookmarkEnd w:id="0"/>
    </w:p>
    <w:p w:rsidR="00FE333E" w:rsidRPr="00FE333E" w:rsidRDefault="00FE333E" w:rsidP="000C412F">
      <w:pPr>
        <w:rPr>
          <w:rFonts w:eastAsiaTheme="minorEastAsia" w:hint="eastAsia"/>
        </w:rPr>
      </w:pPr>
      <w:r w:rsidRPr="00FE333E">
        <w:rPr>
          <w:rFonts w:eastAsiaTheme="minorEastAsia"/>
        </w:rPr>
        <w:drawing>
          <wp:anchor distT="0" distB="0" distL="114300" distR="114300" simplePos="0" relativeHeight="251671552" behindDoc="0" locked="0" layoutInCell="1" allowOverlap="1" wp14:anchorId="5CFC40F6" wp14:editId="1F9EE02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4493260"/>
            <wp:effectExtent l="0" t="0" r="0" b="254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33E" w:rsidRPr="00FE33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2C1" w:rsidRDefault="004952C1" w:rsidP="00FE333E">
      <w:r>
        <w:separator/>
      </w:r>
    </w:p>
  </w:endnote>
  <w:endnote w:type="continuationSeparator" w:id="0">
    <w:p w:rsidR="004952C1" w:rsidRDefault="004952C1" w:rsidP="00FE3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2C1" w:rsidRDefault="004952C1" w:rsidP="00FE333E">
      <w:r>
        <w:separator/>
      </w:r>
    </w:p>
  </w:footnote>
  <w:footnote w:type="continuationSeparator" w:id="0">
    <w:p w:rsidR="004952C1" w:rsidRDefault="004952C1" w:rsidP="00FE33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2F"/>
    <w:rsid w:val="000C412F"/>
    <w:rsid w:val="004952C1"/>
    <w:rsid w:val="00F667E1"/>
    <w:rsid w:val="00F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577B87"/>
  <w15:chartTrackingRefBased/>
  <w15:docId w15:val="{AC51D0B5-18BF-47CD-BE75-9AAD21D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12F"/>
    <w:pPr>
      <w:widowControl w:val="0"/>
      <w:jc w:val="both"/>
    </w:pPr>
    <w:rPr>
      <w:rFonts w:ascii="ＭＳ 明朝" w:eastAsia="Century" w:hAnsi="ＭＳ 明朝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C412F"/>
    <w:pPr>
      <w:widowControl w:val="0"/>
      <w:jc w:val="both"/>
    </w:pPr>
    <w:rPr>
      <w:rFonts w:ascii="ＭＳ 明朝" w:eastAsia="ＭＳ 明朝" w:hAnsi="ＭＳ 明朝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E333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E333E"/>
    <w:rPr>
      <w:rFonts w:ascii="ＭＳ 明朝" w:eastAsia="Century" w:hAnsi="ＭＳ 明朝" w:cs="Times New Roman"/>
      <w:szCs w:val="24"/>
    </w:rPr>
  </w:style>
  <w:style w:type="paragraph" w:styleId="a6">
    <w:name w:val="footer"/>
    <w:basedOn w:val="a"/>
    <w:link w:val="a7"/>
    <w:uiPriority w:val="99"/>
    <w:unhideWhenUsed/>
    <w:rsid w:val="00FE333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E333E"/>
    <w:rPr>
      <w:rFonts w:ascii="ＭＳ 明朝" w:eastAsia="Century" w:hAnsi="ＭＳ 明朝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sho30@TCCIAD.local</dc:creator>
  <cp:keywords/>
  <dc:description/>
  <cp:lastModifiedBy>sho30@TCCIAD.local</cp:lastModifiedBy>
  <cp:revision>2</cp:revision>
  <dcterms:created xsi:type="dcterms:W3CDTF">2022-11-30T00:01:00Z</dcterms:created>
  <dcterms:modified xsi:type="dcterms:W3CDTF">2022-11-30T00:38:00Z</dcterms:modified>
</cp:coreProperties>
</file>