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1D" w:rsidRDefault="00C12D1D" w:rsidP="00C12D1D">
      <w:pPr>
        <w:spacing w:beforeLines="200" w:before="720" w:line="1080" w:lineRule="exact"/>
        <w:ind w:leftChars="150" w:left="315"/>
        <w:rPr>
          <w:rFonts w:ascii="HGS創英角ｺﾞｼｯｸUB" w:eastAsia="HGS創英角ｺﾞｼｯｸUB" w:hAnsi="HGS創英角ｺﾞｼｯｸUB"/>
          <w:color w:val="2E74B5" w:themeColor="accent5" w:themeShade="BF"/>
          <w:sz w:val="96"/>
          <w:szCs w:val="1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5194300</wp:posOffset>
            </wp:positionH>
            <wp:positionV relativeFrom="paragraph">
              <wp:posOffset>-96520</wp:posOffset>
            </wp:positionV>
            <wp:extent cx="1149350" cy="1216025"/>
            <wp:effectExtent l="0" t="0" r="0" b="317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S創英角ｺﾞｼｯｸUB" w:eastAsia="HGS創英角ｺﾞｼｯｸUB" w:hAnsi="HGS創英角ｺﾞｼｯｸUB" w:hint="eastAsia"/>
          <w:color w:val="2E74B5" w:themeColor="accent5" w:themeShade="BF"/>
          <w:sz w:val="96"/>
          <w:szCs w:val="144"/>
        </w:rPr>
        <w:t>新たに創業する</w:t>
      </w:r>
    </w:p>
    <w:p w:rsidR="00C12D1D" w:rsidRDefault="00C12D1D" w:rsidP="00C12D1D">
      <w:pPr>
        <w:spacing w:line="1080" w:lineRule="exact"/>
        <w:ind w:leftChars="150" w:left="315"/>
        <w:rPr>
          <w:rFonts w:ascii="HGS創英角ｺﾞｼｯｸUB" w:eastAsia="HGS創英角ｺﾞｼｯｸUB" w:hAnsi="HGS創英角ｺﾞｼｯｸUB"/>
          <w:color w:val="2E74B5" w:themeColor="accent5" w:themeShade="BF"/>
          <w:sz w:val="96"/>
          <w:szCs w:val="144"/>
        </w:rPr>
      </w:pPr>
      <w:r>
        <w:rPr>
          <w:rFonts w:ascii="HGS創英角ｺﾞｼｯｸUB" w:eastAsia="HGS創英角ｺﾞｼｯｸUB" w:hAnsi="HGS創英角ｺﾞｼｯｸUB" w:hint="eastAsia"/>
          <w:color w:val="2E74B5" w:themeColor="accent5" w:themeShade="BF"/>
          <w:sz w:val="96"/>
          <w:szCs w:val="144"/>
        </w:rPr>
        <w:t>皆さまを応援します！</w:t>
      </w:r>
    </w:p>
    <w:p w:rsidR="002500C2" w:rsidRDefault="002500C2" w:rsidP="007A48F5">
      <w:pPr>
        <w:spacing w:beforeLines="30" w:before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190500</wp:posOffset>
                </wp:positionV>
                <wp:extent cx="6134100" cy="1038225"/>
                <wp:effectExtent l="19050" t="19050" r="38100" b="4762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0382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C8457" id="四角形: 角を丸くする 2" o:spid="_x0000_s1026" style="position:absolute;left:0;text-align:left;margin-left:23.25pt;margin-top:15pt;width:483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" filled="f" strokecolor="#00b0f0" strokeweight="4.5pt">
                <v:stroke joinstyle="miter"/>
              </v:roundrect>
            </w:pict>
          </mc:Fallback>
        </mc:AlternateContent>
      </w:r>
    </w:p>
    <w:p w:rsidR="002500C2" w:rsidRPr="002500C2" w:rsidRDefault="002500C2" w:rsidP="00327627">
      <w:pPr>
        <w:spacing w:line="600" w:lineRule="exact"/>
        <w:ind w:firstLineChars="200" w:firstLine="720"/>
        <w:rPr>
          <w:rFonts w:ascii="HGS創英角ｺﾞｼｯｸUB" w:eastAsia="HGS創英角ｺﾞｼｯｸUB" w:hAnsi="HGS創英角ｺﾞｼｯｸUB"/>
          <w:sz w:val="36"/>
          <w:szCs w:val="40"/>
        </w:rPr>
      </w:pPr>
      <w:r w:rsidRPr="002500C2">
        <w:rPr>
          <w:rFonts w:ascii="HGS創英角ｺﾞｼｯｸUB" w:eastAsia="HGS創英角ｺﾞｼｯｸUB" w:hAnsi="HGS創英角ｺﾞｼｯｸUB" w:hint="eastAsia"/>
          <w:sz w:val="36"/>
          <w:szCs w:val="40"/>
        </w:rPr>
        <w:t>令和</w:t>
      </w:r>
      <w:r w:rsidR="00EC4AF4">
        <w:rPr>
          <w:rFonts w:ascii="HGS創英角ｺﾞｼｯｸUB" w:eastAsia="HGS創英角ｺﾞｼｯｸUB" w:hAnsi="HGS創英角ｺﾞｼｯｸUB" w:hint="eastAsia"/>
          <w:sz w:val="36"/>
          <w:szCs w:val="40"/>
        </w:rPr>
        <w:t>４</w:t>
      </w:r>
      <w:r w:rsidRPr="002500C2">
        <w:rPr>
          <w:rFonts w:ascii="HGS創英角ｺﾞｼｯｸUB" w:eastAsia="HGS創英角ｺﾞｼｯｸUB" w:hAnsi="HGS創英角ｺﾞｼｯｸUB" w:hint="eastAsia"/>
          <w:sz w:val="36"/>
          <w:szCs w:val="40"/>
        </w:rPr>
        <w:t>年度</w:t>
      </w:r>
      <w:r w:rsidR="00484115">
        <w:rPr>
          <w:rFonts w:ascii="HGS創英角ｺﾞｼｯｸUB" w:eastAsia="HGS創英角ｺﾞｼｯｸUB" w:hAnsi="HGS創英角ｺﾞｼｯｸUB" w:hint="eastAsia"/>
          <w:sz w:val="36"/>
          <w:szCs w:val="40"/>
        </w:rPr>
        <w:t xml:space="preserve">　　　　　　　　　　</w:t>
      </w:r>
      <w:r w:rsidR="00484115">
        <w:rPr>
          <w:rFonts w:ascii="HGS創英角ｺﾞｼｯｸUB" w:eastAsia="HGS創英角ｺﾞｼｯｸUB" w:hAnsi="HGS創英角ｺﾞｼｯｸUB" w:hint="eastAsia"/>
          <w:sz w:val="32"/>
          <w:szCs w:val="32"/>
        </w:rPr>
        <w:t>敦賀商工会議所・福井県</w:t>
      </w:r>
    </w:p>
    <w:p w:rsidR="002500C2" w:rsidRDefault="002500C2" w:rsidP="00327627">
      <w:pPr>
        <w:spacing w:line="600" w:lineRule="exact"/>
        <w:ind w:firstLineChars="150" w:firstLine="660"/>
        <w:rPr>
          <w:rFonts w:ascii="HGS創英角ｺﾞｼｯｸUB" w:eastAsia="HGS創英角ｺﾞｼｯｸUB" w:hAnsi="HGS創英角ｺﾞｼｯｸUB"/>
          <w:sz w:val="44"/>
          <w:szCs w:val="44"/>
        </w:rPr>
      </w:pPr>
      <w:r w:rsidRP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地域連携創業支援事業</w:t>
      </w:r>
      <w:r w:rsid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（福井県事業）</w:t>
      </w:r>
      <w:r w:rsidRPr="00327627">
        <w:rPr>
          <w:rFonts w:ascii="HGS創英角ｺﾞｼｯｸUB" w:eastAsia="HGS創英角ｺﾞｼｯｸUB" w:hAnsi="HGS創英角ｺﾞｼｯｸUB" w:hint="eastAsia"/>
          <w:sz w:val="44"/>
          <w:szCs w:val="44"/>
        </w:rPr>
        <w:t>のご案内</w:t>
      </w:r>
    </w:p>
    <w:p w:rsidR="00327627" w:rsidRPr="00327627" w:rsidRDefault="00327627" w:rsidP="00327627">
      <w:pPr>
        <w:spacing w:line="600" w:lineRule="exact"/>
        <w:ind w:firstLineChars="150" w:firstLine="480"/>
        <w:rPr>
          <w:rFonts w:ascii="HGS創英角ｺﾞｼｯｸUB" w:eastAsia="HGS創英角ｺﾞｼｯｸUB" w:hAnsi="HGS創英角ｺﾞｼｯｸUB"/>
          <w:sz w:val="32"/>
          <w:szCs w:val="32"/>
        </w:rPr>
      </w:pPr>
      <w:r>
        <w:rPr>
          <w:rFonts w:ascii="HGS創英角ｺﾞｼｯｸUB" w:eastAsia="HGS創英角ｺﾞｼｯｸUB" w:hAnsi="HGS創英角ｺﾞｼｯｸUB" w:hint="eastAsia"/>
          <w:sz w:val="32"/>
          <w:szCs w:val="32"/>
        </w:rPr>
        <w:t xml:space="preserve"> </w:t>
      </w:r>
      <w:r>
        <w:rPr>
          <w:rFonts w:ascii="HGS創英角ｺﾞｼｯｸUB" w:eastAsia="HGS創英角ｺﾞｼｯｸUB" w:hAnsi="HGS創英角ｺﾞｼｯｸUB"/>
          <w:sz w:val="32"/>
          <w:szCs w:val="32"/>
        </w:rPr>
        <w:t xml:space="preserve">                                         </w:t>
      </w:r>
      <w:r w:rsidR="002D0090">
        <w:rPr>
          <w:rFonts w:ascii="HGS創英角ｺﾞｼｯｸUB" w:eastAsia="HGS創英角ｺﾞｼｯｸUB" w:hAnsi="HGS創英角ｺﾞｼｯｸUB"/>
          <w:sz w:val="32"/>
          <w:szCs w:val="32"/>
        </w:rPr>
        <w:t xml:space="preserve">  </w:t>
      </w:r>
      <w:r>
        <w:rPr>
          <w:rFonts w:ascii="HGS創英角ｺﾞｼｯｸUB" w:eastAsia="HGS創英角ｺﾞｼｯｸUB" w:hAnsi="HGS創英角ｺﾞｼｯｸUB"/>
          <w:sz w:val="32"/>
          <w:szCs w:val="32"/>
        </w:rPr>
        <w:t xml:space="preserve"> </w:t>
      </w:r>
    </w:p>
    <w:p w:rsidR="00C12D1D" w:rsidRDefault="00C12D1D" w:rsidP="00C31485">
      <w:pPr>
        <w:spacing w:line="780" w:lineRule="exact"/>
        <w:rPr>
          <w:rFonts w:ascii="HGP創英角ﾎﾟｯﾌﾟ体" w:eastAsia="HGP創英角ﾎﾟｯﾌﾟ体" w:hAnsi="HGP創英角ﾎﾟｯﾌﾟ体"/>
          <w:sz w:val="36"/>
          <w:szCs w:val="36"/>
        </w:rPr>
      </w:pPr>
      <w:r>
        <w:rPr>
          <w:rFonts w:ascii="HGP創英角ﾎﾟｯﾌﾟ体" w:eastAsia="HGP創英角ﾎﾟｯﾌﾟ体" w:hAnsi="HGP創英角ﾎﾟｯﾌﾟ体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181610</wp:posOffset>
                </wp:positionV>
                <wp:extent cx="786589" cy="36957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89" cy="3695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</wps:spPr>
                      <wps:txbx>
                        <w:txbxContent>
                          <w:p w:rsidR="002500C2" w:rsidRPr="002500C2" w:rsidRDefault="002500C2" w:rsidP="002500C2">
                            <w:pPr>
                              <w:spacing w:line="440" w:lineRule="exact"/>
                              <w:jc w:val="center"/>
                              <w:rPr>
                                <w:rFonts w:ascii="Meiryo UI" w:eastAsia="Meiryo UI" w:hAnsi="Meiryo UI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2500C2">
                              <w:rPr>
                                <w:rFonts w:ascii="Meiryo UI" w:eastAsia="Meiryo UI" w:hAnsi="Meiryo UI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</w:rPr>
                              <w:t>概 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1.45pt;margin-top:14.3pt;width:61.95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" fillcolor="#2e74b5 [2408]" stroked="f" strokeweight="1.5pt">
                <v:textbox>
                  <w:txbxContent>
                    <w:p w:rsidR="002500C2" w:rsidRPr="002500C2" w:rsidRDefault="002500C2" w:rsidP="002500C2">
                      <w:pPr>
                        <w:spacing w:line="440" w:lineRule="exact"/>
                        <w:jc w:val="center"/>
                        <w:rPr>
                          <w:rFonts w:ascii="Meiryo UI" w:eastAsia="Meiryo UI" w:hAnsi="Meiryo UI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</w:pPr>
                      <w:r w:rsidRPr="002500C2">
                        <w:rPr>
                          <w:rFonts w:ascii="Meiryo UI" w:eastAsia="Meiryo UI" w:hAnsi="Meiryo UI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</w:rPr>
                        <w:t>概 要</w:t>
                      </w:r>
                    </w:p>
                  </w:txbxContent>
                </v:textbox>
              </v:shape>
            </w:pict>
          </mc:Fallback>
        </mc:AlternateContent>
      </w:r>
      <w:r w:rsidR="002500C2">
        <w:rPr>
          <w:rFonts w:ascii="HGP創英角ﾎﾟｯﾌﾟ体" w:eastAsia="HGP創英角ﾎﾟｯﾌﾟ体" w:hAnsi="HGP創英角ﾎﾟｯﾌﾟ体" w:hint="eastAsia"/>
          <w:sz w:val="36"/>
          <w:szCs w:val="36"/>
        </w:rPr>
        <w:t xml:space="preserve">　 　　　</w:t>
      </w:r>
    </w:p>
    <w:p w:rsidR="002500C2" w:rsidRDefault="00D52007" w:rsidP="00C12D1D">
      <w:pPr>
        <w:spacing w:line="780" w:lineRule="exact"/>
        <w:ind w:firstLineChars="300" w:firstLine="1080"/>
        <w:rPr>
          <w:rFonts w:ascii="ＭＳ ゴシック" w:eastAsia="ＭＳ ゴシック" w:hAnsi="ＭＳ ゴシック"/>
          <w:sz w:val="36"/>
          <w:szCs w:val="36"/>
        </w:rPr>
      </w:pPr>
      <w:r>
        <w:rPr>
          <w:rFonts w:ascii="ＭＳ ゴシック" w:eastAsia="ＭＳ ゴシック" w:hAnsi="ＭＳ ゴシック" w:hint="eastAsia"/>
          <w:sz w:val="36"/>
          <w:szCs w:val="36"/>
        </w:rPr>
        <w:t>市</w:t>
      </w:r>
      <w:r w:rsidR="002500C2" w:rsidRPr="002500C2">
        <w:rPr>
          <w:rFonts w:ascii="ＭＳ ゴシック" w:eastAsia="ＭＳ ゴシック" w:hAnsi="ＭＳ ゴシック" w:hint="eastAsia"/>
          <w:sz w:val="36"/>
          <w:szCs w:val="36"/>
        </w:rPr>
        <w:t>内で新たに創業を行う際の初期費用を支援します。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7088"/>
      </w:tblGrid>
      <w:tr w:rsidR="002500C2" w:rsidTr="007A48F5">
        <w:trPr>
          <w:trHeight w:val="2818"/>
        </w:trPr>
        <w:tc>
          <w:tcPr>
            <w:tcW w:w="2409" w:type="dxa"/>
            <w:vAlign w:val="center"/>
          </w:tcPr>
          <w:p w:rsidR="002500C2" w:rsidRPr="002500C2" w:rsidRDefault="002500C2" w:rsidP="002500C2">
            <w:pPr>
              <w:spacing w:line="600" w:lineRule="exact"/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CC165C">
              <w:rPr>
                <w:rFonts w:ascii="ＭＳ ゴシック" w:eastAsia="ＭＳ ゴシック" w:hAnsi="ＭＳ ゴシック" w:hint="eastAsia"/>
                <w:spacing w:val="140"/>
                <w:kern w:val="0"/>
                <w:sz w:val="28"/>
                <w:szCs w:val="28"/>
                <w:fitText w:val="1400" w:id="-1769719808"/>
              </w:rPr>
              <w:t>対象</w:t>
            </w:r>
            <w:r w:rsidRPr="00CC165C">
              <w:rPr>
                <w:rFonts w:ascii="ＭＳ ゴシック" w:eastAsia="ＭＳ ゴシック" w:hAnsi="ＭＳ ゴシック" w:hint="eastAsia"/>
                <w:kern w:val="0"/>
                <w:sz w:val="28"/>
                <w:szCs w:val="28"/>
                <w:fitText w:val="1400" w:id="-1769719808"/>
              </w:rPr>
              <w:t>者</w:t>
            </w:r>
          </w:p>
        </w:tc>
        <w:tc>
          <w:tcPr>
            <w:tcW w:w="7088" w:type="dxa"/>
          </w:tcPr>
          <w:p w:rsidR="002500C2" w:rsidRPr="007A48F5" w:rsidRDefault="002500C2" w:rsidP="003C58FA">
            <w:pPr>
              <w:ind w:firstLineChars="50" w:firstLine="13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以下①</w:t>
            </w:r>
            <w:r w:rsid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～</w:t>
            </w:r>
            <w:r w:rsidR="003C58FA">
              <w:rPr>
                <w:rFonts w:ascii="ＭＳ ゴシック" w:eastAsia="ＭＳ ゴシック" w:hAnsi="ＭＳ ゴシック" w:hint="eastAsia"/>
                <w:sz w:val="26"/>
                <w:szCs w:val="26"/>
              </w:rPr>
              <w:t>④</w:t>
            </w: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の要件を</w:t>
            </w:r>
            <w:r w:rsid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全て</w:t>
            </w:r>
            <w:r w:rsidRPr="007A48F5">
              <w:rPr>
                <w:rFonts w:ascii="ＭＳ ゴシック" w:eastAsia="ＭＳ ゴシック" w:hAnsi="ＭＳ ゴシック" w:hint="eastAsia"/>
                <w:sz w:val="26"/>
                <w:szCs w:val="26"/>
              </w:rPr>
              <w:t>満たす者</w:t>
            </w:r>
          </w:p>
          <w:p w:rsidR="00694133" w:rsidRDefault="00694133" w:rsidP="003116BE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令和</w:t>
            </w:r>
            <w:r w:rsidR="00EC4AF4">
              <w:rPr>
                <w:rFonts w:ascii="ＭＳ ゴシック" w:eastAsia="ＭＳ ゴシック" w:hAnsi="ＭＳ ゴシック" w:hint="eastAsia"/>
                <w:sz w:val="26"/>
                <w:szCs w:val="26"/>
              </w:rPr>
              <w:t>４</w:t>
            </w: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年４月１日以降に創業した者</w:t>
            </w:r>
          </w:p>
          <w:p w:rsidR="00B259B2" w:rsidRPr="00B259B2" w:rsidRDefault="00694133" w:rsidP="00B259B2">
            <w:pPr>
              <w:pStyle w:val="aa"/>
              <w:ind w:leftChars="100" w:left="210" w:firstLineChars="100" w:firstLine="200"/>
              <w:rPr>
                <w:rFonts w:ascii="ＭＳ ゴシック" w:eastAsia="ＭＳ ゴシック" w:hAnsi="ＭＳ ゴシック"/>
                <w:sz w:val="20"/>
                <w:szCs w:val="26"/>
              </w:rPr>
            </w:pP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（ただし、当</w:t>
            </w:r>
            <w:r w:rsidR="000203ED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所</w:t>
            </w: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が認める場合は、</w:t>
            </w:r>
            <w:r w:rsidR="00327627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令和</w:t>
            </w:r>
            <w:r w:rsidR="00EC4AF4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４</w:t>
            </w:r>
            <w:r w:rsidR="00327627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年</w:t>
            </w:r>
            <w:r w:rsidR="00EC4AF4">
              <w:rPr>
                <w:rFonts w:ascii="ＭＳ ゴシック" w:eastAsia="ＭＳ ゴシック" w:hAnsi="ＭＳ ゴシック" w:hint="eastAsia"/>
                <w:sz w:val="20"/>
                <w:szCs w:val="26"/>
              </w:rPr>
              <w:t>３</w:t>
            </w:r>
            <w:r w:rsidR="009D6D6A" w:rsidRPr="00B259B2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月</w:t>
            </w:r>
            <w:r w:rsidR="00EC4AF4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１</w:t>
            </w:r>
            <w:r w:rsidR="009D6D6A" w:rsidRPr="00B259B2">
              <w:rPr>
                <w:rFonts w:ascii="ＭＳ ゴシック" w:eastAsia="ＭＳ ゴシック" w:hAnsi="ＭＳ ゴシック" w:hint="eastAsia"/>
                <w:color w:val="000000" w:themeColor="text1"/>
                <w:sz w:val="20"/>
                <w:szCs w:val="26"/>
              </w:rPr>
              <w:t>日</w:t>
            </w:r>
            <w:r w:rsidR="00A75AA8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以降</w:t>
            </w:r>
            <w:r w:rsidR="002500C2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に</w:t>
            </w:r>
            <w:r w:rsidR="00664C54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、</w:t>
            </w:r>
            <w:r w:rsidR="000203ED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敦賀</w:t>
            </w:r>
          </w:p>
          <w:p w:rsidR="003C58FA" w:rsidRPr="00B259B2" w:rsidRDefault="000203ED" w:rsidP="00B259B2">
            <w:pPr>
              <w:pStyle w:val="aa"/>
              <w:ind w:leftChars="100" w:left="210" w:firstLineChars="200" w:firstLine="400"/>
              <w:rPr>
                <w:rFonts w:ascii="ＭＳ ゴシック" w:eastAsia="ＭＳ ゴシック" w:hAnsi="ＭＳ ゴシック"/>
                <w:sz w:val="20"/>
                <w:szCs w:val="26"/>
              </w:rPr>
            </w:pPr>
            <w:r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市</w:t>
            </w:r>
            <w:r w:rsidR="00664C54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内で</w:t>
            </w:r>
            <w:r w:rsidR="002500C2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創業した者</w:t>
            </w:r>
            <w:r w:rsidR="00694133" w:rsidRPr="00B259B2">
              <w:rPr>
                <w:rFonts w:ascii="ＭＳ ゴシック" w:eastAsia="ＭＳ ゴシック" w:hAnsi="ＭＳ ゴシック" w:hint="eastAsia"/>
                <w:sz w:val="20"/>
                <w:szCs w:val="26"/>
              </w:rPr>
              <w:t>も対象とする。）</w:t>
            </w:r>
          </w:p>
          <w:p w:rsidR="003C58FA" w:rsidRPr="003116BE" w:rsidRDefault="003C58FA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3116BE">
              <w:rPr>
                <w:rFonts w:ascii="ＭＳ ゴシック" w:eastAsia="ＭＳ ゴシック" w:hAnsi="ＭＳ ゴシック" w:hint="eastAsia"/>
                <w:sz w:val="26"/>
                <w:szCs w:val="26"/>
              </w:rPr>
              <w:t>事業を行うために必要な許認可、届出または免許を</w:t>
            </w:r>
          </w:p>
          <w:p w:rsidR="003C58FA" w:rsidRPr="002C6692" w:rsidRDefault="002C6692" w:rsidP="002C6692">
            <w:pPr>
              <w:pStyle w:val="aa"/>
              <w:ind w:leftChars="0" w:left="130" w:firstLineChars="150" w:firstLine="39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>
              <w:rPr>
                <w:rFonts w:ascii="ＭＳ ゴシック" w:eastAsia="ＭＳ ゴシック" w:hAnsi="ＭＳ ゴシック" w:hint="eastAsia"/>
                <w:sz w:val="26"/>
                <w:szCs w:val="26"/>
              </w:rPr>
              <w:t>取</w:t>
            </w:r>
            <w:r w:rsidR="003C58FA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得していること</w:t>
            </w:r>
          </w:p>
          <w:p w:rsidR="002500C2" w:rsidRPr="002C6692" w:rsidRDefault="002500C2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商工会議所等の支援機関の指導を受けて</w:t>
            </w:r>
          </w:p>
          <w:p w:rsidR="003C58FA" w:rsidRPr="002C6692" w:rsidRDefault="002500C2" w:rsidP="002C6692">
            <w:pPr>
              <w:pStyle w:val="aa"/>
              <w:ind w:leftChars="0" w:left="260" w:firstLineChars="100" w:firstLine="26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事業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実施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計画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書</w:t>
            </w:r>
            <w:r w:rsidR="007A48F5" w:rsidRPr="002C6692">
              <w:rPr>
                <w:rFonts w:ascii="ＭＳ ゴシック" w:eastAsia="ＭＳ ゴシック" w:hAnsi="ＭＳ ゴシック" w:hint="eastAsia"/>
                <w:szCs w:val="21"/>
              </w:rPr>
              <w:t>（交付申請書内）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を作成</w:t>
            </w:r>
            <w:r w:rsidR="007A48F5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す</w:t>
            </w: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ること</w:t>
            </w:r>
          </w:p>
          <w:p w:rsidR="002500C2" w:rsidRPr="002C6692" w:rsidRDefault="002500C2" w:rsidP="002C6692">
            <w:pPr>
              <w:pStyle w:val="aa"/>
              <w:numPr>
                <w:ilvl w:val="0"/>
                <w:numId w:val="5"/>
              </w:numPr>
              <w:ind w:leftChars="0"/>
              <w:rPr>
                <w:rFonts w:ascii="ＭＳ ゴシック" w:eastAsia="ＭＳ ゴシック" w:hAnsi="ＭＳ ゴシック"/>
                <w:sz w:val="26"/>
                <w:szCs w:val="26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経営安定のため、支援機関による経営指導を継続</w:t>
            </w:r>
            <w:r w:rsidR="002C6692"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して</w:t>
            </w:r>
          </w:p>
          <w:p w:rsidR="002500C2" w:rsidRPr="002C6692" w:rsidRDefault="002500C2" w:rsidP="002C6692">
            <w:pPr>
              <w:pStyle w:val="aa"/>
              <w:ind w:leftChars="0" w:left="260" w:firstLineChars="100" w:firstLine="260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2C6692">
              <w:rPr>
                <w:rFonts w:ascii="ＭＳ ゴシック" w:eastAsia="ＭＳ ゴシック" w:hAnsi="ＭＳ ゴシック" w:hint="eastAsia"/>
                <w:sz w:val="26"/>
                <w:szCs w:val="26"/>
              </w:rPr>
              <w:t>受けること</w:t>
            </w:r>
          </w:p>
        </w:tc>
      </w:tr>
      <w:tr w:rsidR="00C12D1D" w:rsidTr="008B4934">
        <w:trPr>
          <w:trHeight w:val="1292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8B4934">
              <w:rPr>
                <w:rFonts w:ascii="ＭＳ ゴシック" w:eastAsia="ＭＳ ゴシック" w:hAnsi="ＭＳ ゴシック" w:hint="eastAsia"/>
                <w:spacing w:val="46"/>
                <w:kern w:val="0"/>
                <w:sz w:val="28"/>
                <w:szCs w:val="28"/>
                <w:fitText w:val="1400" w:id="-1769719807"/>
              </w:rPr>
              <w:t>対象事</w:t>
            </w:r>
            <w:r w:rsidRPr="008B4934">
              <w:rPr>
                <w:rFonts w:ascii="ＭＳ ゴシック" w:eastAsia="ＭＳ ゴシック" w:hAnsi="ＭＳ ゴシック" w:hint="eastAsia"/>
                <w:spacing w:val="2"/>
                <w:kern w:val="0"/>
                <w:sz w:val="28"/>
                <w:szCs w:val="28"/>
                <w:fitText w:val="1400" w:id="-1769719807"/>
              </w:rPr>
              <w:t>業</w:t>
            </w:r>
          </w:p>
        </w:tc>
        <w:tc>
          <w:tcPr>
            <w:tcW w:w="7088" w:type="dxa"/>
            <w:vAlign w:val="center"/>
          </w:tcPr>
          <w:p w:rsidR="00C12D1D" w:rsidRDefault="00C12D1D" w:rsidP="008B4934">
            <w:pPr>
              <w:ind w:firstLineChars="50" w:firstLine="140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創業に関する事業</w:t>
            </w:r>
          </w:p>
          <w:p w:rsidR="008B4934" w:rsidRPr="008B4934" w:rsidRDefault="008B4934" w:rsidP="008B4934">
            <w:pPr>
              <w:ind w:firstLineChars="50" w:firstLine="100"/>
              <w:rPr>
                <w:rFonts w:ascii="ＭＳ ゴシック" w:eastAsia="ＭＳ ゴシック" w:hAnsi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（公的な資金の用途として社会通念上、不適切と認められる事業は除く）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補助限度額</w:t>
            </w:r>
          </w:p>
        </w:tc>
        <w:tc>
          <w:tcPr>
            <w:tcW w:w="7088" w:type="dxa"/>
            <w:vAlign w:val="center"/>
          </w:tcPr>
          <w:p w:rsidR="00C12D1D" w:rsidRDefault="00C12D1D" w:rsidP="00C12D1D">
            <w:pPr>
              <w:ind w:firstLineChars="50" w:firstLine="140"/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>２０万円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C12D1D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8B4934">
              <w:rPr>
                <w:rFonts w:ascii="ＭＳ ゴシック" w:eastAsia="ＭＳ ゴシック" w:hAnsi="ＭＳ ゴシック" w:hint="eastAsia"/>
                <w:spacing w:val="140"/>
                <w:kern w:val="0"/>
                <w:sz w:val="28"/>
                <w:szCs w:val="28"/>
                <w:fitText w:val="1400" w:id="-1769719806"/>
              </w:rPr>
              <w:t>補助</w:t>
            </w:r>
            <w:r w:rsidRPr="008B4934">
              <w:rPr>
                <w:rFonts w:ascii="ＭＳ ゴシック" w:eastAsia="ＭＳ ゴシック" w:hAnsi="ＭＳ ゴシック" w:hint="eastAsia"/>
                <w:kern w:val="0"/>
                <w:sz w:val="28"/>
                <w:szCs w:val="28"/>
                <w:fitText w:val="1400" w:id="-1769719806"/>
              </w:rPr>
              <w:t>率</w:t>
            </w:r>
          </w:p>
        </w:tc>
        <w:tc>
          <w:tcPr>
            <w:tcW w:w="7088" w:type="dxa"/>
            <w:vAlign w:val="center"/>
          </w:tcPr>
          <w:p w:rsidR="00C12D1D" w:rsidRDefault="00C12D1D" w:rsidP="00C12D1D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>
              <w:rPr>
                <w:rFonts w:ascii="ＭＳ ゴシック" w:eastAsia="ＭＳ ゴシック" w:hAnsi="ＭＳ ゴシック" w:hint="eastAsia"/>
                <w:sz w:val="28"/>
                <w:szCs w:val="28"/>
              </w:rPr>
              <w:t xml:space="preserve"> ３／４以内</w:t>
            </w:r>
          </w:p>
        </w:tc>
      </w:tr>
      <w:tr w:rsidR="00C12D1D" w:rsidTr="00C12D1D">
        <w:trPr>
          <w:trHeight w:val="981"/>
        </w:trPr>
        <w:tc>
          <w:tcPr>
            <w:tcW w:w="2409" w:type="dxa"/>
            <w:vAlign w:val="center"/>
          </w:tcPr>
          <w:p w:rsidR="00C12D1D" w:rsidRDefault="00967052" w:rsidP="00C12D1D">
            <w:pPr>
              <w:jc w:val="center"/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0B7A1A">
              <w:rPr>
                <w:rFonts w:ascii="ＭＳ ゴシック" w:eastAsia="ＭＳ ゴシック" w:hAnsi="ＭＳ ゴシック" w:hint="eastAsia"/>
                <w:spacing w:val="46"/>
                <w:kern w:val="0"/>
                <w:sz w:val="28"/>
                <w:szCs w:val="28"/>
                <w:fitText w:val="1400" w:id="-1768658432"/>
              </w:rPr>
              <w:t>応募締</w:t>
            </w:r>
            <w:r w:rsidRPr="000B7A1A">
              <w:rPr>
                <w:rFonts w:ascii="ＭＳ ゴシック" w:eastAsia="ＭＳ ゴシック" w:hAnsi="ＭＳ ゴシック" w:hint="eastAsia"/>
                <w:spacing w:val="2"/>
                <w:kern w:val="0"/>
                <w:sz w:val="28"/>
                <w:szCs w:val="28"/>
                <w:fitText w:val="1400" w:id="-1768658432"/>
              </w:rPr>
              <w:t>切</w:t>
            </w:r>
          </w:p>
        </w:tc>
        <w:tc>
          <w:tcPr>
            <w:tcW w:w="7088" w:type="dxa"/>
            <w:vAlign w:val="center"/>
          </w:tcPr>
          <w:p w:rsidR="00C12D1D" w:rsidRPr="00967052" w:rsidRDefault="00967052" w:rsidP="00C12D1D">
            <w:pPr>
              <w:spacing w:line="400" w:lineRule="exact"/>
              <w:rPr>
                <w:rFonts w:ascii="ＭＳ ゴシック" w:eastAsia="ＭＳ ゴシック" w:hAnsi="ＭＳ ゴシック"/>
                <w:sz w:val="20"/>
                <w:szCs w:val="21"/>
              </w:rPr>
            </w:pP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令和</w:t>
            </w:r>
            <w:r w:rsidR="00E73EA6">
              <w:rPr>
                <w:rFonts w:ascii="ＭＳ ゴシック" w:eastAsia="ＭＳ ゴシック" w:hAnsi="ＭＳ ゴシック" w:hint="eastAsia"/>
                <w:sz w:val="28"/>
                <w:szCs w:val="32"/>
              </w:rPr>
              <w:t>５</w:t>
            </w: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年２月２８日まで（</w:t>
            </w:r>
            <w:r w:rsidR="00C12D1D"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随時受付</w:t>
            </w:r>
            <w:r w:rsidRPr="00967052">
              <w:rPr>
                <w:rFonts w:ascii="ＭＳ ゴシック" w:eastAsia="ＭＳ ゴシック" w:hAnsi="ＭＳ ゴシック" w:hint="eastAsia"/>
                <w:sz w:val="28"/>
                <w:szCs w:val="32"/>
              </w:rPr>
              <w:t>）</w:t>
            </w:r>
          </w:p>
          <w:p w:rsidR="00C12D1D" w:rsidRPr="00967052" w:rsidRDefault="00C12D1D" w:rsidP="00C12D1D">
            <w:pPr>
              <w:rPr>
                <w:rFonts w:ascii="ＭＳ ゴシック" w:eastAsia="ＭＳ ゴシック" w:hAnsi="ＭＳ ゴシック"/>
                <w:sz w:val="28"/>
                <w:szCs w:val="28"/>
              </w:rPr>
            </w:pPr>
            <w:r w:rsidRPr="00967052">
              <w:rPr>
                <w:rFonts w:ascii="ＭＳ ゴシック" w:eastAsia="ＭＳ ゴシック" w:hAnsi="ＭＳ ゴシック" w:hint="eastAsia"/>
                <w:kern w:val="0"/>
                <w:sz w:val="20"/>
                <w:szCs w:val="20"/>
              </w:rPr>
              <w:t>※予算がなくなり次第、受付を終了します。</w:t>
            </w:r>
          </w:p>
        </w:tc>
      </w:tr>
    </w:tbl>
    <w:p w:rsidR="007A48F5" w:rsidRPr="007A48F5" w:rsidRDefault="007A48F5" w:rsidP="00664C54">
      <w:pPr>
        <w:spacing w:beforeLines="20" w:before="72" w:line="600" w:lineRule="exact"/>
        <w:rPr>
          <w:rFonts w:ascii="ＭＳ ゴシック" w:eastAsia="ＭＳ ゴシック" w:hAnsi="ＭＳ ゴシック"/>
          <w:sz w:val="32"/>
          <w:szCs w:val="32"/>
          <w:u w:val="single"/>
        </w:rPr>
      </w:pPr>
      <w:r w:rsidRPr="007A48F5">
        <w:rPr>
          <w:rFonts w:ascii="ＭＳ ゴシック" w:eastAsia="ＭＳ ゴシック" w:hAnsi="ＭＳ ゴシック" w:hint="eastAsia"/>
          <w:sz w:val="32"/>
          <w:szCs w:val="32"/>
        </w:rPr>
        <w:t xml:space="preserve"> </w:t>
      </w:r>
      <w:r w:rsidRPr="00664C54">
        <w:rPr>
          <w:rFonts w:ascii="ＭＳ ゴシック" w:eastAsia="ＭＳ ゴシック" w:hAnsi="ＭＳ ゴシック"/>
          <w:szCs w:val="21"/>
        </w:rPr>
        <w:t xml:space="preserve"> </w:t>
      </w:r>
      <w:r w:rsidR="00664C54" w:rsidRPr="00664C54">
        <w:rPr>
          <w:rFonts w:ascii="ＭＳ ゴシック" w:eastAsia="ＭＳ ゴシック" w:hAnsi="ＭＳ ゴシック"/>
          <w:szCs w:val="21"/>
        </w:rPr>
        <w:t xml:space="preserve"> </w:t>
      </w:r>
      <w:r w:rsidR="00664C54" w:rsidRPr="00664C54">
        <w:rPr>
          <w:rFonts w:ascii="ＭＳ ゴシック" w:eastAsia="ＭＳ ゴシック" w:hAnsi="ＭＳ ゴシック" w:hint="eastAsia"/>
          <w:sz w:val="28"/>
          <w:szCs w:val="28"/>
          <w:u w:val="single"/>
        </w:rPr>
        <w:t>■</w:t>
      </w:r>
      <w:r w:rsidR="00664C54" w:rsidRPr="00664C54">
        <w:rPr>
          <w:rFonts w:ascii="ＭＳ ゴシック" w:eastAsia="ＭＳ ゴシック" w:hAnsi="ＭＳ ゴシック" w:hint="eastAsia"/>
          <w:sz w:val="12"/>
          <w:szCs w:val="12"/>
          <w:u w:val="single"/>
        </w:rPr>
        <w:t xml:space="preserve"> </w:t>
      </w:r>
      <w:r w:rsidR="00664C54">
        <w:rPr>
          <w:rFonts w:ascii="ＭＳ ゴシック" w:eastAsia="ＭＳ ゴシック" w:hAnsi="ＭＳ ゴシック" w:hint="eastAsia"/>
          <w:sz w:val="28"/>
          <w:szCs w:val="28"/>
          <w:u w:val="single"/>
        </w:rPr>
        <w:t>対象経費</w:t>
      </w:r>
      <w:r w:rsidRPr="007A48F5">
        <w:rPr>
          <w:rFonts w:ascii="ＭＳ ゴシック" w:eastAsia="ＭＳ ゴシック" w:hAnsi="ＭＳ ゴシック" w:hint="eastAsia"/>
          <w:sz w:val="28"/>
          <w:szCs w:val="28"/>
          <w:u w:val="single"/>
        </w:rPr>
        <w:t>、応募方法などは裏面をご覧ください。</w:t>
      </w:r>
      <w:r w:rsidRPr="007A48F5">
        <w:rPr>
          <w:rFonts w:ascii="ＭＳ ゴシック" w:eastAsia="ＭＳ ゴシック" w:hAnsi="ＭＳ ゴシック"/>
          <w:sz w:val="32"/>
          <w:szCs w:val="32"/>
        </w:rPr>
        <w:br w:type="page"/>
      </w:r>
    </w:p>
    <w:p w:rsidR="00664C54" w:rsidRDefault="00664C54" w:rsidP="00664C54">
      <w:pPr>
        <w:spacing w:beforeLines="100" w:before="360" w:line="240" w:lineRule="exact"/>
        <w:rPr>
          <w:rFonts w:ascii="ＭＳ ゴシック" w:eastAsia="ＭＳ ゴシック" w:hAnsi="ＭＳ ゴシック"/>
          <w:sz w:val="28"/>
          <w:szCs w:val="28"/>
        </w:rPr>
      </w:pPr>
    </w:p>
    <w:p w:rsidR="00664C54" w:rsidRDefault="00664C54" w:rsidP="00664C54">
      <w:pPr>
        <w:spacing w:line="360" w:lineRule="exact"/>
        <w:ind w:firstLineChars="50" w:firstLine="1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■</w:t>
      </w:r>
      <w:r w:rsidRPr="00664C54">
        <w:rPr>
          <w:rFonts w:ascii="ＭＳ ゴシック" w:eastAsia="ＭＳ ゴシック" w:hAnsi="ＭＳ ゴシック" w:hint="eastAsia"/>
          <w:sz w:val="6"/>
          <w:szCs w:val="6"/>
        </w:rPr>
        <w:t xml:space="preserve"> </w:t>
      </w:r>
      <w:r w:rsidRPr="00664C54">
        <w:rPr>
          <w:rFonts w:ascii="ＭＳ ゴシック" w:eastAsia="ＭＳ ゴシック" w:hAnsi="ＭＳ ゴシック" w:hint="eastAsia"/>
          <w:sz w:val="28"/>
          <w:szCs w:val="28"/>
        </w:rPr>
        <w:t>対象経費</w:t>
      </w:r>
      <w:r w:rsidR="00327627" w:rsidRPr="00327627">
        <w:rPr>
          <w:rFonts w:ascii="ＭＳ ゴシック" w:eastAsia="ＭＳ ゴシック" w:hAnsi="ＭＳ ゴシック" w:hint="eastAsia"/>
          <w:sz w:val="22"/>
        </w:rPr>
        <w:t>（以下の全てを満たすもの）</w:t>
      </w:r>
    </w:p>
    <w:p w:rsidR="002046BD" w:rsidRPr="002046BD" w:rsidRDefault="002046BD" w:rsidP="002046BD">
      <w:pPr>
        <w:spacing w:line="360" w:lineRule="exact"/>
        <w:ind w:firstLineChars="200" w:firstLine="44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（１）</w:t>
      </w:r>
      <w:r w:rsidRPr="002046BD">
        <w:rPr>
          <w:rFonts w:ascii="ＭＳ ゴシック" w:eastAsia="ＭＳ ゴシック" w:hAnsi="ＭＳ ゴシック" w:hint="eastAsia"/>
          <w:sz w:val="22"/>
        </w:rPr>
        <w:t>創業前６ヶ月以降に支出した</w:t>
      </w:r>
      <w:r w:rsidR="008B4934">
        <w:rPr>
          <w:rFonts w:ascii="ＭＳ ゴシック" w:eastAsia="ＭＳ ゴシック" w:hAnsi="ＭＳ ゴシック" w:hint="eastAsia"/>
          <w:sz w:val="22"/>
        </w:rPr>
        <w:t>もの</w:t>
      </w:r>
      <w:r w:rsidR="008B4934" w:rsidRPr="000203ED">
        <w:rPr>
          <w:rFonts w:ascii="ＭＳ ゴシック" w:eastAsia="ＭＳ ゴシック" w:hAnsi="ＭＳ ゴシック" w:hint="eastAsia"/>
          <w:sz w:val="20"/>
        </w:rPr>
        <w:t>（創業</w:t>
      </w:r>
      <w:r w:rsidR="000203ED" w:rsidRPr="000203ED">
        <w:rPr>
          <w:rFonts w:ascii="ＭＳ ゴシック" w:eastAsia="ＭＳ ゴシック" w:hAnsi="ＭＳ ゴシック" w:hint="eastAsia"/>
          <w:sz w:val="20"/>
        </w:rPr>
        <w:t>定義</w:t>
      </w:r>
      <w:r w:rsidR="008B4934" w:rsidRPr="000203ED">
        <w:rPr>
          <w:rFonts w:ascii="ＭＳ ゴシック" w:eastAsia="ＭＳ ゴシック" w:hAnsi="ＭＳ ゴシック" w:hint="eastAsia"/>
          <w:sz w:val="20"/>
        </w:rPr>
        <w:t>…個人：開業届出に記載の創業日、法人：登記日）</w:t>
      </w:r>
    </w:p>
    <w:p w:rsidR="002046BD" w:rsidRPr="002046BD" w:rsidRDefault="002046BD" w:rsidP="002046BD">
      <w:pPr>
        <w:pStyle w:val="aa"/>
        <w:spacing w:line="360" w:lineRule="exact"/>
        <w:ind w:leftChars="0" w:left="220" w:firstLineChars="100" w:firstLine="220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（２）</w:t>
      </w:r>
      <w:r w:rsidRPr="002046BD">
        <w:rPr>
          <w:rFonts w:ascii="ＭＳ ゴシック" w:eastAsia="ＭＳ ゴシック" w:hAnsi="ＭＳ ゴシック" w:hint="eastAsia"/>
          <w:sz w:val="22"/>
        </w:rPr>
        <w:t>令和</w:t>
      </w:r>
      <w:r w:rsidR="00E73EA6">
        <w:rPr>
          <w:rFonts w:ascii="ＭＳ ゴシック" w:eastAsia="ＭＳ ゴシック" w:hAnsi="ＭＳ ゴシック" w:hint="eastAsia"/>
          <w:sz w:val="22"/>
        </w:rPr>
        <w:t>４</w:t>
      </w:r>
      <w:r w:rsidRPr="002046BD">
        <w:rPr>
          <w:rFonts w:ascii="ＭＳ ゴシック" w:eastAsia="ＭＳ ゴシック" w:hAnsi="ＭＳ ゴシック" w:hint="eastAsia"/>
          <w:sz w:val="22"/>
        </w:rPr>
        <w:t>年４月１日以降に支出した</w:t>
      </w:r>
      <w:r w:rsidR="008B4934">
        <w:rPr>
          <w:rFonts w:ascii="ＭＳ ゴシック" w:eastAsia="ＭＳ ゴシック" w:hAnsi="ＭＳ ゴシック" w:hint="eastAsia"/>
          <w:sz w:val="22"/>
        </w:rPr>
        <w:t>もの</w:t>
      </w:r>
    </w:p>
    <w:p w:rsidR="002046BD" w:rsidRPr="002046BD" w:rsidRDefault="002046BD" w:rsidP="002046BD">
      <w:pPr>
        <w:spacing w:line="360" w:lineRule="exac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　（３）事業実施に必要と</w:t>
      </w:r>
      <w:r w:rsidR="008B4934">
        <w:rPr>
          <w:rFonts w:ascii="ＭＳ ゴシック" w:eastAsia="ＭＳ ゴシック" w:hAnsi="ＭＳ ゴシック" w:hint="eastAsia"/>
          <w:sz w:val="22"/>
        </w:rPr>
        <w:t>敦賀商工会議所</w:t>
      </w:r>
      <w:r>
        <w:rPr>
          <w:rFonts w:ascii="ＭＳ ゴシック" w:eastAsia="ＭＳ ゴシック" w:hAnsi="ＭＳ ゴシック" w:hint="eastAsia"/>
          <w:sz w:val="22"/>
        </w:rPr>
        <w:t>が認める以下の経費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8363"/>
      </w:tblGrid>
      <w:tr w:rsidR="00664C54" w:rsidRPr="00664C54" w:rsidTr="00664C54">
        <w:trPr>
          <w:cantSplit/>
          <w:trHeight w:val="632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経費区分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内　　容</w:t>
            </w:r>
          </w:p>
        </w:tc>
      </w:tr>
      <w:tr w:rsidR="00664C54" w:rsidRPr="00664C54" w:rsidTr="00327627">
        <w:trPr>
          <w:cantSplit/>
          <w:trHeight w:val="1357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事業拠点開設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創業に必要な官公庁への申請書類作成等に係る経費、店舗等借入費、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事務所等改装費（ただし、価格が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税抜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事業開始に必要な機械器具等の購入・改良・借用・修繕に要する経費（ただし、　　　価格が</w:t>
            </w:r>
            <w:r w:rsidR="00E17C09">
              <w:rPr>
                <w:rFonts w:ascii="ＭＳ ゴシック" w:eastAsia="ＭＳ ゴシック" w:hAnsi="ＭＳ ゴシック" w:cs="Times New Roman" w:hint="eastAsia"/>
                <w:sz w:val="22"/>
              </w:rPr>
              <w:t>税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５０万円以上のものを除く。）、その他必要と認められる経費</w:t>
            </w:r>
          </w:p>
        </w:tc>
      </w:tr>
      <w:tr w:rsidR="00664C54" w:rsidRPr="00664C54" w:rsidTr="00327627">
        <w:trPr>
          <w:cantSplit/>
          <w:trHeight w:val="1560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商品開発事業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従業員旅費、専門家謝金、専門家旅費、資材購入費、外注加工費、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試作用機械器具等購入費、機械改造費、借損料、会場借料、会場整備費、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サンプル作成費、雑役務費、通訳・翻訳料、</w:t>
            </w:r>
          </w:p>
          <w:p w:rsidR="00664C54" w:rsidRPr="00664C54" w:rsidRDefault="00664C54" w:rsidP="00664C54">
            <w:pPr>
              <w:spacing w:line="280" w:lineRule="exact"/>
              <w:ind w:leftChars="50" w:left="105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委託費（ただし、その事業の全てを委託するものを除く。）、産業財産権等取得費、資料購入費、印刷製本費、通信運搬費、消耗品費</w:t>
            </w:r>
            <w:r w:rsidR="007C4F90"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、その他必要と認められる経費</w:t>
            </w:r>
          </w:p>
        </w:tc>
      </w:tr>
      <w:tr w:rsidR="00664C54" w:rsidRPr="00664C54" w:rsidTr="00327627">
        <w:trPr>
          <w:cantSplit/>
          <w:trHeight w:val="1540"/>
        </w:trPr>
        <w:tc>
          <w:tcPr>
            <w:tcW w:w="1701" w:type="dxa"/>
            <w:vAlign w:val="center"/>
          </w:tcPr>
          <w:p w:rsidR="00664C54" w:rsidRPr="00664C54" w:rsidRDefault="00664C54" w:rsidP="00664C54">
            <w:pPr>
              <w:spacing w:line="280" w:lineRule="exact"/>
              <w:jc w:val="center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販路開拓事業</w:t>
            </w:r>
          </w:p>
        </w:tc>
        <w:tc>
          <w:tcPr>
            <w:tcW w:w="8363" w:type="dxa"/>
            <w:vAlign w:val="center"/>
          </w:tcPr>
          <w:p w:rsidR="00664C54" w:rsidRPr="00664C54" w:rsidRDefault="00664C54" w:rsidP="00664C54">
            <w:pPr>
              <w:widowControl/>
              <w:spacing w:line="280" w:lineRule="exact"/>
              <w:ind w:leftChars="50" w:left="105"/>
              <w:jc w:val="left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従業員旅費、専門家謝金、専門家旅費、販路開拓用機械器具等購入費（ただし、取得価格が</w:t>
            </w:r>
            <w:r w:rsidR="00DA0C04">
              <w:rPr>
                <w:rFonts w:ascii="ＭＳ ゴシック" w:eastAsia="ＭＳ ゴシック" w:hAnsi="ＭＳ ゴシック" w:cs="Times New Roman" w:hint="eastAsia"/>
                <w:sz w:val="22"/>
              </w:rPr>
              <w:t>税抜</w:t>
            </w: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５０万円以上のものを除く。）、会場借料、会場整備費、</w:t>
            </w:r>
          </w:p>
          <w:p w:rsidR="00664C54" w:rsidRPr="00664C54" w:rsidRDefault="00664C54" w:rsidP="007C4F90">
            <w:pPr>
              <w:widowControl/>
              <w:spacing w:line="280" w:lineRule="exact"/>
              <w:ind w:leftChars="50" w:left="105"/>
              <w:jc w:val="left"/>
              <w:rPr>
                <w:rFonts w:ascii="ＭＳ ゴシック" w:eastAsia="ＭＳ ゴシック" w:hAnsi="ＭＳ ゴシック" w:cs="Times New Roman"/>
                <w:sz w:val="22"/>
              </w:rPr>
            </w:pPr>
            <w:r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サンプル作成費、借損料、雑役務費、通訳・翻訳料、委託費（ただし、その事業の全てを委託するものを除く。）、資料購入費、広告宣伝費、ホームページ作成費、印刷製本費、通信運搬費、消耗品費</w:t>
            </w:r>
            <w:r w:rsidR="007C4F90" w:rsidRPr="00664C54">
              <w:rPr>
                <w:rFonts w:ascii="ＭＳ ゴシック" w:eastAsia="ＭＳ ゴシック" w:hAnsi="ＭＳ ゴシック" w:cs="Times New Roman" w:hint="eastAsia"/>
                <w:sz w:val="22"/>
              </w:rPr>
              <w:t>、その他必要と認められる経費</w:t>
            </w:r>
          </w:p>
        </w:tc>
      </w:tr>
    </w:tbl>
    <w:p w:rsidR="00664C54" w:rsidRPr="00664C54" w:rsidRDefault="00664C54" w:rsidP="00664C54">
      <w:pPr>
        <w:spacing w:line="480" w:lineRule="exact"/>
        <w:ind w:firstLineChars="50" w:firstLine="140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■</w:t>
      </w:r>
      <w:r w:rsidRPr="00664C54">
        <w:rPr>
          <w:rFonts w:ascii="ＭＳ ゴシック" w:eastAsia="ＭＳ ゴシック" w:hAnsi="ＭＳ ゴシック" w:hint="eastAsia"/>
          <w:sz w:val="6"/>
          <w:szCs w:val="6"/>
        </w:rPr>
        <w:t xml:space="preserve"> </w:t>
      </w:r>
      <w:r>
        <w:rPr>
          <w:rFonts w:ascii="ＭＳ ゴシック" w:eastAsia="ＭＳ ゴシック" w:hAnsi="ＭＳ ゴシック" w:hint="eastAsia"/>
          <w:sz w:val="28"/>
          <w:szCs w:val="28"/>
        </w:rPr>
        <w:t>応募方法</w:t>
      </w:r>
    </w:p>
    <w:p w:rsidR="002500C2" w:rsidRDefault="00664C54" w:rsidP="00664C54">
      <w:pPr>
        <w:spacing w:line="480" w:lineRule="exact"/>
        <w:rPr>
          <w:rFonts w:ascii="ＭＳ ゴシック" w:eastAsia="ＭＳ ゴシック" w:hAnsi="ＭＳ ゴシック"/>
          <w:sz w:val="24"/>
          <w:szCs w:val="24"/>
        </w:rPr>
      </w:pPr>
      <w:r w:rsidRPr="00664C54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  <w:szCs w:val="24"/>
        </w:rPr>
        <w:t>【</w:t>
      </w:r>
      <w:r w:rsidR="00484093">
        <w:rPr>
          <w:rFonts w:ascii="ＭＳ ゴシック" w:eastAsia="ＭＳ ゴシック" w:hAnsi="ＭＳ ゴシック" w:hint="eastAsia"/>
          <w:sz w:val="24"/>
          <w:szCs w:val="24"/>
        </w:rPr>
        <w:t>応募</w:t>
      </w:r>
      <w:r w:rsidR="00CC165C">
        <w:rPr>
          <w:rFonts w:ascii="ＭＳ ゴシック" w:eastAsia="ＭＳ ゴシック" w:hAnsi="ＭＳ ゴシック" w:hint="eastAsia"/>
          <w:sz w:val="24"/>
          <w:szCs w:val="24"/>
        </w:rPr>
        <w:t>締切</w:t>
      </w:r>
      <w:r w:rsidRPr="00664C54">
        <w:rPr>
          <w:rFonts w:ascii="ＭＳ ゴシック" w:eastAsia="ＭＳ ゴシック" w:hAnsi="ＭＳ ゴシック" w:hint="eastAsia"/>
          <w:sz w:val="24"/>
          <w:szCs w:val="24"/>
        </w:rPr>
        <w:t>】</w:t>
      </w:r>
      <w:r w:rsidR="00CC165C">
        <w:rPr>
          <w:rFonts w:ascii="ＭＳ ゴシック" w:eastAsia="ＭＳ ゴシック" w:hAnsi="ＭＳ ゴシック" w:hint="eastAsia"/>
          <w:sz w:val="24"/>
          <w:szCs w:val="24"/>
        </w:rPr>
        <w:t>令和</w:t>
      </w:r>
      <w:r w:rsidR="00E73EA6">
        <w:rPr>
          <w:rFonts w:ascii="ＭＳ ゴシック" w:eastAsia="ＭＳ ゴシック" w:hAnsi="ＭＳ ゴシック" w:hint="eastAsia"/>
          <w:sz w:val="24"/>
          <w:szCs w:val="24"/>
        </w:rPr>
        <w:t>５</w:t>
      </w:r>
      <w:r w:rsidR="00CC165C">
        <w:rPr>
          <w:rFonts w:ascii="ＭＳ ゴシック" w:eastAsia="ＭＳ ゴシック" w:hAnsi="ＭＳ ゴシック" w:hint="eastAsia"/>
          <w:sz w:val="24"/>
          <w:szCs w:val="24"/>
        </w:rPr>
        <w:t>年２月２８日</w:t>
      </w:r>
      <w:r w:rsidR="00967052">
        <w:rPr>
          <w:rFonts w:ascii="ＭＳ ゴシック" w:eastAsia="ＭＳ ゴシック" w:hAnsi="ＭＳ ゴシック" w:hint="eastAsia"/>
          <w:sz w:val="24"/>
          <w:szCs w:val="24"/>
        </w:rPr>
        <w:t>まで（随時受付）</w:t>
      </w:r>
    </w:p>
    <w:p w:rsidR="008B4934" w:rsidRPr="008B4934" w:rsidRDefault="008B4934" w:rsidP="008B4934">
      <w:pPr>
        <w:spacing w:line="480" w:lineRule="exact"/>
        <w:ind w:right="800" w:firstLineChars="900" w:firstLine="180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kern w:val="0"/>
          <w:sz w:val="20"/>
          <w:szCs w:val="20"/>
        </w:rPr>
        <w:t>※予算がなくなり次第、受付を終了します。</w:t>
      </w:r>
    </w:p>
    <w:p w:rsidR="00664C54" w:rsidRPr="002046BD" w:rsidRDefault="00664C54" w:rsidP="00664C54">
      <w:pPr>
        <w:spacing w:line="480" w:lineRule="exact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【提 出 先】〒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９１４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－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００６３</w:t>
      </w:r>
    </w:p>
    <w:p w:rsidR="00664C54" w:rsidRPr="002046BD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福井県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敦賀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市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神楽町２丁目１番４号</w:t>
      </w:r>
    </w:p>
    <w:p w:rsidR="00664C54" w:rsidRPr="002046BD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>敦賀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>商工会議所</w:t>
      </w:r>
      <w:r w:rsidR="002046BD">
        <w:rPr>
          <w:rFonts w:ascii="ＭＳ ゴシック" w:eastAsia="ＭＳ ゴシック" w:hAnsi="ＭＳ ゴシック" w:hint="eastAsia"/>
          <w:sz w:val="24"/>
          <w:szCs w:val="24"/>
        </w:rPr>
        <w:t xml:space="preserve">　中小企業相談所　宛</w:t>
      </w:r>
      <w:r w:rsidRPr="002046BD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664C54" w:rsidRPr="00664C54" w:rsidRDefault="00664C54" w:rsidP="00664C54">
      <w:pPr>
        <w:spacing w:line="360" w:lineRule="exact"/>
        <w:rPr>
          <w:rFonts w:ascii="ＭＳ ゴシック" w:eastAsia="ＭＳ ゴシック" w:hAnsi="ＭＳ ゴシック"/>
          <w:sz w:val="24"/>
          <w:szCs w:val="24"/>
        </w:rPr>
      </w:pPr>
      <w:r w:rsidRPr="00664C54">
        <w:rPr>
          <w:rFonts w:ascii="ＭＳ 明朝" w:eastAsia="Mincho" w:hAnsi="ＭＳ 明朝" w:cs="Times New Roman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6D24C" wp14:editId="2C0EA067">
                <wp:simplePos x="0" y="0"/>
                <wp:positionH relativeFrom="margin">
                  <wp:posOffset>184826</wp:posOffset>
                </wp:positionH>
                <wp:positionV relativeFrom="paragraph">
                  <wp:posOffset>2357931</wp:posOffset>
                </wp:positionV>
                <wp:extent cx="6400800" cy="1458595"/>
                <wp:effectExtent l="0" t="0" r="19050" b="2730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585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4C54" w:rsidRPr="00664C54" w:rsidRDefault="00664C54" w:rsidP="00664C54">
                            <w:pPr>
                              <w:spacing w:line="0" w:lineRule="atLeast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sz w:val="22"/>
                                <w:szCs w:val="24"/>
                              </w:rPr>
                              <w:t>【お問合せ先】</w:t>
                            </w:r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■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敦賀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商工会議所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中小企業相談所</w:t>
                            </w:r>
                            <w:r w:rsidR="00484093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小笹</w:t>
                            </w:r>
                            <w:r w:rsidR="00816E36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、藤野</w:t>
                            </w:r>
                            <w:bookmarkStart w:id="0" w:name="_GoBack"/>
                            <w:bookmarkEnd w:id="0"/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TEL：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0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 xml:space="preserve">770-22-2611  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FAX：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0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770-24-1311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</w:t>
                            </w:r>
                            <w:r w:rsidRPr="002046BD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E-Mail</w:t>
                            </w: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281B8A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t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cci_soudan@tsuruga.or.jp</w:t>
                            </w:r>
                          </w:p>
                          <w:p w:rsidR="00664C54" w:rsidRPr="002046BD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URL：h</w:t>
                            </w:r>
                            <w:r w:rsidRPr="002046BD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ttp://</w:t>
                            </w:r>
                            <w:r w:rsidR="00281B8A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www.tsuruga.or.jp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10"/>
                                <w:szCs w:val="24"/>
                              </w:rPr>
                            </w:pP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■福井県産業労働部創業・経営課</w:t>
                            </w: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200" w:firstLine="44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　　TEL：0776－20－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0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 xml:space="preserve">537　FAX：0776－20－0678　</w:t>
                            </w:r>
                          </w:p>
                          <w:p w:rsidR="00664C54" w:rsidRPr="00664C54" w:rsidRDefault="00664C54" w:rsidP="00484093">
                            <w:pPr>
                              <w:spacing w:line="0" w:lineRule="atLeast"/>
                              <w:ind w:firstLineChars="400" w:firstLine="880"/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E-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Mail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sz w:val="22"/>
                                <w:szCs w:val="24"/>
                              </w:rPr>
                              <w:t>sougyoukeiei@pref.fukui.lg.jp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6D24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7" type="#_x0000_t202" style="position:absolute;left:0;text-align:left;margin-left:14.55pt;margin-top:185.65pt;width:7in;height:11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" fillcolor="window" strokeweight=".5pt">
                <v:textbox>
                  <w:txbxContent>
                    <w:p w:rsidR="00664C54" w:rsidRPr="00664C54" w:rsidRDefault="00664C54" w:rsidP="00664C54">
                      <w:pPr>
                        <w:spacing w:line="0" w:lineRule="atLeast"/>
                        <w:rPr>
                          <w:rFonts w:ascii="ＭＳ ゴシック" w:eastAsia="ＭＳ ゴシック" w:hAnsi="ＭＳ ゴシック"/>
                          <w:b/>
                          <w:bCs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sz w:val="22"/>
                          <w:szCs w:val="24"/>
                        </w:rPr>
                        <w:t>【お問合せ先】</w:t>
                      </w:r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■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敦賀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商工会議所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中小企業相談所</w:t>
                      </w:r>
                      <w:r w:rsidR="00484093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小笹</w:t>
                      </w:r>
                      <w:r w:rsidR="00816E36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、藤野</w:t>
                      </w:r>
                      <w:bookmarkStart w:id="1" w:name="_GoBack"/>
                      <w:bookmarkEnd w:id="1"/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TEL：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0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 xml:space="preserve">770-22-2611  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FAX：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0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770-24-1311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</w:t>
                      </w:r>
                      <w:r w:rsidRPr="002046BD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E-Mail</w:t>
                      </w: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：</w:t>
                      </w:r>
                      <w:r w:rsidR="00281B8A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t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cci_soudan@tsuruga.or.jp</w:t>
                      </w:r>
                    </w:p>
                    <w:p w:rsidR="00664C54" w:rsidRPr="002046BD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URL：h</w:t>
                      </w:r>
                      <w:r w:rsidRPr="002046BD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ttp://</w:t>
                      </w:r>
                      <w:r w:rsidR="00281B8A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www.tsuruga.or.jp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10"/>
                          <w:szCs w:val="24"/>
                        </w:rPr>
                      </w:pP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■福井県産業労働部創業・経営課</w:t>
                      </w: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200" w:firstLine="44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　　TEL：0776－20－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0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 xml:space="preserve">537　FAX：0776－20－0678　</w:t>
                      </w:r>
                    </w:p>
                    <w:p w:rsidR="00664C54" w:rsidRPr="00664C54" w:rsidRDefault="00664C54" w:rsidP="00484093">
                      <w:pPr>
                        <w:spacing w:line="0" w:lineRule="atLeast"/>
                        <w:ind w:firstLineChars="400" w:firstLine="880"/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E-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Mail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szCs w:val="24"/>
                        </w:rPr>
                        <w:t>：</w:t>
                      </w:r>
                      <w:r w:rsidRPr="00664C54">
                        <w:rPr>
                          <w:rFonts w:ascii="ＭＳ ゴシック" w:eastAsia="ＭＳ ゴシック" w:hAnsi="ＭＳ ゴシック"/>
                          <w:sz w:val="22"/>
                          <w:szCs w:val="24"/>
                        </w:rPr>
                        <w:t>sougyoukeiei@pref.fukui.lg.jp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4C54">
        <w:rPr>
          <w:rFonts w:ascii="ＭＳ 明朝" w:eastAsia="Mincho" w:hAnsi="ＭＳ 明朝" w:cs="Times New Roman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4E788" wp14:editId="2DE346EA">
                <wp:simplePos x="0" y="0"/>
                <wp:positionH relativeFrom="margin">
                  <wp:posOffset>184826</wp:posOffset>
                </wp:positionH>
                <wp:positionV relativeFrom="paragraph">
                  <wp:posOffset>130297</wp:posOffset>
                </wp:positionV>
                <wp:extent cx="6391072" cy="2120265"/>
                <wp:effectExtent l="0" t="0" r="10160" b="1333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072" cy="21202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2"/>
                              </w:rPr>
                              <w:t>【提出までの流れ</w:t>
                            </w:r>
                            <w:r w:rsidRPr="00664C54">
                              <w:rPr>
                                <w:rFonts w:ascii="ＭＳ ゴシック" w:eastAsia="ＭＳ ゴシック" w:hAnsi="ＭＳ ゴシック"/>
                                <w:b/>
                                <w:sz w:val="22"/>
                              </w:rPr>
                              <w:t>】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2046BD" w:rsidRDefault="002046BD" w:rsidP="002046BD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①</w:t>
                            </w:r>
                            <w:r w:rsidR="00664C54" w:rsidRPr="002046BD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申請書の作成</w:t>
                            </w:r>
                          </w:p>
                          <w:p w:rsidR="00664C54" w:rsidRPr="00664C54" w:rsidRDefault="002046BD" w:rsidP="00664C54">
                            <w:pPr>
                              <w:spacing w:beforeLines="10" w:before="36" w:line="0" w:lineRule="atLeast"/>
                              <w:ind w:rightChars="50" w:right="105" w:firstLineChars="250" w:firstLine="525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2046BD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敦賀商工会議所</w:t>
                            </w:r>
                            <w:r w:rsidR="00664C54"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のＨＰから応募様式をダウンロードして作成してください。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leftChars="150" w:left="315" w:rightChars="50" w:right="105" w:firstLineChars="100" w:firstLine="210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事業計画は、必ず支援機関（商工会、商工会議所、金融機関、士業など）の指導を受けて 作成してください。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6"/>
                                <w:szCs w:val="21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②添付書類の準備</w:t>
                            </w:r>
                          </w:p>
                          <w:p w:rsidR="00664C54" w:rsidRPr="00664C54" w:rsidRDefault="00664C54" w:rsidP="00664C54">
                            <w:pPr>
                              <w:spacing w:beforeLines="10" w:before="36" w:line="0" w:lineRule="atLeast"/>
                              <w:ind w:leftChars="150" w:left="315" w:rightChars="50" w:right="105" w:firstLineChars="100" w:firstLine="210"/>
                              <w:jc w:val="left"/>
                              <w:rPr>
                                <w:rFonts w:ascii="ＭＳ ゴシック" w:eastAsia="ＭＳ ゴシック" w:hAnsi="ＭＳ ゴシック"/>
                                <w:szCs w:val="28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開業届の写（個人事業主のみ）、</w:t>
                            </w:r>
                            <w:r w:rsidR="001C4595" w:rsidRPr="001C4595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全部事項証明書の履歴事項全部証明書の写し</w:t>
                            </w:r>
                            <w:r w:rsidR="001C4595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（法人のみ）、</w:t>
                            </w: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Cs w:val="28"/>
                              </w:rPr>
                              <w:t>補助を受けたい経費の支払が行われたことを証する書類（領収証など）を添付してください。</w:t>
                            </w: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/>
                              <w:jc w:val="left"/>
                              <w:rPr>
                                <w:rFonts w:ascii="ＭＳ ゴシック" w:eastAsia="ＭＳ ゴシック" w:hAnsi="ＭＳ ゴシック"/>
                                <w:sz w:val="8"/>
                              </w:rPr>
                            </w:pPr>
                          </w:p>
                          <w:p w:rsidR="00664C54" w:rsidRPr="00664C54" w:rsidRDefault="00664C54" w:rsidP="00664C54">
                            <w:pPr>
                              <w:spacing w:line="0" w:lineRule="atLeast"/>
                              <w:ind w:rightChars="50" w:right="105" w:firstLineChars="100" w:firstLine="220"/>
                              <w:jc w:val="left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664C54">
                              <w:rPr>
                                <w:rFonts w:ascii="ＭＳ ゴシック" w:eastAsia="ＭＳ ゴシック" w:hAnsi="ＭＳ ゴシック" w:hint="eastAsia"/>
                                <w:sz w:val="22"/>
                                <w:bdr w:val="single" w:sz="4" w:space="0" w:color="auto"/>
                              </w:rPr>
                              <w:t>③提出</w:t>
                            </w:r>
                            <w:r w:rsidR="008B4934" w:rsidRPr="008B493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 xml:space="preserve">　</w:t>
                            </w:r>
                            <w:r w:rsidR="000203ED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敦賀商工会議所の</w:t>
                            </w:r>
                            <w:r w:rsidR="008B4934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窓口まで持参してください。</w:t>
                            </w:r>
                          </w:p>
                          <w:p w:rsidR="00664C54" w:rsidRDefault="00664C54" w:rsidP="00664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E788" id="テキスト ボックス 13" o:spid="_x0000_s1028" type="#_x0000_t202" style="position:absolute;left:0;text-align:left;margin-left:14.55pt;margin-top:10.25pt;width:503.25pt;height:1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" fillcolor="window" strokeweight=".5pt">
                <v:stroke dashstyle="dash"/>
                <v:textbox>
                  <w:txbxContent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b/>
                          <w:sz w:val="22"/>
                        </w:rPr>
                        <w:t>【提出までの流れ</w:t>
                      </w:r>
                      <w:r w:rsidRPr="00664C54">
                        <w:rPr>
                          <w:rFonts w:ascii="ＭＳ ゴシック" w:eastAsia="ＭＳ ゴシック" w:hAnsi="ＭＳ ゴシック"/>
                          <w:b/>
                          <w:sz w:val="22"/>
                        </w:rPr>
                        <w:t>】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2046BD" w:rsidRDefault="002046BD" w:rsidP="002046BD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①</w:t>
                      </w:r>
                      <w:r w:rsidR="00664C54" w:rsidRPr="002046BD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申請書の作成</w:t>
                      </w:r>
                    </w:p>
                    <w:p w:rsidR="00664C54" w:rsidRPr="00664C54" w:rsidRDefault="002046BD" w:rsidP="00664C54">
                      <w:pPr>
                        <w:spacing w:beforeLines="10" w:before="36" w:line="0" w:lineRule="atLeast"/>
                        <w:ind w:rightChars="50" w:right="105" w:firstLineChars="250" w:firstLine="525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2046BD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敦賀商工会議所</w:t>
                      </w:r>
                      <w:r w:rsidR="00664C54"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のＨＰから応募様式をダウンロードして作成してください。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leftChars="150" w:left="315" w:rightChars="50" w:right="105" w:firstLineChars="100" w:firstLine="210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事業計画は、必ず支援機関（商工会、商工会議所、金融機関、士業など）の指導を受けて 作成してください。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6"/>
                          <w:szCs w:val="21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②添付書類の準備</w:t>
                      </w:r>
                    </w:p>
                    <w:p w:rsidR="00664C54" w:rsidRPr="00664C54" w:rsidRDefault="00664C54" w:rsidP="00664C54">
                      <w:pPr>
                        <w:spacing w:beforeLines="10" w:before="36" w:line="0" w:lineRule="atLeast"/>
                        <w:ind w:leftChars="150" w:left="315" w:rightChars="50" w:right="105" w:firstLineChars="100" w:firstLine="210"/>
                        <w:jc w:val="left"/>
                        <w:rPr>
                          <w:rFonts w:ascii="ＭＳ ゴシック" w:eastAsia="ＭＳ ゴシック" w:hAnsi="ＭＳ ゴシック"/>
                          <w:szCs w:val="28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開業届の写（個人事業主のみ）、</w:t>
                      </w:r>
                      <w:r w:rsidR="001C4595" w:rsidRPr="001C4595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全部事項証明書の履歴事項全部証明書の写し</w:t>
                      </w:r>
                      <w:r w:rsidR="001C4595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（法人のみ）、</w:t>
                      </w:r>
                      <w:r w:rsidRPr="00664C54">
                        <w:rPr>
                          <w:rFonts w:ascii="ＭＳ ゴシック" w:eastAsia="ＭＳ ゴシック" w:hAnsi="ＭＳ ゴシック" w:hint="eastAsia"/>
                          <w:szCs w:val="28"/>
                        </w:rPr>
                        <w:t>補助を受けたい経費の支払が行われたことを証する書類（領収証など）を添付してください。</w:t>
                      </w: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/>
                        <w:jc w:val="left"/>
                        <w:rPr>
                          <w:rFonts w:ascii="ＭＳ ゴシック" w:eastAsia="ＭＳ ゴシック" w:hAnsi="ＭＳ ゴシック"/>
                          <w:sz w:val="8"/>
                        </w:rPr>
                      </w:pPr>
                    </w:p>
                    <w:p w:rsidR="00664C54" w:rsidRPr="00664C54" w:rsidRDefault="00664C54" w:rsidP="00664C54">
                      <w:pPr>
                        <w:spacing w:line="0" w:lineRule="atLeast"/>
                        <w:ind w:rightChars="50" w:right="105" w:firstLineChars="100" w:firstLine="220"/>
                        <w:jc w:val="left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664C54">
                        <w:rPr>
                          <w:rFonts w:ascii="ＭＳ ゴシック" w:eastAsia="ＭＳ ゴシック" w:hAnsi="ＭＳ ゴシック" w:hint="eastAsia"/>
                          <w:sz w:val="22"/>
                          <w:bdr w:val="single" w:sz="4" w:space="0" w:color="auto"/>
                        </w:rPr>
                        <w:t>③提出</w:t>
                      </w:r>
                      <w:r w:rsidR="008B4934" w:rsidRPr="008B493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 xml:space="preserve">　</w:t>
                      </w:r>
                      <w:r w:rsidR="000203ED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敦賀商工会議所の</w:t>
                      </w:r>
                      <w:r w:rsidR="008B4934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窓口まで持参してください。</w:t>
                      </w:r>
                    </w:p>
                    <w:p w:rsidR="00664C54" w:rsidRDefault="00664C54" w:rsidP="00664C54"/>
                  </w:txbxContent>
                </v:textbox>
                <w10:wrap anchorx="margin"/>
              </v:shape>
            </w:pict>
          </mc:Fallback>
        </mc:AlternateContent>
      </w:r>
    </w:p>
    <w:sectPr w:rsidR="00664C54" w:rsidRPr="00664C54" w:rsidSect="002500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4F" w:rsidRDefault="001E104F" w:rsidP="001C4595">
      <w:r>
        <w:separator/>
      </w:r>
    </w:p>
  </w:endnote>
  <w:endnote w:type="continuationSeparator" w:id="0">
    <w:p w:rsidR="001E104F" w:rsidRDefault="001E104F" w:rsidP="001C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4F" w:rsidRDefault="001E104F" w:rsidP="001C4595">
      <w:r>
        <w:separator/>
      </w:r>
    </w:p>
  </w:footnote>
  <w:footnote w:type="continuationSeparator" w:id="0">
    <w:p w:rsidR="001E104F" w:rsidRDefault="001E104F" w:rsidP="001C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7AB4"/>
    <w:multiLevelType w:val="hybridMultilevel"/>
    <w:tmpl w:val="A3E4DF42"/>
    <w:lvl w:ilvl="0" w:tplc="40905FE8">
      <w:start w:val="1"/>
      <w:numFmt w:val="decimalEnclosedCircle"/>
      <w:lvlText w:val="%1"/>
      <w:lvlJc w:val="left"/>
      <w:pPr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1" w15:restartNumberingAfterBreak="0">
    <w:nsid w:val="3A8F4305"/>
    <w:multiLevelType w:val="hybridMultilevel"/>
    <w:tmpl w:val="F4223BB0"/>
    <w:lvl w:ilvl="0" w:tplc="8610820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F541AB6"/>
    <w:multiLevelType w:val="hybridMultilevel"/>
    <w:tmpl w:val="AD52CAEE"/>
    <w:lvl w:ilvl="0" w:tplc="0C72EBE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7" w:tentative="1">
      <w:start w:val="1"/>
      <w:numFmt w:val="aiueoFullWidth"/>
      <w:lvlText w:val="(%5)"/>
      <w:lvlJc w:val="left"/>
      <w:pPr>
        <w:ind w:left="2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7" w:tentative="1">
      <w:start w:val="1"/>
      <w:numFmt w:val="aiueoFullWidth"/>
      <w:lvlText w:val="(%8)"/>
      <w:lvlJc w:val="left"/>
      <w:pPr>
        <w:ind w:left="3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20" w:hanging="420"/>
      </w:pPr>
    </w:lvl>
  </w:abstractNum>
  <w:abstractNum w:abstractNumId="3" w15:restartNumberingAfterBreak="0">
    <w:nsid w:val="6ABF6E29"/>
    <w:multiLevelType w:val="hybridMultilevel"/>
    <w:tmpl w:val="5CBAE49E"/>
    <w:lvl w:ilvl="0" w:tplc="85209C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756A3D79"/>
    <w:multiLevelType w:val="hybridMultilevel"/>
    <w:tmpl w:val="926CA716"/>
    <w:lvl w:ilvl="0" w:tplc="CFE4FB8A">
      <w:start w:val="1"/>
      <w:numFmt w:val="decimalEnclosedCircle"/>
      <w:lvlText w:val="%1"/>
      <w:lvlJc w:val="left"/>
      <w:pPr>
        <w:ind w:left="4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7" w:tentative="1">
      <w:start w:val="1"/>
      <w:numFmt w:val="aiueoFullWidth"/>
      <w:lvlText w:val="(%5)"/>
      <w:lvlJc w:val="left"/>
      <w:pPr>
        <w:ind w:left="22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7" w:tentative="1">
      <w:start w:val="1"/>
      <w:numFmt w:val="aiueoFullWidth"/>
      <w:lvlText w:val="(%8)"/>
      <w:lvlJc w:val="left"/>
      <w:pPr>
        <w:ind w:left="34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C2"/>
    <w:rsid w:val="00000219"/>
    <w:rsid w:val="000203ED"/>
    <w:rsid w:val="000B7A1A"/>
    <w:rsid w:val="000F3462"/>
    <w:rsid w:val="001C4595"/>
    <w:rsid w:val="001E104F"/>
    <w:rsid w:val="002046BD"/>
    <w:rsid w:val="002166AF"/>
    <w:rsid w:val="002500C2"/>
    <w:rsid w:val="00281B8A"/>
    <w:rsid w:val="002C6692"/>
    <w:rsid w:val="002D0090"/>
    <w:rsid w:val="002F71A6"/>
    <w:rsid w:val="003116BE"/>
    <w:rsid w:val="00327627"/>
    <w:rsid w:val="003C58FA"/>
    <w:rsid w:val="004615BC"/>
    <w:rsid w:val="00484093"/>
    <w:rsid w:val="00484115"/>
    <w:rsid w:val="006540DB"/>
    <w:rsid w:val="00664C54"/>
    <w:rsid w:val="00694133"/>
    <w:rsid w:val="007A48F5"/>
    <w:rsid w:val="007C4F90"/>
    <w:rsid w:val="00816E36"/>
    <w:rsid w:val="00854F08"/>
    <w:rsid w:val="00897CD0"/>
    <w:rsid w:val="008B4934"/>
    <w:rsid w:val="00967052"/>
    <w:rsid w:val="009C239A"/>
    <w:rsid w:val="009D6D6A"/>
    <w:rsid w:val="00A57B85"/>
    <w:rsid w:val="00A75AA8"/>
    <w:rsid w:val="00AA60CF"/>
    <w:rsid w:val="00AB2CA3"/>
    <w:rsid w:val="00AE32B0"/>
    <w:rsid w:val="00B259B2"/>
    <w:rsid w:val="00C12D1D"/>
    <w:rsid w:val="00C31485"/>
    <w:rsid w:val="00C64418"/>
    <w:rsid w:val="00CC165C"/>
    <w:rsid w:val="00D179CF"/>
    <w:rsid w:val="00D52007"/>
    <w:rsid w:val="00DA0C04"/>
    <w:rsid w:val="00DE4E26"/>
    <w:rsid w:val="00E17C09"/>
    <w:rsid w:val="00E73EA6"/>
    <w:rsid w:val="00E8035A"/>
    <w:rsid w:val="00EC4AF4"/>
    <w:rsid w:val="00F42E3C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2FB9F20"/>
  <w15:chartTrackingRefBased/>
  <w15:docId w15:val="{2AEA4E3E-FAF3-4721-9192-95E904BB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540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C45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C4595"/>
  </w:style>
  <w:style w:type="paragraph" w:styleId="a8">
    <w:name w:val="footer"/>
    <w:basedOn w:val="a"/>
    <w:link w:val="a9"/>
    <w:uiPriority w:val="99"/>
    <w:unhideWhenUsed/>
    <w:rsid w:val="001C45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C4595"/>
  </w:style>
  <w:style w:type="paragraph" w:styleId="aa">
    <w:name w:val="List Paragraph"/>
    <w:basedOn w:val="a"/>
    <w:uiPriority w:val="34"/>
    <w:qFormat/>
    <w:rsid w:val="00327627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E8035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 達哉</dc:creator>
  <cp:keywords/>
  <dc:description/>
  <cp:lastModifiedBy>sho30@TCCIAD.local</cp:lastModifiedBy>
  <cp:revision>39</cp:revision>
  <cp:lastPrinted>2022-07-11T02:18:00Z</cp:lastPrinted>
  <dcterms:created xsi:type="dcterms:W3CDTF">2021-01-21T04:40:00Z</dcterms:created>
  <dcterms:modified xsi:type="dcterms:W3CDTF">2022-07-11T02:20:00Z</dcterms:modified>
</cp:coreProperties>
</file>