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C62E5" w14:textId="6E54C360" w:rsidR="0043364E" w:rsidRDefault="0043364E">
      <w:r>
        <w:t xml:space="preserve">Firmware file is </w:t>
      </w:r>
      <w:r w:rsidRPr="0043364E">
        <w:t>ai03_orbit_x_via.hex</w:t>
      </w:r>
    </w:p>
    <w:p w14:paraId="44D833B5" w14:textId="35448E15" w:rsidR="0043364E" w:rsidRDefault="0043364E"/>
    <w:p w14:paraId="220B819D" w14:textId="6E257F29" w:rsidR="0043364E" w:rsidRDefault="0043364E">
      <w:r>
        <w:t>Install instructions:</w:t>
      </w:r>
    </w:p>
    <w:p w14:paraId="640A7171" w14:textId="5C3F34E9" w:rsidR="0043364E" w:rsidRDefault="0043364E" w:rsidP="0043364E">
      <w:pPr>
        <w:pStyle w:val="ListParagraph"/>
        <w:numPr>
          <w:ilvl w:val="0"/>
          <w:numId w:val="1"/>
        </w:numPr>
      </w:pPr>
      <w:r>
        <w:t>If computer does not have drivers for atmega32u4:</w:t>
      </w:r>
    </w:p>
    <w:p w14:paraId="7FDDBC09" w14:textId="7659B2A7" w:rsidR="0043364E" w:rsidRDefault="0043364E" w:rsidP="0043364E">
      <w:pPr>
        <w:pStyle w:val="ListParagraph"/>
        <w:numPr>
          <w:ilvl w:val="1"/>
          <w:numId w:val="1"/>
        </w:numPr>
      </w:pPr>
      <w:r>
        <w:t>Open qmk_toolbox.exe</w:t>
      </w:r>
    </w:p>
    <w:p w14:paraId="6A27ADDF" w14:textId="5DBBD327" w:rsidR="0043364E" w:rsidRDefault="0043364E" w:rsidP="0043364E">
      <w:pPr>
        <w:pStyle w:val="ListParagraph"/>
        <w:numPr>
          <w:ilvl w:val="1"/>
          <w:numId w:val="1"/>
        </w:numPr>
      </w:pPr>
      <w:r>
        <w:t>When QMK toolbox asks to install drivers, select Yes.</w:t>
      </w:r>
      <w:r>
        <w:br/>
      </w:r>
      <w:r>
        <w:rPr>
          <w:noProof/>
        </w:rPr>
        <w:drawing>
          <wp:inline distT="0" distB="0" distL="0" distR="0" wp14:anchorId="09A05D35" wp14:editId="6C519ECF">
            <wp:extent cx="4879238" cy="37902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4427" cy="38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CE00" w14:textId="2D646087" w:rsidR="0043364E" w:rsidRDefault="0043364E" w:rsidP="0043364E">
      <w:pPr>
        <w:pStyle w:val="ListParagraph"/>
        <w:numPr>
          <w:ilvl w:val="1"/>
          <w:numId w:val="1"/>
        </w:numPr>
      </w:pPr>
      <w:r>
        <w:t>The drivers will install slowly.</w:t>
      </w:r>
      <w:r>
        <w:br/>
      </w:r>
      <w:r>
        <w:rPr>
          <w:noProof/>
        </w:rPr>
        <w:drawing>
          <wp:inline distT="0" distB="0" distL="0" distR="0" wp14:anchorId="74C67723" wp14:editId="790D497A">
            <wp:extent cx="4876800" cy="26963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013" cy="269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DDCD" w14:textId="7D317648" w:rsidR="0043364E" w:rsidRDefault="0043364E" w:rsidP="0043364E">
      <w:pPr>
        <w:pStyle w:val="ListParagraph"/>
        <w:numPr>
          <w:ilvl w:val="1"/>
          <w:numId w:val="1"/>
        </w:numPr>
      </w:pPr>
      <w:r>
        <w:lastRenderedPageBreak/>
        <w:t>Restart computer to finish driver install.</w:t>
      </w:r>
    </w:p>
    <w:p w14:paraId="6D939579" w14:textId="16A6A76F" w:rsidR="0043364E" w:rsidRDefault="0043364E" w:rsidP="0043364E">
      <w:pPr>
        <w:pStyle w:val="ListParagraph"/>
        <w:numPr>
          <w:ilvl w:val="0"/>
          <w:numId w:val="1"/>
        </w:numPr>
      </w:pPr>
      <w:r>
        <w:t>After drivers are installed, open qmk_toolbox.exe.</w:t>
      </w:r>
    </w:p>
    <w:p w14:paraId="1272108A" w14:textId="735B0C59" w:rsidR="0043364E" w:rsidRDefault="0043364E" w:rsidP="0043364E">
      <w:pPr>
        <w:pStyle w:val="ListParagraph"/>
        <w:numPr>
          <w:ilvl w:val="0"/>
          <w:numId w:val="1"/>
        </w:numPr>
      </w:pPr>
      <w:r>
        <w:t xml:space="preserve">Click the Open button under “Local File”, and select the firmware file </w:t>
      </w:r>
      <w:r w:rsidRPr="0043364E">
        <w:t>ai03_orbit_x_via.hex</w:t>
      </w:r>
      <w:r>
        <w:t>.</w:t>
      </w:r>
      <w:r>
        <w:br/>
      </w:r>
      <w:r>
        <w:rPr>
          <w:noProof/>
        </w:rPr>
        <w:drawing>
          <wp:inline distT="0" distB="0" distL="0" distR="0" wp14:anchorId="50FF3935" wp14:editId="449B7D59">
            <wp:extent cx="5281574" cy="29031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421" cy="290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/</w:t>
      </w:r>
    </w:p>
    <w:p w14:paraId="361C0AC1" w14:textId="7A8DDD4A" w:rsidR="0043364E" w:rsidRDefault="0043364E" w:rsidP="0043364E">
      <w:pPr>
        <w:pStyle w:val="ListParagraph"/>
        <w:numPr>
          <w:ilvl w:val="0"/>
          <w:numId w:val="1"/>
        </w:numPr>
      </w:pPr>
      <w:r>
        <w:t>Select atmega32u4 for Microcontroller, and turn on “Flash when ready”.</w:t>
      </w:r>
      <w:r>
        <w:br/>
      </w:r>
      <w:r>
        <w:rPr>
          <w:noProof/>
        </w:rPr>
        <w:drawing>
          <wp:inline distT="0" distB="0" distL="0" distR="0" wp14:anchorId="3C10C632" wp14:editId="58F643A4">
            <wp:extent cx="4684143" cy="4090619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8293" cy="410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639C" w14:textId="2E49AA83" w:rsidR="0043364E" w:rsidRDefault="0043364E" w:rsidP="0043364E">
      <w:pPr>
        <w:pStyle w:val="ListParagraph"/>
        <w:numPr>
          <w:ilvl w:val="0"/>
          <w:numId w:val="1"/>
        </w:numPr>
      </w:pPr>
      <w:r>
        <w:t>Connect the PCB. Firmware will automatically flash, and the device will appear as “ai03 Design Studio OrbitX” after success.</w:t>
      </w:r>
      <w:bookmarkStart w:id="0" w:name="_GoBack"/>
      <w:bookmarkEnd w:id="0"/>
    </w:p>
    <w:p w14:paraId="58C5E82D" w14:textId="5F5D4402" w:rsidR="00684521" w:rsidRDefault="00684521"/>
    <w:sectPr w:rsidR="0068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96CFB"/>
    <w:multiLevelType w:val="hybridMultilevel"/>
    <w:tmpl w:val="6B843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21"/>
    <w:rsid w:val="0043364E"/>
    <w:rsid w:val="0068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2446"/>
  <w15:chartTrackingRefBased/>
  <w15:docId w15:val="{9C1F74F0-D702-42F2-AB82-D0D6B527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Ryota Goto</dc:creator>
  <cp:keywords/>
  <dc:description/>
  <cp:lastModifiedBy>Ryota Goto</cp:lastModifiedBy>
  <cp:revision>2</cp:revision>
  <dcterms:created xsi:type="dcterms:W3CDTF">2020-03-30T09:39:00Z</dcterms:created>
  <dcterms:modified xsi:type="dcterms:W3CDTF">2020-03-30T09:45:00Z</dcterms:modified>
</cp:coreProperties>
</file>