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B54" w:rsidRDefault="00E94925" w:rsidP="007F6B7A">
      <w:pPr>
        <w:pStyle w:val="2"/>
        <w:spacing w:after="60"/>
        <w:rPr>
          <w:color w:val="000000"/>
          <w:szCs w:val="22"/>
        </w:rPr>
      </w:pPr>
      <w:r w:rsidRPr="009240DF">
        <w:rPr>
          <w:szCs w:val="22"/>
        </w:rPr>
        <w:t xml:space="preserve">ОЦЕНИВАНИе ОРИЕНТАЦИИ КАМЕРЫ По ОБЛАКУ ОСОБЫХ ТОЧЕК </w:t>
      </w:r>
      <w:r w:rsidRPr="0065555D">
        <w:rPr>
          <w:szCs w:val="22"/>
          <w:highlight w:val="yellow"/>
        </w:rPr>
        <w:t xml:space="preserve">при помощи </w:t>
      </w:r>
      <w:r w:rsidRPr="0065555D">
        <w:rPr>
          <w:color w:val="000000"/>
          <w:szCs w:val="22"/>
          <w:highlight w:val="yellow"/>
        </w:rPr>
        <w:t>ГНСС-ПРИЕМНИКА</w:t>
      </w:r>
    </w:p>
    <w:p w:rsidR="005757C6" w:rsidRDefault="005757C6" w:rsidP="007F6B7A">
      <w:pPr>
        <w:pStyle w:val="2"/>
        <w:spacing w:after="60"/>
        <w:rPr>
          <w:color w:val="000000"/>
          <w:szCs w:val="22"/>
        </w:rPr>
      </w:pPr>
    </w:p>
    <w:p w:rsidR="00EE6B54" w:rsidRPr="005A23BD" w:rsidRDefault="007F6B7A" w:rsidP="0024374C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 w:rsidR="00EE6B54" w:rsidRPr="005A23BD">
        <w:rPr>
          <w:rFonts w:ascii="Times New Roman" w:hAnsi="Times New Roman" w:cs="Times New Roman"/>
          <w:b/>
        </w:rPr>
        <w:t xml:space="preserve"> СЛАЙД</w:t>
      </w:r>
      <w:r w:rsidR="005A23BD">
        <w:rPr>
          <w:rFonts w:ascii="Times New Roman" w:hAnsi="Times New Roman" w:cs="Times New Roman"/>
          <w:b/>
        </w:rPr>
        <w:t xml:space="preserve"> (</w:t>
      </w:r>
      <w:r>
        <w:rPr>
          <w:rFonts w:ascii="Times New Roman" w:hAnsi="Times New Roman" w:cs="Times New Roman"/>
          <w:b/>
        </w:rPr>
        <w:t>начальный</w:t>
      </w:r>
      <w:r w:rsidR="005A23BD">
        <w:rPr>
          <w:rFonts w:ascii="Times New Roman" w:hAnsi="Times New Roman" w:cs="Times New Roman"/>
          <w:b/>
        </w:rPr>
        <w:t>)</w:t>
      </w:r>
    </w:p>
    <w:p w:rsidR="00ED292A" w:rsidRPr="008E2001" w:rsidRDefault="00EE6B54" w:rsidP="00F9778F">
      <w:pPr>
        <w:autoSpaceDE w:val="0"/>
        <w:autoSpaceDN w:val="0"/>
        <w:adjustRightInd w:val="0"/>
        <w:ind w:firstLine="284"/>
        <w:jc w:val="both"/>
        <w:rPr>
          <w:szCs w:val="28"/>
        </w:rPr>
      </w:pPr>
      <w:r>
        <w:rPr>
          <w:rFonts w:ascii="Times New Roman" w:hAnsi="Times New Roman" w:cs="Times New Roman"/>
        </w:rPr>
        <w:t>О</w:t>
      </w:r>
      <w:r w:rsidR="00415629" w:rsidRPr="00D951A5">
        <w:rPr>
          <w:rFonts w:ascii="Times New Roman" w:hAnsi="Times New Roman" w:cs="Times New Roman"/>
        </w:rPr>
        <w:t>дним из перспективных направлений развития навигационных систем является создание комплексированных навигационных систем, в которых совместно обрабатываются информация с НАП СРНС и различных датчиков.</w:t>
      </w:r>
      <w:r w:rsidR="008E2001">
        <w:rPr>
          <w:rFonts w:ascii="Times New Roman" w:hAnsi="Times New Roman" w:cs="Times New Roman"/>
        </w:rPr>
        <w:t xml:space="preserve"> В нашем случае речь пойдет о видеодатчиках (видеокамерах). </w:t>
      </w:r>
    </w:p>
    <w:p w:rsidR="00415629" w:rsidRDefault="00415629" w:rsidP="0024374C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</w:rPr>
      </w:pPr>
      <w:r w:rsidRPr="00D951A5">
        <w:rPr>
          <w:rFonts w:ascii="Times New Roman" w:hAnsi="Times New Roman" w:cs="Times New Roman"/>
        </w:rPr>
        <w:t xml:space="preserve">Направление, которое занимается обработкой данных с видеодатчиков, называется компьютерным зрением. </w:t>
      </w:r>
    </w:p>
    <w:p w:rsidR="009247C0" w:rsidRPr="008640C9" w:rsidRDefault="007F6B7A" w:rsidP="0024374C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 w:rsidR="009247C0" w:rsidRPr="008640C9">
        <w:rPr>
          <w:rFonts w:ascii="Times New Roman" w:hAnsi="Times New Roman" w:cs="Times New Roman"/>
          <w:b/>
        </w:rPr>
        <w:t xml:space="preserve"> </w:t>
      </w:r>
      <w:r w:rsidR="009247C0" w:rsidRPr="005A23BD">
        <w:rPr>
          <w:rFonts w:ascii="Times New Roman" w:hAnsi="Times New Roman" w:cs="Times New Roman"/>
          <w:b/>
        </w:rPr>
        <w:t xml:space="preserve">СЛАЙД </w:t>
      </w:r>
      <w:r w:rsidR="009247C0" w:rsidRPr="008640C9">
        <w:rPr>
          <w:rFonts w:ascii="Times New Roman" w:hAnsi="Times New Roman" w:cs="Times New Roman"/>
          <w:b/>
        </w:rPr>
        <w:t xml:space="preserve">(пример </w:t>
      </w:r>
      <w:r w:rsidR="009247C0" w:rsidRPr="005A23BD">
        <w:rPr>
          <w:rFonts w:ascii="Times New Roman" w:hAnsi="Times New Roman" w:cs="Times New Roman"/>
          <w:b/>
          <w:lang w:val="en-US"/>
        </w:rPr>
        <w:t>SLAM</w:t>
      </w:r>
      <w:r w:rsidR="00F62AB6">
        <w:rPr>
          <w:rFonts w:ascii="Times New Roman" w:hAnsi="Times New Roman" w:cs="Times New Roman"/>
          <w:b/>
        </w:rPr>
        <w:t xml:space="preserve"> – видео</w:t>
      </w:r>
      <w:r w:rsidR="009247C0" w:rsidRPr="008640C9">
        <w:rPr>
          <w:rFonts w:ascii="Times New Roman" w:hAnsi="Times New Roman" w:cs="Times New Roman"/>
          <w:b/>
        </w:rPr>
        <w:t>)</w:t>
      </w:r>
    </w:p>
    <w:p w:rsidR="00415629" w:rsidRDefault="00415629" w:rsidP="0024374C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</w:rPr>
      </w:pPr>
      <w:r w:rsidRPr="00D951A5">
        <w:rPr>
          <w:rFonts w:ascii="Times New Roman" w:hAnsi="Times New Roman" w:cs="Times New Roman"/>
        </w:rPr>
        <w:t>Компьютерное зрение занимается множеством задач от распознавания изображений до реконструкции 3</w:t>
      </w:r>
      <w:r w:rsidRPr="00D951A5">
        <w:rPr>
          <w:rFonts w:ascii="Times New Roman" w:hAnsi="Times New Roman" w:cs="Times New Roman"/>
          <w:lang w:val="en-US"/>
        </w:rPr>
        <w:t>D</w:t>
      </w:r>
      <w:r w:rsidRPr="00D951A5">
        <w:rPr>
          <w:rFonts w:ascii="Times New Roman" w:hAnsi="Times New Roman" w:cs="Times New Roman"/>
        </w:rPr>
        <w:t xml:space="preserve"> сцены и навигации по ней. </w:t>
      </w:r>
      <w:r w:rsidR="004A1EEC">
        <w:rPr>
          <w:rFonts w:ascii="Times New Roman" w:hAnsi="Times New Roman" w:cs="Times New Roman"/>
        </w:rPr>
        <w:t>Но д</w:t>
      </w:r>
      <w:r w:rsidRPr="00D951A5">
        <w:rPr>
          <w:rFonts w:ascii="Times New Roman" w:hAnsi="Times New Roman" w:cs="Times New Roman"/>
        </w:rPr>
        <w:t>ля навигации наибольший интерес представляет технология SLAM (</w:t>
      </w:r>
      <w:r w:rsidRPr="00D951A5">
        <w:rPr>
          <w:rFonts w:ascii="Times New Roman" w:hAnsi="Times New Roman" w:cs="Times New Roman"/>
          <w:color w:val="000000"/>
        </w:rPr>
        <w:t>Simultaneous Localization and Mapping</w:t>
      </w:r>
      <w:r w:rsidRPr="00D951A5">
        <w:rPr>
          <w:rFonts w:ascii="Times New Roman" w:hAnsi="Times New Roman" w:cs="Times New Roman"/>
        </w:rPr>
        <w:t>) – оценка положения и параметров движения камеры с одновременным построением карты ос</w:t>
      </w:r>
      <w:r w:rsidR="00A12AEC">
        <w:rPr>
          <w:rFonts w:ascii="Times New Roman" w:hAnsi="Times New Roman" w:cs="Times New Roman"/>
        </w:rPr>
        <w:t>обых точек</w:t>
      </w:r>
      <w:r w:rsidRPr="00D951A5">
        <w:rPr>
          <w:rFonts w:ascii="Times New Roman" w:hAnsi="Times New Roman" w:cs="Times New Roman"/>
        </w:rPr>
        <w:t>.</w:t>
      </w:r>
    </w:p>
    <w:p w:rsidR="00FF0F44" w:rsidRDefault="001D1732" w:rsidP="0055061E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видео можно наблюдать </w:t>
      </w:r>
      <w:r>
        <w:rPr>
          <w:rFonts w:ascii="Times New Roman" w:hAnsi="Times New Roman" w:cs="Times New Roman"/>
          <w:lang w:val="en-US"/>
        </w:rPr>
        <w:t>SLAM</w:t>
      </w:r>
      <w:r>
        <w:rPr>
          <w:rFonts w:ascii="Times New Roman" w:hAnsi="Times New Roman" w:cs="Times New Roman"/>
        </w:rPr>
        <w:t xml:space="preserve">. Машина едет по улицам, </w:t>
      </w:r>
      <w:r w:rsidR="00665450">
        <w:rPr>
          <w:rFonts w:ascii="Times New Roman" w:hAnsi="Times New Roman" w:cs="Times New Roman"/>
        </w:rPr>
        <w:t xml:space="preserve">камера детектирует </w:t>
      </w:r>
      <w:r w:rsidR="00665450" w:rsidRPr="00665450">
        <w:rPr>
          <w:rFonts w:ascii="Times New Roman" w:hAnsi="Times New Roman" w:cs="Times New Roman"/>
        </w:rPr>
        <w:t>“</w:t>
      </w:r>
      <w:r w:rsidR="00665450">
        <w:rPr>
          <w:rFonts w:ascii="Times New Roman" w:hAnsi="Times New Roman" w:cs="Times New Roman"/>
        </w:rPr>
        <w:t>новые</w:t>
      </w:r>
      <w:r w:rsidR="00665450" w:rsidRPr="00665450">
        <w:rPr>
          <w:rFonts w:ascii="Times New Roman" w:hAnsi="Times New Roman" w:cs="Times New Roman"/>
        </w:rPr>
        <w:t>”</w:t>
      </w:r>
      <w:r w:rsidR="00665450">
        <w:rPr>
          <w:rFonts w:ascii="Times New Roman" w:hAnsi="Times New Roman" w:cs="Times New Roman"/>
        </w:rPr>
        <w:t xml:space="preserve"> и </w:t>
      </w:r>
      <w:r w:rsidR="00665450" w:rsidRPr="00665450">
        <w:rPr>
          <w:rFonts w:ascii="Times New Roman" w:hAnsi="Times New Roman" w:cs="Times New Roman"/>
        </w:rPr>
        <w:t>“</w:t>
      </w:r>
      <w:r w:rsidR="00665450">
        <w:rPr>
          <w:rFonts w:ascii="Times New Roman" w:hAnsi="Times New Roman" w:cs="Times New Roman"/>
        </w:rPr>
        <w:t>старые</w:t>
      </w:r>
      <w:r w:rsidR="00665450" w:rsidRPr="00665450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особы</w:t>
      </w:r>
      <w:r w:rsidR="00665450"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 xml:space="preserve"> точк</w:t>
      </w:r>
      <w:r w:rsidR="00665450">
        <w:rPr>
          <w:rFonts w:ascii="Times New Roman" w:hAnsi="Times New Roman" w:cs="Times New Roman"/>
        </w:rPr>
        <w:t>и,</w:t>
      </w:r>
      <w:r w:rsidR="00665450" w:rsidRPr="00665450">
        <w:rPr>
          <w:rFonts w:ascii="Times New Roman" w:hAnsi="Times New Roman" w:cs="Times New Roman"/>
        </w:rPr>
        <w:t xml:space="preserve"> </w:t>
      </w:r>
      <w:r w:rsidR="00665450">
        <w:rPr>
          <w:rFonts w:ascii="Times New Roman" w:hAnsi="Times New Roman" w:cs="Times New Roman"/>
        </w:rPr>
        <w:t xml:space="preserve">по этим особым точкам </w:t>
      </w:r>
      <w:r w:rsidR="005576F2">
        <w:rPr>
          <w:rFonts w:ascii="Times New Roman" w:hAnsi="Times New Roman" w:cs="Times New Roman"/>
        </w:rPr>
        <w:t xml:space="preserve">строится карта местности и определяется положение </w:t>
      </w:r>
      <w:r w:rsidR="007145C0">
        <w:rPr>
          <w:rFonts w:ascii="Times New Roman" w:hAnsi="Times New Roman" w:cs="Times New Roman"/>
        </w:rPr>
        <w:t>камеры\автомобиля на ней.</w:t>
      </w:r>
      <w:r w:rsidR="00AB0F40">
        <w:rPr>
          <w:rFonts w:ascii="Times New Roman" w:hAnsi="Times New Roman" w:cs="Times New Roman"/>
        </w:rPr>
        <w:t xml:space="preserve"> Нужно понимать,</w:t>
      </w:r>
      <w:r w:rsidR="001941E9">
        <w:rPr>
          <w:rFonts w:ascii="Times New Roman" w:hAnsi="Times New Roman" w:cs="Times New Roman"/>
        </w:rPr>
        <w:t xml:space="preserve"> что данная карта локальная.</w:t>
      </w:r>
    </w:p>
    <w:p w:rsidR="002F3AC5" w:rsidRPr="00403B0F" w:rsidRDefault="001D1732" w:rsidP="00403B0F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</w:t>
      </w:r>
      <w:r w:rsidR="005A23BD">
        <w:rPr>
          <w:rFonts w:ascii="Times New Roman" w:hAnsi="Times New Roman" w:cs="Times New Roman"/>
          <w:b/>
        </w:rPr>
        <w:t xml:space="preserve"> СЛАЙД (</w:t>
      </w:r>
      <w:r w:rsidR="00CA559B">
        <w:rPr>
          <w:rFonts w:ascii="Times New Roman" w:hAnsi="Times New Roman" w:cs="Times New Roman"/>
          <w:b/>
        </w:rPr>
        <w:t>О</w:t>
      </w:r>
      <w:r w:rsidR="008640C9">
        <w:rPr>
          <w:rFonts w:ascii="Times New Roman" w:hAnsi="Times New Roman" w:cs="Times New Roman"/>
          <w:b/>
        </w:rPr>
        <w:t>сновная идея</w:t>
      </w:r>
      <w:r w:rsidR="00CA559B">
        <w:rPr>
          <w:rFonts w:ascii="Times New Roman" w:hAnsi="Times New Roman" w:cs="Times New Roman"/>
          <w:b/>
        </w:rPr>
        <w:t xml:space="preserve"> и з</w:t>
      </w:r>
      <w:r w:rsidR="00CA559B" w:rsidRPr="005A23BD">
        <w:rPr>
          <w:rFonts w:ascii="Times New Roman" w:hAnsi="Times New Roman" w:cs="Times New Roman"/>
          <w:b/>
        </w:rPr>
        <w:t>ачем это нужно</w:t>
      </w:r>
      <w:r w:rsidR="005A23BD">
        <w:rPr>
          <w:rFonts w:ascii="Times New Roman" w:hAnsi="Times New Roman" w:cs="Times New Roman"/>
          <w:b/>
        </w:rPr>
        <w:t>)</w:t>
      </w:r>
    </w:p>
    <w:p w:rsidR="004A5886" w:rsidRDefault="00F62AB6" w:rsidP="0024374C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color w:val="000000" w:themeColor="text1"/>
          <w:spacing w:val="3"/>
          <w:szCs w:val="28"/>
          <w:shd w:val="clear" w:color="auto" w:fill="FFFFFF"/>
        </w:rPr>
      </w:pPr>
      <w:r w:rsidRPr="00F62AB6">
        <w:rPr>
          <w:rFonts w:ascii="Times New Roman" w:hAnsi="Times New Roman" w:cs="Times New Roman"/>
          <w:color w:val="000000" w:themeColor="text1"/>
          <w:spacing w:val="3"/>
          <w:szCs w:val="28"/>
          <w:shd w:val="clear" w:color="auto" w:fill="FFFFFF"/>
        </w:rPr>
        <w:t>Основная идея комплексирования этих двух технологий заключается в следующем. Видео изображение, получаемое с камеры, обрабатывается посредством технологий компьютерного зрения, что позволяет получить координаты особых точек на 2</w:t>
      </w:r>
      <w:r w:rsidRPr="00F62AB6">
        <w:rPr>
          <w:rFonts w:ascii="Times New Roman" w:hAnsi="Times New Roman" w:cs="Times New Roman"/>
          <w:color w:val="000000" w:themeColor="text1"/>
          <w:spacing w:val="3"/>
          <w:szCs w:val="28"/>
          <w:shd w:val="clear" w:color="auto" w:fill="FFFFFF"/>
          <w:lang w:val="en-US"/>
        </w:rPr>
        <w:t>D</w:t>
      </w:r>
      <w:r w:rsidRPr="00F62AB6">
        <w:rPr>
          <w:rFonts w:ascii="Times New Roman" w:hAnsi="Times New Roman" w:cs="Times New Roman"/>
          <w:color w:val="000000" w:themeColor="text1"/>
          <w:spacing w:val="3"/>
          <w:szCs w:val="28"/>
          <w:shd w:val="clear" w:color="auto" w:fill="FFFFFF"/>
        </w:rPr>
        <w:t xml:space="preserve"> изображении. Если на камеру установить навигационный приемник, который будет измерять ее координаты, то с помощью методов оптимальной нелинейной фильтрации возможно оценить координаты особых точек</w:t>
      </w:r>
      <w:r>
        <w:rPr>
          <w:rFonts w:ascii="Times New Roman" w:hAnsi="Times New Roman" w:cs="Times New Roman"/>
          <w:color w:val="000000" w:themeColor="text1"/>
          <w:spacing w:val="3"/>
          <w:szCs w:val="28"/>
          <w:shd w:val="clear" w:color="auto" w:fill="FFFFFF"/>
        </w:rPr>
        <w:t xml:space="preserve"> или ориентацию камеры</w:t>
      </w:r>
      <w:r w:rsidRPr="00F62AB6">
        <w:rPr>
          <w:rFonts w:ascii="Times New Roman" w:hAnsi="Times New Roman" w:cs="Times New Roman"/>
          <w:color w:val="000000" w:themeColor="text1"/>
          <w:spacing w:val="3"/>
          <w:szCs w:val="28"/>
          <w:shd w:val="clear" w:color="auto" w:fill="FFFFFF"/>
        </w:rPr>
        <w:t xml:space="preserve"> в глобальной системе координат.</w:t>
      </w:r>
    </w:p>
    <w:p w:rsidR="00604A0E" w:rsidRPr="00604A0E" w:rsidRDefault="00604A0E" w:rsidP="00CA559B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b/>
          <w:szCs w:val="28"/>
        </w:rPr>
      </w:pPr>
      <w:r w:rsidRPr="00604A0E">
        <w:rPr>
          <w:rFonts w:ascii="Times New Roman" w:hAnsi="Times New Roman" w:cs="Times New Roman"/>
          <w:b/>
          <w:szCs w:val="28"/>
        </w:rPr>
        <w:t>Зачем это нужно</w:t>
      </w:r>
    </w:p>
    <w:p w:rsidR="00D47249" w:rsidRDefault="002F5EC4" w:rsidP="00D47249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1) Позволит привяза</w:t>
      </w:r>
      <w:r w:rsidR="005F3E4D">
        <w:rPr>
          <w:rFonts w:ascii="Times New Roman" w:hAnsi="Times New Roman" w:cs="Times New Roman"/>
          <w:szCs w:val="28"/>
        </w:rPr>
        <w:t>ть карту особых точек к ГСК</w:t>
      </w:r>
    </w:p>
    <w:p w:rsidR="004C7789" w:rsidRDefault="0055061E" w:rsidP="00586BEE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2</w:t>
      </w:r>
      <w:r w:rsidR="005F3E4D">
        <w:rPr>
          <w:rFonts w:ascii="Times New Roman" w:hAnsi="Times New Roman" w:cs="Times New Roman"/>
          <w:szCs w:val="28"/>
        </w:rPr>
        <w:t xml:space="preserve">) </w:t>
      </w:r>
      <w:r w:rsidR="00586BEE">
        <w:rPr>
          <w:rFonts w:ascii="Times New Roman" w:hAnsi="Times New Roman" w:cs="Times New Roman"/>
          <w:szCs w:val="28"/>
        </w:rPr>
        <w:t xml:space="preserve">Возможность </w:t>
      </w:r>
      <w:r w:rsidR="00AB0F40">
        <w:rPr>
          <w:rFonts w:ascii="Times New Roman" w:hAnsi="Times New Roman" w:cs="Times New Roman"/>
          <w:szCs w:val="28"/>
        </w:rPr>
        <w:t xml:space="preserve">оценки ориентации камеры, а значит, и потребителя, </w:t>
      </w:r>
      <w:r w:rsidR="00586BEE">
        <w:rPr>
          <w:rFonts w:ascii="Times New Roman" w:hAnsi="Times New Roman" w:cs="Times New Roman"/>
          <w:szCs w:val="28"/>
        </w:rPr>
        <w:t>в ГСК</w:t>
      </w:r>
    </w:p>
    <w:p w:rsidR="00586BEE" w:rsidRDefault="0061538A" w:rsidP="00586BEE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3) </w:t>
      </w:r>
      <w:r w:rsidR="00586BEE">
        <w:rPr>
          <w:rFonts w:ascii="Times New Roman" w:hAnsi="Times New Roman" w:cs="Times New Roman"/>
          <w:szCs w:val="28"/>
        </w:rPr>
        <w:t xml:space="preserve">Повышение надежности локализации за счет взаимодополняющих свойств (автономность) НАП СРНС и </w:t>
      </w:r>
      <w:r w:rsidR="00586BEE">
        <w:rPr>
          <w:rFonts w:ascii="Times New Roman" w:hAnsi="Times New Roman" w:cs="Times New Roman"/>
          <w:szCs w:val="28"/>
          <w:lang w:val="en-US"/>
        </w:rPr>
        <w:t>SLAM</w:t>
      </w:r>
      <w:r w:rsidR="00586BEE">
        <w:rPr>
          <w:rFonts w:ascii="Times New Roman" w:hAnsi="Times New Roman" w:cs="Times New Roman"/>
          <w:szCs w:val="28"/>
        </w:rPr>
        <w:t>.</w:t>
      </w:r>
    </w:p>
    <w:p w:rsidR="00586BEE" w:rsidRDefault="00586BEE" w:rsidP="00586BEE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Так комплексирования система может оставаться работоспособной в условиях, когда одна из систем неэффективна:</w:t>
      </w:r>
    </w:p>
    <w:p w:rsidR="00586BEE" w:rsidRDefault="00586BEE" w:rsidP="00586BEE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НАП СРНС – тоннель, каньон и другие места, где прием навигационного сигнала невозможен. Но если до въезда в тоннель, карта особых точек была привязана к ГСК, то после заезда в тоннель карт </w:t>
      </w:r>
    </w:p>
    <w:p w:rsidR="00586BEE" w:rsidRDefault="00586BEE" w:rsidP="00586BEE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КЗ (</w:t>
      </w:r>
      <w:r>
        <w:rPr>
          <w:rFonts w:ascii="Times New Roman" w:hAnsi="Times New Roman" w:cs="Times New Roman"/>
          <w:szCs w:val="28"/>
          <w:lang w:val="en-US"/>
        </w:rPr>
        <w:t>SLAM</w:t>
      </w:r>
      <w:r>
        <w:rPr>
          <w:rFonts w:ascii="Times New Roman" w:hAnsi="Times New Roman" w:cs="Times New Roman"/>
          <w:szCs w:val="28"/>
        </w:rPr>
        <w:t>)</w:t>
      </w:r>
      <w:r w:rsidRPr="00B6670C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 невозможно детектировать особые точки (плохая освещенность, плохая видимость из-за тумана).</w:t>
      </w:r>
    </w:p>
    <w:p w:rsidR="00586BEE" w:rsidRPr="002E3BA6" w:rsidRDefault="00586BEE" w:rsidP="002E3BA6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szCs w:val="28"/>
        </w:rPr>
      </w:pPr>
    </w:p>
    <w:p w:rsidR="006E1884" w:rsidRPr="00B37640" w:rsidRDefault="00DE2B6D" w:rsidP="0024374C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</w:t>
      </w:r>
      <w:r w:rsidR="00EB24D3">
        <w:rPr>
          <w:rFonts w:ascii="Times New Roman" w:hAnsi="Times New Roman" w:cs="Times New Roman"/>
          <w:b/>
        </w:rPr>
        <w:t xml:space="preserve"> – 5 </w:t>
      </w:r>
      <w:r w:rsidR="00F62AB6" w:rsidRPr="00B37640">
        <w:rPr>
          <w:rFonts w:ascii="Times New Roman" w:hAnsi="Times New Roman" w:cs="Times New Roman"/>
          <w:b/>
        </w:rPr>
        <w:t>СЛАЙД</w:t>
      </w:r>
      <w:r w:rsidR="00EB24D3">
        <w:rPr>
          <w:rFonts w:ascii="Times New Roman" w:hAnsi="Times New Roman" w:cs="Times New Roman"/>
          <w:b/>
        </w:rPr>
        <w:t>Ы</w:t>
      </w:r>
      <w:r w:rsidR="00F62AB6" w:rsidRPr="00B37640">
        <w:rPr>
          <w:rFonts w:ascii="Times New Roman" w:hAnsi="Times New Roman" w:cs="Times New Roman"/>
          <w:b/>
        </w:rPr>
        <w:t xml:space="preserve"> (</w:t>
      </w:r>
      <w:r w:rsidR="00EB24D3">
        <w:rPr>
          <w:rFonts w:ascii="Times New Roman" w:hAnsi="Times New Roman" w:cs="Times New Roman"/>
          <w:b/>
        </w:rPr>
        <w:t>Постановка задачи</w:t>
      </w:r>
      <w:r w:rsidR="00F62AB6" w:rsidRPr="00B37640">
        <w:rPr>
          <w:rFonts w:ascii="Times New Roman" w:hAnsi="Times New Roman" w:cs="Times New Roman"/>
          <w:b/>
        </w:rPr>
        <w:t>)</w:t>
      </w:r>
    </w:p>
    <w:p w:rsidR="00F62AB6" w:rsidRDefault="00F62AB6" w:rsidP="0024374C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данной работе </w:t>
      </w:r>
      <w:r w:rsidR="009241BB">
        <w:rPr>
          <w:rFonts w:ascii="Times New Roman" w:hAnsi="Times New Roman" w:cs="Times New Roman"/>
        </w:rPr>
        <w:t xml:space="preserve">была поставлена следующая цель: </w:t>
      </w:r>
      <w:r w:rsidR="009241BB" w:rsidRPr="00D951A5">
        <w:rPr>
          <w:rFonts w:ascii="Times New Roman" w:hAnsi="Times New Roman" w:cs="Times New Roman"/>
        </w:rPr>
        <w:t xml:space="preserve">создание имитационной модели в среде </w:t>
      </w:r>
      <w:r w:rsidR="009241BB">
        <w:rPr>
          <w:rFonts w:ascii="Times New Roman" w:hAnsi="Times New Roman" w:cs="Times New Roman"/>
          <w:lang w:val="en-US"/>
        </w:rPr>
        <w:t>MATLAB</w:t>
      </w:r>
      <w:r w:rsidR="009241BB" w:rsidRPr="00D951A5">
        <w:rPr>
          <w:rFonts w:ascii="Times New Roman" w:hAnsi="Times New Roman" w:cs="Times New Roman"/>
        </w:rPr>
        <w:t>, которая оценивает ориентацию движущейся и вращающейся камеры по известным координатам особых точек на двумерном изображении и в трехмерном пространстве и координатам камеры в трехмерном пространстве с заданными погрешностями.</w:t>
      </w:r>
    </w:p>
    <w:p w:rsidR="00EB24D3" w:rsidRDefault="00EB24D3" w:rsidP="0024374C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Постановка задачи:</w:t>
      </w:r>
    </w:p>
    <w:p w:rsidR="00EB24D3" w:rsidRDefault="00EB24D3" w:rsidP="0024374C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Вектор состояния – кватернион ориентации камеры</w:t>
      </w:r>
      <w:r w:rsidR="00D02B10">
        <w:rPr>
          <w:rFonts w:ascii="Times New Roman" w:hAnsi="Times New Roman" w:cs="Times New Roman"/>
        </w:rPr>
        <w:t>, Вектор наблюдения – координаты особой точки на двумерном изображении. Связаны они с помощью модели-камеры обскуры. С помо</w:t>
      </w:r>
      <w:r w:rsidR="00B367F2">
        <w:rPr>
          <w:rFonts w:ascii="Times New Roman" w:hAnsi="Times New Roman" w:cs="Times New Roman"/>
        </w:rPr>
        <w:t>щью фокусного расстояния и третье</w:t>
      </w:r>
      <w:r w:rsidR="00D02B10">
        <w:rPr>
          <w:rFonts w:ascii="Times New Roman" w:hAnsi="Times New Roman" w:cs="Times New Roman"/>
        </w:rPr>
        <w:t>й координаты, точка в трехме</w:t>
      </w:r>
      <w:r w:rsidR="00B367F2">
        <w:rPr>
          <w:rFonts w:ascii="Times New Roman" w:hAnsi="Times New Roman" w:cs="Times New Roman"/>
        </w:rPr>
        <w:t xml:space="preserve">рном пространстве проецируется на двумерное изображение. Ниже полученная сигнальная функция. </w:t>
      </w:r>
    </w:p>
    <w:p w:rsidR="009037FE" w:rsidRDefault="00755C30" w:rsidP="008B4173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Динамика</w:t>
      </w:r>
      <w:r w:rsidR="00B367F2">
        <w:rPr>
          <w:rFonts w:ascii="Times New Roman" w:hAnsi="Times New Roman" w:cs="Times New Roman"/>
        </w:rPr>
        <w:t xml:space="preserve"> вектора состояния</w:t>
      </w:r>
      <w:r>
        <w:rPr>
          <w:rFonts w:ascii="Times New Roman" w:hAnsi="Times New Roman" w:cs="Times New Roman"/>
        </w:rPr>
        <w:t xml:space="preserve"> первого порядка, где изменение компонент кватерниона происходит за счет формирующего шума.</w:t>
      </w:r>
    </w:p>
    <w:p w:rsidR="009037FE" w:rsidRPr="009037FE" w:rsidRDefault="009037FE" w:rsidP="009037FE">
      <w:pPr>
        <w:spacing w:before="200" w:after="0" w:line="21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7FE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ru-RU"/>
        </w:rPr>
        <w:t>Дано</w:t>
      </w:r>
      <w:r w:rsidRPr="009037FE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en-US" w:eastAsia="ru-RU"/>
        </w:rPr>
        <w:t>:</w:t>
      </w:r>
    </w:p>
    <w:p w:rsidR="009037FE" w:rsidRPr="009037FE" w:rsidRDefault="009037FE" w:rsidP="009037FE">
      <w:pPr>
        <w:numPr>
          <w:ilvl w:val="0"/>
          <w:numId w:val="4"/>
        </w:numPr>
        <w:spacing w:after="0" w:line="216" w:lineRule="auto"/>
        <w:ind w:left="1526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7FE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ru-RU"/>
        </w:rPr>
        <w:t xml:space="preserve">Координаты </w:t>
      </w:r>
      <w:r w:rsidRPr="009037FE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en-US" w:eastAsia="ru-RU"/>
        </w:rPr>
        <w:t>N</w:t>
      </w:r>
      <w:r w:rsidRPr="009037FE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ru-RU"/>
        </w:rPr>
        <w:t xml:space="preserve"> особых точек на двумерном изображении  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color w:val="000000" w:themeColor="text1"/>
                <w:kern w:val="24"/>
                <w:sz w:val="24"/>
                <w:szCs w:val="24"/>
                <w:lang w:eastAsia="ru-RU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 w:themeColor="text1"/>
                <w:kern w:val="24"/>
                <w:sz w:val="24"/>
                <w:szCs w:val="24"/>
                <w:lang w:val="en-US" w:eastAsia="ru-RU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kern w:val="24"/>
                <w:sz w:val="24"/>
                <w:szCs w:val="24"/>
                <w:lang w:val="en-US" w:eastAsia="ru-RU"/>
              </w:rPr>
              <m:t>N</m:t>
            </m:r>
          </m:sup>
        </m:sSup>
      </m:oMath>
    </w:p>
    <w:p w:rsidR="009037FE" w:rsidRPr="009037FE" w:rsidRDefault="009037FE" w:rsidP="009037FE">
      <w:pPr>
        <w:numPr>
          <w:ilvl w:val="0"/>
          <w:numId w:val="4"/>
        </w:numPr>
        <w:spacing w:after="0" w:line="216" w:lineRule="auto"/>
        <w:ind w:left="1526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7FE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ru-RU"/>
        </w:rPr>
        <w:t xml:space="preserve">Координаты </w:t>
      </w:r>
      <w:r w:rsidRPr="009037FE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en-US" w:eastAsia="ru-RU"/>
        </w:rPr>
        <w:t>N</w:t>
      </w:r>
      <w:r w:rsidRPr="009037FE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ru-RU"/>
        </w:rPr>
        <w:t xml:space="preserve"> особых точек в трехмерном пространстве </w:t>
      </w:r>
    </w:p>
    <w:p w:rsidR="009037FE" w:rsidRPr="009037FE" w:rsidRDefault="009037FE" w:rsidP="009037FE">
      <w:pPr>
        <w:numPr>
          <w:ilvl w:val="0"/>
          <w:numId w:val="4"/>
        </w:numPr>
        <w:spacing w:after="0" w:line="216" w:lineRule="auto"/>
        <w:ind w:left="1526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7FE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ru-RU"/>
        </w:rPr>
        <w:t>Координаты камеры в трехмерном пространстве</w:t>
      </w:r>
      <w:r w:rsidRPr="009037FE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en-US" w:eastAsia="ru-RU"/>
        </w:rPr>
        <w:t xml:space="preserve">  </w:t>
      </w:r>
    </w:p>
    <w:p w:rsidR="009037FE" w:rsidRPr="009037FE" w:rsidRDefault="009037FE" w:rsidP="009037FE">
      <w:pPr>
        <w:numPr>
          <w:ilvl w:val="0"/>
          <w:numId w:val="4"/>
        </w:numPr>
        <w:spacing w:after="0" w:line="216" w:lineRule="auto"/>
        <w:ind w:left="1526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7FE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ru-RU"/>
        </w:rPr>
        <w:t>Погрешности определения координат (СКО)</w:t>
      </w:r>
    </w:p>
    <w:p w:rsidR="009037FE" w:rsidRPr="009037FE" w:rsidRDefault="009037FE" w:rsidP="009037FE">
      <w:pPr>
        <w:numPr>
          <w:ilvl w:val="0"/>
          <w:numId w:val="4"/>
        </w:numPr>
        <w:spacing w:after="0" w:line="216" w:lineRule="auto"/>
        <w:ind w:left="1526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7FE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ru-RU"/>
        </w:rPr>
        <w:t>Камера движется и вращается</w:t>
      </w:r>
    </w:p>
    <w:p w:rsidR="009037FE" w:rsidRPr="009037FE" w:rsidRDefault="009037FE" w:rsidP="009037FE">
      <w:pPr>
        <w:spacing w:before="200" w:after="0" w:line="21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7FE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ru-RU"/>
        </w:rPr>
        <w:t>Задача</w:t>
      </w:r>
      <w:r w:rsidRPr="009037FE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val="en-US" w:eastAsia="ru-RU"/>
        </w:rPr>
        <w:t>:</w:t>
      </w:r>
    </w:p>
    <w:p w:rsidR="009037FE" w:rsidRPr="009037FE" w:rsidRDefault="009037FE" w:rsidP="009037FE">
      <w:pPr>
        <w:spacing w:before="200" w:after="0" w:line="21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7FE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ru-RU"/>
        </w:rPr>
        <w:t>1) Оценить ориентацию камеры в трехмерном пространстве</w:t>
      </w:r>
    </w:p>
    <w:p w:rsidR="009037FE" w:rsidRDefault="009037FE" w:rsidP="0024374C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</w:rPr>
      </w:pPr>
    </w:p>
    <w:p w:rsidR="00FD1679" w:rsidRDefault="00FD1679" w:rsidP="000136F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</w:rPr>
      </w:pPr>
    </w:p>
    <w:p w:rsidR="00FD1679" w:rsidRDefault="00EB24D3" w:rsidP="0024374C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6 </w:t>
      </w:r>
      <w:r w:rsidR="00FD1679">
        <w:rPr>
          <w:rFonts w:ascii="Times New Roman" w:hAnsi="Times New Roman" w:cs="Times New Roman"/>
          <w:b/>
        </w:rPr>
        <w:t>СЛАЙД (</w:t>
      </w:r>
      <w:r w:rsidR="005506ED">
        <w:rPr>
          <w:rFonts w:ascii="Times New Roman" w:hAnsi="Times New Roman" w:cs="Times New Roman"/>
          <w:b/>
        </w:rPr>
        <w:t>Описание работы модели</w:t>
      </w:r>
      <w:r w:rsidR="00FD1679">
        <w:rPr>
          <w:rFonts w:ascii="Times New Roman" w:hAnsi="Times New Roman" w:cs="Times New Roman"/>
          <w:b/>
        </w:rPr>
        <w:t>)</w:t>
      </w:r>
    </w:p>
    <w:p w:rsidR="005506ED" w:rsidRDefault="005506ED" w:rsidP="0024374C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</w:rPr>
      </w:pPr>
      <w:r w:rsidRPr="005506ED">
        <w:rPr>
          <w:rFonts w:ascii="Times New Roman" w:hAnsi="Times New Roman" w:cs="Times New Roman"/>
        </w:rPr>
        <w:t>Задается</w:t>
      </w:r>
      <w:r>
        <w:rPr>
          <w:rFonts w:ascii="Times New Roman" w:hAnsi="Times New Roman" w:cs="Times New Roman"/>
        </w:rPr>
        <w:t xml:space="preserve"> динамика движения и поворотов камеры. Данные об углах поворота и координатах камеры поступают в</w:t>
      </w:r>
      <w:r w:rsidR="00AD435D">
        <w:rPr>
          <w:rFonts w:ascii="Times New Roman" w:hAnsi="Times New Roman" w:cs="Times New Roman"/>
        </w:rPr>
        <w:t xml:space="preserve"> блок измерений на основе модели камеры-обскуры на выходе которого формируется вектор наблюдения (координаты особых точек на двумерном изображении с учетом шума наблюдения). Вектор наблюдения и координаты камеры с погрешностью поступают в РФК на выходе которого формируется кватернион ориентации камеры</w:t>
      </w:r>
      <w:r w:rsidR="00775E78">
        <w:rPr>
          <w:rFonts w:ascii="Times New Roman" w:hAnsi="Times New Roman" w:cs="Times New Roman"/>
        </w:rPr>
        <w:t xml:space="preserve">. Далее </w:t>
      </w:r>
      <w:r w:rsidR="002E3BA6">
        <w:rPr>
          <w:rFonts w:ascii="Times New Roman" w:hAnsi="Times New Roman" w:cs="Times New Roman"/>
        </w:rPr>
        <w:t xml:space="preserve">рассчитываются ошибки и </w:t>
      </w:r>
      <w:r w:rsidR="00775E78">
        <w:rPr>
          <w:rFonts w:ascii="Times New Roman" w:hAnsi="Times New Roman" w:cs="Times New Roman"/>
        </w:rPr>
        <w:t xml:space="preserve">формируется СКОш углов поворота камеры по результатам </w:t>
      </w:r>
      <w:r w:rsidR="00775E78">
        <w:rPr>
          <w:rFonts w:ascii="Times New Roman" w:hAnsi="Times New Roman" w:cs="Times New Roman"/>
          <w:lang w:val="en-US"/>
        </w:rPr>
        <w:t>N</w:t>
      </w:r>
      <w:r w:rsidR="00775E78" w:rsidRPr="00775E78">
        <w:rPr>
          <w:rFonts w:ascii="Times New Roman" w:hAnsi="Times New Roman" w:cs="Times New Roman"/>
        </w:rPr>
        <w:t xml:space="preserve"> </w:t>
      </w:r>
      <w:r w:rsidR="00775E78">
        <w:rPr>
          <w:rFonts w:ascii="Times New Roman" w:hAnsi="Times New Roman" w:cs="Times New Roman"/>
        </w:rPr>
        <w:t>прогонов алгоритма.</w:t>
      </w:r>
    </w:p>
    <w:p w:rsidR="00775E78" w:rsidRDefault="00EB24D3" w:rsidP="0024374C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</w:t>
      </w:r>
      <w:r w:rsidR="00247ACD" w:rsidRPr="00247ACD">
        <w:rPr>
          <w:rFonts w:ascii="Times New Roman" w:hAnsi="Times New Roman" w:cs="Times New Roman"/>
          <w:b/>
        </w:rPr>
        <w:t xml:space="preserve"> </w:t>
      </w:r>
      <w:r w:rsidR="00775E78" w:rsidRPr="00775E78">
        <w:rPr>
          <w:rFonts w:ascii="Times New Roman" w:hAnsi="Times New Roman" w:cs="Times New Roman"/>
          <w:b/>
        </w:rPr>
        <w:t>СЛАЙД (Динамика движения и расположение особых точек)</w:t>
      </w:r>
    </w:p>
    <w:p w:rsidR="00247ACD" w:rsidRPr="007D35D1" w:rsidRDefault="007D35D1" w:rsidP="007D35D1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Движение по окружности. 12 особых точек</w:t>
      </w:r>
    </w:p>
    <w:p w:rsidR="00247ACD" w:rsidRDefault="00247ACD" w:rsidP="007D35D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</w:rPr>
      </w:pPr>
    </w:p>
    <w:p w:rsidR="00247ACD" w:rsidRDefault="00EB24D3" w:rsidP="00247ACD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="00247ACD" w:rsidRPr="00247ACD">
        <w:rPr>
          <w:rFonts w:ascii="Times New Roman" w:hAnsi="Times New Roman" w:cs="Times New Roman"/>
          <w:b/>
          <w:sz w:val="24"/>
          <w:szCs w:val="24"/>
        </w:rPr>
        <w:t xml:space="preserve"> – 1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="00247ACD" w:rsidRPr="00247A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47ACD">
        <w:rPr>
          <w:rFonts w:ascii="Times New Roman" w:hAnsi="Times New Roman" w:cs="Times New Roman"/>
          <w:b/>
          <w:sz w:val="24"/>
          <w:szCs w:val="24"/>
        </w:rPr>
        <w:t>СЛАЙДЫ (Результаты)</w:t>
      </w:r>
    </w:p>
    <w:p w:rsidR="00247ACD" w:rsidRPr="00247ACD" w:rsidRDefault="00247ACD" w:rsidP="00247ACD">
      <w:pPr>
        <w:autoSpaceDE w:val="0"/>
        <w:autoSpaceDN w:val="0"/>
        <w:adjustRightInd w:val="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Камера поворачивается по закону синуса:</w:t>
      </w:r>
    </w:p>
    <w:p w:rsidR="00247ACD" w:rsidRPr="007D35D1" w:rsidRDefault="00247ACD" w:rsidP="00247AC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Т</w:t>
      </w:r>
      <w:r w:rsidRPr="002709D1">
        <w:rPr>
          <w:rFonts w:ascii="Times New Roman" w:hAnsi="Times New Roman" w:cs="Times New Roman"/>
          <w:sz w:val="24"/>
          <w:szCs w:val="24"/>
        </w:rPr>
        <w:t xml:space="preserve"> = 200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709D1">
        <w:rPr>
          <w:rFonts w:ascii="Times New Roman" w:hAnsi="Times New Roman" w:cs="Times New Roman"/>
          <w:sz w:val="24"/>
          <w:szCs w:val="24"/>
        </w:rPr>
        <w:t xml:space="preserve">, </w:t>
      </w:r>
      <w:r w:rsidR="002709D1">
        <w:rPr>
          <w:rFonts w:ascii="Times New Roman" w:hAnsi="Times New Roman" w:cs="Times New Roman"/>
          <w:sz w:val="24"/>
          <w:szCs w:val="24"/>
        </w:rPr>
        <w:t>Амплитуды поворотов углов</w:t>
      </w:r>
      <w:r w:rsidR="002709D1" w:rsidRPr="002709D1">
        <w:rPr>
          <w:rFonts w:ascii="Times New Roman" w:hAnsi="Times New Roman" w:cs="Times New Roman"/>
          <w:sz w:val="24"/>
          <w:szCs w:val="24"/>
        </w:rPr>
        <w:t xml:space="preserve"> </w:t>
      </w:r>
      <w:r w:rsidR="002709D1">
        <w:rPr>
          <w:rFonts w:ascii="Times New Roman" w:hAnsi="Times New Roman" w:cs="Times New Roman"/>
          <w:sz w:val="24"/>
          <w:szCs w:val="24"/>
          <w:lang w:val="en-US"/>
        </w:rPr>
        <w:t>Roll</w:t>
      </w:r>
      <w:r w:rsidR="002709D1" w:rsidRPr="002709D1">
        <w:rPr>
          <w:rFonts w:ascii="Times New Roman" w:hAnsi="Times New Roman" w:cs="Times New Roman"/>
          <w:sz w:val="24"/>
          <w:szCs w:val="24"/>
        </w:rPr>
        <w:t xml:space="preserve">, </w:t>
      </w:r>
      <w:r w:rsidR="002709D1"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="005D212C">
        <w:rPr>
          <w:rFonts w:ascii="Times New Roman" w:hAnsi="Times New Roman" w:cs="Times New Roman"/>
          <w:sz w:val="24"/>
          <w:szCs w:val="24"/>
        </w:rPr>
        <w:t xml:space="preserve"> </w:t>
      </w:r>
      <w:r w:rsidR="002709D1">
        <w:rPr>
          <w:rFonts w:ascii="Times New Roman" w:hAnsi="Times New Roman" w:cs="Times New Roman"/>
          <w:sz w:val="24"/>
          <w:szCs w:val="24"/>
        </w:rPr>
        <w:t>постепенно увеличиваются. С 10 до 50 градусов.</w:t>
      </w:r>
      <w:r w:rsidR="005D212C">
        <w:rPr>
          <w:rFonts w:ascii="Times New Roman" w:hAnsi="Times New Roman" w:cs="Times New Roman"/>
          <w:sz w:val="24"/>
          <w:szCs w:val="24"/>
        </w:rPr>
        <w:t xml:space="preserve"> </w:t>
      </w:r>
      <w:r w:rsidR="005D212C">
        <w:rPr>
          <w:rFonts w:ascii="Times New Roman" w:hAnsi="Times New Roman" w:cs="Times New Roman"/>
          <w:sz w:val="24"/>
          <w:szCs w:val="24"/>
          <w:lang w:val="en-US"/>
        </w:rPr>
        <w:t>Yaw</w:t>
      </w:r>
      <w:r w:rsidR="005D212C">
        <w:rPr>
          <w:rFonts w:ascii="Times New Roman" w:hAnsi="Times New Roman" w:cs="Times New Roman"/>
          <w:sz w:val="24"/>
          <w:szCs w:val="24"/>
        </w:rPr>
        <w:t xml:space="preserve"> всегда ноль.</w:t>
      </w:r>
    </w:p>
    <w:p w:rsidR="002709D1" w:rsidRDefault="002709D1" w:rsidP="002709D1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градусов –</w:t>
      </w:r>
      <w:r w:rsidR="005D212C">
        <w:rPr>
          <w:rFonts w:ascii="Times New Roman" w:hAnsi="Times New Roman" w:cs="Times New Roman"/>
          <w:sz w:val="24"/>
          <w:szCs w:val="24"/>
        </w:rPr>
        <w:t xml:space="preserve"> ошибка стабильно 0,5 градусов</w:t>
      </w:r>
    </w:p>
    <w:p w:rsidR="005D212C" w:rsidRDefault="005D212C" w:rsidP="002709D1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 </w:t>
      </w:r>
      <w:r w:rsidR="007D35D1">
        <w:rPr>
          <w:rFonts w:ascii="Times New Roman" w:hAnsi="Times New Roman" w:cs="Times New Roman"/>
          <w:sz w:val="24"/>
          <w:szCs w:val="24"/>
        </w:rPr>
        <w:t xml:space="preserve">и 30 </w:t>
      </w:r>
      <w:r>
        <w:rPr>
          <w:rFonts w:ascii="Times New Roman" w:hAnsi="Times New Roman" w:cs="Times New Roman"/>
          <w:sz w:val="24"/>
          <w:szCs w:val="24"/>
        </w:rPr>
        <w:t>градусов</w:t>
      </w:r>
      <w:r w:rsidR="007D35D1" w:rsidRPr="007D35D1">
        <w:rPr>
          <w:rFonts w:ascii="Times New Roman" w:hAnsi="Times New Roman" w:cs="Times New Roman"/>
          <w:sz w:val="24"/>
          <w:szCs w:val="24"/>
        </w:rPr>
        <w:t xml:space="preserve"> – </w:t>
      </w:r>
      <w:r w:rsidR="007D35D1">
        <w:rPr>
          <w:rFonts w:ascii="Times New Roman" w:hAnsi="Times New Roman" w:cs="Times New Roman"/>
          <w:sz w:val="24"/>
          <w:szCs w:val="24"/>
        </w:rPr>
        <w:t>начинают появляться 2 пика синуса</w:t>
      </w:r>
    </w:p>
    <w:p w:rsidR="007D35D1" w:rsidRDefault="007D35D1" w:rsidP="00206397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D35D1">
        <w:rPr>
          <w:rFonts w:ascii="Times New Roman" w:hAnsi="Times New Roman" w:cs="Times New Roman"/>
          <w:sz w:val="24"/>
          <w:szCs w:val="24"/>
          <w:highlight w:val="yellow"/>
        </w:rPr>
        <w:t>50 градусов – с 40 по 60 и 140 по 160 секунды ни одна особая точка не попадает в объектив. НО ошибка уменьшается</w:t>
      </w:r>
      <w:r w:rsidR="002E3BA6">
        <w:rPr>
          <w:rFonts w:ascii="Times New Roman" w:hAnsi="Times New Roman" w:cs="Times New Roman"/>
          <w:sz w:val="24"/>
          <w:szCs w:val="24"/>
        </w:rPr>
        <w:t xml:space="preserve"> – </w:t>
      </w:r>
      <w:r w:rsidR="002E3BA6" w:rsidRPr="002E3BA6">
        <w:rPr>
          <w:rFonts w:ascii="Times New Roman" w:hAnsi="Times New Roman" w:cs="Times New Roman"/>
          <w:sz w:val="24"/>
          <w:szCs w:val="24"/>
          <w:highlight w:val="green"/>
        </w:rPr>
        <w:t xml:space="preserve">это происходит потому, что камера поворачивается в </w:t>
      </w:r>
      <w:r w:rsidR="002E3BA6">
        <w:rPr>
          <w:rFonts w:ascii="Times New Roman" w:hAnsi="Times New Roman" w:cs="Times New Roman"/>
          <w:sz w:val="24"/>
          <w:szCs w:val="24"/>
          <w:highlight w:val="green"/>
        </w:rPr>
        <w:t>«</w:t>
      </w:r>
      <w:r w:rsidR="002E3BA6" w:rsidRPr="002E3BA6">
        <w:rPr>
          <w:rFonts w:ascii="Times New Roman" w:hAnsi="Times New Roman" w:cs="Times New Roman"/>
          <w:sz w:val="24"/>
          <w:szCs w:val="24"/>
          <w:highlight w:val="green"/>
        </w:rPr>
        <w:t>нужную</w:t>
      </w:r>
      <w:r w:rsidR="002E3BA6">
        <w:rPr>
          <w:rFonts w:ascii="Times New Roman" w:hAnsi="Times New Roman" w:cs="Times New Roman"/>
          <w:sz w:val="24"/>
          <w:szCs w:val="24"/>
          <w:highlight w:val="green"/>
        </w:rPr>
        <w:t>»</w:t>
      </w:r>
      <w:r w:rsidR="002E3BA6" w:rsidRPr="002E3BA6">
        <w:rPr>
          <w:rFonts w:ascii="Times New Roman" w:hAnsi="Times New Roman" w:cs="Times New Roman"/>
          <w:sz w:val="24"/>
          <w:szCs w:val="24"/>
          <w:highlight w:val="green"/>
        </w:rPr>
        <w:t xml:space="preserve"> сторону, а оценка</w:t>
      </w:r>
      <w:r w:rsidR="002E3BA6">
        <w:rPr>
          <w:rFonts w:ascii="Times New Roman" w:hAnsi="Times New Roman" w:cs="Times New Roman"/>
          <w:sz w:val="24"/>
          <w:szCs w:val="24"/>
          <w:highlight w:val="green"/>
        </w:rPr>
        <w:t xml:space="preserve"> в фильтре</w:t>
      </w:r>
      <w:r w:rsidR="002E3BA6" w:rsidRPr="002E3BA6">
        <w:rPr>
          <w:rFonts w:ascii="Times New Roman" w:hAnsi="Times New Roman" w:cs="Times New Roman"/>
          <w:sz w:val="24"/>
          <w:szCs w:val="24"/>
          <w:highlight w:val="green"/>
        </w:rPr>
        <w:t xml:space="preserve"> не меняется</w:t>
      </w:r>
    </w:p>
    <w:p w:rsidR="00206397" w:rsidRDefault="00206397" w:rsidP="00206397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06397" w:rsidRDefault="00206397" w:rsidP="0020639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06397">
        <w:rPr>
          <w:rFonts w:ascii="Times New Roman" w:hAnsi="Times New Roman" w:cs="Times New Roman"/>
          <w:b/>
          <w:sz w:val="24"/>
          <w:szCs w:val="24"/>
        </w:rPr>
        <w:t>1</w:t>
      </w:r>
      <w:r w:rsidR="00EB24D3">
        <w:rPr>
          <w:rFonts w:ascii="Times New Roman" w:hAnsi="Times New Roman" w:cs="Times New Roman"/>
          <w:b/>
          <w:sz w:val="24"/>
          <w:szCs w:val="24"/>
        </w:rPr>
        <w:t>2</w:t>
      </w:r>
      <w:r w:rsidRPr="00206397">
        <w:rPr>
          <w:rFonts w:ascii="Times New Roman" w:hAnsi="Times New Roman" w:cs="Times New Roman"/>
          <w:b/>
          <w:sz w:val="24"/>
          <w:szCs w:val="24"/>
        </w:rPr>
        <w:t xml:space="preserve"> СЛАЙД</w:t>
      </w:r>
      <w:r w:rsidR="0065555D">
        <w:rPr>
          <w:rFonts w:ascii="Times New Roman" w:hAnsi="Times New Roman" w:cs="Times New Roman"/>
          <w:b/>
          <w:sz w:val="24"/>
          <w:szCs w:val="24"/>
        </w:rPr>
        <w:t xml:space="preserve"> (Калибровка)</w:t>
      </w:r>
    </w:p>
    <w:p w:rsidR="00F9778F" w:rsidRDefault="00C133F0" w:rsidP="00614394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Следующим этапом работы стала калибровка камеры с целью устранения искажений (дисторсии), так как они влияют на точно</w:t>
      </w:r>
      <w:r w:rsidR="00614394">
        <w:rPr>
          <w:rFonts w:ascii="Times New Roman" w:hAnsi="Times New Roman" w:cs="Times New Roman"/>
          <w:sz w:val="24"/>
          <w:szCs w:val="24"/>
        </w:rPr>
        <w:t xml:space="preserve">сть определения координат особых </w:t>
      </w:r>
      <w:r w:rsidR="00614394">
        <w:rPr>
          <w:rFonts w:ascii="Times New Roman" w:hAnsi="Times New Roman" w:cs="Times New Roman"/>
          <w:sz w:val="24"/>
          <w:szCs w:val="24"/>
        </w:rPr>
        <w:lastRenderedPageBreak/>
        <w:t>точек.</w:t>
      </w:r>
      <w:r w:rsidR="00B33E43">
        <w:rPr>
          <w:rFonts w:ascii="Times New Roman" w:hAnsi="Times New Roman" w:cs="Times New Roman"/>
          <w:sz w:val="24"/>
          <w:szCs w:val="24"/>
        </w:rPr>
        <w:t xml:space="preserve"> Дисторсия может быть вызвана, к примеру, </w:t>
      </w:r>
      <w:r w:rsidR="00614394">
        <w:rPr>
          <w:rFonts w:ascii="Times New Roman" w:hAnsi="Times New Roman" w:cs="Times New Roman"/>
          <w:sz w:val="24"/>
          <w:szCs w:val="24"/>
        </w:rPr>
        <w:t>тем, что линза и мат</w:t>
      </w:r>
      <w:r w:rsidR="00B33E43">
        <w:rPr>
          <w:rFonts w:ascii="Times New Roman" w:hAnsi="Times New Roman" w:cs="Times New Roman"/>
          <w:sz w:val="24"/>
          <w:szCs w:val="24"/>
        </w:rPr>
        <w:t xml:space="preserve">рица установлены не параллельно. Однако несмотря на чисто механический характер причины вызывающей искажения, она может быть устранена на этапе цифровой обработки изображения. </w:t>
      </w:r>
      <w:r w:rsidR="005757C6">
        <w:rPr>
          <w:rFonts w:ascii="Times New Roman" w:hAnsi="Times New Roman" w:cs="Times New Roman"/>
          <w:sz w:val="24"/>
          <w:szCs w:val="24"/>
        </w:rPr>
        <w:t>Собственно, это и было проделано. Слева изображение до, а справ</w:t>
      </w:r>
      <w:r w:rsidR="00F9778F">
        <w:rPr>
          <w:rFonts w:ascii="Times New Roman" w:hAnsi="Times New Roman" w:cs="Times New Roman"/>
          <w:sz w:val="24"/>
          <w:szCs w:val="24"/>
        </w:rPr>
        <w:t>а изображение после калибровки</w:t>
      </w:r>
      <w:r w:rsidR="005757C6">
        <w:rPr>
          <w:rFonts w:ascii="Times New Roman" w:hAnsi="Times New Roman" w:cs="Times New Roman"/>
          <w:sz w:val="24"/>
          <w:szCs w:val="24"/>
        </w:rPr>
        <w:t>.</w:t>
      </w:r>
      <w:r w:rsidR="00F9778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555D" w:rsidRDefault="00F9778F" w:rsidP="00614394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правом верхнем углу изображения до калибровки можно видеть выпуклость, так называемую бочку. После калибровки этой бочки уже нет</w:t>
      </w:r>
    </w:p>
    <w:p w:rsidR="005757C6" w:rsidRDefault="005757C6" w:rsidP="00614394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5757C6" w:rsidRDefault="005757C6" w:rsidP="005757C6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581">
        <w:rPr>
          <w:rFonts w:ascii="Times New Roman" w:hAnsi="Times New Roman" w:cs="Times New Roman"/>
          <w:b/>
          <w:sz w:val="24"/>
          <w:szCs w:val="24"/>
        </w:rPr>
        <w:t>1</w:t>
      </w:r>
      <w:r w:rsidR="00EB24D3">
        <w:rPr>
          <w:rFonts w:ascii="Times New Roman" w:hAnsi="Times New Roman" w:cs="Times New Roman"/>
          <w:b/>
          <w:sz w:val="24"/>
          <w:szCs w:val="24"/>
        </w:rPr>
        <w:t>3</w:t>
      </w:r>
      <w:r w:rsidR="003C1BFF">
        <w:rPr>
          <w:rFonts w:ascii="Times New Roman" w:hAnsi="Times New Roman" w:cs="Times New Roman"/>
          <w:b/>
          <w:sz w:val="24"/>
          <w:szCs w:val="24"/>
        </w:rPr>
        <w:t>-1</w:t>
      </w:r>
      <w:r w:rsidR="00EB24D3">
        <w:rPr>
          <w:rFonts w:ascii="Times New Roman" w:hAnsi="Times New Roman" w:cs="Times New Roman"/>
          <w:b/>
          <w:sz w:val="24"/>
          <w:szCs w:val="24"/>
        </w:rPr>
        <w:t>4</w:t>
      </w:r>
      <w:r w:rsidRPr="000E6581">
        <w:rPr>
          <w:rFonts w:ascii="Times New Roman" w:hAnsi="Times New Roman" w:cs="Times New Roman"/>
          <w:b/>
          <w:sz w:val="24"/>
          <w:szCs w:val="24"/>
        </w:rPr>
        <w:t xml:space="preserve"> СЛАЙД</w:t>
      </w:r>
      <w:r w:rsidR="003C1BFF">
        <w:rPr>
          <w:rFonts w:ascii="Times New Roman" w:hAnsi="Times New Roman" w:cs="Times New Roman"/>
          <w:b/>
          <w:sz w:val="24"/>
          <w:szCs w:val="24"/>
        </w:rPr>
        <w:t>Ы</w:t>
      </w:r>
      <w:r w:rsidRPr="000E6581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3C1BFF">
        <w:rPr>
          <w:rFonts w:ascii="Times New Roman" w:hAnsi="Times New Roman" w:cs="Times New Roman"/>
          <w:b/>
          <w:sz w:val="24"/>
          <w:szCs w:val="24"/>
        </w:rPr>
        <w:t>Детектирование</w:t>
      </w:r>
      <w:r w:rsidR="003C1BFF" w:rsidRPr="003C1B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C1BFF">
        <w:rPr>
          <w:rFonts w:ascii="Times New Roman" w:hAnsi="Times New Roman" w:cs="Times New Roman"/>
          <w:b/>
          <w:sz w:val="24"/>
          <w:szCs w:val="24"/>
        </w:rPr>
        <w:t>«старых» особых точек</w:t>
      </w:r>
      <w:r w:rsidRPr="000E6581">
        <w:rPr>
          <w:rFonts w:ascii="Times New Roman" w:hAnsi="Times New Roman" w:cs="Times New Roman"/>
          <w:b/>
          <w:sz w:val="24"/>
          <w:szCs w:val="24"/>
        </w:rPr>
        <w:t>)</w:t>
      </w:r>
    </w:p>
    <w:p w:rsidR="003C1BFF" w:rsidRDefault="003C1BFF" w:rsidP="005757C6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Далее</w:t>
      </w:r>
      <w:r w:rsidR="00E276D7">
        <w:rPr>
          <w:rFonts w:ascii="Times New Roman" w:hAnsi="Times New Roman" w:cs="Times New Roman"/>
          <w:sz w:val="24"/>
          <w:szCs w:val="24"/>
        </w:rPr>
        <w:t xml:space="preserve"> началась работа с библиотекой </w:t>
      </w:r>
      <w:r w:rsidR="00E276D7">
        <w:rPr>
          <w:rFonts w:ascii="Times New Roman" w:hAnsi="Times New Roman" w:cs="Times New Roman"/>
          <w:sz w:val="24"/>
          <w:szCs w:val="24"/>
          <w:lang w:val="en-US"/>
        </w:rPr>
        <w:t>OpenCV</w:t>
      </w:r>
      <w:r w:rsidR="00405C59">
        <w:rPr>
          <w:rFonts w:ascii="Times New Roman" w:hAnsi="Times New Roman" w:cs="Times New Roman"/>
          <w:sz w:val="24"/>
          <w:szCs w:val="24"/>
        </w:rPr>
        <w:t>. Б</w:t>
      </w:r>
      <w:r>
        <w:rPr>
          <w:rFonts w:ascii="Times New Roman" w:hAnsi="Times New Roman" w:cs="Times New Roman"/>
          <w:sz w:val="24"/>
          <w:szCs w:val="24"/>
        </w:rPr>
        <w:t>ыл взят один кадр из видео</w:t>
      </w:r>
      <w:r w:rsidR="00E276D7">
        <w:rPr>
          <w:rFonts w:ascii="Times New Roman" w:hAnsi="Times New Roman" w:cs="Times New Roman"/>
          <w:sz w:val="24"/>
          <w:szCs w:val="24"/>
        </w:rPr>
        <w:t>, на нем было найдено 100 особых точек</w:t>
      </w:r>
      <w:r w:rsidR="00405C59">
        <w:rPr>
          <w:rFonts w:ascii="Times New Roman" w:hAnsi="Times New Roman" w:cs="Times New Roman"/>
          <w:sz w:val="24"/>
          <w:szCs w:val="24"/>
        </w:rPr>
        <w:t>, они и их номера были сохранены, после чего только эти особые точки детектировались на видео.</w:t>
      </w:r>
      <w:r w:rsidR="00D41BD2">
        <w:rPr>
          <w:rFonts w:ascii="Times New Roman" w:hAnsi="Times New Roman" w:cs="Times New Roman"/>
          <w:sz w:val="24"/>
          <w:szCs w:val="24"/>
        </w:rPr>
        <w:t xml:space="preserve"> Результат можно видеть на слайде.</w:t>
      </w:r>
    </w:p>
    <w:p w:rsidR="00405C59" w:rsidRDefault="005102E0" w:rsidP="005757C6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Последующая работа будет направлена на то, чтобы использовать полученные реальные данные в качестве вектора наблюдения в разработанной модели и реализовать таким образом </w:t>
      </w:r>
      <w:r>
        <w:rPr>
          <w:rFonts w:ascii="Times New Roman" w:hAnsi="Times New Roman" w:cs="Times New Roman"/>
          <w:sz w:val="24"/>
          <w:szCs w:val="24"/>
          <w:lang w:val="en-US"/>
        </w:rPr>
        <w:t>SLAM</w:t>
      </w:r>
      <w:r>
        <w:rPr>
          <w:rFonts w:ascii="Times New Roman" w:hAnsi="Times New Roman" w:cs="Times New Roman"/>
          <w:sz w:val="24"/>
          <w:szCs w:val="24"/>
        </w:rPr>
        <w:t xml:space="preserve">. После чего </w:t>
      </w:r>
      <w:r w:rsidR="00B37FDF">
        <w:rPr>
          <w:rFonts w:ascii="Times New Roman" w:hAnsi="Times New Roman" w:cs="Times New Roman"/>
          <w:sz w:val="24"/>
          <w:szCs w:val="24"/>
        </w:rPr>
        <w:t>комплексировать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0B4E">
        <w:rPr>
          <w:rFonts w:ascii="Times New Roman" w:hAnsi="Times New Roman" w:cs="Times New Roman"/>
          <w:sz w:val="24"/>
          <w:szCs w:val="24"/>
        </w:rPr>
        <w:t xml:space="preserve">НАП и </w:t>
      </w:r>
      <w:r w:rsidR="00BA0B4E">
        <w:rPr>
          <w:rFonts w:ascii="Times New Roman" w:hAnsi="Times New Roman" w:cs="Times New Roman"/>
          <w:sz w:val="24"/>
          <w:szCs w:val="24"/>
          <w:lang w:val="en-US"/>
        </w:rPr>
        <w:t>SLAM</w:t>
      </w:r>
      <w:r w:rsidR="00BA0B4E">
        <w:rPr>
          <w:rFonts w:ascii="Times New Roman" w:hAnsi="Times New Roman" w:cs="Times New Roman"/>
          <w:sz w:val="24"/>
          <w:szCs w:val="24"/>
        </w:rPr>
        <w:t>.</w:t>
      </w:r>
    </w:p>
    <w:p w:rsidR="002E3BA6" w:rsidRPr="0070433A" w:rsidRDefault="002E3BA6" w:rsidP="005757C6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433A">
        <w:rPr>
          <w:rFonts w:ascii="Times New Roman" w:hAnsi="Times New Roman" w:cs="Times New Roman"/>
          <w:b/>
          <w:sz w:val="24"/>
          <w:szCs w:val="24"/>
        </w:rPr>
        <w:t>1</w:t>
      </w:r>
      <w:r w:rsidR="009B7252">
        <w:rPr>
          <w:rFonts w:ascii="Times New Roman" w:hAnsi="Times New Roman" w:cs="Times New Roman"/>
          <w:b/>
          <w:sz w:val="24"/>
          <w:szCs w:val="24"/>
        </w:rPr>
        <w:t>5</w:t>
      </w:r>
      <w:bookmarkStart w:id="0" w:name="_GoBack"/>
      <w:bookmarkEnd w:id="0"/>
      <w:r w:rsidRPr="0070433A">
        <w:rPr>
          <w:rFonts w:ascii="Times New Roman" w:hAnsi="Times New Roman" w:cs="Times New Roman"/>
          <w:b/>
          <w:sz w:val="24"/>
          <w:szCs w:val="24"/>
        </w:rPr>
        <w:t xml:space="preserve"> Слайд – Заключение</w:t>
      </w:r>
    </w:p>
    <w:p w:rsidR="009B7252" w:rsidRPr="009B7252" w:rsidRDefault="009B7252" w:rsidP="009B725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1) </w:t>
      </w:r>
      <w:r w:rsidRPr="009B725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Разработан алгоритм оценки ориентации камеры</w:t>
      </w:r>
    </w:p>
    <w:p w:rsidR="009B7252" w:rsidRPr="009B7252" w:rsidRDefault="009B7252" w:rsidP="009B725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2) </w:t>
      </w:r>
      <w:r w:rsidRPr="009B725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Пиковая ошибка оценки углов поворота камеры составила 0.5, 1.1 и 4 градуса при амплитуде поворотов 10, 20 и 30 градусов, соответственно.</w:t>
      </w:r>
    </w:p>
    <w:p w:rsidR="009B7252" w:rsidRPr="009B7252" w:rsidRDefault="009B7252" w:rsidP="009B725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3) </w:t>
      </w:r>
      <w:r w:rsidRPr="009B725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Произведена калибровка камеры</w:t>
      </w:r>
    </w:p>
    <w:p w:rsidR="009B7252" w:rsidRPr="009B7252" w:rsidRDefault="009B7252" w:rsidP="009B725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4) </w:t>
      </w:r>
      <w:r w:rsidRPr="009B7252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Детектированы и сохранены особые точки на видео для последующего использования их в качестве вектора наблюдения</w:t>
      </w:r>
    </w:p>
    <w:p w:rsidR="002E3BA6" w:rsidRDefault="002E3BA6" w:rsidP="009B7252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sectPr w:rsidR="002E3BA6" w:rsidSect="00F80C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5827"/>
    <w:multiLevelType w:val="hybridMultilevel"/>
    <w:tmpl w:val="E2DEDFD6"/>
    <w:lvl w:ilvl="0" w:tplc="78F8322A">
      <w:start w:val="4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2A264009"/>
    <w:multiLevelType w:val="hybridMultilevel"/>
    <w:tmpl w:val="ACEEB65C"/>
    <w:lvl w:ilvl="0" w:tplc="771AAD6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BC9EA8A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16AE662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01AF5F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A38235C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462EC4B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48416F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C17E929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2584B39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394D1A"/>
    <w:multiLevelType w:val="hybridMultilevel"/>
    <w:tmpl w:val="522E0012"/>
    <w:lvl w:ilvl="0" w:tplc="201634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376C7F44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2CE725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4A4CF3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60885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35B2793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258766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9F89C8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466035C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06A05"/>
    <w:multiLevelType w:val="hybridMultilevel"/>
    <w:tmpl w:val="0AFA6E8C"/>
    <w:lvl w:ilvl="0" w:tplc="7F44C6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1061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8E26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1A54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40FE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D60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FEAD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6CB2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384D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2405B52"/>
    <w:multiLevelType w:val="hybridMultilevel"/>
    <w:tmpl w:val="4AFC16D6"/>
    <w:lvl w:ilvl="0" w:tplc="51BAC2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20E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76B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689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044C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825E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7CF2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AEC6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02CB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2"/>
  </w:compat>
  <w:rsids>
    <w:rsidRoot w:val="00253B2A"/>
    <w:rsid w:val="000136F7"/>
    <w:rsid w:val="00027953"/>
    <w:rsid w:val="00073A72"/>
    <w:rsid w:val="000E6581"/>
    <w:rsid w:val="0017518E"/>
    <w:rsid w:val="00184C81"/>
    <w:rsid w:val="001941E9"/>
    <w:rsid w:val="001C660F"/>
    <w:rsid w:val="001D1732"/>
    <w:rsid w:val="00206397"/>
    <w:rsid w:val="0022146C"/>
    <w:rsid w:val="0024374C"/>
    <w:rsid w:val="00247ACD"/>
    <w:rsid w:val="00253B2A"/>
    <w:rsid w:val="002709D1"/>
    <w:rsid w:val="0028205D"/>
    <w:rsid w:val="002E3BA6"/>
    <w:rsid w:val="002F3AC5"/>
    <w:rsid w:val="002F5EC4"/>
    <w:rsid w:val="00334712"/>
    <w:rsid w:val="00357A0E"/>
    <w:rsid w:val="003C0F5E"/>
    <w:rsid w:val="003C1BFF"/>
    <w:rsid w:val="003F4D21"/>
    <w:rsid w:val="00403B0F"/>
    <w:rsid w:val="00405C59"/>
    <w:rsid w:val="004062BE"/>
    <w:rsid w:val="00415629"/>
    <w:rsid w:val="004A1EEC"/>
    <w:rsid w:val="004A5886"/>
    <w:rsid w:val="004C7789"/>
    <w:rsid w:val="005102E0"/>
    <w:rsid w:val="00532C06"/>
    <w:rsid w:val="0055061E"/>
    <w:rsid w:val="005506ED"/>
    <w:rsid w:val="005576F2"/>
    <w:rsid w:val="005757C6"/>
    <w:rsid w:val="00586BEE"/>
    <w:rsid w:val="005A23BD"/>
    <w:rsid w:val="005D212C"/>
    <w:rsid w:val="005F3E4D"/>
    <w:rsid w:val="00604A0E"/>
    <w:rsid w:val="00614394"/>
    <w:rsid w:val="0061538A"/>
    <w:rsid w:val="00623203"/>
    <w:rsid w:val="0065555D"/>
    <w:rsid w:val="00665450"/>
    <w:rsid w:val="006926BA"/>
    <w:rsid w:val="006B7BDC"/>
    <w:rsid w:val="006E1884"/>
    <w:rsid w:val="006E5EA6"/>
    <w:rsid w:val="0070433A"/>
    <w:rsid w:val="007145C0"/>
    <w:rsid w:val="00755C30"/>
    <w:rsid w:val="0077304D"/>
    <w:rsid w:val="00775E78"/>
    <w:rsid w:val="007B1FFA"/>
    <w:rsid w:val="007C7584"/>
    <w:rsid w:val="007D35D1"/>
    <w:rsid w:val="007F6B7A"/>
    <w:rsid w:val="008640C9"/>
    <w:rsid w:val="008B4173"/>
    <w:rsid w:val="008E2001"/>
    <w:rsid w:val="008F25D6"/>
    <w:rsid w:val="009037FE"/>
    <w:rsid w:val="00913BE6"/>
    <w:rsid w:val="00921400"/>
    <w:rsid w:val="009241BB"/>
    <w:rsid w:val="009247C0"/>
    <w:rsid w:val="00935A27"/>
    <w:rsid w:val="009B66A2"/>
    <w:rsid w:val="009B7252"/>
    <w:rsid w:val="00A12AEC"/>
    <w:rsid w:val="00A1313E"/>
    <w:rsid w:val="00A95A91"/>
    <w:rsid w:val="00AA22AD"/>
    <w:rsid w:val="00AB0F40"/>
    <w:rsid w:val="00AB7C10"/>
    <w:rsid w:val="00AD435D"/>
    <w:rsid w:val="00B22CDD"/>
    <w:rsid w:val="00B33E43"/>
    <w:rsid w:val="00B367F2"/>
    <w:rsid w:val="00B37640"/>
    <w:rsid w:val="00B37FDF"/>
    <w:rsid w:val="00B6670C"/>
    <w:rsid w:val="00BA0B4E"/>
    <w:rsid w:val="00C00CD1"/>
    <w:rsid w:val="00C133F0"/>
    <w:rsid w:val="00C2710F"/>
    <w:rsid w:val="00CA559B"/>
    <w:rsid w:val="00D02B10"/>
    <w:rsid w:val="00D41BD2"/>
    <w:rsid w:val="00D47249"/>
    <w:rsid w:val="00D951A5"/>
    <w:rsid w:val="00DA27AC"/>
    <w:rsid w:val="00DB70C3"/>
    <w:rsid w:val="00DC235F"/>
    <w:rsid w:val="00DC55A4"/>
    <w:rsid w:val="00DE2B6D"/>
    <w:rsid w:val="00E05906"/>
    <w:rsid w:val="00E276D7"/>
    <w:rsid w:val="00E94925"/>
    <w:rsid w:val="00EB24D3"/>
    <w:rsid w:val="00EB617E"/>
    <w:rsid w:val="00ED292A"/>
    <w:rsid w:val="00EE0849"/>
    <w:rsid w:val="00EE6B54"/>
    <w:rsid w:val="00F16653"/>
    <w:rsid w:val="00F62AB6"/>
    <w:rsid w:val="00F80CF4"/>
    <w:rsid w:val="00F82DD5"/>
    <w:rsid w:val="00F9447B"/>
    <w:rsid w:val="00F9778F"/>
    <w:rsid w:val="00FB0726"/>
    <w:rsid w:val="00FD1679"/>
    <w:rsid w:val="00FF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7CC1F"/>
  <w15:docId w15:val="{56E2681F-9DC5-450C-AD32-76A8C2C8D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0C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2_НазвДоклада"/>
    <w:qFormat/>
    <w:rsid w:val="00E94925"/>
    <w:pPr>
      <w:keepNext/>
      <w:suppressAutoHyphens/>
      <w:spacing w:after="120" w:line="240" w:lineRule="auto"/>
      <w:jc w:val="center"/>
      <w:textAlignment w:val="baseline"/>
    </w:pPr>
    <w:rPr>
      <w:rFonts w:ascii="Times New Roman" w:eastAsia="Times New Roman" w:hAnsi="Times New Roman" w:cs="Times New Roman"/>
      <w:b/>
      <w:caps/>
      <w:szCs w:val="20"/>
      <w:lang w:eastAsia="ru-RU"/>
    </w:rPr>
  </w:style>
  <w:style w:type="paragraph" w:styleId="a3">
    <w:name w:val="List Paragraph"/>
    <w:basedOn w:val="a"/>
    <w:uiPriority w:val="34"/>
    <w:qFormat/>
    <w:rsid w:val="00A95A9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03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9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42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7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3053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193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581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60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27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05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549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83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854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3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13</cp:revision>
  <dcterms:created xsi:type="dcterms:W3CDTF">2020-02-29T08:57:00Z</dcterms:created>
  <dcterms:modified xsi:type="dcterms:W3CDTF">2020-03-11T22:20:00Z</dcterms:modified>
</cp:coreProperties>
</file>