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739" w:rsidRDefault="005423C8" w:rsidP="009D7739">
      <w:pPr>
        <w:pStyle w:val="1"/>
      </w:pPr>
      <w:bookmarkStart w:id="0" w:name="_Toc503792939"/>
      <w:r>
        <w:t>Глава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</w:p>
    <w:p w:rsidR="009D7739" w:rsidRPr="005423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>
        <w:rPr>
          <w:color w:val="000000"/>
          <w:szCs w:val="28"/>
          <w:shd w:val="clear" w:color="auto" w:fill="FFFFFF"/>
        </w:rPr>
        <w:t>камеры (</w:t>
      </w:r>
      <w:r w:rsidR="002E2CC9">
        <w:rPr>
          <w:color w:val="000000"/>
          <w:szCs w:val="28"/>
          <w:shd w:val="clear" w:color="auto" w:fill="FFFFFF"/>
        </w:rPr>
        <w:t xml:space="preserve">применяется </w:t>
      </w:r>
      <w:r>
        <w:rPr>
          <w:color w:val="000000"/>
          <w:szCs w:val="28"/>
          <w:shd w:val="clear" w:color="auto" w:fill="FFFFFF"/>
        </w:rPr>
        <w:t>модел</w:t>
      </w:r>
      <w:r w:rsidR="002E2CC9">
        <w:rPr>
          <w:color w:val="000000"/>
          <w:szCs w:val="28"/>
          <w:shd w:val="clear" w:color="auto" w:fill="FFFFFF"/>
        </w:rPr>
        <w:t>ь</w:t>
      </w:r>
      <w:r>
        <w:rPr>
          <w:color w:val="000000"/>
          <w:szCs w:val="28"/>
          <w:shd w:val="clear" w:color="auto" w:fill="FFFFFF"/>
        </w:rPr>
        <w:t xml:space="preserve"> камеры-обскуры)</w:t>
      </w:r>
      <w:r w:rsidR="00690FC4">
        <w:rPr>
          <w:color w:val="000000"/>
          <w:szCs w:val="28"/>
          <w:shd w:val="clear" w:color="auto" w:fill="FFFFFF"/>
        </w:rPr>
        <w:t xml:space="preserve"> </w:t>
      </w:r>
      <w:r w:rsidR="008207C4" w:rsidRPr="008207C4">
        <w:rPr>
          <w:color w:val="000000"/>
          <w:szCs w:val="28"/>
          <w:shd w:val="clear" w:color="auto" w:fill="FFFFFF"/>
        </w:rPr>
        <w:t>[30]</w:t>
      </w:r>
      <w:r w:rsidR="008207C4">
        <w:rPr>
          <w:color w:val="000000"/>
          <w:szCs w:val="28"/>
          <w:shd w:val="clear" w:color="auto" w:fill="FFFFFF"/>
        </w:rPr>
        <w:t>, которая может быть повернута относительно ГСК.</w:t>
      </w:r>
    </w:p>
    <w:p w:rsidR="009D7739" w:rsidRDefault="005423C8" w:rsidP="009D7739">
      <w:pPr>
        <w:pStyle w:val="2"/>
      </w:pPr>
      <w:r>
        <w:t>2</w:t>
      </w:r>
      <w:r w:rsidR="009D7739">
        <w:t xml:space="preserve">.1. </w:t>
      </w:r>
      <w:r w:rsidR="009D7739" w:rsidRPr="00B6590F">
        <w:t>Постановка задачи</w:t>
      </w:r>
    </w:p>
    <w:p w:rsidR="009D7739" w:rsidRPr="004D4561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 w:rsidR="00690FC4"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 w:rsidR="005423C8">
        <w:rPr>
          <w:color w:val="000000"/>
          <w:szCs w:val="28"/>
          <w:shd w:val="clear" w:color="auto" w:fill="FFFFFF"/>
        </w:rPr>
        <w:t>может не совпадать с</w:t>
      </w:r>
      <w:r>
        <w:rPr>
          <w:color w:val="000000"/>
          <w:szCs w:val="28"/>
          <w:shd w:val="clear" w:color="auto" w:fill="FFFFFF"/>
        </w:rPr>
        <w:t xml:space="preserve"> ориентацией </w:t>
      </w:r>
      <w:r w:rsidR="005423C8">
        <w:rPr>
          <w:color w:val="000000"/>
          <w:szCs w:val="28"/>
          <w:shd w:val="clear" w:color="auto" w:fill="FFFFFF"/>
        </w:rPr>
        <w:t>Г</w:t>
      </w:r>
      <w:r w:rsidR="007A2863">
        <w:rPr>
          <w:color w:val="000000"/>
          <w:szCs w:val="28"/>
          <w:shd w:val="clear" w:color="auto" w:fill="FFFFFF"/>
        </w:rPr>
        <w:t>СК</w:t>
      </w:r>
      <w:r w:rsidR="007A2863"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</w:t>
      </w:r>
      <w:r w:rsidR="00690FC4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D7739" w:rsidRDefault="009D7739" w:rsidP="009D7739">
      <w:pPr>
        <w:pStyle w:val="ae"/>
      </w:pPr>
      <w:r>
        <w:t xml:space="preserve">2.1.1. </w:t>
      </w:r>
      <w:r w:rsidRPr="00B6590F">
        <w:t>Вектор состояния:</w:t>
      </w:r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r>
        <w:t xml:space="preserve">2.1.2. </w:t>
      </w:r>
      <w:r w:rsidRPr="00B6590F">
        <w:t>Вектор наблюдения</w:t>
      </w:r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r>
        <w:t xml:space="preserve">2.1.3. </w:t>
      </w:r>
      <w:r w:rsidRPr="00B6590F">
        <w:t>Связь вектора наблюдения с вектором состояния</w:t>
      </w:r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268C257" wp14:editId="27F458CD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2.2.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lastRenderedPageBreak/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9D7739" w:rsidRDefault="00354FA1" w:rsidP="009D7739">
      <w:pPr>
        <w:jc w:val="both"/>
        <w:rPr>
          <w:szCs w:val="28"/>
        </w:rPr>
      </w:pPr>
      <w:r>
        <w:rPr>
          <w:szCs w:val="28"/>
        </w:rPr>
        <w:t>Общее выражение для динамики</w:t>
      </w:r>
      <w:r w:rsidR="009D7739"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Pr="00772FF5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9D7739" w:rsidRDefault="009D7739" w:rsidP="00354FA1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9" o:title=""/>
          </v:shape>
          <o:OLEObject Type="Embed" ProgID="Equation.DSMT4" ShapeID="_x0000_i1025" DrawAspect="Content" ObjectID="_1635717938" r:id="rId10"/>
        </w:object>
      </w:r>
      <w:r w:rsidRPr="00B6590F">
        <w:rPr>
          <w:szCs w:val="28"/>
        </w:rPr>
        <w:t>. Если шум нулевой, то это модель динамики неподвижной особой точки.</w:t>
      </w:r>
      <w:r w:rsidR="00354FA1"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4FA1">
        <w:rPr>
          <w:b/>
          <w:szCs w:val="28"/>
        </w:rPr>
        <w:t xml:space="preserve">. </w:t>
      </w:r>
      <w:r w:rsidR="00354FA1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а </w:t>
      </w:r>
      <w:r w:rsidR="007B5254">
        <w:rPr>
          <w:szCs w:val="28"/>
        </w:rPr>
        <w:t>выражение для динамики</w:t>
      </w:r>
      <w:r w:rsidR="00354FA1">
        <w:rPr>
          <w:szCs w:val="28"/>
        </w:rPr>
        <w:t xml:space="preserve"> вектора состояния запишется </w:t>
      </w:r>
      <w:r w:rsidR="007B5254">
        <w:rPr>
          <w:szCs w:val="28"/>
        </w:rPr>
        <w:t>следующим образом:</w:t>
      </w:r>
    </w:p>
    <w:p w:rsidR="007B5254" w:rsidRPr="00772FF5" w:rsidRDefault="007B5254" w:rsidP="007B525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(2.14</w:t>
      </w:r>
      <w:r>
        <w:rPr>
          <w:lang w:val="ru-RU"/>
        </w:rPr>
        <w:t>)</w:t>
      </w:r>
    </w:p>
    <w:p w:rsidR="0018186A" w:rsidRPr="00B6590F" w:rsidRDefault="0018186A" w:rsidP="0018186A">
      <w:pPr>
        <w:pStyle w:val="2"/>
      </w:pPr>
      <w:r>
        <w:t xml:space="preserve">2.2. </w:t>
      </w:r>
      <w:r w:rsidRPr="00B6590F">
        <w:t>Синтез РФК</w:t>
      </w:r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566A2F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Cs w:val="28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hAnsi="Cambria Math"/>
                    <w:szCs w:val="28"/>
                  </w:rPr>
                  <m:t>∂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den>
            </m:f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3145">
      <w:pPr>
        <w:ind w:left="707"/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566A2F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566A2F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566A2F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566A2F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566A2F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566A2F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566A2F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566A2F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566A2F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566A2F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566A2F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566A2F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566A2F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566A2F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566A2F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566A2F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566A2F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566A2F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566A2F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566A2F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566A2F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18186A" w:rsidRDefault="00566A2F" w:rsidP="0018186A">
      <w:pPr>
        <w:jc w:val="both"/>
        <w:rPr>
          <w:szCs w:val="28"/>
        </w:rPr>
      </w:pP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18186A" w:rsidRPr="00B6590F">
        <w:rPr>
          <w:szCs w:val="28"/>
        </w:rPr>
        <w:tab/>
      </w:r>
    </w:p>
    <w:p w:rsidR="003F2C0B" w:rsidRPr="00B6590F" w:rsidRDefault="00566A2F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566A2F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lastRenderedPageBreak/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>фильтра Калм</w:t>
      </w:r>
      <w:r w:rsidR="00B97644">
        <w:rPr>
          <w:rFonts w:ascii="Times New Roman" w:hAnsi="Times New Roman"/>
          <w:sz w:val="28"/>
          <w:szCs w:val="28"/>
        </w:rPr>
        <w:t>ана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r w:rsidRPr="00DC7DFD">
        <w:t>2.3. Описание модели</w:t>
      </w:r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B566A">
        <w:rPr>
          <w:color w:val="000000"/>
          <w:szCs w:val="28"/>
          <w:lang w:val="en-US"/>
        </w:rPr>
        <w:t>Z</w:t>
      </w:r>
      <w:r w:rsidR="007B5267" w:rsidRPr="00B6590F">
        <w:rPr>
          <w:color w:val="000000"/>
          <w:szCs w:val="28"/>
        </w:rPr>
        <w:t>.</w:t>
      </w:r>
    </w:p>
    <w:p w:rsidR="007C0911" w:rsidRDefault="005E7B74" w:rsidP="009D5321">
      <w:pPr>
        <w:pStyle w:val="5"/>
      </w:pPr>
      <w:r w:rsidRPr="005E7B74">
        <w:rPr>
          <w:noProof/>
          <w:lang w:eastAsia="ru-RU"/>
        </w:rPr>
        <w:drawing>
          <wp:inline distT="0" distB="0" distL="0" distR="0">
            <wp:extent cx="5056384" cy="3733517"/>
            <wp:effectExtent l="0" t="0" r="0" b="635"/>
            <wp:docPr id="7" name="Рисунок 7" descr="C:\Users\User\Downloads\Untitled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User\Downloads\Untitled 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666" cy="3744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 xml:space="preserve">Рисунок 2.3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7C0911" w:rsidP="007C0911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>
        <w:rPr>
          <w:szCs w:val="28"/>
          <w:lang w:val="en-US"/>
        </w:rPr>
        <w:t>N</w:t>
      </w:r>
      <w:r w:rsidRPr="00A67B09">
        <w:rPr>
          <w:szCs w:val="28"/>
        </w:rPr>
        <w:t xml:space="preserve"> </w:t>
      </w:r>
      <w:r w:rsidRPr="00B6590F">
        <w:rPr>
          <w:szCs w:val="28"/>
        </w:rPr>
        <w:t>измерений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на блок, состоящих из </w:t>
      </w:r>
      <w:r>
        <w:rPr>
          <w:szCs w:val="28"/>
          <w:lang w:val="en-US"/>
        </w:rPr>
        <w:t>N</w:t>
      </w:r>
      <w:r w:rsidRPr="00B6590F">
        <w:rPr>
          <w:szCs w:val="28"/>
        </w:rPr>
        <w:t xml:space="preserve"> </w:t>
      </w:r>
      <w:r>
        <w:rPr>
          <w:szCs w:val="28"/>
        </w:rPr>
        <w:t xml:space="preserve">расширенных </w:t>
      </w:r>
      <w:r w:rsidRPr="00B6590F">
        <w:rPr>
          <w:szCs w:val="28"/>
        </w:rPr>
        <w:t>фильтр</w:t>
      </w:r>
      <w:r>
        <w:rPr>
          <w:szCs w:val="28"/>
        </w:rPr>
        <w:t xml:space="preserve">ов Калмана (РФК). </w:t>
      </w:r>
      <w:r w:rsidRPr="00B6590F">
        <w:rPr>
          <w:szCs w:val="28"/>
        </w:rPr>
        <w:t xml:space="preserve">Кроме </w:t>
      </w:r>
      <w:r>
        <w:rPr>
          <w:szCs w:val="28"/>
        </w:rPr>
        <w:t xml:space="preserve">того, в блок фильтров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</w:p>
    <w:p w:rsidR="007C0911" w:rsidRPr="007C0911" w:rsidRDefault="007C0911" w:rsidP="007C0911">
      <w:pPr>
        <w:jc w:val="both"/>
        <w:rPr>
          <w:lang w:eastAsia="en-US"/>
        </w:rPr>
      </w:pPr>
      <w:r>
        <w:rPr>
          <w:szCs w:val="28"/>
        </w:rPr>
        <w:lastRenderedPageBreak/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 xml:space="preserve">ениями в каждый момент времени, происходит 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СКОш оценивания координат особой точки при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прогонах модели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176EB242" wp14:editId="0CB94DE5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r>
        <w:t xml:space="preserve">2.4. </w:t>
      </w:r>
      <w:r w:rsidRPr="00B6590F">
        <w:t>Проведение исследований</w:t>
      </w:r>
    </w:p>
    <w:p w:rsidR="005B61C0" w:rsidRDefault="00566A2F" w:rsidP="005B6155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</m:oMath>
      </m:oMathPara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«видиконового»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lastRenderedPageBreak/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5B6155">
      <w:pPr>
        <w:spacing w:after="120"/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СКОш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 xml:space="preserve">Время переходного </w:t>
      </w:r>
      <w:r w:rsidR="00E7345C">
        <w:rPr>
          <w:szCs w:val="28"/>
        </w:rPr>
        <w:lastRenderedPageBreak/>
        <w:t>процесса (момент после которого СКОш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0F82DBE7" wp14:editId="056143DE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7759E3D4" wp14:editId="0DD60C23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lastRenderedPageBreak/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drawing>
          <wp:inline distT="0" distB="0" distL="0" distR="0" wp14:anchorId="38544277" wp14:editId="76C70E6C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lastRenderedPageBreak/>
        <w:drawing>
          <wp:inline distT="0" distB="0" distL="0" distR="0" wp14:anchorId="6F39FB90" wp14:editId="1CC73FCD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r w:rsidR="00EF0083"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E7345C">
      <w:pPr>
        <w:rPr>
          <w:lang w:eastAsia="en-US"/>
        </w:rPr>
      </w:pPr>
      <w:r>
        <w:rPr>
          <w:lang w:eastAsia="en-US"/>
        </w:rPr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СКОш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lastRenderedPageBreak/>
        <w:drawing>
          <wp:inline distT="0" distB="0" distL="0" distR="0" wp14:anchorId="6D46B1CF" wp14:editId="54991CAC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4E62F900" wp14:editId="06E02308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lastRenderedPageBreak/>
        <w:drawing>
          <wp:inline distT="0" distB="0" distL="0" distR="0" wp14:anchorId="079B0C74" wp14:editId="5020AA3B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5081D134" wp14:editId="02C915B2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r>
        <w:t>СКОш</w:t>
      </w:r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5BB9FD0D" wp14:editId="46E9BA02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2837A697" wp14:editId="1C004D25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3C780E39" wp14:editId="037C4ABB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lastRenderedPageBreak/>
        <w:drawing>
          <wp:inline distT="0" distB="0" distL="0" distR="0" wp14:anchorId="5817668F" wp14:editId="452A2404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42A37A47" wp14:editId="1A61CEC8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lastRenderedPageBreak/>
        <w:drawing>
          <wp:inline distT="0" distB="0" distL="0" distR="0" wp14:anchorId="46B2FD3E" wp14:editId="5BAA09EA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9B5146">
      <w:pPr>
        <w:spacing w:after="120"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</w:t>
      </w:r>
      <w:r w:rsidR="00266481">
        <w:rPr>
          <w:sz w:val="24"/>
        </w:rPr>
        <w:t>7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1213EE" w:rsidRPr="002802CB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9D7739" w:rsidRDefault="009D7739" w:rsidP="009D7739">
      <w:pPr>
        <w:pStyle w:val="2"/>
      </w:pPr>
      <w:bookmarkStart w:id="1" w:name="_Toc503792948"/>
      <w:bookmarkEnd w:id="0"/>
      <w:r>
        <w:t>2.5 Выводы по главе</w:t>
      </w:r>
      <w:bookmarkEnd w:id="1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Pr="00B6590F" w:rsidRDefault="000C4D22" w:rsidP="009D7739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</w:p>
    <w:p w:rsidR="009D7739" w:rsidRDefault="009D7739" w:rsidP="0087539C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87539C" w:rsidRDefault="0087539C" w:rsidP="0087539C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</w:p>
    <w:p w:rsidR="009D7739" w:rsidRPr="00B6590F" w:rsidRDefault="009D7739" w:rsidP="009D7739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690FC4" w:rsidRDefault="00690FC4" w:rsidP="005423C8">
      <w:pPr>
        <w:pStyle w:val="1"/>
      </w:pPr>
      <w:bookmarkStart w:id="2" w:name="_Toc503792977"/>
    </w:p>
    <w:p w:rsidR="005423C8" w:rsidRDefault="005423C8" w:rsidP="005423C8">
      <w:pPr>
        <w:pStyle w:val="1"/>
      </w:pPr>
      <w:r>
        <w:t>СПИСОК СОКРАЩЕНИЙ</w:t>
      </w:r>
      <w:bookmarkEnd w:id="2"/>
    </w:p>
    <w:p w:rsidR="00690FC4" w:rsidRDefault="00690FC4" w:rsidP="00690FC4">
      <w:r>
        <w:t>ГСК</w:t>
      </w:r>
    </w:p>
    <w:p w:rsidR="00690FC4" w:rsidRDefault="00690FC4" w:rsidP="00690FC4">
      <w:r>
        <w:t>СК</w:t>
      </w:r>
    </w:p>
    <w:p w:rsidR="0044617F" w:rsidRDefault="0044617F" w:rsidP="00690FC4">
      <w:r>
        <w:t>СКО</w:t>
      </w:r>
    </w:p>
    <w:p w:rsidR="007A2863" w:rsidRPr="000939E4" w:rsidRDefault="007A2863" w:rsidP="00690FC4">
      <w:r>
        <w:rPr>
          <w:lang w:val="en-US"/>
        </w:rPr>
        <w:t>ENU</w:t>
      </w:r>
    </w:p>
    <w:p w:rsidR="007A2863" w:rsidRPr="000939E4" w:rsidRDefault="007A2863" w:rsidP="00690FC4">
      <w:r>
        <w:rPr>
          <w:lang w:val="en-US"/>
        </w:rPr>
        <w:t>RPY</w:t>
      </w:r>
    </w:p>
    <w:p w:rsidR="007A2863" w:rsidRPr="000939E4" w:rsidRDefault="007A2863" w:rsidP="00690FC4"/>
    <w:p w:rsidR="005423C8" w:rsidRDefault="005423C8" w:rsidP="005423C8">
      <w:r>
        <w:t xml:space="preserve">ИНС - </w:t>
      </w:r>
      <w:r w:rsidRPr="00B6590F">
        <w:rPr>
          <w:rFonts w:eastAsia="TimesNewRomanPSMT"/>
          <w:szCs w:val="28"/>
        </w:rPr>
        <w:t>инерциальн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pPr>
        <w:rPr>
          <w:rFonts w:eastAsia="TimesNewRomanPSMT"/>
          <w:szCs w:val="28"/>
        </w:rPr>
      </w:pPr>
      <w:r>
        <w:t xml:space="preserve">ИСНС - </w:t>
      </w:r>
      <w:r w:rsidRPr="00B6590F">
        <w:rPr>
          <w:rFonts w:eastAsia="TimesNewRomanPSMT"/>
          <w:szCs w:val="28"/>
        </w:rPr>
        <w:t>инерциально-спутников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r>
        <w:t xml:space="preserve">КЭНС - </w:t>
      </w:r>
      <w:r w:rsidRPr="002F21E0">
        <w:rPr>
          <w:szCs w:val="28"/>
        </w:rPr>
        <w:t>корреляционно-экстремальная</w:t>
      </w:r>
      <w:r>
        <w:rPr>
          <w:szCs w:val="28"/>
        </w:rPr>
        <w:t xml:space="preserve"> навигационная</w:t>
      </w:r>
      <w:r w:rsidRPr="002F21E0">
        <w:rPr>
          <w:szCs w:val="28"/>
        </w:rPr>
        <w:t xml:space="preserve"> система</w:t>
      </w:r>
    </w:p>
    <w:p w:rsidR="005423C8" w:rsidRDefault="005423C8" w:rsidP="005423C8">
      <w:r>
        <w:t xml:space="preserve">КЭС - </w:t>
      </w:r>
      <w:r w:rsidRPr="002F21E0">
        <w:rPr>
          <w:szCs w:val="28"/>
        </w:rPr>
        <w:t>корреляционно-экстремальная система</w:t>
      </w:r>
    </w:p>
    <w:p w:rsidR="005423C8" w:rsidRDefault="005423C8" w:rsidP="005423C8">
      <w:r>
        <w:t>ЛА</w:t>
      </w:r>
      <w:r w:rsidRPr="00803947">
        <w:t xml:space="preserve"> – </w:t>
      </w:r>
      <w:r>
        <w:t>летальный</w:t>
      </w:r>
      <w:r w:rsidRPr="00803947">
        <w:t xml:space="preserve"> </w:t>
      </w:r>
      <w:r>
        <w:t>аппарат</w:t>
      </w:r>
    </w:p>
    <w:p w:rsidR="005423C8" w:rsidRDefault="005423C8" w:rsidP="005423C8">
      <w:r>
        <w:t>НАП СРНС – навигационная аппаратура потребителя спутниковой радионавигационной системы</w:t>
      </w:r>
    </w:p>
    <w:p w:rsidR="005423C8" w:rsidRDefault="005423C8" w:rsidP="005423C8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r>
        <w:t>Калмана</w:t>
      </w:r>
    </w:p>
    <w:p w:rsidR="005423C8" w:rsidRDefault="005423C8" w:rsidP="005423C8">
      <w:r>
        <w:t>СК</w:t>
      </w:r>
      <w:r w:rsidRPr="00803947">
        <w:t xml:space="preserve"> – </w:t>
      </w:r>
      <w:r>
        <w:t>система</w:t>
      </w:r>
      <w:r w:rsidRPr="00803947">
        <w:t xml:space="preserve"> </w:t>
      </w:r>
      <w:r>
        <w:t>координат</w:t>
      </w:r>
    </w:p>
    <w:p w:rsidR="005423C8" w:rsidRDefault="005423C8" w:rsidP="005423C8">
      <w:r>
        <w:t>СКО</w:t>
      </w:r>
      <w:r w:rsidRPr="00B75E90">
        <w:t xml:space="preserve"> – </w:t>
      </w:r>
      <w:r>
        <w:t>среднеквадратичное</w:t>
      </w:r>
      <w:r w:rsidRPr="00B75E90">
        <w:t xml:space="preserve"> </w:t>
      </w:r>
      <w:r>
        <w:t>отклонение</w:t>
      </w:r>
    </w:p>
    <w:p w:rsidR="004F72D5" w:rsidRPr="00B75E90" w:rsidRDefault="004F72D5" w:rsidP="005423C8">
      <w:r>
        <w:rPr>
          <w:szCs w:val="28"/>
        </w:rPr>
        <w:t>СКОш – среднеквадратичная ошибка</w:t>
      </w:r>
    </w:p>
    <w:p w:rsidR="005423C8" w:rsidRPr="008D4040" w:rsidRDefault="005423C8" w:rsidP="005423C8">
      <w:pPr>
        <w:rPr>
          <w:color w:val="222222"/>
          <w:szCs w:val="28"/>
          <w:shd w:val="clear" w:color="auto" w:fill="FFFFFF"/>
          <w:lang w:val="en-US"/>
        </w:rPr>
      </w:pPr>
      <w:r w:rsidRPr="008D4040">
        <w:rPr>
          <w:color w:val="222222"/>
          <w:szCs w:val="28"/>
          <w:shd w:val="clear" w:color="auto" w:fill="FFFFFF"/>
          <w:lang w:val="en-US"/>
        </w:rPr>
        <w:t>FAST</w:t>
      </w:r>
      <w:r>
        <w:rPr>
          <w:color w:val="222222"/>
          <w:szCs w:val="28"/>
          <w:shd w:val="clear" w:color="auto" w:fill="FFFFFF"/>
          <w:lang w:val="en-US"/>
        </w:rPr>
        <w:t xml:space="preserve"> - </w:t>
      </w:r>
      <w:r w:rsidRPr="008D4040">
        <w:rPr>
          <w:color w:val="222222"/>
          <w:szCs w:val="28"/>
          <w:shd w:val="clear" w:color="auto" w:fill="FFFFFF"/>
          <w:lang w:val="en-US"/>
        </w:rPr>
        <w:t>Features from Accelerated Segment Test</w:t>
      </w:r>
    </w:p>
    <w:p w:rsidR="005423C8" w:rsidRPr="00162A66" w:rsidRDefault="005423C8" w:rsidP="005423C8">
      <w:pPr>
        <w:rPr>
          <w:szCs w:val="28"/>
          <w:lang w:val="en-US"/>
        </w:rPr>
      </w:pPr>
      <w:r w:rsidRPr="00B6590F">
        <w:rPr>
          <w:szCs w:val="28"/>
          <w:lang w:val="en-US"/>
        </w:rPr>
        <w:t>GPS</w:t>
      </w:r>
      <w:r>
        <w:rPr>
          <w:szCs w:val="28"/>
          <w:lang w:val="en-US"/>
        </w:rPr>
        <w:t xml:space="preserve"> – global positioning system</w:t>
      </w:r>
    </w:p>
    <w:p w:rsidR="005423C8" w:rsidRDefault="005423C8" w:rsidP="005423C8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-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5423C8" w:rsidRPr="005423C8" w:rsidRDefault="005423C8" w:rsidP="009D7739">
      <w:pPr>
        <w:rPr>
          <w:lang w:val="en-US"/>
        </w:rPr>
      </w:pPr>
    </w:p>
    <w:sectPr w:rsidR="005423C8" w:rsidRPr="005423C8" w:rsidSect="007D1488">
      <w:footerReference w:type="default" r:id="rId27"/>
      <w:pgSz w:w="11906" w:h="16838"/>
      <w:pgMar w:top="1134" w:right="567" w:bottom="1134" w:left="1701" w:header="567" w:footer="567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3EC1" w:rsidRDefault="001F3EC1" w:rsidP="005B7E30">
      <w:r>
        <w:separator/>
      </w:r>
    </w:p>
  </w:endnote>
  <w:endnote w:type="continuationSeparator" w:id="0">
    <w:p w:rsidR="001F3EC1" w:rsidRDefault="001F3EC1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6A2F" w:rsidRDefault="00566A2F" w:rsidP="003471AA">
    <w:pPr>
      <w:pStyle w:val="ab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A3413A">
      <w:rPr>
        <w:noProof/>
      </w:rPr>
      <w:t>11</w:t>
    </w:r>
    <w:r>
      <w:rPr>
        <w:noProof/>
      </w:rPr>
      <w:fldChar w:fldCharType="end"/>
    </w:r>
  </w:p>
  <w:p w:rsidR="00566A2F" w:rsidRDefault="00566A2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3EC1" w:rsidRDefault="001F3EC1" w:rsidP="005B7E30">
      <w:r>
        <w:separator/>
      </w:r>
    </w:p>
  </w:footnote>
  <w:footnote w:type="continuationSeparator" w:id="0">
    <w:p w:rsidR="001F3EC1" w:rsidRDefault="001F3EC1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1525"/>
    <w:rsid w:val="0002152D"/>
    <w:rsid w:val="000218D4"/>
    <w:rsid w:val="00022958"/>
    <w:rsid w:val="00025D6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600EE"/>
    <w:rsid w:val="00062FA6"/>
    <w:rsid w:val="0006492D"/>
    <w:rsid w:val="0007201F"/>
    <w:rsid w:val="000746C1"/>
    <w:rsid w:val="00074F9C"/>
    <w:rsid w:val="00074FD1"/>
    <w:rsid w:val="0007796E"/>
    <w:rsid w:val="00081034"/>
    <w:rsid w:val="00083CF4"/>
    <w:rsid w:val="00084F59"/>
    <w:rsid w:val="00085269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C2473"/>
    <w:rsid w:val="000C2711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4B70"/>
    <w:rsid w:val="000F5BA0"/>
    <w:rsid w:val="000F6912"/>
    <w:rsid w:val="001002B6"/>
    <w:rsid w:val="00101BB5"/>
    <w:rsid w:val="0010455F"/>
    <w:rsid w:val="00110DC0"/>
    <w:rsid w:val="00111471"/>
    <w:rsid w:val="001213EE"/>
    <w:rsid w:val="0012422E"/>
    <w:rsid w:val="0013168A"/>
    <w:rsid w:val="00132F17"/>
    <w:rsid w:val="00134D9B"/>
    <w:rsid w:val="001400C3"/>
    <w:rsid w:val="00141383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72E9"/>
    <w:rsid w:val="00180462"/>
    <w:rsid w:val="0018186A"/>
    <w:rsid w:val="00183C2D"/>
    <w:rsid w:val="00185207"/>
    <w:rsid w:val="001918DF"/>
    <w:rsid w:val="001976DD"/>
    <w:rsid w:val="001A13A9"/>
    <w:rsid w:val="001A45F9"/>
    <w:rsid w:val="001A59B2"/>
    <w:rsid w:val="001A67CF"/>
    <w:rsid w:val="001B28E4"/>
    <w:rsid w:val="001B540F"/>
    <w:rsid w:val="001C166E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36CC"/>
    <w:rsid w:val="001D54A1"/>
    <w:rsid w:val="001E1779"/>
    <w:rsid w:val="001E1D5B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4484"/>
    <w:rsid w:val="00225283"/>
    <w:rsid w:val="00226A2D"/>
    <w:rsid w:val="00226AB5"/>
    <w:rsid w:val="002313EA"/>
    <w:rsid w:val="00237284"/>
    <w:rsid w:val="00241009"/>
    <w:rsid w:val="002452F2"/>
    <w:rsid w:val="00251363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92C3A"/>
    <w:rsid w:val="00293CF1"/>
    <w:rsid w:val="00294970"/>
    <w:rsid w:val="00295C12"/>
    <w:rsid w:val="00297D1D"/>
    <w:rsid w:val="002A09E5"/>
    <w:rsid w:val="002A1D3D"/>
    <w:rsid w:val="002A38AD"/>
    <w:rsid w:val="002B0F7A"/>
    <w:rsid w:val="002B2BDB"/>
    <w:rsid w:val="002C33D9"/>
    <w:rsid w:val="002C5FF1"/>
    <w:rsid w:val="002D5173"/>
    <w:rsid w:val="002D565C"/>
    <w:rsid w:val="002E2CC9"/>
    <w:rsid w:val="002E5CDE"/>
    <w:rsid w:val="002E78F0"/>
    <w:rsid w:val="002F1D87"/>
    <w:rsid w:val="002F21E0"/>
    <w:rsid w:val="00300089"/>
    <w:rsid w:val="00300BC0"/>
    <w:rsid w:val="00301378"/>
    <w:rsid w:val="00303421"/>
    <w:rsid w:val="00303E27"/>
    <w:rsid w:val="003061A8"/>
    <w:rsid w:val="00310736"/>
    <w:rsid w:val="003110F9"/>
    <w:rsid w:val="003112BA"/>
    <w:rsid w:val="00315A31"/>
    <w:rsid w:val="00316579"/>
    <w:rsid w:val="00316C96"/>
    <w:rsid w:val="00317558"/>
    <w:rsid w:val="00317816"/>
    <w:rsid w:val="00320E82"/>
    <w:rsid w:val="0032419D"/>
    <w:rsid w:val="00327771"/>
    <w:rsid w:val="00327E3A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395E"/>
    <w:rsid w:val="003751D6"/>
    <w:rsid w:val="00387966"/>
    <w:rsid w:val="00394BA2"/>
    <w:rsid w:val="003975FA"/>
    <w:rsid w:val="003976E7"/>
    <w:rsid w:val="003A232A"/>
    <w:rsid w:val="003A249F"/>
    <w:rsid w:val="003A2D8A"/>
    <w:rsid w:val="003A35A9"/>
    <w:rsid w:val="003A6742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7E94"/>
    <w:rsid w:val="00434D1B"/>
    <w:rsid w:val="00434D99"/>
    <w:rsid w:val="00435964"/>
    <w:rsid w:val="00435D61"/>
    <w:rsid w:val="0044198A"/>
    <w:rsid w:val="00446170"/>
    <w:rsid w:val="0044617F"/>
    <w:rsid w:val="00447D0B"/>
    <w:rsid w:val="0045346C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F5F"/>
    <w:rsid w:val="004B743A"/>
    <w:rsid w:val="004C362F"/>
    <w:rsid w:val="004C3DA1"/>
    <w:rsid w:val="004C4ECF"/>
    <w:rsid w:val="004D4561"/>
    <w:rsid w:val="004D6267"/>
    <w:rsid w:val="004E1D12"/>
    <w:rsid w:val="004E5B8A"/>
    <w:rsid w:val="004E5EB7"/>
    <w:rsid w:val="004F0FE0"/>
    <w:rsid w:val="004F26C5"/>
    <w:rsid w:val="004F4449"/>
    <w:rsid w:val="004F6221"/>
    <w:rsid w:val="004F71DF"/>
    <w:rsid w:val="004F72D5"/>
    <w:rsid w:val="00503B3C"/>
    <w:rsid w:val="00504630"/>
    <w:rsid w:val="005116B4"/>
    <w:rsid w:val="00512278"/>
    <w:rsid w:val="005148C7"/>
    <w:rsid w:val="0051547A"/>
    <w:rsid w:val="00515CDF"/>
    <w:rsid w:val="00523304"/>
    <w:rsid w:val="00525CD5"/>
    <w:rsid w:val="00526389"/>
    <w:rsid w:val="00527252"/>
    <w:rsid w:val="0053196D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50D7B"/>
    <w:rsid w:val="00550F61"/>
    <w:rsid w:val="0055257F"/>
    <w:rsid w:val="00552693"/>
    <w:rsid w:val="005531A7"/>
    <w:rsid w:val="00553257"/>
    <w:rsid w:val="00556660"/>
    <w:rsid w:val="005602FA"/>
    <w:rsid w:val="005631D3"/>
    <w:rsid w:val="00563FFD"/>
    <w:rsid w:val="00566A2F"/>
    <w:rsid w:val="00566E40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51BB"/>
    <w:rsid w:val="005F62E4"/>
    <w:rsid w:val="00601DD1"/>
    <w:rsid w:val="0060272D"/>
    <w:rsid w:val="006032AB"/>
    <w:rsid w:val="0061175A"/>
    <w:rsid w:val="006127AE"/>
    <w:rsid w:val="00617380"/>
    <w:rsid w:val="00621214"/>
    <w:rsid w:val="00623211"/>
    <w:rsid w:val="006238B7"/>
    <w:rsid w:val="00630034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66242"/>
    <w:rsid w:val="00667A95"/>
    <w:rsid w:val="00671351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B04CF"/>
    <w:rsid w:val="006B1AEF"/>
    <w:rsid w:val="006B3617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3CC1"/>
    <w:rsid w:val="00766A2D"/>
    <w:rsid w:val="00771434"/>
    <w:rsid w:val="00772FF5"/>
    <w:rsid w:val="00777C0D"/>
    <w:rsid w:val="007809E7"/>
    <w:rsid w:val="0078175B"/>
    <w:rsid w:val="00786745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800BED"/>
    <w:rsid w:val="00802155"/>
    <w:rsid w:val="00803947"/>
    <w:rsid w:val="008044C8"/>
    <w:rsid w:val="008057D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98E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5320"/>
    <w:rsid w:val="00885EEF"/>
    <w:rsid w:val="008865D6"/>
    <w:rsid w:val="00886F7C"/>
    <w:rsid w:val="0088771D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B2BC2"/>
    <w:rsid w:val="008B4FD1"/>
    <w:rsid w:val="008C24BC"/>
    <w:rsid w:val="008C3583"/>
    <w:rsid w:val="008C7324"/>
    <w:rsid w:val="008C740D"/>
    <w:rsid w:val="008D2577"/>
    <w:rsid w:val="008D4040"/>
    <w:rsid w:val="008E05F2"/>
    <w:rsid w:val="008E15E1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E39"/>
    <w:rsid w:val="00926CF4"/>
    <w:rsid w:val="009270FC"/>
    <w:rsid w:val="00930943"/>
    <w:rsid w:val="00930F8C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E13"/>
    <w:rsid w:val="00A334BD"/>
    <w:rsid w:val="00A3413A"/>
    <w:rsid w:val="00A35A93"/>
    <w:rsid w:val="00A372CD"/>
    <w:rsid w:val="00A37454"/>
    <w:rsid w:val="00A42183"/>
    <w:rsid w:val="00A46256"/>
    <w:rsid w:val="00A466EE"/>
    <w:rsid w:val="00A50222"/>
    <w:rsid w:val="00A50780"/>
    <w:rsid w:val="00A5090A"/>
    <w:rsid w:val="00A565E7"/>
    <w:rsid w:val="00A56A3A"/>
    <w:rsid w:val="00A62297"/>
    <w:rsid w:val="00A651DE"/>
    <w:rsid w:val="00A657BB"/>
    <w:rsid w:val="00A674F5"/>
    <w:rsid w:val="00A67B09"/>
    <w:rsid w:val="00A70B12"/>
    <w:rsid w:val="00A70C5D"/>
    <w:rsid w:val="00A7461B"/>
    <w:rsid w:val="00A80F5C"/>
    <w:rsid w:val="00A80FF7"/>
    <w:rsid w:val="00A83D7E"/>
    <w:rsid w:val="00A84281"/>
    <w:rsid w:val="00A86D04"/>
    <w:rsid w:val="00A906C3"/>
    <w:rsid w:val="00A95ACE"/>
    <w:rsid w:val="00AA14C0"/>
    <w:rsid w:val="00AA2AAB"/>
    <w:rsid w:val="00AB00EF"/>
    <w:rsid w:val="00AB350D"/>
    <w:rsid w:val="00AB35BB"/>
    <w:rsid w:val="00AB7903"/>
    <w:rsid w:val="00AC0CE9"/>
    <w:rsid w:val="00AC41D1"/>
    <w:rsid w:val="00AC7F1E"/>
    <w:rsid w:val="00AD1AFC"/>
    <w:rsid w:val="00AD206B"/>
    <w:rsid w:val="00AD21DB"/>
    <w:rsid w:val="00AD2A51"/>
    <w:rsid w:val="00AD3232"/>
    <w:rsid w:val="00AE17B7"/>
    <w:rsid w:val="00AE1906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16D5"/>
    <w:rsid w:val="00B51775"/>
    <w:rsid w:val="00B62791"/>
    <w:rsid w:val="00B6590F"/>
    <w:rsid w:val="00B65A0C"/>
    <w:rsid w:val="00B70094"/>
    <w:rsid w:val="00B707D2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D10FE"/>
    <w:rsid w:val="00BD4974"/>
    <w:rsid w:val="00BD5FB1"/>
    <w:rsid w:val="00BE1B53"/>
    <w:rsid w:val="00BE282A"/>
    <w:rsid w:val="00BE3059"/>
    <w:rsid w:val="00BE466C"/>
    <w:rsid w:val="00BF16D2"/>
    <w:rsid w:val="00BF1A77"/>
    <w:rsid w:val="00C0114F"/>
    <w:rsid w:val="00C034B3"/>
    <w:rsid w:val="00C05233"/>
    <w:rsid w:val="00C07816"/>
    <w:rsid w:val="00C07A37"/>
    <w:rsid w:val="00C07A9F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44EF1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5387"/>
    <w:rsid w:val="00CE357A"/>
    <w:rsid w:val="00CE4579"/>
    <w:rsid w:val="00CF3469"/>
    <w:rsid w:val="00CF5F54"/>
    <w:rsid w:val="00CF7846"/>
    <w:rsid w:val="00D008A5"/>
    <w:rsid w:val="00D0228B"/>
    <w:rsid w:val="00D022D1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2603"/>
    <w:rsid w:val="00D42781"/>
    <w:rsid w:val="00D449D3"/>
    <w:rsid w:val="00D44B06"/>
    <w:rsid w:val="00D459E5"/>
    <w:rsid w:val="00D52149"/>
    <w:rsid w:val="00D526BA"/>
    <w:rsid w:val="00D53B0D"/>
    <w:rsid w:val="00D55B98"/>
    <w:rsid w:val="00D61836"/>
    <w:rsid w:val="00D6439B"/>
    <w:rsid w:val="00D65D38"/>
    <w:rsid w:val="00D71CCB"/>
    <w:rsid w:val="00D7410D"/>
    <w:rsid w:val="00D779EE"/>
    <w:rsid w:val="00D80F41"/>
    <w:rsid w:val="00D8189C"/>
    <w:rsid w:val="00D86AB1"/>
    <w:rsid w:val="00D94604"/>
    <w:rsid w:val="00D977FC"/>
    <w:rsid w:val="00DA0B45"/>
    <w:rsid w:val="00DA3B27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572A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656"/>
    <w:rsid w:val="00E27B6E"/>
    <w:rsid w:val="00E30C4A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4647"/>
    <w:rsid w:val="00E65D14"/>
    <w:rsid w:val="00E66894"/>
    <w:rsid w:val="00E7345C"/>
    <w:rsid w:val="00E77852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7BAF"/>
    <w:rsid w:val="00EB22E0"/>
    <w:rsid w:val="00EB42B6"/>
    <w:rsid w:val="00EB5A7E"/>
    <w:rsid w:val="00EC0947"/>
    <w:rsid w:val="00EC3495"/>
    <w:rsid w:val="00EC48C6"/>
    <w:rsid w:val="00EC639E"/>
    <w:rsid w:val="00ED098B"/>
    <w:rsid w:val="00ED43E9"/>
    <w:rsid w:val="00ED4525"/>
    <w:rsid w:val="00EE0314"/>
    <w:rsid w:val="00EE05D8"/>
    <w:rsid w:val="00EE7938"/>
    <w:rsid w:val="00EF0083"/>
    <w:rsid w:val="00EF16B0"/>
    <w:rsid w:val="00EF1AA0"/>
    <w:rsid w:val="00EF1EDF"/>
    <w:rsid w:val="00EF2C59"/>
    <w:rsid w:val="00EF3811"/>
    <w:rsid w:val="00EF448B"/>
    <w:rsid w:val="00EF4FAA"/>
    <w:rsid w:val="00F011DB"/>
    <w:rsid w:val="00F02F67"/>
    <w:rsid w:val="00F03EA5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4711C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2D4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0A2D4D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A2D4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semiHidden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F5AB03-50AB-4603-8D4B-6DC035106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2591</TotalTime>
  <Pages>20</Pages>
  <Words>2818</Words>
  <Characters>16068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18849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21</cp:revision>
  <cp:lastPrinted>2019-10-23T17:15:00Z</cp:lastPrinted>
  <dcterms:created xsi:type="dcterms:W3CDTF">2018-01-19T10:54:00Z</dcterms:created>
  <dcterms:modified xsi:type="dcterms:W3CDTF">2019-11-19T22:19:00Z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