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43A7" w:rsidRDefault="008E43A7" w:rsidP="008E43A7">
      <w:pPr>
        <w:rPr>
          <w:rFonts w:ascii="Times New Roman" w:hAnsi="Times New Roman" w:cs="Times New Roman"/>
          <w:color w:val="336600"/>
          <w:sz w:val="48"/>
          <w:szCs w:val="48"/>
        </w:rPr>
      </w:pPr>
      <w:r w:rsidRPr="008E43A7">
        <w:rPr>
          <w:rFonts w:ascii="Times New Roman" w:hAnsi="Times New Roman" w:cs="Times New Roman"/>
          <w:color w:val="336600"/>
          <w:sz w:val="48"/>
          <w:szCs w:val="48"/>
        </w:rPr>
        <w:t>The Reduce Advocates Co. – Final Prototype Report</w:t>
      </w:r>
    </w:p>
    <w:p w:rsidR="008E43A7" w:rsidRDefault="008E43A7" w:rsidP="008E43A7">
      <w:pPr>
        <w:rPr>
          <w:rFonts w:ascii="Times New Roman" w:hAnsi="Times New Roman" w:cs="Times New Roman"/>
          <w:color w:val="336600"/>
          <w:sz w:val="28"/>
          <w:szCs w:val="28"/>
        </w:rPr>
      </w:pPr>
    </w:p>
    <w:p w:rsidR="008E43A7" w:rsidRPr="008E43A7" w:rsidRDefault="008E43A7" w:rsidP="008E43A7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8E43A7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t>Project Description</w:t>
      </w:r>
    </w:p>
    <w:p w:rsidR="008E43A7" w:rsidRPr="008E43A7" w:rsidRDefault="008E43A7" w:rsidP="008E43A7">
      <w:p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The Reduce Advocates Co. is a sustainability-focused mobile application designed to reduce plastic waste through a QR-code-based incentive system. Users scan branded recyclable packaging and earn points redeemable for rewards, encouraging eco-conscious behavior. Built in Java via Visual Studio Code, the app provides a gamified user experience with features like: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QR code scanning and redemption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Point-based reward system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Brand-specific tracking and sustainability stats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Educational content and articles</w:t>
      </w:r>
    </w:p>
    <w:p w:rsidR="008E43A7" w:rsidRPr="008E43A7" w:rsidRDefault="008E43A7" w:rsidP="008E4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User progress tracking interface</w:t>
      </w:r>
    </w:p>
    <w:p w:rsidR="008E43A7" w:rsidRDefault="008E43A7" w:rsidP="008E43A7">
      <w:pPr>
        <w:rPr>
          <w:rFonts w:ascii="Times New Roman" w:hAnsi="Times New Roman" w:cs="Times New Roman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Target users include environmentally-conscious consumers, students, and community members interested in reducing waste through everyday habits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43A7" w:rsidRDefault="008E43A7" w:rsidP="008E43A7">
      <w:pPr>
        <w:rPr>
          <w:rFonts w:ascii="Times New Roman" w:hAnsi="Times New Roman" w:cs="Times New Roman"/>
          <w:sz w:val="28"/>
          <w:szCs w:val="28"/>
        </w:rPr>
      </w:pPr>
    </w:p>
    <w:p w:rsidR="008E43A7" w:rsidRPr="008E43A7" w:rsidRDefault="008E43A7" w:rsidP="008E43A7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8E43A7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t>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43A7" w:rsidTr="008D1FD9"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Requirement Type</w:t>
            </w:r>
          </w:p>
        </w:tc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</w:tc>
      </w:tr>
      <w:tr w:rsidR="008E43A7" w:rsidTr="008D1FD9"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Compatibility</w:t>
            </w:r>
          </w:p>
        </w:tc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Android Marshmallow and iOS 15 and above</w:t>
            </w:r>
          </w:p>
        </w:tc>
      </w:tr>
      <w:tr w:rsidR="008E43A7" w:rsidTr="008D1FD9"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Required Storage</w:t>
            </w:r>
          </w:p>
        </w:tc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100 MB and higher</w:t>
            </w:r>
          </w:p>
        </w:tc>
      </w:tr>
      <w:tr w:rsidR="008E43A7" w:rsidTr="008D1FD9"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Memory (RAM)</w:t>
            </w:r>
          </w:p>
        </w:tc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2 GB or higher</w:t>
            </w:r>
          </w:p>
        </w:tc>
      </w:tr>
      <w:tr w:rsidR="008E43A7" w:rsidTr="008D1FD9"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</w:tc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Requires internet to access the software</w:t>
            </w:r>
          </w:p>
        </w:tc>
      </w:tr>
      <w:tr w:rsidR="008E43A7" w:rsidTr="008D1FD9"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</w:p>
        </w:tc>
        <w:tc>
          <w:tcPr>
            <w:tcW w:w="432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Not supported</w:t>
            </w:r>
          </w:p>
        </w:tc>
      </w:tr>
    </w:tbl>
    <w:p w:rsidR="008E43A7" w:rsidRDefault="008E43A7" w:rsidP="008E43A7">
      <w:pPr>
        <w:rPr>
          <w:rFonts w:ascii="Times New Roman" w:hAnsi="Times New Roman" w:cs="Times New Roman"/>
          <w:color w:val="336600"/>
          <w:sz w:val="28"/>
          <w:szCs w:val="28"/>
        </w:rPr>
      </w:pPr>
    </w:p>
    <w:p w:rsidR="008E43A7" w:rsidRDefault="008E43A7" w:rsidP="008E43A7">
      <w:pPr>
        <w:rPr>
          <w:rFonts w:ascii="Times New Roman" w:hAnsi="Times New Roman" w:cs="Times New Roman"/>
          <w:color w:val="336600"/>
          <w:sz w:val="36"/>
          <w:szCs w:val="36"/>
        </w:rPr>
      </w:pPr>
    </w:p>
    <w:p w:rsidR="008E43A7" w:rsidRDefault="008E43A7" w:rsidP="008E43A7">
      <w:pPr>
        <w:rPr>
          <w:rFonts w:ascii="Times New Roman" w:hAnsi="Times New Roman" w:cs="Times New Roman"/>
          <w:color w:val="336600"/>
          <w:sz w:val="36"/>
          <w:szCs w:val="36"/>
        </w:rPr>
      </w:pPr>
    </w:p>
    <w:p w:rsidR="008E43A7" w:rsidRPr="008E43A7" w:rsidRDefault="008E43A7" w:rsidP="008E43A7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8E43A7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lastRenderedPageBreak/>
        <w:t>Overview</w:t>
      </w:r>
    </w:p>
    <w:p w:rsidR="008E43A7" w:rsidRPr="008E43A7" w:rsidRDefault="008E43A7" w:rsidP="008E43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To evaluate the prototype, user testing sessions were conducted both on-site and digitally. Evaluation was structured around:</w:t>
      </w:r>
    </w:p>
    <w:p w:rsidR="008E43A7" w:rsidRPr="008E43A7" w:rsidRDefault="008E43A7" w:rsidP="008E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Usability Specifications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Timed tasks to gauge ease of use and performance</w:t>
      </w:r>
    </w:p>
    <w:p w:rsidR="008E43A7" w:rsidRPr="008E43A7" w:rsidRDefault="008E43A7" w:rsidP="008E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Heuristics Evaluation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Review of interface elements using Jakob Nielsen’s 10 Usability Heuristics</w:t>
      </w:r>
    </w:p>
    <w:p w:rsidR="008E43A7" w:rsidRDefault="008E43A7" w:rsidP="008E4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Participant Survey &amp; Feedback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User ratings and written feedback collected post-use</w:t>
      </w:r>
    </w:p>
    <w:p w:rsidR="008E43A7" w:rsidRDefault="008E43A7" w:rsidP="008E43A7">
      <w:pPr>
        <w:rPr>
          <w:rFonts w:ascii="Times New Roman" w:hAnsi="Times New Roman" w:cs="Times New Roman"/>
          <w:sz w:val="28"/>
          <w:szCs w:val="28"/>
        </w:rPr>
      </w:pPr>
    </w:p>
    <w:p w:rsidR="008E43A7" w:rsidRPr="008E43A7" w:rsidRDefault="008E43A7" w:rsidP="008E43A7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8E43A7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t>Tasks for Evaluation</w:t>
      </w:r>
    </w:p>
    <w:p w:rsidR="008E43A7" w:rsidRPr="008E43A7" w:rsidRDefault="008E43A7" w:rsidP="008E43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Participants were asked to perform the following:</w:t>
      </w:r>
    </w:p>
    <w:p w:rsidR="008E43A7" w:rsidRPr="008E43A7" w:rsidRDefault="008E43A7" w:rsidP="008E4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Setting up a profile</w:t>
      </w:r>
    </w:p>
    <w:p w:rsidR="008E43A7" w:rsidRPr="008E43A7" w:rsidRDefault="008E43A7" w:rsidP="008E4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Scanning a product QR code</w:t>
      </w:r>
    </w:p>
    <w:p w:rsidR="008E43A7" w:rsidRPr="008E43A7" w:rsidRDefault="008E43A7" w:rsidP="008E4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Accessing educational articles</w:t>
      </w:r>
    </w:p>
    <w:p w:rsidR="008E43A7" w:rsidRPr="008E43A7" w:rsidRDefault="008E43A7" w:rsidP="008E4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Viewing and interpreting point progress</w:t>
      </w:r>
    </w:p>
    <w:p w:rsidR="008E43A7" w:rsidRDefault="008E43A7" w:rsidP="008E4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Navigating through the reward system</w:t>
      </w:r>
    </w:p>
    <w:p w:rsidR="008E43A7" w:rsidRPr="008E43A7" w:rsidRDefault="008E43A7" w:rsidP="008E4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sz w:val="28"/>
          <w:szCs w:val="28"/>
        </w:rPr>
        <w:t>Data Presentation</w:t>
      </w:r>
    </w:p>
    <w:p w:rsidR="008E43A7" w:rsidRPr="008E43A7" w:rsidRDefault="008E43A7" w:rsidP="008E43A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43A7" w:rsidRPr="008E43A7" w:rsidRDefault="008E43A7" w:rsidP="008E43A7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8E43A7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t>Usability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43A7" w:rsidRPr="008E43A7" w:rsidTr="008D1FD9"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Mean Time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Interpretation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Classification</w:t>
            </w:r>
          </w:p>
        </w:tc>
      </w:tr>
      <w:tr w:rsidR="008E43A7" w:rsidRPr="008E43A7" w:rsidTr="008D1FD9"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Profile Setup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2m 45s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</w:p>
        </w:tc>
      </w:tr>
      <w:tr w:rsidR="008E43A7" w:rsidRPr="008E43A7" w:rsidTr="008D1FD9"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QR Code Scanning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1m 00s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</w:p>
        </w:tc>
      </w:tr>
      <w:tr w:rsidR="008E43A7" w:rsidRPr="008E43A7" w:rsidTr="008D1FD9"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Article Accessibility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1m 10s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Acceptable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</w:p>
        </w:tc>
      </w:tr>
      <w:tr w:rsidR="008E43A7" w:rsidRPr="008E43A7" w:rsidTr="008D1FD9"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Redemption Recognition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1m 55s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  <w:tc>
          <w:tcPr>
            <w:tcW w:w="2160" w:type="dxa"/>
          </w:tcPr>
          <w:p w:rsidR="008E43A7" w:rsidRPr="008E43A7" w:rsidRDefault="008E43A7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3A7">
              <w:rPr>
                <w:rFonts w:ascii="Times New Roman" w:hAnsi="Times New Roman" w:cs="Times New Roman"/>
                <w:sz w:val="28"/>
                <w:szCs w:val="28"/>
              </w:rPr>
              <w:t>Successful</w:t>
            </w:r>
          </w:p>
        </w:tc>
      </w:tr>
    </w:tbl>
    <w:p w:rsidR="008E43A7" w:rsidRDefault="008E43A7" w:rsidP="008E43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43A7" w:rsidRDefault="008E43A7" w:rsidP="008E43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43A7" w:rsidRPr="008E43A7" w:rsidRDefault="008E43A7" w:rsidP="008E43A7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8E43A7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lastRenderedPageBreak/>
        <w:t>Heuristic Evaluation</w:t>
      </w:r>
    </w:p>
    <w:p w:rsidR="008E43A7" w:rsidRPr="008E43A7" w:rsidRDefault="008E43A7" w:rsidP="008E43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Evaluation revealed strong adherence to usability principles, with minor areas needing polish: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b/>
          <w:bCs/>
          <w:color w:val="336600"/>
          <w:sz w:val="28"/>
          <w:szCs w:val="28"/>
        </w:rPr>
        <w:t>Visibility of System Status</w:t>
      </w:r>
      <w:r w:rsidRPr="008E43A7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8E43A7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Immediate feedback after scans and point updates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b/>
          <w:bCs/>
          <w:color w:val="336600"/>
          <w:sz w:val="28"/>
          <w:szCs w:val="28"/>
        </w:rPr>
        <w:t>Match Between System and Real World</w:t>
      </w:r>
      <w:r w:rsidRPr="008E43A7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Familiar eco-terms like “redeem,” “recycle,” and brand names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3A7">
        <w:rPr>
          <w:rFonts w:ascii="Times New Roman" w:hAnsi="Times New Roman" w:cs="Times New Roman"/>
          <w:b/>
          <w:bCs/>
          <w:color w:val="336600"/>
          <w:sz w:val="28"/>
          <w:szCs w:val="28"/>
        </w:rPr>
        <w:t>User Control and Freedom</w:t>
      </w:r>
      <w:r w:rsidRPr="008E43A7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8E43A7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Ability to undo scans or navigate freely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Consistency and Standards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101A1C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Slight inconsistencies in UI icon placements across screens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Error Prevention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101A1C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Needs better prompts for invalid scans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Recognition Rather Than Recall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101A1C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Core functions clearly labeled and visible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Flexibility and Efficiency of Use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101A1C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Easy for both new and frequent users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Aesthetic and Minimalist Design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101A1C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Green tones, readable fonts, and uncluttered layout</w:t>
      </w:r>
    </w:p>
    <w:p w:rsidR="008E43A7" w:rsidRPr="008E43A7" w:rsidRDefault="008E43A7" w:rsidP="008E4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Error Recovery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Needs better plain-language messages (e.g., scan errors)</w:t>
      </w:r>
    </w:p>
    <w:p w:rsidR="00101A1C" w:rsidRDefault="008E43A7" w:rsidP="00101A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Help and Documentation</w:t>
      </w: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</w:rPr>
        <w:t>:</w:t>
      </w:r>
      <w:r w:rsidRPr="00101A1C">
        <w:rPr>
          <w:rFonts w:ascii="Times New Roman" w:hAnsi="Times New Roman" w:cs="Times New Roman"/>
          <w:color w:val="336600"/>
          <w:sz w:val="28"/>
          <w:szCs w:val="28"/>
        </w:rPr>
        <w:t xml:space="preserve"> </w:t>
      </w:r>
      <w:r w:rsidRPr="008E43A7">
        <w:rPr>
          <w:rFonts w:ascii="Times New Roman" w:hAnsi="Times New Roman" w:cs="Times New Roman"/>
          <w:color w:val="000000" w:themeColor="text1"/>
          <w:sz w:val="28"/>
          <w:szCs w:val="28"/>
        </w:rPr>
        <w:t>Intro guides and help text are present</w:t>
      </w:r>
    </w:p>
    <w:p w:rsidR="00101A1C" w:rsidRPr="00101A1C" w:rsidRDefault="00101A1C" w:rsidP="00101A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A1C" w:rsidRPr="00101A1C" w:rsidRDefault="00101A1C" w:rsidP="00101A1C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101A1C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t>Participant Survey &amp; Feedback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Average Results (out of 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Interpretation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Overall Experience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UI Design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Ease of Use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QR Scan Functionality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Reward System Clarity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Motivation to Reduce Waste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Brand Awareness Feature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Progress Tracking Display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</w:tr>
      <w:tr w:rsidR="00101A1C" w:rsidRPr="00101A1C" w:rsidTr="008D1FD9"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Navigation Experience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2880" w:type="dxa"/>
          </w:tcPr>
          <w:p w:rsidR="00101A1C" w:rsidRPr="00101A1C" w:rsidRDefault="00101A1C" w:rsidP="008D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A1C">
              <w:rPr>
                <w:rFonts w:ascii="Times New Roman" w:hAnsi="Times New Roman" w:cs="Times New Roman"/>
                <w:sz w:val="28"/>
                <w:szCs w:val="28"/>
              </w:rPr>
              <w:t>Highly Acceptable</w:t>
            </w:r>
          </w:p>
        </w:tc>
      </w:tr>
    </w:tbl>
    <w:p w:rsid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  <w:u w:val="single"/>
        </w:rPr>
        <w:lastRenderedPageBreak/>
        <w:t>User Feedback Summary:</w:t>
      </w:r>
      <w:r w:rsidRPr="00101A1C">
        <w:rPr>
          <w:rFonts w:ascii="Times New Roman" w:hAnsi="Times New Roman" w:cs="Times New Roman"/>
          <w:sz w:val="28"/>
          <w:szCs w:val="28"/>
        </w:rPr>
        <w:br/>
        <w:t>Participants appreciated the gamified experience and clean interface. Some noted confusion around QR scan failures and requested clearer error prompts and instructional guides for first-time users.</w:t>
      </w:r>
    </w:p>
    <w:p w:rsid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</w:p>
    <w:p w:rsidR="00101A1C" w:rsidRPr="00101A1C" w:rsidRDefault="00101A1C" w:rsidP="00101A1C">
      <w:pPr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</w:pPr>
      <w:r w:rsidRPr="00101A1C">
        <w:rPr>
          <w:rFonts w:ascii="Times New Roman" w:hAnsi="Times New Roman" w:cs="Times New Roman"/>
          <w:b/>
          <w:bCs/>
          <w:color w:val="336600"/>
          <w:sz w:val="36"/>
          <w:szCs w:val="36"/>
          <w:u w:val="single"/>
        </w:rPr>
        <w:t>Design Implications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Based on evaluation:</w:t>
      </w:r>
    </w:p>
    <w:p w:rsidR="00101A1C" w:rsidRPr="00101A1C" w:rsidRDefault="00101A1C" w:rsidP="00101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Add tooltips or placeholders for QR input guidance</w:t>
      </w:r>
    </w:p>
    <w:p w:rsidR="00101A1C" w:rsidRPr="00101A1C" w:rsidRDefault="00101A1C" w:rsidP="00101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Standardize icon and button positions across pages</w:t>
      </w:r>
    </w:p>
    <w:p w:rsidR="00101A1C" w:rsidRPr="00101A1C" w:rsidRDefault="00101A1C" w:rsidP="00101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Improve error feedback for unrecognized scans</w:t>
      </w:r>
    </w:p>
    <w:p w:rsidR="00101A1C" w:rsidRPr="00101A1C" w:rsidRDefault="00101A1C" w:rsidP="00101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Consider user tutorial or onboarding walkthrough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Critique and Summary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Advantages:</w:t>
      </w:r>
    </w:p>
    <w:p w:rsidR="00101A1C" w:rsidRPr="00101A1C" w:rsidRDefault="00101A1C" w:rsidP="00101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Encourages sustainable habits through gamification</w:t>
      </w:r>
    </w:p>
    <w:p w:rsidR="00101A1C" w:rsidRPr="00101A1C" w:rsidRDefault="00101A1C" w:rsidP="00101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Simple, clean, and motivating interface</w:t>
      </w:r>
    </w:p>
    <w:p w:rsidR="00101A1C" w:rsidRPr="00101A1C" w:rsidRDefault="00101A1C" w:rsidP="00101A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Successful reward tracking and brand-awareness implementation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Disadvantages:</w:t>
      </w:r>
    </w:p>
    <w:p w:rsidR="00101A1C" w:rsidRPr="00101A1C" w:rsidRDefault="00101A1C" w:rsidP="00101A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Error handling and feedback messaging need refinement</w:t>
      </w:r>
    </w:p>
    <w:p w:rsidR="00101A1C" w:rsidRPr="00101A1C" w:rsidRDefault="00101A1C" w:rsidP="00101A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Visual consistency can still be improved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Future Improvements:</w:t>
      </w:r>
    </w:p>
    <w:p w:rsidR="00101A1C" w:rsidRPr="00101A1C" w:rsidRDefault="00101A1C" w:rsidP="00101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Add real-time brand data or dynamic challenges</w:t>
      </w:r>
    </w:p>
    <w:p w:rsidR="00101A1C" w:rsidRPr="00101A1C" w:rsidRDefault="00101A1C" w:rsidP="00101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Introduce onboarding for first-time users</w:t>
      </w:r>
    </w:p>
    <w:p w:rsidR="00101A1C" w:rsidRPr="00101A1C" w:rsidRDefault="00101A1C" w:rsidP="00101A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Improve flexibility of point redemption process</w:t>
      </w:r>
    </w:p>
    <w:p w:rsid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</w:p>
    <w:p w:rsidR="00101A1C" w:rsidRPr="00101A1C" w:rsidRDefault="00101A1C" w:rsidP="00101A1C">
      <w:pPr>
        <w:rPr>
          <w:rFonts w:ascii="Times New Roman" w:hAnsi="Times New Roman" w:cs="Times New Roman"/>
          <w:b/>
          <w:bCs/>
          <w:color w:val="336600"/>
          <w:sz w:val="28"/>
          <w:szCs w:val="28"/>
          <w:u w:val="single"/>
        </w:rPr>
      </w:pPr>
      <w:r w:rsidRPr="00101A1C">
        <w:rPr>
          <w:rFonts w:ascii="Times New Roman" w:hAnsi="Times New Roman" w:cs="Times New Roman"/>
          <w:b/>
          <w:bCs/>
          <w:color w:val="336600"/>
          <w:sz w:val="28"/>
          <w:szCs w:val="28"/>
          <w:u w:val="single"/>
        </w:rPr>
        <w:t>Final Thoughts:</w:t>
      </w:r>
    </w:p>
    <w:p w:rsidR="00101A1C" w:rsidRPr="00101A1C" w:rsidRDefault="00101A1C" w:rsidP="00101A1C">
      <w:pPr>
        <w:rPr>
          <w:rFonts w:ascii="Times New Roman" w:hAnsi="Times New Roman" w:cs="Times New Roman"/>
          <w:sz w:val="28"/>
          <w:szCs w:val="28"/>
        </w:rPr>
      </w:pPr>
      <w:r w:rsidRPr="00101A1C">
        <w:rPr>
          <w:rFonts w:ascii="Times New Roman" w:hAnsi="Times New Roman" w:cs="Times New Roman"/>
          <w:sz w:val="28"/>
          <w:szCs w:val="28"/>
        </w:rPr>
        <w:t>The Reduce Advocates Co. is a compelling prototype that marries environmental advocacy with mobile gamification. With high user satisfaction and strong heuristic performance, it’s well-positioned for further development into a public-facing platform promoting plastic reduction and brand accountability.</w:t>
      </w:r>
    </w:p>
    <w:p w:rsidR="00101A1C" w:rsidRPr="00101A1C" w:rsidRDefault="00101A1C" w:rsidP="00101A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01A1C" w:rsidRPr="0010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5AF"/>
    <w:multiLevelType w:val="hybridMultilevel"/>
    <w:tmpl w:val="2F3E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3D3"/>
    <w:multiLevelType w:val="hybridMultilevel"/>
    <w:tmpl w:val="07F2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B0D"/>
    <w:multiLevelType w:val="hybridMultilevel"/>
    <w:tmpl w:val="AB5A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E24F2"/>
    <w:multiLevelType w:val="hybridMultilevel"/>
    <w:tmpl w:val="07F8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6DBE"/>
    <w:multiLevelType w:val="hybridMultilevel"/>
    <w:tmpl w:val="BB5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30750"/>
    <w:multiLevelType w:val="hybridMultilevel"/>
    <w:tmpl w:val="586C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6271A"/>
    <w:multiLevelType w:val="hybridMultilevel"/>
    <w:tmpl w:val="B5A8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025A7"/>
    <w:multiLevelType w:val="hybridMultilevel"/>
    <w:tmpl w:val="47DE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8182">
    <w:abstractNumId w:val="4"/>
  </w:num>
  <w:num w:numId="2" w16cid:durableId="627928919">
    <w:abstractNumId w:val="2"/>
  </w:num>
  <w:num w:numId="3" w16cid:durableId="597562748">
    <w:abstractNumId w:val="5"/>
  </w:num>
  <w:num w:numId="4" w16cid:durableId="1757894980">
    <w:abstractNumId w:val="3"/>
  </w:num>
  <w:num w:numId="5" w16cid:durableId="2049983601">
    <w:abstractNumId w:val="6"/>
  </w:num>
  <w:num w:numId="6" w16cid:durableId="1343321108">
    <w:abstractNumId w:val="7"/>
  </w:num>
  <w:num w:numId="7" w16cid:durableId="1966735996">
    <w:abstractNumId w:val="0"/>
  </w:num>
  <w:num w:numId="8" w16cid:durableId="3065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A7"/>
    <w:rsid w:val="00101A1C"/>
    <w:rsid w:val="00126C66"/>
    <w:rsid w:val="008E43A7"/>
    <w:rsid w:val="00A2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2A4"/>
  <w15:chartTrackingRefBased/>
  <w15:docId w15:val="{639B3702-45C9-40BF-B242-544CC0C5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A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8E43A7"/>
    <w:pPr>
      <w:ind w:left="720"/>
      <w:contextualSpacing/>
    </w:pPr>
  </w:style>
  <w:style w:type="table" w:styleId="TableGrid">
    <w:name w:val="Table Grid"/>
    <w:basedOn w:val="TableNormal"/>
    <w:uiPriority w:val="59"/>
    <w:rsid w:val="008E43A7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Eris</dc:creator>
  <cp:keywords/>
  <dc:description/>
  <cp:lastModifiedBy>Saint Eris</cp:lastModifiedBy>
  <cp:revision>1</cp:revision>
  <dcterms:created xsi:type="dcterms:W3CDTF">2025-06-27T11:12:00Z</dcterms:created>
  <dcterms:modified xsi:type="dcterms:W3CDTF">2025-06-27T11:27:00Z</dcterms:modified>
</cp:coreProperties>
</file>