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sz w:val="30"/>
          <w:szCs w:val="30"/>
          <w:rtl w:val="0"/>
        </w:rPr>
        <w:t xml:space="preserve">CONTRACT DE COLABORARE</w:t>
      </w:r>
      <w:r w:rsidDel="00000000" w:rsidR="00000000" w:rsidRPr="00000000">
        <w:rPr>
          <w:rtl w:val="0"/>
        </w:rPr>
      </w:r>
    </w:p>
    <w:p w:rsidR="00000000" w:rsidDel="00000000" w:rsidP="00000000" w:rsidRDefault="00000000" w:rsidRPr="00000000" w14:paraId="00000002">
      <w:pPr>
        <w:spacing w:after="30" w:before="0" w:lineRule="auto"/>
        <w:jc w:val="center"/>
        <w:rPr/>
      </w:pPr>
      <w:r w:rsidDel="00000000" w:rsidR="00000000" w:rsidRPr="00000000">
        <w:rPr>
          <w:rFonts w:ascii="Arial" w:cs="Arial" w:eastAsia="Arial" w:hAnsi="Arial"/>
          <w:b w:val="1"/>
          <w:bCs w:val="1"/>
          <w:sz w:val="22"/>
          <w:szCs w:val="22"/>
          <w:rtl w:val="0"/>
        </w:rPr>
        <w:t xml:space="preserve">între agenția imobiliară și agentul imobiliar</w:t>
      </w:r>
      <w:r w:rsidDel="00000000" w:rsidR="00000000" w:rsidRPr="00000000">
        <w:rPr>
          <w:rtl w:val="0"/>
        </w:rPr>
      </w:r>
    </w:p>
    <w:p w:rsidR="00000000" w:rsidDel="00000000" w:rsidP="00000000" w:rsidRDefault="00000000" w:rsidRPr="00000000" w14:paraId="00000003">
      <w:pPr>
        <w:spacing w:after="140" w:lineRule="auto"/>
        <w:jc w:val="center"/>
        <w:rPr/>
      </w:pPr>
      <w:r w:rsidDel="00000000" w:rsidR="00000000" w:rsidRPr="00000000">
        <w:rPr>
          <w:rFonts w:ascii="Arial" w:cs="Arial" w:eastAsia="Arial" w:hAnsi="Arial"/>
          <w:i w:val="1"/>
          <w:iCs w:val="1"/>
          <w:sz w:val="19"/>
          <w:szCs w:val="19"/>
          <w:rtl w:val="0"/>
        </w:rPr>
        <w:t xml:space="preserve">(model de parteneriat: agentul activează sub marca agenției, încheie contracte cu clienții în nume propriu, cu rechizite proprii)</w:t>
      </w:r>
      <w:r w:rsidDel="00000000" w:rsidR="00000000" w:rsidRPr="00000000">
        <w:rPr>
          <w:rtl w:val="0"/>
        </w:rPr>
      </w:r>
    </w:p>
    <w:p w:rsidR="00000000" w:rsidDel="00000000" w:rsidP="00000000" w:rsidRDefault="00000000" w:rsidRPr="00000000" w14:paraId="00000004">
      <w:pPr>
        <w:spacing w:after="180" w:lineRule="auto"/>
        <w:jc w:val="center"/>
        <w:rPr/>
      </w:pPr>
      <w:r w:rsidDel="00000000" w:rsidR="00000000" w:rsidRPr="00000000">
        <w:rPr>
          <w:rFonts w:ascii="Arial" w:cs="Arial" w:eastAsia="Arial" w:hAnsi="Arial"/>
          <w:rtl w:val="0"/>
        </w:rPr>
        <w:t xml:space="preserve">Nr.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(număr)</w:t>
      </w:r>
      <w:r w:rsidDel="00000000" w:rsidR="00000000" w:rsidRPr="00000000">
        <w:rPr>
          <w:rFonts w:ascii="Arial" w:cs="Arial" w:eastAsia="Arial" w:hAnsi="Arial"/>
          <w:rtl w:val="0"/>
        </w:rPr>
        <w:t xml:space="preserve">       din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(data)</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ff8e1" w:val="clear"/>
            <w:tcMar>
              <w:top w:w="100.0" w:type="dxa"/>
              <w:left w:w="140.0" w:type="dxa"/>
              <w:bottom w:w="100.0" w:type="dxa"/>
              <w:right w:w="140.0" w:type="dxa"/>
            </w:tcMar>
          </w:tcPr>
          <w:p w:rsidR="00000000" w:rsidDel="00000000" w:rsidP="00000000" w:rsidRDefault="00000000" w:rsidRPr="00000000" w14:paraId="00000005">
            <w:pPr>
              <w:spacing w:after="40" w:lineRule="auto"/>
              <w:jc w:val="both"/>
              <w:rPr>
                <w:rFonts w:ascii="Georgia" w:cs="Georgia" w:eastAsia="Georgia" w:hAnsi="Georgia"/>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ATENȚIE!</w:t>
            </w:r>
          </w:p>
          <w:p w:rsidR="00000000" w:rsidDel="00000000" w:rsidP="00000000" w:rsidRDefault="00000000" w:rsidRPr="00000000" w14:paraId="00000006">
            <w:pPr>
              <w:spacing w:after="40" w:lineRule="auto"/>
              <w:jc w:val="both"/>
              <w:rPr>
                <w:i w:val="1"/>
                <w:iCs w:val="1"/>
                <w:sz w:val="18"/>
                <w:szCs w:val="18"/>
              </w:rPr>
            </w:pPr>
            <w:r w:rsidDel="00000000" w:rsidR="00000000" w:rsidRPr="00000000">
              <w:rPr>
                <w:rFonts w:ascii="Times New Roman" w:cs="Times New Roman" w:eastAsia="Times New Roman" w:hAnsi="Times New Roman"/>
                <w:b w:val="1"/>
                <w:bCs w:val="1"/>
                <w:i w:val="1"/>
                <w:iCs w:val="1"/>
                <w:sz w:val="24"/>
                <w:szCs w:val="24"/>
                <w:rtl w:val="0"/>
              </w:rPr>
              <w:t xml:space="preserve">Actul este bazat inclusiv și pe Legea</w:t>
            </w:r>
            <w:r w:rsidDel="00000000" w:rsidR="00000000" w:rsidRPr="00000000">
              <w:rPr>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color w:val="333333"/>
                <w:sz w:val="24"/>
                <w:szCs w:val="24"/>
                <w:rtl w:val="0"/>
              </w:rPr>
              <w:t xml:space="preserve">privind activitatea agenților imobiliari nr. 40 din 26.03.2026 (în vigoare din 23 ianuarie 2027)</w:t>
            </w:r>
            <w:r w:rsidDel="00000000" w:rsidR="00000000" w:rsidRPr="00000000">
              <w:rPr>
                <w:rtl w:val="0"/>
              </w:rPr>
            </w:r>
          </w:p>
        </w:tc>
      </w:tr>
    </w:tbl>
    <w:p w:rsidR="00000000" w:rsidDel="00000000" w:rsidP="00000000" w:rsidRDefault="00000000" w:rsidRPr="00000000" w14:paraId="00000007">
      <w:pPr>
        <w:spacing w:after="120" w:before="0" w:line="274" w:lineRule="auto"/>
        <w:jc w:val="both"/>
        <w:rPr/>
      </w:pP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rtl w:val="0"/>
        </w:rPr>
        <w:t xml:space="preserve">mun.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(localitatea)</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(luna)</w:t>
      </w:r>
      <w:r w:rsidDel="00000000" w:rsidR="00000000" w:rsidRPr="00000000">
        <w:rPr>
          <w:rFonts w:ascii="Arial" w:cs="Arial" w:eastAsia="Arial" w:hAnsi="Arial"/>
          <w:rtl w:val="0"/>
        </w:rPr>
        <w:t xml:space="preserve"> 20</w:t>
      </w:r>
      <w:r w:rsidDel="00000000" w:rsidR="00000000" w:rsidRPr="00000000">
        <w:rPr>
          <w:rFonts w:ascii="Arial" w:cs="Arial" w:eastAsia="Arial" w:hAnsi="Arial"/>
          <w:u w:val="single"/>
          <w:rtl w:val="0"/>
        </w:rPr>
        <w:t xml:space="preserve">   </w:t>
      </w:r>
      <w:r w:rsidDel="00000000" w:rsidR="00000000" w:rsidRPr="00000000">
        <w:rPr>
          <w:rtl w:val="0"/>
        </w:rPr>
      </w:r>
    </w:p>
    <w:p w:rsidR="00000000" w:rsidDel="00000000" w:rsidP="00000000" w:rsidRDefault="00000000" w:rsidRPr="00000000" w14:paraId="00000009">
      <w:pPr>
        <w:spacing w:after="110" w:before="0" w:line="274" w:lineRule="auto"/>
        <w:jc w:val="both"/>
        <w:rPr/>
      </w:pPr>
      <w:r w:rsidDel="00000000" w:rsidR="00000000" w:rsidRPr="00000000">
        <w:rPr>
          <w:rFonts w:ascii="Arial" w:cs="Arial" w:eastAsia="Arial" w:hAnsi="Arial"/>
          <w:rtl w:val="0"/>
        </w:rPr>
        <w:t xml:space="preserve">Prezentul contract (denumit în continuare — </w:t>
      </w:r>
      <w:r w:rsidDel="00000000" w:rsidR="00000000" w:rsidRPr="00000000">
        <w:rPr>
          <w:rFonts w:ascii="Arial" w:cs="Arial" w:eastAsia="Arial" w:hAnsi="Arial"/>
          <w:b w:val="1"/>
          <w:bCs w:val="1"/>
          <w:rtl w:val="0"/>
        </w:rPr>
        <w:t xml:space="preserve">„Contractul”</w:t>
      </w:r>
      <w:r w:rsidDel="00000000" w:rsidR="00000000" w:rsidRPr="00000000">
        <w:rPr>
          <w:rFonts w:ascii="Arial" w:cs="Arial" w:eastAsia="Arial" w:hAnsi="Arial"/>
          <w:rtl w:val="0"/>
        </w:rPr>
        <w:t xml:space="preserve">) se încheie între:</w:t>
      </w:r>
      <w:r w:rsidDel="00000000" w:rsidR="00000000" w:rsidRPr="00000000">
        <w:rPr>
          <w:rtl w:val="0"/>
        </w:rPr>
      </w:r>
    </w:p>
    <w:p w:rsidR="00000000" w:rsidDel="00000000" w:rsidP="00000000" w:rsidRDefault="00000000" w:rsidRPr="00000000" w14:paraId="0000000A">
      <w:pPr>
        <w:spacing w:after="110" w:before="0" w:line="274" w:lineRule="auto"/>
        <w:jc w:val="both"/>
        <w:rPr/>
      </w:pP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(denumirea completă a SRL)</w:t>
      </w:r>
      <w:r w:rsidDel="00000000" w:rsidR="00000000" w:rsidRPr="00000000">
        <w:rPr>
          <w:rFonts w:ascii="Arial" w:cs="Arial" w:eastAsia="Arial" w:hAnsi="Arial"/>
          <w:rtl w:val="0"/>
        </w:rPr>
        <w:t xml:space="preserve">, IDNO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 cu sediul în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(adresă)</w:t>
      </w:r>
      <w:r w:rsidDel="00000000" w:rsidR="00000000" w:rsidRPr="00000000">
        <w:rPr>
          <w:rFonts w:ascii="Arial" w:cs="Arial" w:eastAsia="Arial" w:hAnsi="Arial"/>
          <w:rtl w:val="0"/>
        </w:rPr>
        <w:t xml:space="preserve">, reprezentată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(funcția, nume, prenume)</w:t>
      </w:r>
      <w:r w:rsidDel="00000000" w:rsidR="00000000" w:rsidRPr="00000000">
        <w:rPr>
          <w:rFonts w:ascii="Arial" w:cs="Arial" w:eastAsia="Arial" w:hAnsi="Arial"/>
          <w:rtl w:val="0"/>
        </w:rPr>
        <w:t xml:space="preserve">, care activează în calitate de agenție imobiliară (agenție imobiliară), denumită în continuare </w:t>
      </w:r>
      <w:r w:rsidDel="00000000" w:rsidR="00000000" w:rsidRPr="00000000">
        <w:rPr>
          <w:rFonts w:ascii="Arial" w:cs="Arial" w:eastAsia="Arial" w:hAnsi="Arial"/>
          <w:b w:val="1"/>
          <w:bCs w:val="1"/>
          <w:rtl w:val="0"/>
        </w:rPr>
        <w:t xml:space="preserve">„Agenția”</w:t>
      </w:r>
      <w:r w:rsidDel="00000000" w:rsidR="00000000" w:rsidRPr="00000000">
        <w:rPr>
          <w:rFonts w:ascii="Arial" w:cs="Arial" w:eastAsia="Arial" w:hAnsi="Arial"/>
          <w:rtl w:val="0"/>
        </w:rPr>
        <w:t xml:space="preserve">, pe de o parte, și</w:t>
      </w:r>
      <w:r w:rsidDel="00000000" w:rsidR="00000000" w:rsidRPr="00000000">
        <w:rPr>
          <w:rtl w:val="0"/>
        </w:rPr>
      </w:r>
    </w:p>
    <w:p w:rsidR="00000000" w:rsidDel="00000000" w:rsidP="00000000" w:rsidRDefault="00000000" w:rsidRPr="00000000" w14:paraId="0000000B">
      <w:pPr>
        <w:spacing w:after="110" w:before="0" w:line="274" w:lineRule="auto"/>
        <w:jc w:val="both"/>
        <w:rPr/>
      </w:pP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(nume, prenume / denumire ÎI sau SRL)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color w:val="808080"/>
          <w:sz w:val="17"/>
          <w:szCs w:val="17"/>
          <w:rtl w:val="0"/>
        </w:rPr>
        <w:t xml:space="preserve">[persoană fizică – agent imobiliar certificat / întreprinzător individual (ÎI) / SRL]</w:t>
      </w:r>
      <w:r w:rsidDel="00000000" w:rsidR="00000000" w:rsidRPr="00000000">
        <w:rPr>
          <w:rFonts w:ascii="Arial" w:cs="Arial" w:eastAsia="Arial" w:hAnsi="Arial"/>
          <w:rtl w:val="0"/>
        </w:rPr>
        <w:t xml:space="preserve">, IDNP/IDNO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 cu adresa/sediul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(adresă)</w:t>
      </w:r>
      <w:r w:rsidDel="00000000" w:rsidR="00000000" w:rsidRPr="00000000">
        <w:rPr>
          <w:rFonts w:ascii="Arial" w:cs="Arial" w:eastAsia="Arial" w:hAnsi="Arial"/>
          <w:rtl w:val="0"/>
        </w:rPr>
        <w:t xml:space="preserve">, care activează în calitate de agent imobiliar (agent imobiliar) cu rechizite fiscale proprii, denumit în continuare </w:t>
      </w:r>
      <w:r w:rsidDel="00000000" w:rsidR="00000000" w:rsidRPr="00000000">
        <w:rPr>
          <w:rFonts w:ascii="Arial" w:cs="Arial" w:eastAsia="Arial" w:hAnsi="Arial"/>
          <w:b w:val="1"/>
          <w:bCs w:val="1"/>
          <w:rtl w:val="0"/>
        </w:rPr>
        <w:t xml:space="preserve">„Agentul”</w:t>
      </w:r>
      <w:r w:rsidDel="00000000" w:rsidR="00000000" w:rsidRPr="00000000">
        <w:rPr>
          <w:rFonts w:ascii="Arial" w:cs="Arial" w:eastAsia="Arial" w:hAnsi="Arial"/>
          <w:rtl w:val="0"/>
        </w:rPr>
        <w:t xml:space="preserve">, pe de altă parte,</w:t>
      </w:r>
      <w:r w:rsidDel="00000000" w:rsidR="00000000" w:rsidRPr="00000000">
        <w:rPr>
          <w:rtl w:val="0"/>
        </w:rPr>
      </w:r>
    </w:p>
    <w:p w:rsidR="00000000" w:rsidDel="00000000" w:rsidP="00000000" w:rsidRDefault="00000000" w:rsidRPr="00000000" w14:paraId="0000000C">
      <w:pPr>
        <w:spacing w:after="140" w:before="0" w:line="274" w:lineRule="auto"/>
        <w:jc w:val="both"/>
        <w:rPr/>
      </w:pPr>
      <w:r w:rsidDel="00000000" w:rsidR="00000000" w:rsidRPr="00000000">
        <w:rPr>
          <w:rFonts w:ascii="Arial" w:cs="Arial" w:eastAsia="Arial" w:hAnsi="Arial"/>
          <w:rtl w:val="0"/>
        </w:rPr>
        <w:t xml:space="preserve">denumite în continuare împreună „Părțile”, iar separat — „Partea”, au convenit următoarele.</w:t>
      </w:r>
      <w:r w:rsidDel="00000000" w:rsidR="00000000" w:rsidRPr="00000000">
        <w:rPr>
          <w:rtl w:val="0"/>
        </w:rPr>
      </w:r>
    </w:p>
    <w:p w:rsidR="00000000" w:rsidDel="00000000" w:rsidP="00000000" w:rsidRDefault="00000000" w:rsidRPr="00000000" w14:paraId="0000000D">
      <w:pPr>
        <w:pStyle w:val="Heading2"/>
        <w:spacing w:after="120" w:before="220" w:lineRule="auto"/>
        <w:rPr/>
      </w:pPr>
      <w:r w:rsidDel="00000000" w:rsidR="00000000" w:rsidRPr="00000000">
        <w:rPr>
          <w:rFonts w:ascii="Arial" w:cs="Arial" w:eastAsia="Arial" w:hAnsi="Arial"/>
          <w:b w:val="1"/>
          <w:bCs w:val="1"/>
          <w:rtl w:val="0"/>
        </w:rPr>
        <w:t xml:space="preserve">Temei juridic</w:t>
      </w:r>
      <w:r w:rsidDel="00000000" w:rsidR="00000000" w:rsidRPr="00000000">
        <w:rPr>
          <w:rtl w:val="0"/>
        </w:rPr>
      </w:r>
    </w:p>
    <w:p w:rsidR="00000000" w:rsidDel="00000000" w:rsidP="00000000" w:rsidRDefault="00000000" w:rsidRPr="00000000" w14:paraId="0000000E">
      <w:pPr>
        <w:spacing w:after="110" w:before="0" w:line="274" w:lineRule="auto"/>
        <w:jc w:val="both"/>
        <w:rPr/>
      </w:pPr>
      <w:r w:rsidDel="00000000" w:rsidR="00000000" w:rsidRPr="00000000">
        <w:rPr>
          <w:rFonts w:ascii="Arial" w:cs="Arial" w:eastAsia="Arial" w:hAnsi="Arial"/>
          <w:rtl w:val="0"/>
        </w:rPr>
        <w:t xml:space="preserve">Contractul se încheie în temeiul Codului civil al Republicii Moldova (în special art. 993 – libertatea contractului; art. </w:t>
      </w:r>
      <w:r w:rsidDel="00000000" w:rsidR="00000000" w:rsidRPr="00000000">
        <w:rPr>
          <w:rtl w:val="0"/>
        </w:rPr>
        <w:t xml:space="preserve">994, 995</w:t>
      </w:r>
      <w:r w:rsidDel="00000000" w:rsidR="00000000" w:rsidRPr="00000000">
        <w:rPr>
          <w:rFonts w:ascii="Arial" w:cs="Arial" w:eastAsia="Arial" w:hAnsi="Arial"/>
          <w:rtl w:val="0"/>
        </w:rPr>
        <w:t xml:space="preserve"> – contracte nenumite; art. </w:t>
      </w:r>
      <w:r w:rsidDel="00000000" w:rsidR="00000000" w:rsidRPr="00000000">
        <w:rPr>
          <w:rtl w:val="0"/>
        </w:rPr>
        <w:t xml:space="preserve">382</w:t>
      </w:r>
      <w:r w:rsidDel="00000000" w:rsidR="00000000" w:rsidRPr="00000000">
        <w:rPr>
          <w:rFonts w:ascii="Arial" w:cs="Arial" w:eastAsia="Arial" w:hAnsi="Arial"/>
          <w:rtl w:val="0"/>
        </w:rPr>
        <w:t xml:space="preserve"> – reprezentarea comercială; art. </w:t>
      </w:r>
      <w:r w:rsidDel="00000000" w:rsidR="00000000" w:rsidRPr="00000000">
        <w:rPr>
          <w:rtl w:val="0"/>
        </w:rPr>
        <w:t xml:space="preserve">374</w:t>
      </w:r>
      <w:r w:rsidDel="00000000" w:rsidR="00000000" w:rsidRPr="00000000">
        <w:rPr>
          <w:rFonts w:ascii="Arial" w:cs="Arial" w:eastAsia="Arial" w:hAnsi="Arial"/>
          <w:rtl w:val="0"/>
        </w:rPr>
        <w:t xml:space="preserve"> – procura), al Legii nr. 40 din 26 martie 2026 privind activitatea agenților imobiliari, al Legii nr. 1</w:t>
      </w:r>
      <w:r w:rsidDel="00000000" w:rsidR="00000000" w:rsidRPr="00000000">
        <w:rPr>
          <w:rtl w:val="0"/>
        </w:rPr>
        <w:t xml:space="preserve">95</w:t>
      </w:r>
      <w:r w:rsidDel="00000000" w:rsidR="00000000" w:rsidRPr="00000000">
        <w:rPr>
          <w:rFonts w:ascii="Arial" w:cs="Arial" w:eastAsia="Arial" w:hAnsi="Arial"/>
          <w:rtl w:val="0"/>
        </w:rPr>
        <w:t xml:space="preserve">/20</w:t>
      </w:r>
      <w:r w:rsidDel="00000000" w:rsidR="00000000" w:rsidRPr="00000000">
        <w:rPr>
          <w:rtl w:val="0"/>
        </w:rPr>
        <w:t xml:space="preserve">24</w:t>
      </w:r>
      <w:r w:rsidDel="00000000" w:rsidR="00000000" w:rsidRPr="00000000">
        <w:rPr>
          <w:rFonts w:ascii="Arial" w:cs="Arial" w:eastAsia="Arial" w:hAnsi="Arial"/>
          <w:rtl w:val="0"/>
        </w:rPr>
        <w:t xml:space="preserve"> privind protecția datelor cu caracter personal, al Legii nr. 308/2017 privind prevenirea și combaterea spălării banilor și finanțării terorismului, al Legii nr. 845/1992 cu privire la antreprenoriat și întreprinderi, precum și al altor acte normative aplicabile.</w:t>
      </w:r>
      <w:r w:rsidDel="00000000" w:rsidR="00000000" w:rsidRPr="00000000">
        <w:rPr>
          <w:rtl w:val="0"/>
        </w:rPr>
      </w:r>
    </w:p>
    <w:p w:rsidR="00000000" w:rsidDel="00000000" w:rsidP="00000000" w:rsidRDefault="00000000" w:rsidRPr="00000000" w14:paraId="0000000F">
      <w:pPr>
        <w:pStyle w:val="Heading2"/>
        <w:spacing w:after="120" w:before="220" w:lineRule="auto"/>
        <w:rPr/>
      </w:pPr>
      <w:r w:rsidDel="00000000" w:rsidR="00000000" w:rsidRPr="00000000">
        <w:rPr>
          <w:rFonts w:ascii="Arial" w:cs="Arial" w:eastAsia="Arial" w:hAnsi="Arial"/>
          <w:b w:val="1"/>
          <w:bCs w:val="1"/>
          <w:rtl w:val="0"/>
        </w:rPr>
        <w:t xml:space="preserve">Articolul 1. Noțiuni</w:t>
      </w:r>
      <w:r w:rsidDel="00000000" w:rsidR="00000000" w:rsidRPr="00000000">
        <w:rPr>
          <w:rtl w:val="0"/>
        </w:rPr>
      </w:r>
    </w:p>
    <w:p w:rsidR="00000000" w:rsidDel="00000000" w:rsidP="00000000" w:rsidRDefault="00000000" w:rsidRPr="00000000" w14:paraId="00000010">
      <w:pPr>
        <w:spacing w:after="80" w:line="274" w:lineRule="auto"/>
        <w:jc w:val="both"/>
        <w:rPr/>
      </w:pPr>
      <w:r w:rsidDel="00000000" w:rsidR="00000000" w:rsidRPr="00000000">
        <w:rPr>
          <w:rFonts w:ascii="Arial" w:cs="Arial" w:eastAsia="Arial" w:hAnsi="Arial"/>
          <w:b w:val="1"/>
          <w:bCs w:val="1"/>
          <w:rtl w:val="0"/>
        </w:rPr>
        <w:t xml:space="preserve">„Agenția” – </w:t>
      </w:r>
      <w:r w:rsidDel="00000000" w:rsidR="00000000" w:rsidRPr="00000000">
        <w:rPr>
          <w:rFonts w:ascii="Arial" w:cs="Arial" w:eastAsia="Arial" w:hAnsi="Arial"/>
          <w:rtl w:val="0"/>
        </w:rPr>
        <w:t xml:space="preserve">persoană juridică (agenție imobiliară) care acordă Agentului dreptul de a activa sub marca și denumirea sa comercială și care îi oferă suport metodologic și organizatoric.</w:t>
      </w:r>
      <w:r w:rsidDel="00000000" w:rsidR="00000000" w:rsidRPr="00000000">
        <w:rPr>
          <w:rtl w:val="0"/>
        </w:rPr>
      </w:r>
    </w:p>
    <w:p w:rsidR="00000000" w:rsidDel="00000000" w:rsidP="00000000" w:rsidRDefault="00000000" w:rsidRPr="00000000" w14:paraId="00000011">
      <w:pPr>
        <w:spacing w:after="80" w:line="274" w:lineRule="auto"/>
        <w:jc w:val="both"/>
        <w:rPr/>
      </w:pPr>
      <w:r w:rsidDel="00000000" w:rsidR="00000000" w:rsidRPr="00000000">
        <w:rPr>
          <w:rFonts w:ascii="Arial" w:cs="Arial" w:eastAsia="Arial" w:hAnsi="Arial"/>
          <w:b w:val="1"/>
          <w:bCs w:val="1"/>
          <w:rtl w:val="0"/>
        </w:rPr>
        <w:t xml:space="preserve">„Agentul” – </w:t>
      </w:r>
      <w:r w:rsidDel="00000000" w:rsidR="00000000" w:rsidRPr="00000000">
        <w:rPr>
          <w:rFonts w:ascii="Arial" w:cs="Arial" w:eastAsia="Arial" w:hAnsi="Arial"/>
          <w:rtl w:val="0"/>
        </w:rPr>
        <w:t xml:space="preserve">subiect de sine stătător care desfășoară activitate de intermediere imobiliară în nume propriu și cu rechizite fiscale proprii, în colaborare cu Agenția conform prezentului Contract.</w:t>
      </w:r>
      <w:r w:rsidDel="00000000" w:rsidR="00000000" w:rsidRPr="00000000">
        <w:rPr>
          <w:rtl w:val="0"/>
        </w:rPr>
      </w:r>
    </w:p>
    <w:p w:rsidR="00000000" w:rsidDel="00000000" w:rsidP="00000000" w:rsidRDefault="00000000" w:rsidRPr="00000000" w14:paraId="00000012">
      <w:pPr>
        <w:spacing w:after="80" w:line="274" w:lineRule="auto"/>
        <w:jc w:val="both"/>
        <w:rPr/>
      </w:pPr>
      <w:r w:rsidDel="00000000" w:rsidR="00000000" w:rsidRPr="00000000">
        <w:rPr>
          <w:rFonts w:ascii="Arial" w:cs="Arial" w:eastAsia="Arial" w:hAnsi="Arial"/>
          <w:b w:val="1"/>
          <w:bCs w:val="1"/>
          <w:rtl w:val="0"/>
        </w:rPr>
        <w:t xml:space="preserve">„Marca” – </w:t>
      </w:r>
      <w:r w:rsidDel="00000000" w:rsidR="00000000" w:rsidRPr="00000000">
        <w:rPr>
          <w:rFonts w:ascii="Arial" w:cs="Arial" w:eastAsia="Arial" w:hAnsi="Arial"/>
          <w:rtl w:val="0"/>
        </w:rPr>
        <w:t xml:space="preserve">denumirea comercială, marca, logoul, identitatea vizuală și alte mijloace de individualizare ale Agenției.</w:t>
      </w:r>
      <w:r w:rsidDel="00000000" w:rsidR="00000000" w:rsidRPr="00000000">
        <w:rPr>
          <w:rtl w:val="0"/>
        </w:rPr>
      </w:r>
    </w:p>
    <w:p w:rsidR="00000000" w:rsidDel="00000000" w:rsidP="00000000" w:rsidRDefault="00000000" w:rsidRPr="00000000" w14:paraId="00000013">
      <w:pPr>
        <w:spacing w:after="80" w:line="274" w:lineRule="auto"/>
        <w:jc w:val="both"/>
        <w:rPr/>
      </w:pPr>
      <w:r w:rsidDel="00000000" w:rsidR="00000000" w:rsidRPr="00000000">
        <w:rPr>
          <w:rFonts w:ascii="Arial" w:cs="Arial" w:eastAsia="Arial" w:hAnsi="Arial"/>
          <w:b w:val="1"/>
          <w:bCs w:val="1"/>
          <w:rtl w:val="0"/>
        </w:rPr>
        <w:t xml:space="preserve">„Clientul” – </w:t>
      </w:r>
      <w:r w:rsidDel="00000000" w:rsidR="00000000" w:rsidRPr="00000000">
        <w:rPr>
          <w:rFonts w:ascii="Arial" w:cs="Arial" w:eastAsia="Arial" w:hAnsi="Arial"/>
          <w:rtl w:val="0"/>
        </w:rPr>
        <w:t xml:space="preserve">persoană fizică sau juridică ce încheie cu Agentul un contract de prestare a serviciilor imobiliare.</w:t>
      </w:r>
      <w:r w:rsidDel="00000000" w:rsidR="00000000" w:rsidRPr="00000000">
        <w:rPr>
          <w:rtl w:val="0"/>
        </w:rPr>
      </w:r>
    </w:p>
    <w:p w:rsidR="00000000" w:rsidDel="00000000" w:rsidP="00000000" w:rsidRDefault="00000000" w:rsidRPr="00000000" w14:paraId="00000014">
      <w:pPr>
        <w:spacing w:after="80" w:line="274" w:lineRule="auto"/>
        <w:jc w:val="both"/>
        <w:rPr/>
      </w:pPr>
      <w:r w:rsidDel="00000000" w:rsidR="00000000" w:rsidRPr="00000000">
        <w:rPr>
          <w:rFonts w:ascii="Arial" w:cs="Arial" w:eastAsia="Arial" w:hAnsi="Arial"/>
          <w:b w:val="1"/>
          <w:bCs w:val="1"/>
          <w:rtl w:val="0"/>
        </w:rPr>
        <w:t xml:space="preserve">„Tranzacție” – </w:t>
      </w:r>
      <w:r w:rsidDel="00000000" w:rsidR="00000000" w:rsidRPr="00000000">
        <w:rPr>
          <w:rFonts w:ascii="Arial" w:cs="Arial" w:eastAsia="Arial" w:hAnsi="Arial"/>
          <w:rtl w:val="0"/>
        </w:rPr>
        <w:t xml:space="preserve">operațiune imobiliară (vânzare, cumpărare, închiriere, schimb etc.) intermediată de Agent.</w:t>
      </w:r>
      <w:r w:rsidDel="00000000" w:rsidR="00000000" w:rsidRPr="00000000">
        <w:rPr>
          <w:rtl w:val="0"/>
        </w:rPr>
      </w:r>
    </w:p>
    <w:p w:rsidR="00000000" w:rsidDel="00000000" w:rsidP="00000000" w:rsidRDefault="00000000" w:rsidRPr="00000000" w14:paraId="00000015">
      <w:pPr>
        <w:spacing w:after="80" w:line="274" w:lineRule="auto"/>
        <w:jc w:val="both"/>
        <w:rPr/>
      </w:pPr>
      <w:r w:rsidDel="00000000" w:rsidR="00000000" w:rsidRPr="00000000">
        <w:rPr>
          <w:rFonts w:ascii="Arial" w:cs="Arial" w:eastAsia="Arial" w:hAnsi="Arial"/>
          <w:b w:val="1"/>
          <w:bCs w:val="1"/>
          <w:rtl w:val="0"/>
        </w:rPr>
        <w:t xml:space="preserve">„Lead” – </w:t>
      </w:r>
      <w:r w:rsidDel="00000000" w:rsidR="00000000" w:rsidRPr="00000000">
        <w:rPr>
          <w:rFonts w:ascii="Arial" w:cs="Arial" w:eastAsia="Arial" w:hAnsi="Arial"/>
          <w:rtl w:val="0"/>
        </w:rPr>
        <w:t xml:space="preserve">contact/potențial client, cu indicarea sursei (furnizat de Agenție sau generat de Agent).</w:t>
      </w:r>
      <w:r w:rsidDel="00000000" w:rsidR="00000000" w:rsidRPr="00000000">
        <w:rPr>
          <w:rtl w:val="0"/>
        </w:rPr>
      </w:r>
    </w:p>
    <w:p w:rsidR="00000000" w:rsidDel="00000000" w:rsidP="00000000" w:rsidRDefault="00000000" w:rsidRPr="00000000" w14:paraId="00000016">
      <w:pPr>
        <w:pStyle w:val="Heading2"/>
        <w:spacing w:after="120" w:before="220" w:lineRule="auto"/>
        <w:rPr/>
      </w:pPr>
      <w:r w:rsidDel="00000000" w:rsidR="00000000" w:rsidRPr="00000000">
        <w:rPr>
          <w:rFonts w:ascii="Arial" w:cs="Arial" w:eastAsia="Arial" w:hAnsi="Arial"/>
          <w:b w:val="1"/>
          <w:bCs w:val="1"/>
          <w:rtl w:val="0"/>
        </w:rPr>
        <w:t xml:space="preserve">Articolul 2. Obiectul Contractului</w:t>
      </w:r>
      <w:r w:rsidDel="00000000" w:rsidR="00000000" w:rsidRPr="00000000">
        <w:rPr>
          <w:rtl w:val="0"/>
        </w:rPr>
      </w:r>
    </w:p>
    <w:p w:rsidR="00000000" w:rsidDel="00000000" w:rsidP="00000000" w:rsidRDefault="00000000" w:rsidRPr="00000000" w14:paraId="00000017">
      <w:pPr>
        <w:spacing w:after="100" w:line="274" w:lineRule="auto"/>
        <w:jc w:val="both"/>
        <w:rPr/>
      </w:pPr>
      <w:r w:rsidDel="00000000" w:rsidR="00000000" w:rsidRPr="00000000">
        <w:rPr>
          <w:rFonts w:ascii="Arial" w:cs="Arial" w:eastAsia="Arial" w:hAnsi="Arial"/>
          <w:b w:val="1"/>
          <w:bCs w:val="1"/>
          <w:rtl w:val="0"/>
        </w:rPr>
        <w:t xml:space="preserve">2.1.  </w:t>
      </w:r>
      <w:r w:rsidDel="00000000" w:rsidR="00000000" w:rsidRPr="00000000">
        <w:rPr>
          <w:rFonts w:ascii="Arial" w:cs="Arial" w:eastAsia="Arial" w:hAnsi="Arial"/>
          <w:rtl w:val="0"/>
        </w:rPr>
        <w:t xml:space="preserve">Agenția acordă Agentului dreptul de a desfășura activitatea de intermediere imobiliară sub Marca Agenției și îi oferă suport metodologic, organizatoric și de imagine, iar Agentul prestează în mod independent servicii Clienților și achită Agenției plățile prevăzute de Contract.</w:t>
      </w:r>
      <w:r w:rsidDel="00000000" w:rsidR="00000000" w:rsidRPr="00000000">
        <w:rPr>
          <w:rtl w:val="0"/>
        </w:rPr>
      </w:r>
    </w:p>
    <w:p w:rsidR="00000000" w:rsidDel="00000000" w:rsidP="00000000" w:rsidRDefault="00000000" w:rsidRPr="00000000" w14:paraId="00000018">
      <w:pPr>
        <w:spacing w:after="100" w:line="274" w:lineRule="auto"/>
        <w:jc w:val="both"/>
        <w:rPr/>
      </w:pPr>
      <w:r w:rsidDel="00000000" w:rsidR="00000000" w:rsidRPr="00000000">
        <w:rPr>
          <w:rFonts w:ascii="Arial" w:cs="Arial" w:eastAsia="Arial" w:hAnsi="Arial"/>
          <w:b w:val="1"/>
          <w:bCs w:val="1"/>
          <w:rtl w:val="0"/>
        </w:rPr>
        <w:t xml:space="preserve">2.2.  </w:t>
      </w:r>
      <w:r w:rsidDel="00000000" w:rsidR="00000000" w:rsidRPr="00000000">
        <w:rPr>
          <w:rFonts w:ascii="Arial" w:cs="Arial" w:eastAsia="Arial" w:hAnsi="Arial"/>
          <w:rtl w:val="0"/>
        </w:rPr>
        <w:t xml:space="preserve">Contractul nu instituie raporturi de muncă, de societate civilă sau de activitate comună cu repartizarea profitului comun. Fiecare Parte ține evidență proprie și își îndeplinește propriile obligații fiscale.</w:t>
      </w:r>
      <w:r w:rsidDel="00000000" w:rsidR="00000000" w:rsidRPr="00000000">
        <w:rPr>
          <w:rtl w:val="0"/>
        </w:rPr>
      </w:r>
    </w:p>
    <w:p w:rsidR="00000000" w:rsidDel="00000000" w:rsidP="00000000" w:rsidRDefault="00000000" w:rsidRPr="00000000" w14:paraId="00000019">
      <w:pPr>
        <w:pStyle w:val="Heading2"/>
        <w:spacing w:after="120" w:before="220" w:lineRule="auto"/>
        <w:rPr/>
      </w:pPr>
      <w:r w:rsidDel="00000000" w:rsidR="00000000" w:rsidRPr="00000000">
        <w:rPr>
          <w:rFonts w:ascii="Arial" w:cs="Arial" w:eastAsia="Arial" w:hAnsi="Arial"/>
          <w:b w:val="1"/>
          <w:bCs w:val="1"/>
          <w:rtl w:val="0"/>
        </w:rPr>
        <w:t xml:space="preserve">Articolul 3. Statutul juridic al Părților. Lucrul cu Clienții</w:t>
      </w:r>
      <w:r w:rsidDel="00000000" w:rsidR="00000000" w:rsidRPr="00000000">
        <w:rPr>
          <w:rtl w:val="0"/>
        </w:rPr>
      </w:r>
    </w:p>
    <w:p w:rsidR="00000000" w:rsidDel="00000000" w:rsidP="00000000" w:rsidRDefault="00000000" w:rsidRPr="00000000" w14:paraId="0000001A">
      <w:pPr>
        <w:spacing w:after="100" w:line="274" w:lineRule="auto"/>
        <w:jc w:val="both"/>
        <w:rPr/>
      </w:pPr>
      <w:r w:rsidDel="00000000" w:rsidR="00000000" w:rsidRPr="00000000">
        <w:rPr>
          <w:rFonts w:ascii="Arial" w:cs="Arial" w:eastAsia="Arial" w:hAnsi="Arial"/>
          <w:b w:val="1"/>
          <w:bCs w:val="1"/>
          <w:rtl w:val="0"/>
        </w:rPr>
        <w:t xml:space="preserve">3.1.  </w:t>
      </w:r>
      <w:r w:rsidDel="00000000" w:rsidR="00000000" w:rsidRPr="00000000">
        <w:rPr>
          <w:rFonts w:ascii="Arial" w:cs="Arial" w:eastAsia="Arial" w:hAnsi="Arial"/>
          <w:rtl w:val="0"/>
        </w:rPr>
        <w:t xml:space="preserve">Agentul este subiect de sine stătător al activității de întreprinzător/independente, activează cu rechizite fiscale proprii, ține evidența proprie a veniturilor și cheltuielilor și își achită de sine stătător impozitele.</w:t>
      </w:r>
      <w:r w:rsidDel="00000000" w:rsidR="00000000" w:rsidRPr="00000000">
        <w:rPr>
          <w:rtl w:val="0"/>
        </w:rPr>
      </w:r>
    </w:p>
    <w:p w:rsidR="00000000" w:rsidDel="00000000" w:rsidP="00000000" w:rsidRDefault="00000000" w:rsidRPr="00000000" w14:paraId="0000001B">
      <w:pPr>
        <w:spacing w:after="100" w:line="274" w:lineRule="auto"/>
        <w:jc w:val="both"/>
        <w:rPr/>
      </w:pPr>
      <w:r w:rsidDel="00000000" w:rsidR="00000000" w:rsidRPr="00000000">
        <w:rPr>
          <w:rFonts w:ascii="Arial" w:cs="Arial" w:eastAsia="Arial" w:hAnsi="Arial"/>
          <w:b w:val="1"/>
          <w:bCs w:val="1"/>
          <w:rtl w:val="0"/>
        </w:rPr>
        <w:t xml:space="preserve">3.2.  </w:t>
      </w:r>
      <w:r w:rsidDel="00000000" w:rsidR="00000000" w:rsidRPr="00000000">
        <w:rPr>
          <w:rFonts w:ascii="Arial" w:cs="Arial" w:eastAsia="Arial" w:hAnsi="Arial"/>
          <w:rtl w:val="0"/>
        </w:rPr>
        <w:t xml:space="preserve">Agentul încheie contracte cu Clienții </w:t>
      </w:r>
      <w:r w:rsidDel="00000000" w:rsidR="00000000" w:rsidRPr="00000000">
        <w:rPr>
          <w:rFonts w:ascii="Arial" w:cs="Arial" w:eastAsia="Arial" w:hAnsi="Arial"/>
          <w:b w:val="1"/>
          <w:bCs w:val="1"/>
          <w:rtl w:val="0"/>
        </w:rPr>
        <w:t xml:space="preserve">în nume propriu și pe cont propriu</w:t>
      </w:r>
      <w:r w:rsidDel="00000000" w:rsidR="00000000" w:rsidRPr="00000000">
        <w:rPr>
          <w:rFonts w:ascii="Arial" w:cs="Arial" w:eastAsia="Arial" w:hAnsi="Arial"/>
          <w:rtl w:val="0"/>
        </w:rPr>
        <w:t xml:space="preserve">, indicând rechizitele proprii, și încasează remunerația (comisionul) de la Clienți pe contul propriu.</w:t>
      </w:r>
      <w:r w:rsidDel="00000000" w:rsidR="00000000" w:rsidRPr="00000000">
        <w:rPr>
          <w:rtl w:val="0"/>
        </w:rPr>
      </w:r>
    </w:p>
    <w:p w:rsidR="00000000" w:rsidDel="00000000" w:rsidP="00000000" w:rsidRDefault="00000000" w:rsidRPr="00000000" w14:paraId="0000001C">
      <w:pPr>
        <w:spacing w:after="100" w:line="274" w:lineRule="auto"/>
        <w:jc w:val="both"/>
        <w:rPr/>
      </w:pPr>
      <w:r w:rsidDel="00000000" w:rsidR="00000000" w:rsidRPr="00000000">
        <w:rPr>
          <w:rFonts w:ascii="Arial" w:cs="Arial" w:eastAsia="Arial" w:hAnsi="Arial"/>
          <w:b w:val="1"/>
          <w:bCs w:val="1"/>
          <w:rtl w:val="0"/>
        </w:rPr>
        <w:t xml:space="preserve">3.3.  </w:t>
      </w:r>
      <w:r w:rsidDel="00000000" w:rsidR="00000000" w:rsidRPr="00000000">
        <w:rPr>
          <w:rFonts w:ascii="Arial" w:cs="Arial" w:eastAsia="Arial" w:hAnsi="Arial"/>
          <w:rtl w:val="0"/>
        </w:rPr>
        <w:t xml:space="preserve">În relația cu Clienții și terții, Agentul se poate prezenta sub Marca Agenției (ca partener/agent al Agenției), în scop de marketing și reputație. Această reprezentare are caracter comercial</w:t>
      </w:r>
      <w:r w:rsidDel="00000000" w:rsidR="00000000" w:rsidRPr="00000000">
        <w:rPr>
          <w:rtl w:val="0"/>
        </w:rPr>
        <w:t xml:space="preserve"> </w:t>
      </w:r>
      <w:r w:rsidDel="00000000" w:rsidR="00000000" w:rsidRPr="00000000">
        <w:rPr>
          <w:rFonts w:ascii="Arial" w:cs="Arial" w:eastAsia="Arial" w:hAnsi="Arial"/>
          <w:rtl w:val="0"/>
        </w:rPr>
        <w:t xml:space="preserve">și </w:t>
      </w:r>
      <w:r w:rsidDel="00000000" w:rsidR="00000000" w:rsidRPr="00000000">
        <w:rPr>
          <w:rFonts w:ascii="Arial" w:cs="Arial" w:eastAsia="Arial" w:hAnsi="Arial"/>
          <w:b w:val="1"/>
          <w:bCs w:val="1"/>
          <w:rtl w:val="0"/>
        </w:rPr>
        <w:t xml:space="preserve">nu conferă Agentului împuternicirea de a-și asuma obligații în numele Agenției ca persoană juridică</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D">
      <w:pPr>
        <w:spacing w:after="100" w:line="274" w:lineRule="auto"/>
        <w:jc w:val="both"/>
        <w:rPr/>
      </w:pPr>
      <w:r w:rsidDel="00000000" w:rsidR="00000000" w:rsidRPr="00000000">
        <w:rPr>
          <w:rFonts w:ascii="Arial" w:cs="Arial" w:eastAsia="Arial" w:hAnsi="Arial"/>
          <w:b w:val="1"/>
          <w:bCs w:val="1"/>
          <w:rtl w:val="0"/>
        </w:rPr>
        <w:t xml:space="preserve">3.4.  </w:t>
      </w:r>
      <w:r w:rsidDel="00000000" w:rsidR="00000000" w:rsidRPr="00000000">
        <w:rPr>
          <w:rFonts w:ascii="Arial" w:cs="Arial" w:eastAsia="Arial" w:hAnsi="Arial"/>
          <w:rtl w:val="0"/>
        </w:rPr>
        <w:t xml:space="preserve">Agenția </w:t>
      </w:r>
      <w:r w:rsidDel="00000000" w:rsidR="00000000" w:rsidRPr="00000000">
        <w:rPr>
          <w:rFonts w:ascii="Arial" w:cs="Arial" w:eastAsia="Arial" w:hAnsi="Arial"/>
          <w:b w:val="1"/>
          <w:bCs w:val="1"/>
          <w:rtl w:val="0"/>
        </w:rPr>
        <w:t xml:space="preserve">nu este parte</w:t>
      </w:r>
      <w:r w:rsidDel="00000000" w:rsidR="00000000" w:rsidRPr="00000000">
        <w:rPr>
          <w:rFonts w:ascii="Arial" w:cs="Arial" w:eastAsia="Arial" w:hAnsi="Arial"/>
          <w:rtl w:val="0"/>
        </w:rPr>
        <w:t xml:space="preserve"> la contractele încheiate de Agent cu Clienții și nu răspunde pentru obligațiile ce decurg din acestea, dacă Părțile nu convin altfel în scris. [Variantă alternativă: Părțile pot conveni un model în care parte la contractul cu Clientul este Agenția – caz în care se eliberează o procură separată și se aplică un alt mod de decontare.]</w:t>
      </w:r>
      <w:r w:rsidDel="00000000" w:rsidR="00000000" w:rsidRPr="00000000">
        <w:rPr>
          <w:rtl w:val="0"/>
        </w:rPr>
      </w:r>
    </w:p>
    <w:p w:rsidR="00000000" w:rsidDel="00000000" w:rsidP="00000000" w:rsidRDefault="00000000" w:rsidRPr="00000000" w14:paraId="0000001E">
      <w:pPr>
        <w:spacing w:after="100" w:line="274" w:lineRule="auto"/>
        <w:jc w:val="both"/>
        <w:rPr/>
      </w:pPr>
      <w:r w:rsidDel="00000000" w:rsidR="00000000" w:rsidRPr="00000000">
        <w:rPr>
          <w:rFonts w:ascii="Arial" w:cs="Arial" w:eastAsia="Arial" w:hAnsi="Arial"/>
          <w:b w:val="1"/>
          <w:bCs w:val="1"/>
          <w:rtl w:val="0"/>
        </w:rPr>
        <w:t xml:space="preserve">3.5.  </w:t>
      </w:r>
      <w:r w:rsidDel="00000000" w:rsidR="00000000" w:rsidRPr="00000000">
        <w:rPr>
          <w:rFonts w:ascii="Arial" w:cs="Arial" w:eastAsia="Arial" w:hAnsi="Arial"/>
          <w:rtl w:val="0"/>
        </w:rPr>
        <w:t xml:space="preserve">Dacă într-o tranzacție concretă este necesară acțiunea direct în numele Agenției, Agenția eliberează Agentului o procură scrisă cu indicarea volumului împuternicirilor și a termenului.</w:t>
      </w:r>
      <w:r w:rsidDel="00000000" w:rsidR="00000000" w:rsidRPr="00000000">
        <w:rPr>
          <w:rtl w:val="0"/>
        </w:rPr>
      </w:r>
    </w:p>
    <w:p w:rsidR="00000000" w:rsidDel="00000000" w:rsidP="00000000" w:rsidRDefault="00000000" w:rsidRPr="00000000" w14:paraId="0000001F">
      <w:pPr>
        <w:spacing w:after="100" w:line="274" w:lineRule="auto"/>
        <w:jc w:val="both"/>
        <w:rPr/>
      </w:pPr>
      <w:r w:rsidDel="00000000" w:rsidR="00000000" w:rsidRPr="00000000">
        <w:rPr>
          <w:rFonts w:ascii="Arial" w:cs="Arial" w:eastAsia="Arial" w:hAnsi="Arial"/>
          <w:b w:val="1"/>
          <w:bCs w:val="1"/>
          <w:rtl w:val="0"/>
        </w:rPr>
        <w:t xml:space="preserve">3.6.  </w:t>
      </w:r>
      <w:r w:rsidDel="00000000" w:rsidR="00000000" w:rsidRPr="00000000">
        <w:rPr>
          <w:rFonts w:ascii="Arial" w:cs="Arial" w:eastAsia="Arial" w:hAnsi="Arial"/>
          <w:rtl w:val="0"/>
        </w:rPr>
        <w:t xml:space="preserve">Agentul este obligat să încheie cu fiecare Client un contract scris de prestare a serviciilor, conform Legii nr. 40/2026 (obiectul serviciilor, mărimea și modul de achitare a remunerației, drepturile și obligațiile părților). Dreptul la remunerație ia naștere doar în prezența contractului scris cu Clientul.</w:t>
      </w:r>
      <w:r w:rsidDel="00000000" w:rsidR="00000000" w:rsidRPr="00000000">
        <w:rPr>
          <w:rtl w:val="0"/>
        </w:rPr>
      </w:r>
    </w:p>
    <w:p w:rsidR="00000000" w:rsidDel="00000000" w:rsidP="00000000" w:rsidRDefault="00000000" w:rsidRPr="00000000" w14:paraId="00000020">
      <w:pPr>
        <w:spacing w:after="100" w:line="274" w:lineRule="auto"/>
        <w:jc w:val="both"/>
        <w:rPr/>
      </w:pPr>
      <w:r w:rsidDel="00000000" w:rsidR="00000000" w:rsidRPr="00000000">
        <w:rPr>
          <w:rFonts w:ascii="Arial" w:cs="Arial" w:eastAsia="Arial" w:hAnsi="Arial"/>
          <w:b w:val="1"/>
          <w:bCs w:val="1"/>
          <w:rtl w:val="0"/>
        </w:rPr>
        <w:t xml:space="preserve">3.7.  </w:t>
      </w:r>
      <w:r w:rsidDel="00000000" w:rsidR="00000000" w:rsidRPr="00000000">
        <w:rPr>
          <w:rFonts w:ascii="Arial" w:cs="Arial" w:eastAsia="Arial" w:hAnsi="Arial"/>
          <w:rtl w:val="0"/>
        </w:rPr>
        <w:t xml:space="preserve">Agentul este obligat: să asigure transparența plăților și să nu aplice comisioane ascunse; să evite conflictul de interese; să nu reprezinte simultan mai multe părți ale tranzacției fără acordul lor scris; să respecte cerințele de prevenire a spălării banilor (KYC/AML) conform Legii nr. 308/2017.</w:t>
      </w:r>
      <w:r w:rsidDel="00000000" w:rsidR="00000000" w:rsidRPr="00000000">
        <w:rPr>
          <w:rtl w:val="0"/>
        </w:rPr>
      </w:r>
    </w:p>
    <w:p w:rsidR="00000000" w:rsidDel="00000000" w:rsidP="00000000" w:rsidRDefault="00000000" w:rsidRPr="00000000" w14:paraId="00000021">
      <w:pPr>
        <w:spacing w:after="100" w:line="274" w:lineRule="auto"/>
        <w:jc w:val="both"/>
        <w:rPr/>
      </w:pPr>
      <w:r w:rsidDel="00000000" w:rsidR="00000000" w:rsidRPr="00000000">
        <w:rPr>
          <w:rFonts w:ascii="Arial" w:cs="Arial" w:eastAsia="Arial" w:hAnsi="Arial"/>
          <w:b w:val="1"/>
          <w:bCs w:val="1"/>
          <w:rtl w:val="0"/>
        </w:rPr>
        <w:t xml:space="preserve">3.8.  </w:t>
      </w:r>
      <w:r w:rsidDel="00000000" w:rsidR="00000000" w:rsidRPr="00000000">
        <w:rPr>
          <w:rFonts w:ascii="Arial" w:cs="Arial" w:eastAsia="Arial" w:hAnsi="Arial"/>
          <w:rtl w:val="0"/>
        </w:rPr>
        <w:t xml:space="preserve">Agentul utilizează modelele de contracte cu Clienții și materialele de marketing agreate cu Agenția și respectă standardele de calitate și etică ale Agenției (Anexa nr. 1).</w:t>
      </w:r>
      <w:r w:rsidDel="00000000" w:rsidR="00000000" w:rsidRPr="00000000">
        <w:rPr>
          <w:rtl w:val="0"/>
        </w:rPr>
      </w:r>
    </w:p>
    <w:p w:rsidR="00000000" w:rsidDel="00000000" w:rsidP="00000000" w:rsidRDefault="00000000" w:rsidRPr="00000000" w14:paraId="00000022">
      <w:pPr>
        <w:pStyle w:val="Heading2"/>
        <w:spacing w:after="120" w:before="220" w:lineRule="auto"/>
        <w:rPr/>
      </w:pPr>
      <w:r w:rsidDel="00000000" w:rsidR="00000000" w:rsidRPr="00000000">
        <w:rPr>
          <w:rFonts w:ascii="Arial" w:cs="Arial" w:eastAsia="Arial" w:hAnsi="Arial"/>
          <w:b w:val="1"/>
          <w:bCs w:val="1"/>
          <w:rtl w:val="0"/>
        </w:rPr>
        <w:t xml:space="preserve">Articolul 4. Utilizarea Mărcii și a denumirii Agenției</w:t>
      </w:r>
      <w:r w:rsidDel="00000000" w:rsidR="00000000" w:rsidRPr="00000000">
        <w:rPr>
          <w:rtl w:val="0"/>
        </w:rPr>
      </w:r>
    </w:p>
    <w:p w:rsidR="00000000" w:rsidDel="00000000" w:rsidP="00000000" w:rsidRDefault="00000000" w:rsidRPr="00000000" w14:paraId="00000023">
      <w:pPr>
        <w:spacing w:after="100" w:line="274" w:lineRule="auto"/>
        <w:jc w:val="both"/>
        <w:rPr/>
      </w:pPr>
      <w:r w:rsidDel="00000000" w:rsidR="00000000" w:rsidRPr="00000000">
        <w:rPr>
          <w:rFonts w:ascii="Arial" w:cs="Arial" w:eastAsia="Arial" w:hAnsi="Arial"/>
          <w:b w:val="1"/>
          <w:bCs w:val="1"/>
          <w:rtl w:val="0"/>
        </w:rPr>
        <w:t xml:space="preserve">4.1.  </w:t>
      </w:r>
      <w:r w:rsidDel="00000000" w:rsidR="00000000" w:rsidRPr="00000000">
        <w:rPr>
          <w:rFonts w:ascii="Arial" w:cs="Arial" w:eastAsia="Arial" w:hAnsi="Arial"/>
          <w:rtl w:val="0"/>
        </w:rPr>
        <w:t xml:space="preserve">Agenția acordă Agentului, pe durata Contractului, un drept neexclusiv și netransmisibil de utilizare a Mărcii, exclusiv în legătură cu activitatea imobiliară desfășurată în cadrul colaborării.</w:t>
      </w:r>
      <w:r w:rsidDel="00000000" w:rsidR="00000000" w:rsidRPr="00000000">
        <w:rPr>
          <w:rtl w:val="0"/>
        </w:rPr>
      </w:r>
    </w:p>
    <w:p w:rsidR="00000000" w:rsidDel="00000000" w:rsidP="00000000" w:rsidRDefault="00000000" w:rsidRPr="00000000" w14:paraId="00000024">
      <w:pPr>
        <w:spacing w:after="100" w:line="274" w:lineRule="auto"/>
        <w:jc w:val="both"/>
        <w:rPr/>
      </w:pPr>
      <w:r w:rsidDel="00000000" w:rsidR="00000000" w:rsidRPr="00000000">
        <w:rPr>
          <w:rFonts w:ascii="Arial" w:cs="Arial" w:eastAsia="Arial" w:hAnsi="Arial"/>
          <w:b w:val="1"/>
          <w:bCs w:val="1"/>
          <w:rtl w:val="0"/>
        </w:rPr>
        <w:t xml:space="preserve">4.2.  </w:t>
      </w:r>
      <w:r w:rsidDel="00000000" w:rsidR="00000000" w:rsidRPr="00000000">
        <w:rPr>
          <w:rFonts w:ascii="Arial" w:cs="Arial" w:eastAsia="Arial" w:hAnsi="Arial"/>
          <w:rtl w:val="0"/>
        </w:rPr>
        <w:t xml:space="preserve">Agentul utilizează Marca strict conform identității vizuale și regulilor Agenției (Anexa nr. 1), nu o modifică și nu o înregistrează pe numele său și nu o folosește într-un mod care ar induce Clienții în eroare cu privire la natura raporturilor (Agentul este subiect independent, nu salariat al Agenției). În materiale, statutul se indică precum: „agent independent în colaborare cu [Marca]”.</w:t>
      </w:r>
      <w:r w:rsidDel="00000000" w:rsidR="00000000" w:rsidRPr="00000000">
        <w:rPr>
          <w:rtl w:val="0"/>
        </w:rPr>
      </w:r>
    </w:p>
    <w:p w:rsidR="00000000" w:rsidDel="00000000" w:rsidP="00000000" w:rsidRDefault="00000000" w:rsidRPr="00000000" w14:paraId="00000025">
      <w:pPr>
        <w:spacing w:after="100" w:line="274" w:lineRule="auto"/>
        <w:jc w:val="both"/>
        <w:rPr/>
      </w:pPr>
      <w:r w:rsidDel="00000000" w:rsidR="00000000" w:rsidRPr="00000000">
        <w:rPr>
          <w:rFonts w:ascii="Arial" w:cs="Arial" w:eastAsia="Arial" w:hAnsi="Arial"/>
          <w:b w:val="1"/>
          <w:bCs w:val="1"/>
          <w:rtl w:val="0"/>
        </w:rPr>
        <w:t xml:space="preserve">4.3.  </w:t>
      </w:r>
      <w:r w:rsidDel="00000000" w:rsidR="00000000" w:rsidRPr="00000000">
        <w:rPr>
          <w:rFonts w:ascii="Arial" w:cs="Arial" w:eastAsia="Arial" w:hAnsi="Arial"/>
          <w:rtl w:val="0"/>
        </w:rPr>
        <w:t xml:space="preserve">La încetarea Contractului, dreptul de utilizare a Mărcii încetează imediat; Agentul este obligat ca în termen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(zile)</w:t>
      </w:r>
      <w:r w:rsidDel="00000000" w:rsidR="00000000" w:rsidRPr="00000000">
        <w:rPr>
          <w:rFonts w:ascii="Arial" w:cs="Arial" w:eastAsia="Arial" w:hAnsi="Arial"/>
          <w:rtl w:val="0"/>
        </w:rPr>
        <w:t xml:space="preserve"> să înceteze orice utilizare a Mărcii (firme, anunțuri, profiluri, cărți de vizită etc.).</w:t>
      </w:r>
      <w:r w:rsidDel="00000000" w:rsidR="00000000" w:rsidRPr="00000000">
        <w:rPr>
          <w:rtl w:val="0"/>
        </w:rPr>
      </w:r>
    </w:p>
    <w:p w:rsidR="00000000" w:rsidDel="00000000" w:rsidP="00000000" w:rsidRDefault="00000000" w:rsidRPr="00000000" w14:paraId="00000026">
      <w:pPr>
        <w:pStyle w:val="Heading2"/>
        <w:spacing w:after="120" w:before="220" w:lineRule="auto"/>
        <w:rPr/>
      </w:pPr>
      <w:r w:rsidDel="00000000" w:rsidR="00000000" w:rsidRPr="00000000">
        <w:rPr>
          <w:rFonts w:ascii="Arial" w:cs="Arial" w:eastAsia="Arial" w:hAnsi="Arial"/>
          <w:b w:val="1"/>
          <w:bCs w:val="1"/>
          <w:rtl w:val="0"/>
        </w:rPr>
        <w:t xml:space="preserve">Articolul 5. Conformitatea cu Legea nr. 40/2026</w:t>
      </w:r>
      <w:r w:rsidDel="00000000" w:rsidR="00000000" w:rsidRPr="00000000">
        <w:rPr>
          <w:rtl w:val="0"/>
        </w:rPr>
      </w:r>
    </w:p>
    <w:p w:rsidR="00000000" w:rsidDel="00000000" w:rsidP="00000000" w:rsidRDefault="00000000" w:rsidRPr="00000000" w14:paraId="00000027">
      <w:pPr>
        <w:spacing w:after="100" w:line="274" w:lineRule="auto"/>
        <w:jc w:val="both"/>
        <w:rPr/>
      </w:pPr>
      <w:r w:rsidDel="00000000" w:rsidR="00000000" w:rsidRPr="00000000">
        <w:rPr>
          <w:rFonts w:ascii="Arial" w:cs="Arial" w:eastAsia="Arial" w:hAnsi="Arial"/>
          <w:b w:val="1"/>
          <w:bCs w:val="1"/>
          <w:rtl w:val="0"/>
        </w:rPr>
        <w:t xml:space="preserve">5.1.  </w:t>
      </w:r>
      <w:r w:rsidDel="00000000" w:rsidR="00000000" w:rsidRPr="00000000">
        <w:rPr>
          <w:rFonts w:ascii="Arial" w:cs="Arial" w:eastAsia="Arial" w:hAnsi="Arial"/>
          <w:rtl w:val="0"/>
        </w:rPr>
        <w:t xml:space="preserve">Fiecare Parte confirmă că deține (ori va obține în termen) certificatul de competență profesională / certificatul de agent imobiliar și este (va fi) înscrisă în registrul oficial al agenților imobiliari, conform Legii nr. 40/2026.</w:t>
      </w:r>
      <w:r w:rsidDel="00000000" w:rsidR="00000000" w:rsidRPr="00000000">
        <w:rPr>
          <w:rtl w:val="0"/>
        </w:rPr>
      </w:r>
    </w:p>
    <w:p w:rsidR="00000000" w:rsidDel="00000000" w:rsidP="00000000" w:rsidRDefault="00000000" w:rsidRPr="00000000" w14:paraId="00000028">
      <w:pPr>
        <w:spacing w:after="100" w:line="274" w:lineRule="auto"/>
        <w:jc w:val="both"/>
        <w:rPr/>
      </w:pPr>
      <w:r w:rsidDel="00000000" w:rsidR="00000000" w:rsidRPr="00000000">
        <w:rPr>
          <w:rFonts w:ascii="Arial" w:cs="Arial" w:eastAsia="Arial" w:hAnsi="Arial"/>
          <w:b w:val="1"/>
          <w:bCs w:val="1"/>
          <w:rtl w:val="0"/>
        </w:rPr>
        <w:t xml:space="preserve">5.2.  </w:t>
      </w:r>
      <w:r w:rsidDel="00000000" w:rsidR="00000000" w:rsidRPr="00000000">
        <w:rPr>
          <w:rFonts w:ascii="Arial" w:cs="Arial" w:eastAsia="Arial" w:hAnsi="Arial"/>
          <w:rtl w:val="0"/>
        </w:rPr>
        <w:t xml:space="preserve">Părțile țin cont de intrarea în vigoare eșalonată a Legii nr. 40/2026 (intrarea în vigoare – la 9 luni de la publicare; pentru persoanele care activau deja – un termen suplimentar de conformare de 12 luni) și se obligă să respecte termenele stabilite. Certificatul se reînnoiește o dată la 5 ani.</w:t>
      </w:r>
      <w:r w:rsidDel="00000000" w:rsidR="00000000" w:rsidRPr="00000000">
        <w:rPr>
          <w:rtl w:val="0"/>
        </w:rPr>
      </w:r>
    </w:p>
    <w:p w:rsidR="00000000" w:rsidDel="00000000" w:rsidP="00000000" w:rsidRDefault="00000000" w:rsidRPr="00000000" w14:paraId="00000029">
      <w:pPr>
        <w:spacing w:after="100" w:line="274" w:lineRule="auto"/>
        <w:jc w:val="both"/>
        <w:rPr/>
      </w:pPr>
      <w:r w:rsidDel="00000000" w:rsidR="00000000" w:rsidRPr="00000000">
        <w:rPr>
          <w:rFonts w:ascii="Arial" w:cs="Arial" w:eastAsia="Arial" w:hAnsi="Arial"/>
          <w:b w:val="1"/>
          <w:bCs w:val="1"/>
          <w:rtl w:val="0"/>
        </w:rPr>
        <w:t xml:space="preserve">5.3.  </w:t>
      </w:r>
      <w:r w:rsidDel="00000000" w:rsidR="00000000" w:rsidRPr="00000000">
        <w:rPr>
          <w:rFonts w:ascii="Arial" w:cs="Arial" w:eastAsia="Arial" w:hAnsi="Arial"/>
          <w:rtl w:val="0"/>
        </w:rPr>
        <w:t xml:space="preserve">Pierderea, suspendarea sau nereînnoirea certificatului oricăreia dintre Părți, care fac imposibilă desfășurarea legală a activității, dau celeilalte Părți dreptul de a suspenda sau rezilia Contractul.</w:t>
      </w:r>
      <w:r w:rsidDel="00000000" w:rsidR="00000000" w:rsidRPr="00000000">
        <w:rPr>
          <w:rtl w:val="0"/>
        </w:rPr>
      </w:r>
    </w:p>
    <w:p w:rsidR="00000000" w:rsidDel="00000000" w:rsidP="00000000" w:rsidRDefault="00000000" w:rsidRPr="00000000" w14:paraId="0000002A">
      <w:pPr>
        <w:pStyle w:val="Heading2"/>
        <w:spacing w:after="120" w:before="220" w:lineRule="auto"/>
        <w:rPr/>
      </w:pPr>
      <w:r w:rsidDel="00000000" w:rsidR="00000000" w:rsidRPr="00000000">
        <w:rPr>
          <w:rFonts w:ascii="Arial" w:cs="Arial" w:eastAsia="Arial" w:hAnsi="Arial"/>
          <w:b w:val="1"/>
          <w:bCs w:val="1"/>
          <w:rtl w:val="0"/>
        </w:rPr>
        <w:t xml:space="preserve">Articolul 6. Remunerarea și plățile</w:t>
      </w:r>
      <w:r w:rsidDel="00000000" w:rsidR="00000000" w:rsidRPr="00000000">
        <w:rPr>
          <w:rtl w:val="0"/>
        </w:rPr>
      </w:r>
    </w:p>
    <w:p w:rsidR="00000000" w:rsidDel="00000000" w:rsidP="00000000" w:rsidRDefault="00000000" w:rsidRPr="00000000" w14:paraId="0000002B">
      <w:pPr>
        <w:spacing w:after="100" w:line="274" w:lineRule="auto"/>
        <w:jc w:val="both"/>
        <w:rPr/>
      </w:pPr>
      <w:r w:rsidDel="00000000" w:rsidR="00000000" w:rsidRPr="00000000">
        <w:rPr>
          <w:rFonts w:ascii="Arial" w:cs="Arial" w:eastAsia="Arial" w:hAnsi="Arial"/>
          <w:b w:val="1"/>
          <w:bCs w:val="1"/>
          <w:rtl w:val="0"/>
        </w:rPr>
        <w:t xml:space="preserve">6.1.  </w:t>
      </w:r>
      <w:r w:rsidDel="00000000" w:rsidR="00000000" w:rsidRPr="00000000">
        <w:rPr>
          <w:rFonts w:ascii="Arial" w:cs="Arial" w:eastAsia="Arial" w:hAnsi="Arial"/>
          <w:rtl w:val="0"/>
        </w:rPr>
        <w:t xml:space="preserve">Modelul de colaborare ales: [taxă fixă de colaborare/brand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(sumă)</w:t>
      </w:r>
      <w:r w:rsidDel="00000000" w:rsidR="00000000" w:rsidRPr="00000000">
        <w:rPr>
          <w:rFonts w:ascii="Arial" w:cs="Arial" w:eastAsia="Arial" w:hAnsi="Arial"/>
          <w:rtl w:val="0"/>
        </w:rPr>
        <w:t xml:space="preserve"> lei/lună] [sau cotă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w:t>
      </w:r>
      <w:r w:rsidDel="00000000" w:rsidR="00000000" w:rsidRPr="00000000">
        <w:rPr>
          <w:rFonts w:ascii="Arial" w:cs="Arial" w:eastAsia="Arial" w:hAnsi="Arial"/>
          <w:rtl w:val="0"/>
        </w:rPr>
        <w:t xml:space="preserve"> % din comisionul Agentului pe tranzacțiile intermediate] [sau model mixt]. Ștergeți variantele neaplicabile.</w:t>
      </w:r>
      <w:r w:rsidDel="00000000" w:rsidR="00000000" w:rsidRPr="00000000">
        <w:rPr>
          <w:rtl w:val="0"/>
        </w:rPr>
      </w:r>
    </w:p>
    <w:p w:rsidR="00000000" w:rsidDel="00000000" w:rsidP="00000000" w:rsidRDefault="00000000" w:rsidRPr="00000000" w14:paraId="0000002C">
      <w:pPr>
        <w:spacing w:after="100" w:line="274" w:lineRule="auto"/>
        <w:jc w:val="both"/>
        <w:rPr/>
      </w:pPr>
      <w:r w:rsidDel="00000000" w:rsidR="00000000" w:rsidRPr="00000000">
        <w:rPr>
          <w:rFonts w:ascii="Arial" w:cs="Arial" w:eastAsia="Arial" w:hAnsi="Arial"/>
          <w:b w:val="1"/>
          <w:bCs w:val="1"/>
          <w:rtl w:val="0"/>
        </w:rPr>
        <w:t xml:space="preserve">6.2.  </w:t>
      </w:r>
      <w:r w:rsidDel="00000000" w:rsidR="00000000" w:rsidRPr="00000000">
        <w:rPr>
          <w:rFonts w:ascii="Arial" w:cs="Arial" w:eastAsia="Arial" w:hAnsi="Arial"/>
          <w:rtl w:val="0"/>
        </w:rPr>
        <w:t xml:space="preserve">Remunerația (comisionul) din contractele cu Clienții este încasată de Agent direct, pe rechizitele proprii; acest comision nu constituie venit al Agenției.</w:t>
      </w:r>
      <w:r w:rsidDel="00000000" w:rsidR="00000000" w:rsidRPr="00000000">
        <w:rPr>
          <w:rtl w:val="0"/>
        </w:rPr>
      </w:r>
    </w:p>
    <w:p w:rsidR="00000000" w:rsidDel="00000000" w:rsidP="00000000" w:rsidRDefault="00000000" w:rsidRPr="00000000" w14:paraId="0000002D">
      <w:pPr>
        <w:spacing w:after="100" w:line="274" w:lineRule="auto"/>
        <w:jc w:val="both"/>
        <w:rPr/>
      </w:pPr>
      <w:r w:rsidDel="00000000" w:rsidR="00000000" w:rsidRPr="00000000">
        <w:rPr>
          <w:rFonts w:ascii="Arial" w:cs="Arial" w:eastAsia="Arial" w:hAnsi="Arial"/>
          <w:b w:val="1"/>
          <w:bCs w:val="1"/>
          <w:rtl w:val="0"/>
        </w:rPr>
        <w:t xml:space="preserve">6.3.  </w:t>
      </w:r>
      <w:r w:rsidDel="00000000" w:rsidR="00000000" w:rsidRPr="00000000">
        <w:rPr>
          <w:rFonts w:ascii="Arial" w:cs="Arial" w:eastAsia="Arial" w:hAnsi="Arial"/>
          <w:rtl w:val="0"/>
        </w:rPr>
        <w:t xml:space="preserve">Plățile către Agenție se achită până la data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(ziua)</w:t>
      </w:r>
      <w:r w:rsidDel="00000000" w:rsidR="00000000" w:rsidRPr="00000000">
        <w:rPr>
          <w:rFonts w:ascii="Arial" w:cs="Arial" w:eastAsia="Arial" w:hAnsi="Arial"/>
          <w:rtl w:val="0"/>
        </w:rPr>
        <w:t xml:space="preserve"> a [lunii curente/următoare] pe contul indicat în rechizite. Data plății este data încasării mijloacelor pe contul Agenției.</w:t>
      </w:r>
      <w:r w:rsidDel="00000000" w:rsidR="00000000" w:rsidRPr="00000000">
        <w:rPr>
          <w:rtl w:val="0"/>
        </w:rPr>
      </w:r>
    </w:p>
    <w:p w:rsidR="00000000" w:rsidDel="00000000" w:rsidP="00000000" w:rsidRDefault="00000000" w:rsidRPr="00000000" w14:paraId="0000002E">
      <w:pPr>
        <w:spacing w:after="100" w:line="274" w:lineRule="auto"/>
        <w:jc w:val="both"/>
        <w:rPr/>
      </w:pPr>
      <w:r w:rsidDel="00000000" w:rsidR="00000000" w:rsidRPr="00000000">
        <w:rPr>
          <w:rFonts w:ascii="Arial" w:cs="Arial" w:eastAsia="Arial" w:hAnsi="Arial"/>
          <w:b w:val="1"/>
          <w:bCs w:val="1"/>
          <w:rtl w:val="0"/>
        </w:rPr>
        <w:t xml:space="preserve">6.4.  </w:t>
      </w:r>
      <w:r w:rsidDel="00000000" w:rsidR="00000000" w:rsidRPr="00000000">
        <w:rPr>
          <w:rFonts w:ascii="Arial" w:cs="Arial" w:eastAsia="Arial" w:hAnsi="Arial"/>
          <w:rtl w:val="0"/>
        </w:rPr>
        <w:t xml:space="preserve">La întârzierea plății, Agentul achită o penalitate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w:t>
      </w:r>
      <w:r w:rsidDel="00000000" w:rsidR="00000000" w:rsidRPr="00000000">
        <w:rPr>
          <w:rFonts w:ascii="Arial" w:cs="Arial" w:eastAsia="Arial" w:hAnsi="Arial"/>
          <w:rtl w:val="0"/>
        </w:rPr>
        <w:t xml:space="preserve"> % din suma restantă pentru fiecare zi de întârziere, dar nu mai mult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w:t>
      </w:r>
      <w:r w:rsidDel="00000000" w:rsidR="00000000" w:rsidRPr="00000000">
        <w:rPr>
          <w:rFonts w:ascii="Arial" w:cs="Arial" w:eastAsia="Arial" w:hAnsi="Arial"/>
          <w:rtl w:val="0"/>
        </w:rPr>
        <w:t xml:space="preserve"> % din datorie.</w:t>
      </w:r>
      <w:r w:rsidDel="00000000" w:rsidR="00000000" w:rsidRPr="00000000">
        <w:rPr>
          <w:rtl w:val="0"/>
        </w:rPr>
      </w:r>
    </w:p>
    <w:p w:rsidR="00000000" w:rsidDel="00000000" w:rsidP="00000000" w:rsidRDefault="00000000" w:rsidRPr="00000000" w14:paraId="0000002F">
      <w:pPr>
        <w:spacing w:after="100" w:line="274" w:lineRule="auto"/>
        <w:jc w:val="both"/>
        <w:rPr/>
      </w:pPr>
      <w:r w:rsidDel="00000000" w:rsidR="00000000" w:rsidRPr="00000000">
        <w:rPr>
          <w:rFonts w:ascii="Arial" w:cs="Arial" w:eastAsia="Arial" w:hAnsi="Arial"/>
          <w:b w:val="1"/>
          <w:bCs w:val="1"/>
          <w:rtl w:val="0"/>
        </w:rPr>
        <w:t xml:space="preserve">6.5.  </w:t>
      </w:r>
      <w:r w:rsidDel="00000000" w:rsidR="00000000" w:rsidRPr="00000000">
        <w:rPr>
          <w:rFonts w:ascii="Arial" w:cs="Arial" w:eastAsia="Arial" w:hAnsi="Arial"/>
          <w:rtl w:val="0"/>
        </w:rPr>
        <w:t xml:space="preserve">Fiecare Parte calculează și achită de sine stătător impozitele și taxele aferente propriilor venituri.</w:t>
      </w:r>
      <w:r w:rsidDel="00000000" w:rsidR="00000000" w:rsidRPr="00000000">
        <w:rPr>
          <w:rtl w:val="0"/>
        </w:rPr>
      </w:r>
    </w:p>
    <w:p w:rsidR="00000000" w:rsidDel="00000000" w:rsidP="00000000" w:rsidRDefault="00000000" w:rsidRPr="00000000" w14:paraId="00000030">
      <w:pPr>
        <w:pStyle w:val="Heading2"/>
        <w:spacing w:after="120" w:before="220" w:lineRule="auto"/>
        <w:rPr/>
      </w:pPr>
      <w:r w:rsidDel="00000000" w:rsidR="00000000" w:rsidRPr="00000000">
        <w:rPr>
          <w:rFonts w:ascii="Arial" w:cs="Arial" w:eastAsia="Arial" w:hAnsi="Arial"/>
          <w:b w:val="1"/>
          <w:bCs w:val="1"/>
          <w:rtl w:val="0"/>
        </w:rPr>
        <w:t xml:space="preserve">Articolul 7. Clienții, lead-urile și baza de date</w:t>
      </w:r>
      <w:r w:rsidDel="00000000" w:rsidR="00000000" w:rsidRPr="00000000">
        <w:rPr>
          <w:rtl w:val="0"/>
        </w:rPr>
      </w:r>
    </w:p>
    <w:p w:rsidR="00000000" w:rsidDel="00000000" w:rsidP="00000000" w:rsidRDefault="00000000" w:rsidRPr="00000000" w14:paraId="00000031">
      <w:pPr>
        <w:spacing w:after="100" w:line="274" w:lineRule="auto"/>
        <w:jc w:val="both"/>
        <w:rPr/>
      </w:pPr>
      <w:r w:rsidDel="00000000" w:rsidR="00000000" w:rsidRPr="00000000">
        <w:rPr>
          <w:rFonts w:ascii="Arial" w:cs="Arial" w:eastAsia="Arial" w:hAnsi="Arial"/>
          <w:b w:val="1"/>
          <w:bCs w:val="1"/>
          <w:rtl w:val="0"/>
        </w:rPr>
        <w:t xml:space="preserve">7.1.  </w:t>
      </w:r>
      <w:r w:rsidDel="00000000" w:rsidR="00000000" w:rsidRPr="00000000">
        <w:rPr>
          <w:rFonts w:ascii="Arial" w:cs="Arial" w:eastAsia="Arial" w:hAnsi="Arial"/>
          <w:rtl w:val="0"/>
        </w:rPr>
        <w:t xml:space="preserve">Lead-urile generate de Agent prin efort și mijloace proprii aparțin Agentului. Lead-urile și contactele furnizate de Agenție (din publicitatea, CRM-ul sau baza Agenției) aparțin Agenției; condițiile de utilizare și de remunerare aferente acestora se stabilesc în Anexa nr. 3.</w:t>
      </w:r>
      <w:r w:rsidDel="00000000" w:rsidR="00000000" w:rsidRPr="00000000">
        <w:rPr>
          <w:rtl w:val="0"/>
        </w:rPr>
      </w:r>
    </w:p>
    <w:p w:rsidR="00000000" w:rsidDel="00000000" w:rsidP="00000000" w:rsidRDefault="00000000" w:rsidRPr="00000000" w14:paraId="00000032">
      <w:pPr>
        <w:spacing w:after="100" w:line="274" w:lineRule="auto"/>
        <w:jc w:val="both"/>
        <w:rPr/>
      </w:pPr>
      <w:r w:rsidDel="00000000" w:rsidR="00000000" w:rsidRPr="00000000">
        <w:rPr>
          <w:rFonts w:ascii="Arial" w:cs="Arial" w:eastAsia="Arial" w:hAnsi="Arial"/>
          <w:b w:val="1"/>
          <w:bCs w:val="1"/>
          <w:rtl w:val="0"/>
        </w:rPr>
        <w:t xml:space="preserve">7.2.  </w:t>
      </w:r>
      <w:r w:rsidDel="00000000" w:rsidR="00000000" w:rsidRPr="00000000">
        <w:rPr>
          <w:rFonts w:ascii="Arial" w:cs="Arial" w:eastAsia="Arial" w:hAnsi="Arial"/>
          <w:rtl w:val="0"/>
        </w:rPr>
        <w:t xml:space="preserve">Sistemele informatice, bazele de date, metodologiile și materialele Agenției rămân proprietatea Agenției. Datele și materialele privind Clienții proprii ai Agentului rămân la Agent, dacă Anexa nr. 3 nu prevede altfel.</w:t>
      </w:r>
      <w:r w:rsidDel="00000000" w:rsidR="00000000" w:rsidRPr="00000000">
        <w:rPr>
          <w:rtl w:val="0"/>
        </w:rPr>
      </w:r>
    </w:p>
    <w:p w:rsidR="00000000" w:rsidDel="00000000" w:rsidP="00000000" w:rsidRDefault="00000000" w:rsidRPr="00000000" w14:paraId="00000033">
      <w:pPr>
        <w:pStyle w:val="Heading2"/>
        <w:spacing w:after="120" w:before="220" w:lineRule="auto"/>
        <w:rPr/>
      </w:pPr>
      <w:r w:rsidDel="00000000" w:rsidR="00000000" w:rsidRPr="00000000">
        <w:rPr>
          <w:rFonts w:ascii="Arial" w:cs="Arial" w:eastAsia="Arial" w:hAnsi="Arial"/>
          <w:b w:val="1"/>
          <w:bCs w:val="1"/>
          <w:rtl w:val="0"/>
        </w:rPr>
        <w:t xml:space="preserve">Articolul 8. Tranzacțiile în derulare la încetare</w:t>
      </w:r>
      <w:r w:rsidDel="00000000" w:rsidR="00000000" w:rsidRPr="00000000">
        <w:rPr>
          <w:rtl w:val="0"/>
        </w:rPr>
      </w:r>
    </w:p>
    <w:p w:rsidR="00000000" w:rsidDel="00000000" w:rsidP="00000000" w:rsidRDefault="00000000" w:rsidRPr="00000000" w14:paraId="00000034">
      <w:pPr>
        <w:spacing w:after="100" w:line="274" w:lineRule="auto"/>
        <w:jc w:val="both"/>
        <w:rPr/>
      </w:pPr>
      <w:r w:rsidDel="00000000" w:rsidR="00000000" w:rsidRPr="00000000">
        <w:rPr>
          <w:rFonts w:ascii="Arial" w:cs="Arial" w:eastAsia="Arial" w:hAnsi="Arial"/>
          <w:b w:val="1"/>
          <w:bCs w:val="1"/>
          <w:rtl w:val="0"/>
        </w:rPr>
        <w:t xml:space="preserve">8.1.  </w:t>
      </w:r>
      <w:r w:rsidDel="00000000" w:rsidR="00000000" w:rsidRPr="00000000">
        <w:rPr>
          <w:rFonts w:ascii="Arial" w:cs="Arial" w:eastAsia="Arial" w:hAnsi="Arial"/>
          <w:rtl w:val="0"/>
        </w:rPr>
        <w:t xml:space="preserve">Pentru tranzacțiile aflate în derulare la data încetării Contractului (contract semnat cu Clientul, dar nefinalizat), comisionul se repartizează astfel: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(regula convenită, de ex. proporțional cu etapa parcursă)</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5">
      <w:pPr>
        <w:spacing w:after="100" w:line="274" w:lineRule="auto"/>
        <w:jc w:val="both"/>
        <w:rPr/>
      </w:pPr>
      <w:r w:rsidDel="00000000" w:rsidR="00000000" w:rsidRPr="00000000">
        <w:rPr>
          <w:rFonts w:ascii="Arial" w:cs="Arial" w:eastAsia="Arial" w:hAnsi="Arial"/>
          <w:b w:val="1"/>
          <w:bCs w:val="1"/>
          <w:rtl w:val="0"/>
        </w:rPr>
        <w:t xml:space="preserve">8.2.  </w:t>
      </w:r>
      <w:r w:rsidDel="00000000" w:rsidR="00000000" w:rsidRPr="00000000">
        <w:rPr>
          <w:rFonts w:ascii="Arial" w:cs="Arial" w:eastAsia="Arial" w:hAnsi="Arial"/>
          <w:rtl w:val="0"/>
        </w:rPr>
        <w:t xml:space="preserve">Părțile întocmesc, la încetare, o listă a tranzacțiilor în derulare, cu indicarea stadiului și a modului de decontare a comisioanelor aferente.</w:t>
      </w:r>
      <w:r w:rsidDel="00000000" w:rsidR="00000000" w:rsidRPr="00000000">
        <w:rPr>
          <w:rtl w:val="0"/>
        </w:rPr>
      </w:r>
    </w:p>
    <w:p w:rsidR="00000000" w:rsidDel="00000000" w:rsidP="00000000" w:rsidRDefault="00000000" w:rsidRPr="00000000" w14:paraId="00000036">
      <w:pPr>
        <w:pStyle w:val="Heading2"/>
        <w:spacing w:after="120" w:before="220" w:lineRule="auto"/>
        <w:rPr/>
      </w:pPr>
      <w:r w:rsidDel="00000000" w:rsidR="00000000" w:rsidRPr="00000000">
        <w:rPr>
          <w:rFonts w:ascii="Arial" w:cs="Arial" w:eastAsia="Arial" w:hAnsi="Arial"/>
          <w:b w:val="1"/>
          <w:bCs w:val="1"/>
          <w:rtl w:val="0"/>
        </w:rPr>
        <w:t xml:space="preserve">Articolul 9. Neconcurența loială și nesolicitarea</w:t>
      </w:r>
      <w:r w:rsidDel="00000000" w:rsidR="00000000" w:rsidRPr="00000000">
        <w:rPr>
          <w:rtl w:val="0"/>
        </w:rPr>
      </w:r>
    </w:p>
    <w:p w:rsidR="00000000" w:rsidDel="00000000" w:rsidP="00000000" w:rsidRDefault="00000000" w:rsidRPr="00000000" w14:paraId="00000037">
      <w:pPr>
        <w:spacing w:after="100" w:line="274" w:lineRule="auto"/>
        <w:jc w:val="both"/>
        <w:rPr/>
      </w:pPr>
      <w:r w:rsidDel="00000000" w:rsidR="00000000" w:rsidRPr="00000000">
        <w:rPr>
          <w:rFonts w:ascii="Arial" w:cs="Arial" w:eastAsia="Arial" w:hAnsi="Arial"/>
          <w:b w:val="1"/>
          <w:bCs w:val="1"/>
          <w:rtl w:val="0"/>
        </w:rPr>
        <w:t xml:space="preserve">9.1.  </w:t>
      </w:r>
      <w:r w:rsidDel="00000000" w:rsidR="00000000" w:rsidRPr="00000000">
        <w:rPr>
          <w:rFonts w:ascii="Arial" w:cs="Arial" w:eastAsia="Arial" w:hAnsi="Arial"/>
          <w:rtl w:val="0"/>
        </w:rPr>
        <w:t xml:space="preserve">Pe durata Contractului și timp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(luni)</w:t>
      </w:r>
      <w:r w:rsidDel="00000000" w:rsidR="00000000" w:rsidRPr="00000000">
        <w:rPr>
          <w:rFonts w:ascii="Arial" w:cs="Arial" w:eastAsia="Arial" w:hAnsi="Arial"/>
          <w:rtl w:val="0"/>
        </w:rPr>
        <w:t xml:space="preserve"> luni după încetare, Agentul nu va atrage (nu va solicita) în mod direct Clienții obținuți prin lead-uri furnizate de Agenție și nici personalul/alți agenți ai Agenției, ocolind Agenția (non-circumvention).</w:t>
      </w:r>
      <w:r w:rsidDel="00000000" w:rsidR="00000000" w:rsidRPr="00000000">
        <w:rPr>
          <w:rtl w:val="0"/>
        </w:rPr>
      </w:r>
    </w:p>
    <w:p w:rsidR="00000000" w:rsidDel="00000000" w:rsidP="00000000" w:rsidRDefault="00000000" w:rsidRPr="00000000" w14:paraId="00000038">
      <w:pPr>
        <w:spacing w:after="100" w:line="274" w:lineRule="auto"/>
        <w:jc w:val="both"/>
        <w:rPr/>
      </w:pPr>
      <w:r w:rsidDel="00000000" w:rsidR="00000000" w:rsidRPr="00000000">
        <w:rPr>
          <w:rFonts w:ascii="Arial" w:cs="Arial" w:eastAsia="Arial" w:hAnsi="Arial"/>
          <w:b w:val="1"/>
          <w:bCs w:val="1"/>
          <w:rtl w:val="0"/>
        </w:rPr>
        <w:t xml:space="preserve">9.2.  </w:t>
      </w:r>
      <w:r w:rsidDel="00000000" w:rsidR="00000000" w:rsidRPr="00000000">
        <w:rPr>
          <w:rFonts w:ascii="Arial" w:cs="Arial" w:eastAsia="Arial" w:hAnsi="Arial"/>
          <w:rtl w:val="0"/>
        </w:rPr>
        <w:t xml:space="preserve">Clauza se interpretează rezonabil și nu limitează dreptul Agentului de a-și continua activitatea profesională cu Clienții proprii. [Verificați proporționalitatea restricției conform legislației aplicabile.]</w:t>
      </w:r>
      <w:r w:rsidDel="00000000" w:rsidR="00000000" w:rsidRPr="00000000">
        <w:rPr>
          <w:rtl w:val="0"/>
        </w:rPr>
      </w:r>
    </w:p>
    <w:p w:rsidR="00000000" w:rsidDel="00000000" w:rsidP="00000000" w:rsidRDefault="00000000" w:rsidRPr="00000000" w14:paraId="00000039">
      <w:pPr>
        <w:pStyle w:val="Heading2"/>
        <w:spacing w:after="120" w:before="220" w:lineRule="auto"/>
        <w:rPr/>
      </w:pPr>
      <w:r w:rsidDel="00000000" w:rsidR="00000000" w:rsidRPr="00000000">
        <w:rPr>
          <w:rFonts w:ascii="Arial" w:cs="Arial" w:eastAsia="Arial" w:hAnsi="Arial"/>
          <w:b w:val="1"/>
          <w:bCs w:val="1"/>
          <w:rtl w:val="0"/>
        </w:rPr>
        <w:t xml:space="preserve">Articolul 10. Confidențialitate și protecția datelor</w:t>
      </w:r>
      <w:r w:rsidDel="00000000" w:rsidR="00000000" w:rsidRPr="00000000">
        <w:rPr>
          <w:rtl w:val="0"/>
        </w:rPr>
      </w:r>
    </w:p>
    <w:p w:rsidR="00000000" w:rsidDel="00000000" w:rsidP="00000000" w:rsidRDefault="00000000" w:rsidRPr="00000000" w14:paraId="0000003A">
      <w:pPr>
        <w:spacing w:after="100" w:line="274" w:lineRule="auto"/>
        <w:jc w:val="both"/>
        <w:rPr/>
      </w:pPr>
      <w:r w:rsidDel="00000000" w:rsidR="00000000" w:rsidRPr="00000000">
        <w:rPr>
          <w:rFonts w:ascii="Arial" w:cs="Arial" w:eastAsia="Arial" w:hAnsi="Arial"/>
          <w:b w:val="1"/>
          <w:bCs w:val="1"/>
          <w:rtl w:val="0"/>
        </w:rPr>
        <w:t xml:space="preserve">10.1.  </w:t>
      </w:r>
      <w:r w:rsidDel="00000000" w:rsidR="00000000" w:rsidRPr="00000000">
        <w:rPr>
          <w:rFonts w:ascii="Arial" w:cs="Arial" w:eastAsia="Arial" w:hAnsi="Arial"/>
          <w:rtl w:val="0"/>
        </w:rPr>
        <w:t xml:space="preserve">Părțile păstrează confidențialitatea informațiilor cunoscute în legătură cu executarea Contractului și nu le divulgă terților fără acordul celeilalte Părți, cu excepția cazurilor prevăzute de lege.</w:t>
      </w:r>
      <w:r w:rsidDel="00000000" w:rsidR="00000000" w:rsidRPr="00000000">
        <w:rPr>
          <w:rtl w:val="0"/>
        </w:rPr>
      </w:r>
    </w:p>
    <w:p w:rsidR="00000000" w:rsidDel="00000000" w:rsidP="00000000" w:rsidRDefault="00000000" w:rsidRPr="00000000" w14:paraId="0000003B">
      <w:pPr>
        <w:spacing w:after="100" w:line="274" w:lineRule="auto"/>
        <w:jc w:val="both"/>
        <w:rPr/>
      </w:pPr>
      <w:r w:rsidDel="00000000" w:rsidR="00000000" w:rsidRPr="00000000">
        <w:rPr>
          <w:rFonts w:ascii="Arial" w:cs="Arial" w:eastAsia="Arial" w:hAnsi="Arial"/>
          <w:b w:val="1"/>
          <w:bCs w:val="1"/>
          <w:rtl w:val="0"/>
        </w:rPr>
        <w:t xml:space="preserve">10.2.  </w:t>
      </w:r>
      <w:r w:rsidDel="00000000" w:rsidR="00000000" w:rsidRPr="00000000">
        <w:rPr>
          <w:rFonts w:ascii="Arial" w:cs="Arial" w:eastAsia="Arial" w:hAnsi="Arial"/>
          <w:rtl w:val="0"/>
        </w:rPr>
        <w:t xml:space="preserve">Prelucrarea datelor cu caracter personal ale Clienților și terților se efectuează conform Legii nr. 1</w:t>
      </w:r>
      <w:r w:rsidDel="00000000" w:rsidR="00000000" w:rsidRPr="00000000">
        <w:rPr>
          <w:rtl w:val="0"/>
        </w:rPr>
        <w:t xml:space="preserve">95</w:t>
      </w:r>
      <w:r w:rsidDel="00000000" w:rsidR="00000000" w:rsidRPr="00000000">
        <w:rPr>
          <w:rFonts w:ascii="Arial" w:cs="Arial" w:eastAsia="Arial" w:hAnsi="Arial"/>
          <w:rtl w:val="0"/>
        </w:rPr>
        <w:t xml:space="preserve">/20</w:t>
      </w:r>
      <w:r w:rsidDel="00000000" w:rsidR="00000000" w:rsidRPr="00000000">
        <w:rPr>
          <w:rtl w:val="0"/>
        </w:rPr>
        <w:t xml:space="preserve">24</w:t>
      </w:r>
      <w:r w:rsidDel="00000000" w:rsidR="00000000" w:rsidRPr="00000000">
        <w:rPr>
          <w:rFonts w:ascii="Arial" w:cs="Arial" w:eastAsia="Arial" w:hAnsi="Arial"/>
          <w:rtl w:val="0"/>
        </w:rPr>
        <w:t xml:space="preserve">. Fiecare Parte este operator de sine stătător pentru datele colectate pentru propria activitate și asigură temeiurile legale ale prelucrării și măsurile de securitate.</w:t>
      </w:r>
      <w:r w:rsidDel="00000000" w:rsidR="00000000" w:rsidRPr="00000000">
        <w:rPr>
          <w:rtl w:val="0"/>
        </w:rPr>
      </w:r>
    </w:p>
    <w:p w:rsidR="00000000" w:rsidDel="00000000" w:rsidP="00000000" w:rsidRDefault="00000000" w:rsidRPr="00000000" w14:paraId="0000003C">
      <w:pPr>
        <w:spacing w:after="100" w:line="274" w:lineRule="auto"/>
        <w:jc w:val="both"/>
        <w:rPr/>
      </w:pPr>
      <w:r w:rsidDel="00000000" w:rsidR="00000000" w:rsidRPr="00000000">
        <w:rPr>
          <w:rFonts w:ascii="Arial" w:cs="Arial" w:eastAsia="Arial" w:hAnsi="Arial"/>
          <w:b w:val="1"/>
          <w:bCs w:val="1"/>
          <w:rtl w:val="0"/>
        </w:rPr>
        <w:t xml:space="preserve">10.3.  </w:t>
      </w:r>
      <w:r w:rsidDel="00000000" w:rsidR="00000000" w:rsidRPr="00000000">
        <w:rPr>
          <w:rFonts w:ascii="Arial" w:cs="Arial" w:eastAsia="Arial" w:hAnsi="Arial"/>
          <w:rtl w:val="0"/>
        </w:rPr>
        <w:t xml:space="preserve">Obligațiile de confidențialitate se mențin timp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(ani)</w:t>
      </w:r>
      <w:r w:rsidDel="00000000" w:rsidR="00000000" w:rsidRPr="00000000">
        <w:rPr>
          <w:rFonts w:ascii="Arial" w:cs="Arial" w:eastAsia="Arial" w:hAnsi="Arial"/>
          <w:rtl w:val="0"/>
        </w:rPr>
        <w:t xml:space="preserve"> ani după încetarea Contractului.</w:t>
      </w:r>
      <w:r w:rsidDel="00000000" w:rsidR="00000000" w:rsidRPr="00000000">
        <w:rPr>
          <w:rtl w:val="0"/>
        </w:rPr>
      </w:r>
    </w:p>
    <w:p w:rsidR="00000000" w:rsidDel="00000000" w:rsidP="00000000" w:rsidRDefault="00000000" w:rsidRPr="00000000" w14:paraId="0000003D">
      <w:pPr>
        <w:pStyle w:val="Heading2"/>
        <w:spacing w:after="120" w:before="220" w:lineRule="auto"/>
        <w:rPr/>
      </w:pPr>
      <w:r w:rsidDel="00000000" w:rsidR="00000000" w:rsidRPr="00000000">
        <w:rPr>
          <w:rFonts w:ascii="Arial" w:cs="Arial" w:eastAsia="Arial" w:hAnsi="Arial"/>
          <w:b w:val="1"/>
          <w:bCs w:val="1"/>
          <w:rtl w:val="0"/>
        </w:rPr>
        <w:t xml:space="preserve">Articolul 11. Răspunderea Părților</w:t>
      </w:r>
      <w:r w:rsidDel="00000000" w:rsidR="00000000" w:rsidRPr="00000000">
        <w:rPr>
          <w:rtl w:val="0"/>
        </w:rPr>
      </w:r>
    </w:p>
    <w:p w:rsidR="00000000" w:rsidDel="00000000" w:rsidP="00000000" w:rsidRDefault="00000000" w:rsidRPr="00000000" w14:paraId="0000003E">
      <w:pPr>
        <w:spacing w:after="100" w:line="274" w:lineRule="auto"/>
        <w:jc w:val="both"/>
        <w:rPr/>
      </w:pPr>
      <w:r w:rsidDel="00000000" w:rsidR="00000000" w:rsidRPr="00000000">
        <w:rPr>
          <w:rFonts w:ascii="Arial" w:cs="Arial" w:eastAsia="Arial" w:hAnsi="Arial"/>
          <w:b w:val="1"/>
          <w:bCs w:val="1"/>
          <w:rtl w:val="0"/>
        </w:rPr>
        <w:t xml:space="preserve">11.1.  </w:t>
      </w:r>
      <w:r w:rsidDel="00000000" w:rsidR="00000000" w:rsidRPr="00000000">
        <w:rPr>
          <w:rFonts w:ascii="Arial" w:cs="Arial" w:eastAsia="Arial" w:hAnsi="Arial"/>
          <w:rtl w:val="0"/>
        </w:rPr>
        <w:t xml:space="preserve">Părțile răspund pentru neexecutarea sau executarea necorespunzătoare a obligațiilor conform Contractului și legislației Republicii Moldova.</w:t>
      </w:r>
      <w:r w:rsidDel="00000000" w:rsidR="00000000" w:rsidRPr="00000000">
        <w:rPr>
          <w:rtl w:val="0"/>
        </w:rPr>
      </w:r>
    </w:p>
    <w:p w:rsidR="00000000" w:rsidDel="00000000" w:rsidP="00000000" w:rsidRDefault="00000000" w:rsidRPr="00000000" w14:paraId="0000003F">
      <w:pPr>
        <w:spacing w:after="100" w:line="274" w:lineRule="auto"/>
        <w:jc w:val="both"/>
        <w:rPr/>
      </w:pPr>
      <w:r w:rsidDel="00000000" w:rsidR="00000000" w:rsidRPr="00000000">
        <w:rPr>
          <w:rFonts w:ascii="Arial" w:cs="Arial" w:eastAsia="Arial" w:hAnsi="Arial"/>
          <w:b w:val="1"/>
          <w:bCs w:val="1"/>
          <w:rtl w:val="0"/>
        </w:rPr>
        <w:t xml:space="preserve">11.2.  </w:t>
      </w:r>
      <w:r w:rsidDel="00000000" w:rsidR="00000000" w:rsidRPr="00000000">
        <w:rPr>
          <w:rFonts w:ascii="Arial" w:cs="Arial" w:eastAsia="Arial" w:hAnsi="Arial"/>
          <w:rtl w:val="0"/>
        </w:rPr>
        <w:t xml:space="preserve">Agentul răspunde în mod exclusiv față de Clienți și terți pentru contractele sale cu Clienții; Agenția nu răspunde pentru aceste obligații ale Agentului.</w:t>
      </w:r>
      <w:r w:rsidDel="00000000" w:rsidR="00000000" w:rsidRPr="00000000">
        <w:rPr>
          <w:rtl w:val="0"/>
        </w:rPr>
      </w:r>
    </w:p>
    <w:p w:rsidR="00000000" w:rsidDel="00000000" w:rsidP="00000000" w:rsidRDefault="00000000" w:rsidRPr="00000000" w14:paraId="00000040">
      <w:pPr>
        <w:spacing w:after="100" w:line="274" w:lineRule="auto"/>
        <w:jc w:val="both"/>
        <w:rPr/>
      </w:pPr>
      <w:r w:rsidDel="00000000" w:rsidR="00000000" w:rsidRPr="00000000">
        <w:rPr>
          <w:rFonts w:ascii="Arial" w:cs="Arial" w:eastAsia="Arial" w:hAnsi="Arial"/>
          <w:b w:val="1"/>
          <w:bCs w:val="1"/>
          <w:rtl w:val="0"/>
        </w:rPr>
        <w:t xml:space="preserve">11.3.  </w:t>
      </w:r>
      <w:r w:rsidDel="00000000" w:rsidR="00000000" w:rsidRPr="00000000">
        <w:rPr>
          <w:rFonts w:ascii="Arial" w:cs="Arial" w:eastAsia="Arial" w:hAnsi="Arial"/>
          <w:rtl w:val="0"/>
        </w:rPr>
        <w:t xml:space="preserve">Se recomandă ca Agentul să dețină o asigurare de răspundere profesională. [Opțional: obligatoriu, cu o limită minimă de _________ lei.]</w:t>
      </w:r>
      <w:r w:rsidDel="00000000" w:rsidR="00000000" w:rsidRPr="00000000">
        <w:rPr>
          <w:rtl w:val="0"/>
        </w:rPr>
      </w:r>
    </w:p>
    <w:p w:rsidR="00000000" w:rsidDel="00000000" w:rsidP="00000000" w:rsidRDefault="00000000" w:rsidRPr="00000000" w14:paraId="00000041">
      <w:pPr>
        <w:pStyle w:val="Heading2"/>
        <w:spacing w:after="120" w:before="220" w:lineRule="auto"/>
        <w:rPr/>
      </w:pPr>
      <w:r w:rsidDel="00000000" w:rsidR="00000000" w:rsidRPr="00000000">
        <w:rPr>
          <w:rFonts w:ascii="Arial" w:cs="Arial" w:eastAsia="Arial" w:hAnsi="Arial"/>
          <w:b w:val="1"/>
          <w:bCs w:val="1"/>
          <w:rtl w:val="0"/>
        </w:rPr>
        <w:t xml:space="preserve">Articolul 12. Durata. Modificarea și încetarea</w:t>
      </w:r>
      <w:r w:rsidDel="00000000" w:rsidR="00000000" w:rsidRPr="00000000">
        <w:rPr>
          <w:rtl w:val="0"/>
        </w:rPr>
      </w:r>
    </w:p>
    <w:p w:rsidR="00000000" w:rsidDel="00000000" w:rsidP="00000000" w:rsidRDefault="00000000" w:rsidRPr="00000000" w14:paraId="00000042">
      <w:pPr>
        <w:spacing w:after="100" w:line="274" w:lineRule="auto"/>
        <w:jc w:val="both"/>
        <w:rPr/>
      </w:pPr>
      <w:r w:rsidDel="00000000" w:rsidR="00000000" w:rsidRPr="00000000">
        <w:rPr>
          <w:rFonts w:ascii="Arial" w:cs="Arial" w:eastAsia="Arial" w:hAnsi="Arial"/>
          <w:b w:val="1"/>
          <w:bCs w:val="1"/>
          <w:rtl w:val="0"/>
        </w:rPr>
        <w:t xml:space="preserve">12.1.  </w:t>
      </w:r>
      <w:r w:rsidDel="00000000" w:rsidR="00000000" w:rsidRPr="00000000">
        <w:rPr>
          <w:rFonts w:ascii="Arial" w:cs="Arial" w:eastAsia="Arial" w:hAnsi="Arial"/>
          <w:rtl w:val="0"/>
        </w:rPr>
        <w:t xml:space="preserve">Contractul intră în vigoare la data semnării și este valabil [până la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(luna, anul)</w:t>
      </w:r>
      <w:r w:rsidDel="00000000" w:rsidR="00000000" w:rsidRPr="00000000">
        <w:rPr>
          <w:rFonts w:ascii="Arial" w:cs="Arial" w:eastAsia="Arial" w:hAnsi="Arial"/>
          <w:rtl w:val="0"/>
        </w:rPr>
        <w:t xml:space="preserve">] [pe termen de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(termen)</w:t>
      </w:r>
      <w:r w:rsidDel="00000000" w:rsidR="00000000" w:rsidRPr="00000000">
        <w:rPr>
          <w:rFonts w:ascii="Arial" w:cs="Arial" w:eastAsia="Arial" w:hAnsi="Arial"/>
          <w:rtl w:val="0"/>
        </w:rPr>
        <w:t xml:space="preserve">] [pe termen nedeterminat]. Dacă, cu cel puțin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(zile)</w:t>
      </w:r>
      <w:r w:rsidDel="00000000" w:rsidR="00000000" w:rsidRPr="00000000">
        <w:rPr>
          <w:rFonts w:ascii="Arial" w:cs="Arial" w:eastAsia="Arial" w:hAnsi="Arial"/>
          <w:rtl w:val="0"/>
        </w:rPr>
        <w:t xml:space="preserve"> zile înainte de expirare, niciuna dintre Părți nu solicită încetarea, Contractul se prelungește pe același termen.</w:t>
      </w:r>
      <w:r w:rsidDel="00000000" w:rsidR="00000000" w:rsidRPr="00000000">
        <w:rPr>
          <w:rtl w:val="0"/>
        </w:rPr>
      </w:r>
    </w:p>
    <w:p w:rsidR="00000000" w:rsidDel="00000000" w:rsidP="00000000" w:rsidRDefault="00000000" w:rsidRPr="00000000" w14:paraId="00000043">
      <w:pPr>
        <w:spacing w:after="100" w:line="274" w:lineRule="auto"/>
        <w:jc w:val="both"/>
        <w:rPr/>
      </w:pPr>
      <w:r w:rsidDel="00000000" w:rsidR="00000000" w:rsidRPr="00000000">
        <w:rPr>
          <w:rFonts w:ascii="Arial" w:cs="Arial" w:eastAsia="Arial" w:hAnsi="Arial"/>
          <w:b w:val="1"/>
          <w:bCs w:val="1"/>
          <w:rtl w:val="0"/>
        </w:rPr>
        <w:t xml:space="preserve">12.2.  </w:t>
      </w:r>
      <w:r w:rsidDel="00000000" w:rsidR="00000000" w:rsidRPr="00000000">
        <w:rPr>
          <w:rFonts w:ascii="Arial" w:cs="Arial" w:eastAsia="Arial" w:hAnsi="Arial"/>
          <w:rtl w:val="0"/>
        </w:rPr>
        <w:t xml:space="preserve">Fiecare Parte poate rezilia unilateral Contractul, notificând în scris cealaltă Parte cu cel puțin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(zile)</w:t>
      </w:r>
      <w:r w:rsidDel="00000000" w:rsidR="00000000" w:rsidRPr="00000000">
        <w:rPr>
          <w:rFonts w:ascii="Arial" w:cs="Arial" w:eastAsia="Arial" w:hAnsi="Arial"/>
          <w:rtl w:val="0"/>
        </w:rPr>
        <w:t xml:space="preserve"> zile înainte.</w:t>
      </w:r>
      <w:r w:rsidDel="00000000" w:rsidR="00000000" w:rsidRPr="00000000">
        <w:rPr>
          <w:rtl w:val="0"/>
        </w:rPr>
      </w:r>
    </w:p>
    <w:p w:rsidR="00000000" w:rsidDel="00000000" w:rsidP="00000000" w:rsidRDefault="00000000" w:rsidRPr="00000000" w14:paraId="00000044">
      <w:pPr>
        <w:spacing w:after="100" w:line="274" w:lineRule="auto"/>
        <w:jc w:val="both"/>
        <w:rPr/>
      </w:pPr>
      <w:r w:rsidDel="00000000" w:rsidR="00000000" w:rsidRPr="00000000">
        <w:rPr>
          <w:rFonts w:ascii="Arial" w:cs="Arial" w:eastAsia="Arial" w:hAnsi="Arial"/>
          <w:b w:val="1"/>
          <w:bCs w:val="1"/>
          <w:rtl w:val="0"/>
        </w:rPr>
        <w:t xml:space="preserve">12.3.  </w:t>
      </w:r>
      <w:r w:rsidDel="00000000" w:rsidR="00000000" w:rsidRPr="00000000">
        <w:rPr>
          <w:rFonts w:ascii="Arial" w:cs="Arial" w:eastAsia="Arial" w:hAnsi="Arial"/>
          <w:rtl w:val="0"/>
        </w:rPr>
        <w:t xml:space="preserve">Contractul poate fi reziliat anticipat în caz de încălcare esențială (în special: întârzierea plăților peste </w:t>
      </w: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i w:val="1"/>
          <w:iCs w:val="1"/>
          <w:color w:val="808080"/>
          <w:sz w:val="17"/>
          <w:szCs w:val="17"/>
          <w:rtl w:val="0"/>
        </w:rPr>
        <w:t xml:space="preserve"> (zile)</w:t>
      </w:r>
      <w:r w:rsidDel="00000000" w:rsidR="00000000" w:rsidRPr="00000000">
        <w:rPr>
          <w:rFonts w:ascii="Arial" w:cs="Arial" w:eastAsia="Arial" w:hAnsi="Arial"/>
          <w:rtl w:val="0"/>
        </w:rPr>
        <w:t xml:space="preserve"> zile; încălcarea standardelor de Marcă; pierderea certificatului; încălcarea Legii nr. 40/2026 ori a legislației privind datele personale/AML).</w:t>
      </w:r>
      <w:r w:rsidDel="00000000" w:rsidR="00000000" w:rsidRPr="00000000">
        <w:rPr>
          <w:rtl w:val="0"/>
        </w:rPr>
      </w:r>
    </w:p>
    <w:p w:rsidR="00000000" w:rsidDel="00000000" w:rsidP="00000000" w:rsidRDefault="00000000" w:rsidRPr="00000000" w14:paraId="00000045">
      <w:pPr>
        <w:spacing w:after="100" w:line="274" w:lineRule="auto"/>
        <w:jc w:val="both"/>
        <w:rPr/>
      </w:pPr>
      <w:r w:rsidDel="00000000" w:rsidR="00000000" w:rsidRPr="00000000">
        <w:rPr>
          <w:rFonts w:ascii="Arial" w:cs="Arial" w:eastAsia="Arial" w:hAnsi="Arial"/>
          <w:b w:val="1"/>
          <w:bCs w:val="1"/>
          <w:rtl w:val="0"/>
        </w:rPr>
        <w:t xml:space="preserve">12.4.  </w:t>
      </w:r>
      <w:r w:rsidDel="00000000" w:rsidR="00000000" w:rsidRPr="00000000">
        <w:rPr>
          <w:rFonts w:ascii="Arial" w:cs="Arial" w:eastAsia="Arial" w:hAnsi="Arial"/>
          <w:rtl w:val="0"/>
        </w:rPr>
        <w:t xml:space="preserve">La încetare, Agentul achită datoriile, încetează utilizarea Mărcii și restituie materialele Agenției. Modificările se fac prin acorduri adiționale scrise.</w:t>
      </w:r>
      <w:r w:rsidDel="00000000" w:rsidR="00000000" w:rsidRPr="00000000">
        <w:rPr>
          <w:rtl w:val="0"/>
        </w:rPr>
      </w:r>
    </w:p>
    <w:p w:rsidR="00000000" w:rsidDel="00000000" w:rsidP="00000000" w:rsidRDefault="00000000" w:rsidRPr="00000000" w14:paraId="00000046">
      <w:pPr>
        <w:pStyle w:val="Heading2"/>
        <w:spacing w:after="120" w:before="220" w:lineRule="auto"/>
        <w:rPr/>
      </w:pPr>
      <w:r w:rsidDel="00000000" w:rsidR="00000000" w:rsidRPr="00000000">
        <w:rPr>
          <w:rFonts w:ascii="Arial" w:cs="Arial" w:eastAsia="Arial" w:hAnsi="Arial"/>
          <w:b w:val="1"/>
          <w:bCs w:val="1"/>
          <w:rtl w:val="0"/>
        </w:rPr>
        <w:t xml:space="preserve">Articolul 13. Legea aplicabilă și soluționarea litigiilor</w:t>
      </w:r>
      <w:r w:rsidDel="00000000" w:rsidR="00000000" w:rsidRPr="00000000">
        <w:rPr>
          <w:rtl w:val="0"/>
        </w:rPr>
      </w:r>
    </w:p>
    <w:p w:rsidR="00000000" w:rsidDel="00000000" w:rsidP="00000000" w:rsidRDefault="00000000" w:rsidRPr="00000000" w14:paraId="00000047">
      <w:pPr>
        <w:spacing w:after="100" w:line="274" w:lineRule="auto"/>
        <w:jc w:val="both"/>
        <w:rPr/>
      </w:pPr>
      <w:r w:rsidDel="00000000" w:rsidR="00000000" w:rsidRPr="00000000">
        <w:rPr>
          <w:rFonts w:ascii="Arial" w:cs="Arial" w:eastAsia="Arial" w:hAnsi="Arial"/>
          <w:b w:val="1"/>
          <w:bCs w:val="1"/>
          <w:rtl w:val="0"/>
        </w:rPr>
        <w:t xml:space="preserve">13.1.  </w:t>
      </w:r>
      <w:r w:rsidDel="00000000" w:rsidR="00000000" w:rsidRPr="00000000">
        <w:rPr>
          <w:rFonts w:ascii="Arial" w:cs="Arial" w:eastAsia="Arial" w:hAnsi="Arial"/>
          <w:rtl w:val="0"/>
        </w:rPr>
        <w:t xml:space="preserve">Contractului i se aplică dreptul Republicii Moldova.</w:t>
      </w:r>
      <w:r w:rsidDel="00000000" w:rsidR="00000000" w:rsidRPr="00000000">
        <w:rPr>
          <w:rtl w:val="0"/>
        </w:rPr>
      </w:r>
    </w:p>
    <w:p w:rsidR="00000000" w:rsidDel="00000000" w:rsidP="00000000" w:rsidRDefault="00000000" w:rsidRPr="00000000" w14:paraId="00000048">
      <w:pPr>
        <w:spacing w:after="100" w:line="274" w:lineRule="auto"/>
        <w:jc w:val="both"/>
        <w:rPr/>
      </w:pPr>
      <w:r w:rsidDel="00000000" w:rsidR="00000000" w:rsidRPr="00000000">
        <w:rPr>
          <w:rFonts w:ascii="Arial" w:cs="Arial" w:eastAsia="Arial" w:hAnsi="Arial"/>
          <w:b w:val="1"/>
          <w:bCs w:val="1"/>
          <w:rtl w:val="0"/>
        </w:rPr>
        <w:t xml:space="preserve">13.2.  </w:t>
      </w:r>
      <w:r w:rsidDel="00000000" w:rsidR="00000000" w:rsidRPr="00000000">
        <w:rPr>
          <w:rFonts w:ascii="Arial" w:cs="Arial" w:eastAsia="Arial" w:hAnsi="Arial"/>
          <w:rtl w:val="0"/>
        </w:rPr>
        <w:t xml:space="preserve">Litigiile se soluționează pe cale amiabilă; în lipsa înțelegerii – [de instanța de judecată competentă de la sediul Agenției / pe cale arbitrală].</w:t>
      </w:r>
      <w:r w:rsidDel="00000000" w:rsidR="00000000" w:rsidRPr="00000000">
        <w:rPr>
          <w:rtl w:val="0"/>
        </w:rPr>
      </w:r>
    </w:p>
    <w:p w:rsidR="00000000" w:rsidDel="00000000" w:rsidP="00000000" w:rsidRDefault="00000000" w:rsidRPr="00000000" w14:paraId="00000049">
      <w:pPr>
        <w:pStyle w:val="Heading2"/>
        <w:spacing w:after="120" w:before="220" w:lineRule="auto"/>
        <w:rPr/>
      </w:pPr>
      <w:r w:rsidDel="00000000" w:rsidR="00000000" w:rsidRPr="00000000">
        <w:rPr>
          <w:rFonts w:ascii="Arial" w:cs="Arial" w:eastAsia="Arial" w:hAnsi="Arial"/>
          <w:b w:val="1"/>
          <w:bCs w:val="1"/>
          <w:rtl w:val="0"/>
        </w:rPr>
        <w:t xml:space="preserve">Articolul 14. Dispoziții finale</w:t>
      </w:r>
      <w:r w:rsidDel="00000000" w:rsidR="00000000" w:rsidRPr="00000000">
        <w:rPr>
          <w:rtl w:val="0"/>
        </w:rPr>
      </w:r>
    </w:p>
    <w:p w:rsidR="00000000" w:rsidDel="00000000" w:rsidP="00000000" w:rsidRDefault="00000000" w:rsidRPr="00000000" w14:paraId="0000004A">
      <w:pPr>
        <w:spacing w:after="100" w:line="274" w:lineRule="auto"/>
        <w:jc w:val="both"/>
        <w:rPr/>
      </w:pPr>
      <w:r w:rsidDel="00000000" w:rsidR="00000000" w:rsidRPr="00000000">
        <w:rPr>
          <w:rFonts w:ascii="Arial" w:cs="Arial" w:eastAsia="Arial" w:hAnsi="Arial"/>
          <w:b w:val="1"/>
          <w:bCs w:val="1"/>
          <w:rtl w:val="0"/>
        </w:rPr>
        <w:t xml:space="preserve">14.1.  </w:t>
      </w:r>
      <w:r w:rsidDel="00000000" w:rsidR="00000000" w:rsidRPr="00000000">
        <w:rPr>
          <w:rFonts w:ascii="Arial" w:cs="Arial" w:eastAsia="Arial" w:hAnsi="Arial"/>
          <w:rtl w:val="0"/>
        </w:rPr>
        <w:t xml:space="preserve">Contractul este întocmit în două exemplare cu aceeași forță juridică, câte unul pentru fiecare Parte.</w:t>
      </w:r>
      <w:r w:rsidDel="00000000" w:rsidR="00000000" w:rsidRPr="00000000">
        <w:rPr>
          <w:rtl w:val="0"/>
        </w:rPr>
      </w:r>
    </w:p>
    <w:p w:rsidR="00000000" w:rsidDel="00000000" w:rsidP="00000000" w:rsidRDefault="00000000" w:rsidRPr="00000000" w14:paraId="0000004B">
      <w:pPr>
        <w:spacing w:after="100" w:line="274" w:lineRule="auto"/>
        <w:jc w:val="both"/>
        <w:rPr/>
      </w:pPr>
      <w:r w:rsidDel="00000000" w:rsidR="00000000" w:rsidRPr="00000000">
        <w:rPr>
          <w:rFonts w:ascii="Arial" w:cs="Arial" w:eastAsia="Arial" w:hAnsi="Arial"/>
          <w:b w:val="1"/>
          <w:bCs w:val="1"/>
          <w:rtl w:val="0"/>
        </w:rPr>
        <w:t xml:space="preserve">14.2.  </w:t>
      </w:r>
      <w:r w:rsidDel="00000000" w:rsidR="00000000" w:rsidRPr="00000000">
        <w:rPr>
          <w:rFonts w:ascii="Arial" w:cs="Arial" w:eastAsia="Arial" w:hAnsi="Arial"/>
          <w:rtl w:val="0"/>
        </w:rPr>
        <w:t xml:space="preserve">Anexele fac parte integrantă din Contract: Anexa nr. 1 – standardele de Marcă și regulile; Anexa nr. 2 – modelul de contract cu Clientul; Anexa nr. 3 – politica privind lead-urile și comisioanele.</w:t>
      </w:r>
      <w:r w:rsidDel="00000000" w:rsidR="00000000" w:rsidRPr="00000000">
        <w:rPr>
          <w:rtl w:val="0"/>
        </w:rPr>
      </w:r>
    </w:p>
    <w:p w:rsidR="00000000" w:rsidDel="00000000" w:rsidP="00000000" w:rsidRDefault="00000000" w:rsidRPr="00000000" w14:paraId="0000004C">
      <w:pPr>
        <w:spacing w:after="100" w:line="274" w:lineRule="auto"/>
        <w:jc w:val="both"/>
        <w:rPr/>
      </w:pPr>
      <w:r w:rsidDel="00000000" w:rsidR="00000000" w:rsidRPr="00000000">
        <w:rPr>
          <w:rFonts w:ascii="Arial" w:cs="Arial" w:eastAsia="Arial" w:hAnsi="Arial"/>
          <w:b w:val="1"/>
          <w:bCs w:val="1"/>
          <w:rtl w:val="0"/>
        </w:rPr>
        <w:t xml:space="preserve">14.3.  </w:t>
      </w:r>
      <w:r w:rsidDel="00000000" w:rsidR="00000000" w:rsidRPr="00000000">
        <w:rPr>
          <w:rFonts w:ascii="Arial" w:cs="Arial" w:eastAsia="Arial" w:hAnsi="Arial"/>
          <w:rtl w:val="0"/>
        </w:rPr>
        <w:t xml:space="preserve">Pentru tot ce nu este reglementat de Contract, Părțile se conduc de legislația Republicii Moldova.</w:t>
      </w:r>
      <w:r w:rsidDel="00000000" w:rsidR="00000000" w:rsidRPr="00000000">
        <w:rPr>
          <w:rtl w:val="0"/>
        </w:rPr>
      </w:r>
    </w:p>
    <w:p w:rsidR="00000000" w:rsidDel="00000000" w:rsidP="00000000" w:rsidRDefault="00000000" w:rsidRPr="00000000" w14:paraId="0000004D">
      <w:pPr>
        <w:spacing w:after="120" w:before="200" w:lineRule="auto"/>
        <w:rPr/>
      </w:pPr>
      <w:r w:rsidDel="00000000" w:rsidR="00000000" w:rsidRPr="00000000">
        <w:rPr>
          <w:rFonts w:ascii="Arial" w:cs="Arial" w:eastAsia="Arial" w:hAnsi="Arial"/>
          <w:b w:val="1"/>
          <w:bCs w:val="1"/>
          <w:sz w:val="23"/>
          <w:szCs w:val="23"/>
          <w:rtl w:val="0"/>
        </w:rPr>
        <w:t xml:space="preserve">Articolul 15. Rechizitele și semnăturile Părților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19"/>
                <w:szCs w:val="19"/>
                <w:rtl w:val="0"/>
              </w:rPr>
              <w:t xml:space="preserve">AGENȚIA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19"/>
                <w:szCs w:val="19"/>
                <w:rtl w:val="0"/>
              </w:rPr>
              <w:t xml:space="preserve">AGENTUL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spacing w:after="40" w:line="274" w:lineRule="auto"/>
              <w:rPr/>
            </w:pPr>
            <w:r w:rsidDel="00000000" w:rsidR="00000000" w:rsidRPr="00000000">
              <w:rPr>
                <w:rFonts w:ascii="Arial" w:cs="Arial" w:eastAsia="Arial" w:hAnsi="Arial"/>
                <w:sz w:val="19"/>
                <w:szCs w:val="19"/>
                <w:rtl w:val="0"/>
              </w:rPr>
              <w:t xml:space="preserve">Denumirea: ____________________</w:t>
            </w:r>
            <w:r w:rsidDel="00000000" w:rsidR="00000000" w:rsidRPr="00000000">
              <w:rPr>
                <w:rtl w:val="0"/>
              </w:rPr>
            </w:r>
          </w:p>
          <w:p w:rsidR="00000000" w:rsidDel="00000000" w:rsidP="00000000" w:rsidRDefault="00000000" w:rsidRPr="00000000" w14:paraId="00000051">
            <w:pPr>
              <w:spacing w:after="40" w:line="274" w:lineRule="auto"/>
              <w:rPr/>
            </w:pPr>
            <w:r w:rsidDel="00000000" w:rsidR="00000000" w:rsidRPr="00000000">
              <w:rPr>
                <w:rFonts w:ascii="Arial" w:cs="Arial" w:eastAsia="Arial" w:hAnsi="Arial"/>
                <w:sz w:val="19"/>
                <w:szCs w:val="19"/>
                <w:rtl w:val="0"/>
              </w:rPr>
              <w:t xml:space="preserve">IDNO: ________________________</w:t>
            </w:r>
            <w:r w:rsidDel="00000000" w:rsidR="00000000" w:rsidRPr="00000000">
              <w:rPr>
                <w:rtl w:val="0"/>
              </w:rPr>
            </w:r>
          </w:p>
          <w:p w:rsidR="00000000" w:rsidDel="00000000" w:rsidP="00000000" w:rsidRDefault="00000000" w:rsidRPr="00000000" w14:paraId="00000052">
            <w:pPr>
              <w:spacing w:after="40" w:line="274" w:lineRule="auto"/>
              <w:rPr/>
            </w:pPr>
            <w:r w:rsidDel="00000000" w:rsidR="00000000" w:rsidRPr="00000000">
              <w:rPr>
                <w:rFonts w:ascii="Arial" w:cs="Arial" w:eastAsia="Arial" w:hAnsi="Arial"/>
                <w:sz w:val="19"/>
                <w:szCs w:val="19"/>
                <w:rtl w:val="0"/>
              </w:rPr>
              <w:t xml:space="preserve">Sediul: _______________________</w:t>
            </w:r>
            <w:r w:rsidDel="00000000" w:rsidR="00000000" w:rsidRPr="00000000">
              <w:rPr>
                <w:rtl w:val="0"/>
              </w:rPr>
            </w:r>
          </w:p>
          <w:p w:rsidR="00000000" w:rsidDel="00000000" w:rsidP="00000000" w:rsidRDefault="00000000" w:rsidRPr="00000000" w14:paraId="00000053">
            <w:pPr>
              <w:spacing w:after="40" w:line="274" w:lineRule="auto"/>
              <w:rPr/>
            </w:pPr>
            <w:r w:rsidDel="00000000" w:rsidR="00000000" w:rsidRPr="00000000">
              <w:rPr>
                <w:rFonts w:ascii="Arial" w:cs="Arial" w:eastAsia="Arial" w:hAnsi="Arial"/>
                <w:sz w:val="19"/>
                <w:szCs w:val="19"/>
                <w:rtl w:val="0"/>
              </w:rPr>
              <w:t xml:space="preserve">Banca / IBAN: _________________</w:t>
            </w:r>
            <w:r w:rsidDel="00000000" w:rsidR="00000000" w:rsidRPr="00000000">
              <w:rPr>
                <w:rtl w:val="0"/>
              </w:rPr>
            </w:r>
          </w:p>
          <w:p w:rsidR="00000000" w:rsidDel="00000000" w:rsidP="00000000" w:rsidRDefault="00000000" w:rsidRPr="00000000" w14:paraId="00000054">
            <w:pPr>
              <w:spacing w:after="40" w:line="274" w:lineRule="auto"/>
              <w:rPr/>
            </w:pPr>
            <w:r w:rsidDel="00000000" w:rsidR="00000000" w:rsidRPr="00000000">
              <w:rPr>
                <w:rFonts w:ascii="Arial" w:cs="Arial" w:eastAsia="Arial" w:hAnsi="Arial"/>
                <w:sz w:val="19"/>
                <w:szCs w:val="19"/>
                <w:rtl w:val="0"/>
              </w:rPr>
              <w:t xml:space="preserve">Certificat agenție nr.: ___________</w:t>
            </w:r>
            <w:r w:rsidDel="00000000" w:rsidR="00000000" w:rsidRPr="00000000">
              <w:rPr>
                <w:rtl w:val="0"/>
              </w:rPr>
            </w:r>
          </w:p>
          <w:p w:rsidR="00000000" w:rsidDel="00000000" w:rsidP="00000000" w:rsidRDefault="00000000" w:rsidRPr="00000000" w14:paraId="00000055">
            <w:pPr>
              <w:spacing w:after="40" w:line="274" w:lineRule="auto"/>
              <w:rPr/>
            </w:pPr>
            <w:r w:rsidDel="00000000" w:rsidR="00000000" w:rsidRPr="00000000">
              <w:rPr>
                <w:rtl w:val="0"/>
              </w:rPr>
            </w:r>
          </w:p>
          <w:p w:rsidR="00000000" w:rsidDel="00000000" w:rsidP="00000000" w:rsidRDefault="00000000" w:rsidRPr="00000000" w14:paraId="00000056">
            <w:pPr>
              <w:spacing w:after="40" w:line="274" w:lineRule="auto"/>
              <w:rPr/>
            </w:pPr>
            <w:r w:rsidDel="00000000" w:rsidR="00000000" w:rsidRPr="00000000">
              <w:rPr>
                <w:rFonts w:ascii="Arial" w:cs="Arial" w:eastAsia="Arial" w:hAnsi="Arial"/>
                <w:sz w:val="19"/>
                <w:szCs w:val="19"/>
                <w:rtl w:val="0"/>
              </w:rPr>
              <w:t xml:space="preserve">Reprezentant:</w:t>
            </w:r>
            <w:r w:rsidDel="00000000" w:rsidR="00000000" w:rsidRPr="00000000">
              <w:rPr>
                <w:rtl w:val="0"/>
              </w:rPr>
            </w:r>
          </w:p>
          <w:p w:rsidR="00000000" w:rsidDel="00000000" w:rsidP="00000000" w:rsidRDefault="00000000" w:rsidRPr="00000000" w14:paraId="00000057">
            <w:pPr>
              <w:spacing w:after="40" w:line="274" w:lineRule="auto"/>
              <w:rPr/>
            </w:pPr>
            <w:r w:rsidDel="00000000" w:rsidR="00000000" w:rsidRPr="00000000">
              <w:rPr>
                <w:rFonts w:ascii="Arial" w:cs="Arial" w:eastAsia="Arial" w:hAnsi="Arial"/>
                <w:sz w:val="19"/>
                <w:szCs w:val="19"/>
                <w:rtl w:val="0"/>
              </w:rPr>
              <w:t xml:space="preserve">_______________________________</w:t>
            </w:r>
            <w:r w:rsidDel="00000000" w:rsidR="00000000" w:rsidRPr="00000000">
              <w:rPr>
                <w:rtl w:val="0"/>
              </w:rPr>
            </w:r>
          </w:p>
          <w:p w:rsidR="00000000" w:rsidDel="00000000" w:rsidP="00000000" w:rsidRDefault="00000000" w:rsidRPr="00000000" w14:paraId="00000058">
            <w:pPr>
              <w:spacing w:after="40" w:line="274" w:lineRule="auto"/>
              <w:rPr/>
            </w:pPr>
            <w:r w:rsidDel="00000000" w:rsidR="00000000" w:rsidRPr="00000000">
              <w:rPr>
                <w:rFonts w:ascii="Arial" w:cs="Arial" w:eastAsia="Arial" w:hAnsi="Arial"/>
                <w:sz w:val="19"/>
                <w:szCs w:val="19"/>
                <w:rtl w:val="0"/>
              </w:rPr>
              <w:t xml:space="preserve">(semnătura)            L.Ș.</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spacing w:after="40" w:line="274" w:lineRule="auto"/>
              <w:rPr/>
            </w:pPr>
            <w:r w:rsidDel="00000000" w:rsidR="00000000" w:rsidRPr="00000000">
              <w:rPr>
                <w:rFonts w:ascii="Arial" w:cs="Arial" w:eastAsia="Arial" w:hAnsi="Arial"/>
                <w:sz w:val="19"/>
                <w:szCs w:val="19"/>
                <w:rtl w:val="0"/>
              </w:rPr>
              <w:t xml:space="preserve">Nume/Denumire: ________________</w:t>
            </w:r>
            <w:r w:rsidDel="00000000" w:rsidR="00000000" w:rsidRPr="00000000">
              <w:rPr>
                <w:rtl w:val="0"/>
              </w:rPr>
            </w:r>
          </w:p>
          <w:p w:rsidR="00000000" w:rsidDel="00000000" w:rsidP="00000000" w:rsidRDefault="00000000" w:rsidRPr="00000000" w14:paraId="0000005A">
            <w:pPr>
              <w:spacing w:after="40" w:line="274" w:lineRule="auto"/>
              <w:rPr/>
            </w:pPr>
            <w:r w:rsidDel="00000000" w:rsidR="00000000" w:rsidRPr="00000000">
              <w:rPr>
                <w:rFonts w:ascii="Arial" w:cs="Arial" w:eastAsia="Arial" w:hAnsi="Arial"/>
                <w:sz w:val="19"/>
                <w:szCs w:val="19"/>
                <w:rtl w:val="0"/>
              </w:rPr>
              <w:t xml:space="preserve">IDNP / IDNO: __________________</w:t>
            </w:r>
            <w:r w:rsidDel="00000000" w:rsidR="00000000" w:rsidRPr="00000000">
              <w:rPr>
                <w:rtl w:val="0"/>
              </w:rPr>
            </w:r>
          </w:p>
          <w:p w:rsidR="00000000" w:rsidDel="00000000" w:rsidP="00000000" w:rsidRDefault="00000000" w:rsidRPr="00000000" w14:paraId="0000005B">
            <w:pPr>
              <w:spacing w:after="40" w:line="274" w:lineRule="auto"/>
              <w:rPr/>
            </w:pPr>
            <w:r w:rsidDel="00000000" w:rsidR="00000000" w:rsidRPr="00000000">
              <w:rPr>
                <w:rFonts w:ascii="Arial" w:cs="Arial" w:eastAsia="Arial" w:hAnsi="Arial"/>
                <w:sz w:val="19"/>
                <w:szCs w:val="19"/>
                <w:rtl w:val="0"/>
              </w:rPr>
              <w:t xml:space="preserve">Forma de activitate: _____________</w:t>
            </w:r>
            <w:r w:rsidDel="00000000" w:rsidR="00000000" w:rsidRPr="00000000">
              <w:rPr>
                <w:rtl w:val="0"/>
              </w:rPr>
            </w:r>
          </w:p>
          <w:p w:rsidR="00000000" w:rsidDel="00000000" w:rsidP="00000000" w:rsidRDefault="00000000" w:rsidRPr="00000000" w14:paraId="0000005C">
            <w:pPr>
              <w:spacing w:after="40" w:line="274" w:lineRule="auto"/>
              <w:rPr/>
            </w:pPr>
            <w:r w:rsidDel="00000000" w:rsidR="00000000" w:rsidRPr="00000000">
              <w:rPr>
                <w:rFonts w:ascii="Arial" w:cs="Arial" w:eastAsia="Arial" w:hAnsi="Arial"/>
                <w:sz w:val="19"/>
                <w:szCs w:val="19"/>
                <w:rtl w:val="0"/>
              </w:rPr>
              <w:t xml:space="preserve">Adresa: _______________________</w:t>
            </w:r>
            <w:r w:rsidDel="00000000" w:rsidR="00000000" w:rsidRPr="00000000">
              <w:rPr>
                <w:rtl w:val="0"/>
              </w:rPr>
            </w:r>
          </w:p>
          <w:p w:rsidR="00000000" w:rsidDel="00000000" w:rsidP="00000000" w:rsidRDefault="00000000" w:rsidRPr="00000000" w14:paraId="0000005D">
            <w:pPr>
              <w:spacing w:after="40" w:line="274" w:lineRule="auto"/>
              <w:rPr/>
            </w:pPr>
            <w:r w:rsidDel="00000000" w:rsidR="00000000" w:rsidRPr="00000000">
              <w:rPr>
                <w:rFonts w:ascii="Arial" w:cs="Arial" w:eastAsia="Arial" w:hAnsi="Arial"/>
                <w:sz w:val="19"/>
                <w:szCs w:val="19"/>
                <w:rtl w:val="0"/>
              </w:rPr>
              <w:t xml:space="preserve">Banca / IBAN: _________________</w:t>
            </w:r>
            <w:r w:rsidDel="00000000" w:rsidR="00000000" w:rsidRPr="00000000">
              <w:rPr>
                <w:rtl w:val="0"/>
              </w:rPr>
            </w:r>
          </w:p>
          <w:p w:rsidR="00000000" w:rsidDel="00000000" w:rsidP="00000000" w:rsidRDefault="00000000" w:rsidRPr="00000000" w14:paraId="0000005E">
            <w:pPr>
              <w:spacing w:after="40" w:line="274" w:lineRule="auto"/>
              <w:rPr/>
            </w:pPr>
            <w:r w:rsidDel="00000000" w:rsidR="00000000" w:rsidRPr="00000000">
              <w:rPr>
                <w:rFonts w:ascii="Arial" w:cs="Arial" w:eastAsia="Arial" w:hAnsi="Arial"/>
                <w:sz w:val="19"/>
                <w:szCs w:val="19"/>
                <w:rtl w:val="0"/>
              </w:rPr>
              <w:t xml:space="preserve">Certificat agent nr.: _____________</w:t>
            </w:r>
            <w:r w:rsidDel="00000000" w:rsidR="00000000" w:rsidRPr="00000000">
              <w:rPr>
                <w:rtl w:val="0"/>
              </w:rPr>
            </w:r>
          </w:p>
          <w:p w:rsidR="00000000" w:rsidDel="00000000" w:rsidP="00000000" w:rsidRDefault="00000000" w:rsidRPr="00000000" w14:paraId="0000005F">
            <w:pPr>
              <w:spacing w:after="40" w:line="274" w:lineRule="auto"/>
              <w:rPr/>
            </w:pPr>
            <w:r w:rsidDel="00000000" w:rsidR="00000000" w:rsidRPr="00000000">
              <w:rPr>
                <w:rtl w:val="0"/>
              </w:rPr>
            </w:r>
          </w:p>
          <w:p w:rsidR="00000000" w:rsidDel="00000000" w:rsidP="00000000" w:rsidRDefault="00000000" w:rsidRPr="00000000" w14:paraId="00000060">
            <w:pPr>
              <w:spacing w:after="40" w:line="274" w:lineRule="auto"/>
              <w:rPr/>
            </w:pPr>
            <w:r w:rsidDel="00000000" w:rsidR="00000000" w:rsidRPr="00000000">
              <w:rPr>
                <w:rFonts w:ascii="Arial" w:cs="Arial" w:eastAsia="Arial" w:hAnsi="Arial"/>
                <w:sz w:val="19"/>
                <w:szCs w:val="19"/>
                <w:rtl w:val="0"/>
              </w:rPr>
              <w:t xml:space="preserve">Semnătura:</w:t>
            </w:r>
            <w:r w:rsidDel="00000000" w:rsidR="00000000" w:rsidRPr="00000000">
              <w:rPr>
                <w:rtl w:val="0"/>
              </w:rPr>
            </w:r>
          </w:p>
          <w:p w:rsidR="00000000" w:rsidDel="00000000" w:rsidP="00000000" w:rsidRDefault="00000000" w:rsidRPr="00000000" w14:paraId="00000061">
            <w:pPr>
              <w:spacing w:after="40" w:line="274" w:lineRule="auto"/>
              <w:rPr/>
            </w:pPr>
            <w:r w:rsidDel="00000000" w:rsidR="00000000" w:rsidRPr="00000000">
              <w:rPr>
                <w:rFonts w:ascii="Arial" w:cs="Arial" w:eastAsia="Arial" w:hAnsi="Arial"/>
                <w:sz w:val="19"/>
                <w:szCs w:val="19"/>
                <w:rtl w:val="0"/>
              </w:rPr>
              <w:t xml:space="preserve">_______________________________</w:t>
            </w:r>
            <w:r w:rsidDel="00000000" w:rsidR="00000000" w:rsidRPr="00000000">
              <w:rPr>
                <w:rtl w:val="0"/>
              </w:rPr>
            </w:r>
          </w:p>
          <w:p w:rsidR="00000000" w:rsidDel="00000000" w:rsidP="00000000" w:rsidRDefault="00000000" w:rsidRPr="00000000" w14:paraId="00000062">
            <w:pPr>
              <w:spacing w:after="40" w:line="274" w:lineRule="auto"/>
              <w:rPr/>
            </w:pPr>
            <w:r w:rsidDel="00000000" w:rsidR="00000000" w:rsidRPr="00000000">
              <w:rPr>
                <w:rFonts w:ascii="Arial" w:cs="Arial" w:eastAsia="Arial" w:hAnsi="Arial"/>
                <w:sz w:val="19"/>
                <w:szCs w:val="19"/>
                <w:rtl w:val="0"/>
              </w:rPr>
              <w:t xml:space="preserve">(semnătura)            L.Ș. (dacă există)</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pPr>
    <w:r w:rsidDel="00000000" w:rsidR="00000000" w:rsidRPr="00000000">
      <w:rPr>
        <w:rFonts w:ascii="Arial" w:cs="Arial" w:eastAsia="Arial" w:hAnsi="Arial"/>
        <w:color w:val="808080"/>
        <w:sz w:val="16"/>
        <w:szCs w:val="16"/>
        <w:rtl w:val="0"/>
      </w:rPr>
      <w:t xml:space="preserve">Pagina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din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0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