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05EB" w14:textId="77777777" w:rsidR="007B6DB2" w:rsidRDefault="007B6DB2" w:rsidP="007B6DB2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3FD328F0" w14:textId="0080F01F" w:rsidR="007B6DB2" w:rsidRDefault="007B6DB2" w:rsidP="007B6DB2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B6DB2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14:paraId="6D8872C8" w14:textId="62C3FBED" w:rsidR="007B6DB2" w:rsidRDefault="007B6DB2" w:rsidP="007B6DB2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three Kickstarter categories with the most campaigns are theater, music, and technology.</w:t>
      </w:r>
    </w:p>
    <w:p w14:paraId="1094AB25" w14:textId="65D6CD1B" w:rsidR="007B6DB2" w:rsidRDefault="007B6DB2" w:rsidP="007B6DB2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Within this limited data set, December had the least amount of campaigns and is the only month where more campaigns failed (does not include canceled) than succeeded. </w:t>
      </w:r>
    </w:p>
    <w:p w14:paraId="11BA79EE" w14:textId="002C5559" w:rsidR="007B6DB2" w:rsidRPr="007B6DB2" w:rsidRDefault="007B6DB2" w:rsidP="007B6DB2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Out of the 41 sub-categories, </w:t>
      </w:r>
      <w:r w:rsidR="007F125F">
        <w:rPr>
          <w:rFonts w:ascii="Helvetica" w:eastAsia="Times New Roman" w:hAnsi="Helvetica" w:cs="Times New Roman"/>
          <w:color w:val="24292E"/>
        </w:rPr>
        <w:t xml:space="preserve">19 sub-categories have never had a successful campaign. These 19 sub-categories only have failed and canceled campaigns. </w:t>
      </w:r>
    </w:p>
    <w:p w14:paraId="22D65D73" w14:textId="3FD2EB08" w:rsidR="007B6DB2" w:rsidRDefault="007B6DB2" w:rsidP="007B6DB2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B6DB2">
        <w:rPr>
          <w:rFonts w:ascii="Helvetica" w:eastAsia="Times New Roman" w:hAnsi="Helvetica" w:cs="Times New Roman"/>
          <w:color w:val="24292E"/>
        </w:rPr>
        <w:t>What are some limitations of this dataset?</w:t>
      </w:r>
    </w:p>
    <w:p w14:paraId="198F787D" w14:textId="4B8848CA" w:rsidR="007F125F" w:rsidRDefault="007F125F" w:rsidP="007F125F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data only represents 1.33% of Kickstarter’s total amount of campaigns.</w:t>
      </w:r>
    </w:p>
    <w:p w14:paraId="7324256A" w14:textId="780881B1" w:rsidR="007F125F" w:rsidRPr="007B6DB2" w:rsidRDefault="009522EF" w:rsidP="007F125F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could also be useful if the data provided information on the average donor for each campaign (location, donation amount, gender, etc.)</w:t>
      </w:r>
      <w:r w:rsidR="00157366">
        <w:rPr>
          <w:rFonts w:ascii="Helvetica" w:eastAsia="Times New Roman" w:hAnsi="Helvetica" w:cs="Times New Roman"/>
          <w:color w:val="24292E"/>
        </w:rPr>
        <w:t xml:space="preserve"> to see if there are trends based on donors</w:t>
      </w:r>
      <w:r>
        <w:rPr>
          <w:rFonts w:ascii="Helvetica" w:eastAsia="Times New Roman" w:hAnsi="Helvetica" w:cs="Times New Roman"/>
          <w:color w:val="24292E"/>
        </w:rPr>
        <w:t>, so organizations looking at starting a campaign may have a better idea on how and where to market their campaign for maximum donations.</w:t>
      </w:r>
    </w:p>
    <w:p w14:paraId="14CBCB96" w14:textId="016E1883" w:rsidR="007B6DB2" w:rsidRDefault="007B6DB2" w:rsidP="007B6DB2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B6DB2">
        <w:rPr>
          <w:rFonts w:ascii="Helvetica" w:eastAsia="Times New Roman" w:hAnsi="Helvetica" w:cs="Times New Roman"/>
          <w:color w:val="24292E"/>
        </w:rPr>
        <w:t>What are some other possible tables and/or graphs that we could create?</w:t>
      </w:r>
    </w:p>
    <w:p w14:paraId="77AF1AD9" w14:textId="465D5216" w:rsidR="007B6DB2" w:rsidRDefault="007F125F" w:rsidP="007B6DB2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 </w:t>
      </w:r>
      <w:r w:rsidR="007B6DB2">
        <w:rPr>
          <w:rFonts w:ascii="Helvetica" w:eastAsia="Times New Roman" w:hAnsi="Helvetica" w:cs="Times New Roman"/>
          <w:color w:val="24292E"/>
        </w:rPr>
        <w:t>table that shows the percentage of campaigns that are successful, failed, canceled, or live for each category and sub-category.</w:t>
      </w:r>
    </w:p>
    <w:p w14:paraId="0522F4A1" w14:textId="0CC0949D" w:rsidR="007F125F" w:rsidRDefault="007F125F" w:rsidP="007B6DB2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 table that shows the number of campaigns that are successful, failed, canceled, or live based on geography (country, state, etc.).</w:t>
      </w:r>
    </w:p>
    <w:p w14:paraId="53120268" w14:textId="77CFD5F5" w:rsidR="007F125F" w:rsidRPr="007B6DB2" w:rsidRDefault="007F125F" w:rsidP="007B6DB2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 table that compares the goal amoun</w:t>
      </w:r>
      <w:r w:rsidR="009522EF">
        <w:rPr>
          <w:rFonts w:ascii="Helvetica" w:eastAsia="Times New Roman" w:hAnsi="Helvetica" w:cs="Times New Roman"/>
          <w:color w:val="24292E"/>
        </w:rPr>
        <w:t>t and the state of campaigns (successful, failed, canceled, or live).</w:t>
      </w:r>
      <w:r w:rsidR="00D612E7">
        <w:rPr>
          <w:rFonts w:ascii="Helvetica" w:eastAsia="Times New Roman" w:hAnsi="Helvetica" w:cs="Times New Roman"/>
          <w:color w:val="24292E"/>
        </w:rPr>
        <w:t xml:space="preserve">  Edit: I wrote this before doing the bonus question. I would like to add that I believe it would be useful to convert all of the currencies to a single currency when comparing this data.</w:t>
      </w:r>
      <w:bookmarkStart w:id="0" w:name="_GoBack"/>
      <w:bookmarkEnd w:id="0"/>
    </w:p>
    <w:p w14:paraId="61E2D6CB" w14:textId="77777777" w:rsidR="007B6DB2" w:rsidRDefault="007B6DB2"/>
    <w:sectPr w:rsidR="007B6DB2" w:rsidSect="00F123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1A181" w14:textId="77777777" w:rsidR="007E3E3C" w:rsidRDefault="007E3E3C" w:rsidP="009522EF">
      <w:r>
        <w:separator/>
      </w:r>
    </w:p>
  </w:endnote>
  <w:endnote w:type="continuationSeparator" w:id="0">
    <w:p w14:paraId="79242F9B" w14:textId="77777777" w:rsidR="007E3E3C" w:rsidRDefault="007E3E3C" w:rsidP="0095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1A7B" w14:textId="77777777" w:rsidR="007E3E3C" w:rsidRDefault="007E3E3C" w:rsidP="009522EF">
      <w:r>
        <w:separator/>
      </w:r>
    </w:p>
  </w:footnote>
  <w:footnote w:type="continuationSeparator" w:id="0">
    <w:p w14:paraId="50F99772" w14:textId="77777777" w:rsidR="007E3E3C" w:rsidRDefault="007E3E3C" w:rsidP="00952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3B5E" w14:textId="7B849D3B" w:rsidR="009522EF" w:rsidRDefault="009522EF">
    <w:pPr>
      <w:pStyle w:val="Header"/>
    </w:pPr>
    <w:r>
      <w:tab/>
    </w:r>
    <w:r>
      <w:tab/>
      <w:t>Allie Kennedy</w:t>
    </w:r>
  </w:p>
  <w:p w14:paraId="2990D027" w14:textId="1BDE936A" w:rsidR="009522EF" w:rsidRDefault="009522EF">
    <w:pPr>
      <w:pStyle w:val="Header"/>
    </w:pPr>
    <w:r>
      <w:tab/>
      <w:t>Excel-Homework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5F4A"/>
    <w:multiLevelType w:val="multilevel"/>
    <w:tmpl w:val="319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37254"/>
    <w:multiLevelType w:val="multilevel"/>
    <w:tmpl w:val="C30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B2"/>
    <w:rsid w:val="00157366"/>
    <w:rsid w:val="00506121"/>
    <w:rsid w:val="007B6DB2"/>
    <w:rsid w:val="007E3E3C"/>
    <w:rsid w:val="007F125F"/>
    <w:rsid w:val="009522EF"/>
    <w:rsid w:val="00D612E7"/>
    <w:rsid w:val="00F1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BA36C"/>
  <w15:chartTrackingRefBased/>
  <w15:docId w15:val="{CD432D2F-11B2-EA47-BBD1-C080080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D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B6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F"/>
  </w:style>
  <w:style w:type="paragraph" w:styleId="Footer">
    <w:name w:val="footer"/>
    <w:basedOn w:val="Normal"/>
    <w:link w:val="FooterChar"/>
    <w:uiPriority w:val="99"/>
    <w:unhideWhenUsed/>
    <w:rsid w:val="00952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Kennedy</dc:creator>
  <cp:keywords/>
  <dc:description/>
  <cp:lastModifiedBy>Allie Kennedy</cp:lastModifiedBy>
  <cp:revision>4</cp:revision>
  <dcterms:created xsi:type="dcterms:W3CDTF">2019-11-13T02:11:00Z</dcterms:created>
  <dcterms:modified xsi:type="dcterms:W3CDTF">2019-11-13T03:21:00Z</dcterms:modified>
</cp:coreProperties>
</file>