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3AC4" w14:textId="1EC9612F" w:rsidR="00736FB3" w:rsidRDefault="003E01F4">
      <w:pPr>
        <w:rPr>
          <w:b/>
          <w:bCs/>
          <w:sz w:val="32"/>
          <w:szCs w:val="32"/>
        </w:rPr>
      </w:pPr>
      <w:r w:rsidRPr="003E01F4">
        <w:rPr>
          <w:b/>
          <w:bCs/>
          <w:sz w:val="32"/>
          <w:szCs w:val="32"/>
        </w:rPr>
        <w:t>Securing RESTful Web Services with Spring Security</w:t>
      </w:r>
    </w:p>
    <w:p w14:paraId="221F1311" w14:textId="27963480" w:rsidR="003E01F4" w:rsidRDefault="008E10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68D543" wp14:editId="0FAF6150">
            <wp:extent cx="5731510" cy="3609975"/>
            <wp:effectExtent l="0" t="0" r="2540" b="9525"/>
            <wp:docPr id="54507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0202" name="Picture 5450702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BF7" w14:textId="77777777" w:rsidR="001C402F" w:rsidRDefault="001C402F">
      <w:pPr>
        <w:rPr>
          <w:sz w:val="32"/>
          <w:szCs w:val="32"/>
        </w:rPr>
      </w:pPr>
    </w:p>
    <w:p w14:paraId="4F81D96A" w14:textId="77777777" w:rsidR="001C402F" w:rsidRDefault="001C402F">
      <w:pPr>
        <w:rPr>
          <w:sz w:val="32"/>
          <w:szCs w:val="32"/>
        </w:rPr>
      </w:pPr>
      <w:r w:rsidRPr="001C402F">
        <w:rPr>
          <w:b/>
          <w:bCs/>
          <w:sz w:val="32"/>
          <w:szCs w:val="32"/>
        </w:rPr>
        <w:t>Create authentication service that returns JWT</w:t>
      </w:r>
      <w:r w:rsidRPr="001C402F">
        <w:rPr>
          <w:sz w:val="32"/>
          <w:szCs w:val="32"/>
        </w:rPr>
        <w:t xml:space="preserve">  </w:t>
      </w:r>
    </w:p>
    <w:p w14:paraId="69B1D3F8" w14:textId="77777777" w:rsidR="001C402F" w:rsidRDefault="001C402F">
      <w:pPr>
        <w:rPr>
          <w:sz w:val="32"/>
          <w:szCs w:val="32"/>
        </w:rPr>
      </w:pPr>
    </w:p>
    <w:p w14:paraId="40A18671" w14:textId="437E91F2" w:rsidR="008E1027" w:rsidRDefault="00B72D59">
      <w:pPr>
        <w:rPr>
          <w:sz w:val="32"/>
          <w:szCs w:val="32"/>
        </w:rPr>
      </w:pPr>
      <w:r w:rsidRPr="00B72D59">
        <w:rPr>
          <w:noProof/>
          <w:sz w:val="32"/>
          <w:szCs w:val="32"/>
        </w:rPr>
        <w:drawing>
          <wp:inline distT="0" distB="0" distL="0" distR="0" wp14:anchorId="69E05BB4" wp14:editId="48D9288B">
            <wp:extent cx="5731510" cy="3052445"/>
            <wp:effectExtent l="0" t="0" r="2540" b="0"/>
            <wp:docPr id="170362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1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078" w:rsidRPr="00626078">
        <w:rPr>
          <w:sz w:val="32"/>
          <w:szCs w:val="32"/>
        </w:rPr>
        <w:t> </w:t>
      </w:r>
    </w:p>
    <w:p w14:paraId="643AB826" w14:textId="6745C8F0" w:rsidR="007B368B" w:rsidRDefault="007B368B">
      <w:pPr>
        <w:rPr>
          <w:sz w:val="32"/>
          <w:szCs w:val="32"/>
        </w:rPr>
      </w:pPr>
      <w:r w:rsidRPr="007B368B">
        <w:rPr>
          <w:sz w:val="32"/>
          <w:szCs w:val="32"/>
        </w:rPr>
        <w:lastRenderedPageBreak/>
        <w:t xml:space="preserve">Create authentication controller and configure it in </w:t>
      </w:r>
      <w:proofErr w:type="spellStart"/>
      <w:r w:rsidRPr="007B368B">
        <w:rPr>
          <w:sz w:val="32"/>
          <w:szCs w:val="32"/>
        </w:rPr>
        <w:t>SecurityConfig</w:t>
      </w:r>
      <w:proofErr w:type="spellEnd"/>
    </w:p>
    <w:p w14:paraId="0EAEE2CB" w14:textId="2482BA5C" w:rsidR="007B368B" w:rsidRDefault="007B368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34302A" wp14:editId="2E2EB265">
            <wp:extent cx="5731510" cy="3028315"/>
            <wp:effectExtent l="0" t="0" r="2540" b="635"/>
            <wp:docPr id="99440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9748" name="Picture 9944097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7BCE" w14:textId="77777777" w:rsidR="007A0F6E" w:rsidRDefault="007A0F6E">
      <w:pPr>
        <w:rPr>
          <w:sz w:val="32"/>
          <w:szCs w:val="32"/>
        </w:rPr>
      </w:pPr>
    </w:p>
    <w:p w14:paraId="33B6C0CD" w14:textId="3D80DF33" w:rsidR="007A0F6E" w:rsidRDefault="007A0F6E">
      <w:pPr>
        <w:rPr>
          <w:sz w:val="32"/>
          <w:szCs w:val="32"/>
        </w:rPr>
      </w:pPr>
      <w:r w:rsidRPr="007A0F6E">
        <w:rPr>
          <w:b/>
          <w:bCs/>
          <w:sz w:val="32"/>
          <w:szCs w:val="32"/>
        </w:rPr>
        <w:t>Read Authorization header and decode the username and password</w:t>
      </w:r>
      <w:r w:rsidRPr="007A0F6E">
        <w:rPr>
          <w:sz w:val="32"/>
          <w:szCs w:val="32"/>
        </w:rPr>
        <w:t> </w:t>
      </w:r>
    </w:p>
    <w:p w14:paraId="699AB15D" w14:textId="1C53643D" w:rsidR="007A0F6E" w:rsidRDefault="007A0F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3939DF" wp14:editId="7641552A">
            <wp:extent cx="5731510" cy="3592195"/>
            <wp:effectExtent l="0" t="0" r="2540" b="8255"/>
            <wp:docPr id="1619013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13471" name="Picture 16190134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3874" w14:textId="77777777" w:rsidR="007A0F6E" w:rsidRDefault="007A0F6E">
      <w:pPr>
        <w:rPr>
          <w:sz w:val="32"/>
          <w:szCs w:val="32"/>
        </w:rPr>
      </w:pPr>
    </w:p>
    <w:p w14:paraId="4401059E" w14:textId="63C6826B" w:rsidR="007A0F6E" w:rsidRDefault="00FF52A4">
      <w:pPr>
        <w:rPr>
          <w:sz w:val="32"/>
          <w:szCs w:val="32"/>
        </w:rPr>
      </w:pPr>
      <w:r w:rsidRPr="00FF52A4">
        <w:rPr>
          <w:b/>
          <w:bCs/>
          <w:sz w:val="32"/>
          <w:szCs w:val="32"/>
        </w:rPr>
        <w:lastRenderedPageBreak/>
        <w:t>Authorize based on JWT</w:t>
      </w:r>
      <w:r w:rsidRPr="00FF52A4">
        <w:rPr>
          <w:sz w:val="32"/>
          <w:szCs w:val="32"/>
        </w:rPr>
        <w:t> </w:t>
      </w:r>
    </w:p>
    <w:p w14:paraId="0C581B15" w14:textId="77777777" w:rsidR="00AB7B23" w:rsidRDefault="00AB7B23">
      <w:pPr>
        <w:rPr>
          <w:sz w:val="32"/>
          <w:szCs w:val="32"/>
        </w:rPr>
      </w:pPr>
    </w:p>
    <w:p w14:paraId="08BD3611" w14:textId="46FB0071" w:rsidR="00AB7B23" w:rsidRPr="003E01F4" w:rsidRDefault="00AB7B23">
      <w:pPr>
        <w:rPr>
          <w:sz w:val="32"/>
          <w:szCs w:val="32"/>
        </w:rPr>
      </w:pPr>
      <w:r w:rsidRPr="00AB7B23">
        <w:rPr>
          <w:sz w:val="32"/>
          <w:szCs w:val="32"/>
        </w:rPr>
        <w:drawing>
          <wp:inline distT="0" distB="0" distL="0" distR="0" wp14:anchorId="264CC153" wp14:editId="149BDA68">
            <wp:extent cx="5731510" cy="3065780"/>
            <wp:effectExtent l="0" t="0" r="2540" b="1270"/>
            <wp:docPr id="25554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4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B23" w:rsidRPr="003E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20"/>
    <w:rsid w:val="001C402F"/>
    <w:rsid w:val="002F7520"/>
    <w:rsid w:val="003E01F4"/>
    <w:rsid w:val="005C0D81"/>
    <w:rsid w:val="00626078"/>
    <w:rsid w:val="00736FB3"/>
    <w:rsid w:val="007A0F6E"/>
    <w:rsid w:val="007B368B"/>
    <w:rsid w:val="008E1027"/>
    <w:rsid w:val="00AB7B23"/>
    <w:rsid w:val="00B72D59"/>
    <w:rsid w:val="00DC5C7D"/>
    <w:rsid w:val="00F91B39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D62B"/>
  <w15:chartTrackingRefBased/>
  <w15:docId w15:val="{E51C59E7-C5C8-4B27-8663-FE45DD89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10</cp:revision>
  <dcterms:created xsi:type="dcterms:W3CDTF">2025-07-08T15:18:00Z</dcterms:created>
  <dcterms:modified xsi:type="dcterms:W3CDTF">2025-07-12T12:03:00Z</dcterms:modified>
</cp:coreProperties>
</file>