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70BB7" w14:textId="2CE46A02" w:rsidR="00397F2C" w:rsidRDefault="00397F2C" w:rsidP="00397F2C">
      <w:pPr>
        <w:numPr>
          <w:ilvl w:val="0"/>
          <w:numId w:val="1"/>
        </w:numPr>
        <w:shd w:val="clear" w:color="auto" w:fill="FFFFFF"/>
        <w:bidi w:val="0"/>
        <w:spacing w:before="100" w:beforeAutospacing="1" w:after="105" w:line="240" w:lineRule="auto"/>
        <w:rPr>
          <w:rFonts w:ascii="Open Sans" w:eastAsia="Times New Roman" w:hAnsi="Open Sans" w:cs="Open Sans"/>
          <w:color w:val="333333"/>
          <w:sz w:val="27"/>
          <w:szCs w:val="27"/>
        </w:rPr>
      </w:pPr>
      <w:r w:rsidRPr="00397F2C">
        <w:rPr>
          <w:rFonts w:ascii="Open Sans" w:eastAsia="Times New Roman" w:hAnsi="Open Sans" w:cs="Open Sans"/>
          <w:color w:val="333333"/>
          <w:sz w:val="27"/>
          <w:szCs w:val="27"/>
        </w:rPr>
        <w:fldChar w:fldCharType="begin"/>
      </w:r>
      <w:r w:rsidRPr="00397F2C">
        <w:rPr>
          <w:rFonts w:ascii="Open Sans" w:eastAsia="Times New Roman" w:hAnsi="Open Sans" w:cs="Open Sans"/>
          <w:color w:val="333333"/>
          <w:sz w:val="27"/>
          <w:szCs w:val="27"/>
        </w:rPr>
        <w:instrText xml:space="preserve"> HYPERLINK "https://www.gambling.com/online-casinos/slots/jackpot-giant" \t "" </w:instrText>
      </w:r>
      <w:r w:rsidRPr="00397F2C">
        <w:rPr>
          <w:rFonts w:ascii="Open Sans" w:eastAsia="Times New Roman" w:hAnsi="Open Sans" w:cs="Open Sans"/>
          <w:color w:val="333333"/>
          <w:sz w:val="27"/>
          <w:szCs w:val="27"/>
        </w:rPr>
        <w:fldChar w:fldCharType="separate"/>
      </w:r>
      <w:r w:rsidRPr="00397F2C">
        <w:rPr>
          <w:rFonts w:ascii="Open Sans" w:eastAsia="Times New Roman" w:hAnsi="Open Sans" w:cs="Open Sans"/>
          <w:color w:val="DC3545"/>
          <w:sz w:val="27"/>
          <w:szCs w:val="27"/>
          <w:u w:val="single"/>
        </w:rPr>
        <w:t>Jackpot Giant</w:t>
      </w:r>
      <w:r w:rsidRPr="00397F2C">
        <w:rPr>
          <w:rFonts w:ascii="Open Sans" w:eastAsia="Times New Roman" w:hAnsi="Open Sans" w:cs="Open Sans"/>
          <w:color w:val="333333"/>
          <w:sz w:val="27"/>
          <w:szCs w:val="27"/>
        </w:rPr>
        <w:fldChar w:fldCharType="end"/>
      </w:r>
      <w:r w:rsidRPr="00397F2C">
        <w:rPr>
          <w:rFonts w:ascii="Open Sans" w:eastAsia="Times New Roman" w:hAnsi="Open Sans" w:cs="Open Sans"/>
          <w:color w:val="333333"/>
          <w:sz w:val="27"/>
          <w:szCs w:val="27"/>
        </w:rPr>
        <w:t xml:space="preserve"> – Jackpot games are all about the money and the second biggest single payout of $10million+ came from that of Jackpot Giant. Again, it’s a </w:t>
      </w:r>
      <w:proofErr w:type="gramStart"/>
      <w:r w:rsidRPr="00397F2C">
        <w:rPr>
          <w:rFonts w:ascii="Open Sans" w:eastAsia="Times New Roman" w:hAnsi="Open Sans" w:cs="Open Sans"/>
          <w:color w:val="333333"/>
          <w:sz w:val="27"/>
          <w:szCs w:val="27"/>
        </w:rPr>
        <w:t>fairly straightforward</w:t>
      </w:r>
      <w:proofErr w:type="gramEnd"/>
      <w:r w:rsidRPr="00397F2C">
        <w:rPr>
          <w:rFonts w:ascii="Open Sans" w:eastAsia="Times New Roman" w:hAnsi="Open Sans" w:cs="Open Sans"/>
          <w:color w:val="333333"/>
          <w:sz w:val="27"/>
          <w:szCs w:val="27"/>
        </w:rPr>
        <w:t xml:space="preserve"> slot but offers a much more immersive game than that of Mega Moolah. A 21st Century progressive, if ever there was one.</w:t>
      </w:r>
    </w:p>
    <w:p w14:paraId="07B3F3FD" w14:textId="08A674D7" w:rsidR="00E04220" w:rsidRDefault="00E04220" w:rsidP="00E04220">
      <w:pPr>
        <w:numPr>
          <w:ilvl w:val="0"/>
          <w:numId w:val="1"/>
        </w:numPr>
        <w:shd w:val="clear" w:color="auto" w:fill="FFFFFF"/>
        <w:bidi w:val="0"/>
        <w:spacing w:before="100" w:beforeAutospacing="1" w:after="105" w:line="240" w:lineRule="auto"/>
        <w:rPr>
          <w:rFonts w:ascii="Open Sans" w:eastAsia="Times New Roman" w:hAnsi="Open Sans" w:cs="Open Sans"/>
          <w:color w:val="333333"/>
          <w:sz w:val="27"/>
          <w:szCs w:val="27"/>
        </w:rPr>
      </w:pPr>
      <w:r w:rsidRPr="00E04220">
        <w:rPr>
          <w:rFonts w:ascii="Open Sans" w:eastAsia="Times New Roman" w:hAnsi="Open Sans" w:cs="Open Sans"/>
          <w:b/>
          <w:bCs/>
          <w:color w:val="333333"/>
          <w:sz w:val="27"/>
          <w:szCs w:val="27"/>
        </w:rPr>
        <w:t>Razor Shark</w:t>
      </w:r>
      <w:r w:rsidRPr="00E04220">
        <w:rPr>
          <w:rFonts w:ascii="Open Sans" w:eastAsia="Times New Roman" w:hAnsi="Open Sans" w:cs="Open Sans"/>
          <w:color w:val="333333"/>
          <w:sz w:val="27"/>
          <w:szCs w:val="27"/>
        </w:rPr>
        <w:t xml:space="preserve"> – A new game from a relatively new developer in Push Gaming, Razor Shark </w:t>
      </w:r>
      <w:proofErr w:type="gramStart"/>
      <w:r w:rsidRPr="00E04220">
        <w:rPr>
          <w:rFonts w:ascii="Open Sans" w:eastAsia="Times New Roman" w:hAnsi="Open Sans" w:cs="Open Sans"/>
          <w:color w:val="333333"/>
          <w:sz w:val="27"/>
          <w:szCs w:val="27"/>
        </w:rPr>
        <w:t>takes a look</w:t>
      </w:r>
      <w:proofErr w:type="gramEnd"/>
      <w:r w:rsidRPr="00E04220">
        <w:rPr>
          <w:rFonts w:ascii="Open Sans" w:eastAsia="Times New Roman" w:hAnsi="Open Sans" w:cs="Open Sans"/>
          <w:color w:val="333333"/>
          <w:sz w:val="27"/>
          <w:szCs w:val="27"/>
        </w:rPr>
        <w:t xml:space="preserve"> at where online slots might be heading. The game allows you to adjust pay lines </w:t>
      </w:r>
      <w:proofErr w:type="gramStart"/>
      <w:r w:rsidRPr="00E04220">
        <w:rPr>
          <w:rFonts w:ascii="Open Sans" w:eastAsia="Times New Roman" w:hAnsi="Open Sans" w:cs="Open Sans"/>
          <w:color w:val="333333"/>
          <w:sz w:val="27"/>
          <w:szCs w:val="27"/>
        </w:rPr>
        <w:t>and also</w:t>
      </w:r>
      <w:proofErr w:type="gramEnd"/>
      <w:r w:rsidRPr="00E04220">
        <w:rPr>
          <w:rFonts w:ascii="Open Sans" w:eastAsia="Times New Roman" w:hAnsi="Open Sans" w:cs="Open Sans"/>
          <w:color w:val="333333"/>
          <w:sz w:val="27"/>
          <w:szCs w:val="27"/>
        </w:rPr>
        <w:t xml:space="preserve"> win huge sums of money from the standard game.</w:t>
      </w:r>
    </w:p>
    <w:p w14:paraId="2433247B" w14:textId="64E1BAFD" w:rsidR="000B6DAE" w:rsidRPr="000B6DAE" w:rsidRDefault="000B6DAE" w:rsidP="000B6DAE">
      <w:pPr>
        <w:pStyle w:val="a4"/>
        <w:numPr>
          <w:ilvl w:val="0"/>
          <w:numId w:val="1"/>
        </w:numPr>
        <w:bidi w:val="0"/>
      </w:pPr>
      <w:r>
        <w:t xml:space="preserve">Legacy of Egypt- </w:t>
      </w:r>
      <w:r w:rsidRPr="000B6DAE">
        <w:t xml:space="preserve">Created by </w:t>
      </w:r>
      <w:proofErr w:type="spellStart"/>
      <w:r w:rsidRPr="000B6DAE">
        <w:t>Play’n</w:t>
      </w:r>
      <w:proofErr w:type="spellEnd"/>
      <w:r w:rsidRPr="000B6DAE">
        <w:t xml:space="preserve"> GO, Legacy of Egypt is another game revolving around the hugely popular theme of ancient Egypt. Reels populated by symbols such as scarabs (wilds), pyramids (scatters), queens, and pharaohs are complemented by exciting music that rounds up the atmosphere.</w:t>
      </w:r>
    </w:p>
    <w:p w14:paraId="24901FAE" w14:textId="77777777" w:rsidR="003917FC" w:rsidRDefault="003917FC" w:rsidP="003917FC">
      <w:pPr>
        <w:pStyle w:val="a4"/>
        <w:numPr>
          <w:ilvl w:val="0"/>
          <w:numId w:val="1"/>
        </w:numPr>
        <w:bidi w:val="0"/>
        <w:rPr>
          <w:sz w:val="24"/>
          <w:szCs w:val="24"/>
        </w:rPr>
      </w:pPr>
      <w:r w:rsidRPr="00774133">
        <w:rPr>
          <w:b/>
          <w:bCs/>
          <w:sz w:val="24"/>
          <w:szCs w:val="24"/>
        </w:rPr>
        <w:t xml:space="preserve">Mega Moolah: </w:t>
      </w:r>
      <w:r w:rsidRPr="00774133">
        <w:rPr>
          <w:sz w:val="24"/>
          <w:szCs w:val="24"/>
        </w:rPr>
        <w:t xml:space="preserve">This isn’t Jason Statham fighting a giant shark Meg(a), this is a </w:t>
      </w:r>
      <w:r w:rsidRPr="00774133">
        <w:rPr>
          <w:rStyle w:val="a3"/>
          <w:sz w:val="24"/>
          <w:szCs w:val="24"/>
        </w:rPr>
        <w:t>minimum jackpot of €10 million Mega</w:t>
      </w:r>
      <w:r w:rsidRPr="00774133">
        <w:rPr>
          <w:sz w:val="24"/>
          <w:szCs w:val="24"/>
        </w:rPr>
        <w:t xml:space="preserve">! </w:t>
      </w:r>
      <w:hyperlink r:id="rId5" w:history="1">
        <w:r w:rsidRPr="00774133">
          <w:rPr>
            <w:rStyle w:val="Hyperlink"/>
            <w:sz w:val="24"/>
            <w:szCs w:val="24"/>
          </w:rPr>
          <w:t>Mega Moolah</w:t>
        </w:r>
      </w:hyperlink>
      <w:r w:rsidRPr="00774133">
        <w:rPr>
          <w:sz w:val="24"/>
          <w:szCs w:val="24"/>
        </w:rPr>
        <w:t xml:space="preserve"> is a progressive jackpot you won’t soon forget! Consisting of a </w:t>
      </w:r>
      <w:r w:rsidRPr="00774133">
        <w:rPr>
          <w:rStyle w:val="a3"/>
          <w:sz w:val="24"/>
          <w:szCs w:val="24"/>
        </w:rPr>
        <w:t>mini, minor, major and a Mega jackpot</w:t>
      </w:r>
      <w:r w:rsidRPr="00774133">
        <w:rPr>
          <w:sz w:val="24"/>
          <w:szCs w:val="24"/>
        </w:rPr>
        <w:t xml:space="preserve"> – there’s no shortage in opportunities to win big.</w:t>
      </w:r>
    </w:p>
    <w:p w14:paraId="3BDB6491" w14:textId="77777777" w:rsidR="00425C7E" w:rsidRPr="00774133" w:rsidRDefault="00425C7E" w:rsidP="00425C7E">
      <w:pPr>
        <w:pStyle w:val="a4"/>
        <w:numPr>
          <w:ilvl w:val="0"/>
          <w:numId w:val="1"/>
        </w:numPr>
        <w:bidi w:val="0"/>
        <w:rPr>
          <w:sz w:val="24"/>
          <w:szCs w:val="24"/>
        </w:rPr>
      </w:pPr>
      <w:r w:rsidRPr="00774133">
        <w:rPr>
          <w:b/>
          <w:bCs/>
          <w:sz w:val="24"/>
          <w:szCs w:val="24"/>
        </w:rPr>
        <w:t>Starburst:</w:t>
      </w:r>
      <w:r w:rsidRPr="00774133">
        <w:rPr>
          <w:sz w:val="24"/>
          <w:szCs w:val="24"/>
        </w:rPr>
        <w:t xml:space="preserve"> This classic </w:t>
      </w:r>
      <w:proofErr w:type="spellStart"/>
      <w:r w:rsidRPr="00774133">
        <w:rPr>
          <w:sz w:val="24"/>
          <w:szCs w:val="24"/>
        </w:rPr>
        <w:t>NetEnt</w:t>
      </w:r>
      <w:proofErr w:type="spellEnd"/>
      <w:r w:rsidRPr="00774133">
        <w:rPr>
          <w:sz w:val="24"/>
          <w:szCs w:val="24"/>
        </w:rPr>
        <w:t xml:space="preserve"> slot has held a top spot on the world’s </w:t>
      </w:r>
      <w:proofErr w:type="spellStart"/>
      <w:r w:rsidRPr="00774133">
        <w:rPr>
          <w:sz w:val="24"/>
          <w:szCs w:val="24"/>
        </w:rPr>
        <w:t>favourite</w:t>
      </w:r>
      <w:proofErr w:type="spellEnd"/>
      <w:r w:rsidRPr="00774133">
        <w:rPr>
          <w:sz w:val="24"/>
          <w:szCs w:val="24"/>
        </w:rPr>
        <w:t xml:space="preserve"> online casino games for years and it’s not hard to see why. </w:t>
      </w:r>
      <w:hyperlink r:id="rId6" w:history="1">
        <w:r w:rsidRPr="00774133">
          <w:rPr>
            <w:rStyle w:val="Hyperlink"/>
            <w:sz w:val="24"/>
            <w:szCs w:val="24"/>
          </w:rPr>
          <w:t>Starburst</w:t>
        </w:r>
      </w:hyperlink>
      <w:r w:rsidRPr="00774133">
        <w:rPr>
          <w:sz w:val="24"/>
          <w:szCs w:val="24"/>
        </w:rPr>
        <w:t xml:space="preserve"> is basically the casino answer to candy crush and is just as </w:t>
      </w:r>
      <w:proofErr w:type="spellStart"/>
      <w:r w:rsidRPr="00774133">
        <w:rPr>
          <w:sz w:val="24"/>
          <w:szCs w:val="24"/>
        </w:rPr>
        <w:t>colourful</w:t>
      </w:r>
      <w:proofErr w:type="spellEnd"/>
      <w:r w:rsidRPr="00774133">
        <w:rPr>
          <w:sz w:val="24"/>
          <w:szCs w:val="24"/>
        </w:rPr>
        <w:t xml:space="preserve"> and fun!</w:t>
      </w:r>
    </w:p>
    <w:p w14:paraId="64996320" w14:textId="77777777" w:rsidR="006035D6" w:rsidRPr="00425C7E" w:rsidRDefault="00425C7E" w:rsidP="00425C7E">
      <w:pPr>
        <w:shd w:val="clear" w:color="auto" w:fill="FFFFFF"/>
        <w:bidi w:val="0"/>
        <w:spacing w:before="100" w:beforeAutospacing="1" w:after="105" w:line="240" w:lineRule="auto"/>
        <w:ind w:left="720"/>
        <w:rPr>
          <w:rFonts w:ascii="Open Sans" w:eastAsia="Times New Roman" w:hAnsi="Open Sans" w:cs="Open Sans"/>
          <w:color w:val="333333"/>
          <w:sz w:val="27"/>
          <w:szCs w:val="27"/>
        </w:rPr>
      </w:pPr>
    </w:p>
    <w:sectPr w:rsidR="006035D6" w:rsidRPr="00425C7E" w:rsidSect="00897199">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B145C"/>
    <w:multiLevelType w:val="multilevel"/>
    <w:tmpl w:val="85C69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66C2B"/>
    <w:multiLevelType w:val="multilevel"/>
    <w:tmpl w:val="DE5AA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D87873"/>
    <w:multiLevelType w:val="hybridMultilevel"/>
    <w:tmpl w:val="C700C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F2C"/>
    <w:rsid w:val="000B6DAE"/>
    <w:rsid w:val="0018387E"/>
    <w:rsid w:val="003917FC"/>
    <w:rsid w:val="00397F2C"/>
    <w:rsid w:val="00425C7E"/>
    <w:rsid w:val="00897199"/>
    <w:rsid w:val="00E042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AF17B"/>
  <w15:chartTrackingRefBased/>
  <w15:docId w15:val="{8BC4278F-9F40-4032-A7CF-41B970BB9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397F2C"/>
    <w:rPr>
      <w:color w:val="0000FF"/>
      <w:u w:val="single"/>
    </w:rPr>
  </w:style>
  <w:style w:type="character" w:styleId="a3">
    <w:name w:val="Strong"/>
    <w:basedOn w:val="a0"/>
    <w:uiPriority w:val="22"/>
    <w:qFormat/>
    <w:rsid w:val="00E04220"/>
    <w:rPr>
      <w:b/>
      <w:bCs/>
    </w:rPr>
  </w:style>
  <w:style w:type="paragraph" w:styleId="a4">
    <w:name w:val="List Paragraph"/>
    <w:basedOn w:val="a"/>
    <w:uiPriority w:val="34"/>
    <w:qFormat/>
    <w:rsid w:val="000B6D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69875">
      <w:bodyDiv w:val="1"/>
      <w:marLeft w:val="0"/>
      <w:marRight w:val="0"/>
      <w:marTop w:val="0"/>
      <w:marBottom w:val="0"/>
      <w:divBdr>
        <w:top w:val="none" w:sz="0" w:space="0" w:color="auto"/>
        <w:left w:val="none" w:sz="0" w:space="0" w:color="auto"/>
        <w:bottom w:val="none" w:sz="0" w:space="0" w:color="auto"/>
        <w:right w:val="none" w:sz="0" w:space="0" w:color="auto"/>
      </w:divBdr>
    </w:div>
    <w:div w:id="2060281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ohnslots.com/en/slots/starburst/" TargetMode="External"/><Relationship Id="rId5" Type="http://schemas.openxmlformats.org/officeDocument/2006/relationships/hyperlink" Target="https://www.johnslots.com/en/slots/mega-moolah/"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257</Words>
  <Characters>1285</Characters>
  <Application>Microsoft Office Word</Application>
  <DocSecurity>0</DocSecurity>
  <Lines>10</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2021-12-13T09:37:00Z</dcterms:created>
  <dcterms:modified xsi:type="dcterms:W3CDTF">2021-12-13T10:39:00Z</dcterms:modified>
</cp:coreProperties>
</file>