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Management System using SQL</w:t>
      </w:r>
    </w:p>
    <w:p>
      <w:pPr>
        <w:pStyle w:val="Heading2"/>
      </w:pPr>
      <w:r>
        <w:t>Objective</w:t>
      </w:r>
    </w:p>
    <w:p>
      <w:r>
        <w:t>Design and implement a relational database for managing students, departments, faculty, courses, enrollments and attendance.</w:t>
      </w:r>
    </w:p>
    <w:p>
      <w:pPr>
        <w:pStyle w:val="Heading2"/>
      </w:pPr>
      <w:r>
        <w:t>SQL Concepts Used</w:t>
      </w:r>
    </w:p>
    <w:p>
      <w:r>
        <w:t>- DDL (CREATE TABLE)</w:t>
        <w:br/>
        <w:t>- DML (INSERT)</w:t>
        <w:br/>
        <w:t>- SELECT</w:t>
        <w:br/>
        <w:t>- WHERE</w:t>
        <w:br/>
        <w:t>- GROUP BY</w:t>
        <w:br/>
        <w:t>- HAVING</w:t>
        <w:br/>
        <w:t>- INNER JOIN</w:t>
        <w:br/>
        <w:t>- LEFT JOIN</w:t>
        <w:br/>
        <w:t>- Subqueries</w:t>
        <w:br/>
        <w:t>- Views</w:t>
        <w:br/>
        <w:t>- Stored Procedures</w:t>
        <w:br/>
        <w:t>- Indexes</w:t>
      </w:r>
    </w:p>
    <w:p>
      <w:pPr>
        <w:pStyle w:val="Heading2"/>
      </w:pPr>
      <w:r>
        <w:t>Learning Outcomes</w:t>
      </w:r>
    </w:p>
    <w:p>
      <w:r>
        <w:t>Built a normalized schema, wrote analytical SQL queries, optimized retrieval using indexes and generated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