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267E73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color w:val="000000"/>
          <w:sz w:val="28"/>
          <w:szCs w:val="28"/>
        </w:rPr>
      </w:pPr>
      <w:bookmarkStart w:id="0" w:name="OLE_LINK2"/>
      <w:bookmarkStart w:id="1" w:name="OLE_LINK3"/>
      <w:r w:rsidRPr="00AD686B">
        <w:rPr>
          <w:rFonts w:eastAsia="Times New Roman" w:cs="Times New Roman"/>
          <w:color w:val="000000"/>
          <w:sz w:val="28"/>
          <w:szCs w:val="28"/>
        </w:rPr>
        <w:t>Министерство науки и высшего образования Российской Федерации</w:t>
      </w:r>
    </w:p>
    <w:p w14:paraId="69CDB327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Федеральное государственное бюджетное образовательное учреждение</w:t>
      </w:r>
    </w:p>
    <w:p w14:paraId="135ED3E9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высшего образования</w:t>
      </w:r>
    </w:p>
    <w:p w14:paraId="37F444F9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«Вятский государственный университет»</w:t>
      </w:r>
    </w:p>
    <w:p w14:paraId="3106C832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Колледж </w:t>
      </w:r>
      <w:proofErr w:type="spellStart"/>
      <w:r w:rsidRPr="00AD686B">
        <w:rPr>
          <w:rFonts w:eastAsia="Times New Roman" w:cs="Times New Roman"/>
          <w:color w:val="000000"/>
          <w:sz w:val="28"/>
          <w:szCs w:val="28"/>
        </w:rPr>
        <w:t>ВятГУ</w:t>
      </w:r>
      <w:proofErr w:type="spellEnd"/>
    </w:p>
    <w:p w14:paraId="6C3AE16E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29E72CCD" w14:textId="77777777" w:rsidR="00CD462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75A67383" w14:textId="70643A25" w:rsidR="00DC3ACD" w:rsidRDefault="00DC3AC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50179C25" w14:textId="77777777" w:rsidR="00CF0FB5" w:rsidRPr="00AD686B" w:rsidRDefault="00CF0FB5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568DF0A2" w14:textId="4F5F0DF2" w:rsidR="00CD462B" w:rsidRPr="00AD686B" w:rsidRDefault="00CD462B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1E554BBF" w14:textId="060A58FD" w:rsidR="00CD462B" w:rsidRPr="00AD686B" w:rsidRDefault="00DC3ACD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color w:val="000000"/>
          <w:sz w:val="28"/>
          <w:szCs w:val="28"/>
        </w:rPr>
      </w:pPr>
      <w:r>
        <w:rPr>
          <w:rFonts w:eastAsia="Times New Roman" w:cs="Times New Roman"/>
          <w:b/>
          <w:bCs/>
          <w:color w:val="000000" w:themeColor="text1"/>
          <w:sz w:val="28"/>
          <w:szCs w:val="28"/>
        </w:rPr>
        <w:t>Первичный анализ продукта</w:t>
      </w:r>
    </w:p>
    <w:p w14:paraId="091869AE" w14:textId="77777777" w:rsidR="00CD462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color w:val="000000"/>
          <w:sz w:val="28"/>
          <w:szCs w:val="28"/>
        </w:rPr>
      </w:pPr>
    </w:p>
    <w:p w14:paraId="48C8E4AD" w14:textId="77777777" w:rsidR="00DC3ACD" w:rsidRPr="00AD686B" w:rsidRDefault="00DC3AC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089ADFDA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388A650B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30532F56" w14:textId="0584E85B" w:rsidR="00CD462B" w:rsidRPr="00AD686B" w:rsidRDefault="00CD462B" w:rsidP="00D046C2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024BD601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left="2704" w:firstLine="2126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Выполнил: студент учебной группы </w:t>
      </w:r>
    </w:p>
    <w:p w14:paraId="325D9D16" w14:textId="365981C9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Times New Roman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ИСПк-</w:t>
      </w:r>
      <w:r w:rsidR="00D046C2">
        <w:rPr>
          <w:rFonts w:eastAsia="Times New Roman" w:cs="Times New Roman"/>
          <w:color w:val="000000"/>
          <w:sz w:val="28"/>
          <w:szCs w:val="28"/>
        </w:rPr>
        <w:t>4</w:t>
      </w:r>
      <w:r w:rsidR="00CF0FB5">
        <w:rPr>
          <w:rFonts w:eastAsia="Times New Roman" w:cs="Times New Roman"/>
          <w:color w:val="000000"/>
          <w:sz w:val="28"/>
          <w:szCs w:val="28"/>
        </w:rPr>
        <w:t>02</w:t>
      </w:r>
      <w:r w:rsidRPr="00AD686B">
        <w:rPr>
          <w:rFonts w:eastAsia="Times New Roman" w:cs="Times New Roman"/>
          <w:color w:val="000000"/>
          <w:sz w:val="28"/>
          <w:szCs w:val="28"/>
        </w:rPr>
        <w:t>-52-00</w:t>
      </w:r>
    </w:p>
    <w:p w14:paraId="4C601BBA" w14:textId="046D8489" w:rsidR="00CD462B" w:rsidRPr="00AD686B" w:rsidRDefault="00CF0FB5" w:rsidP="00CD462B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Широнина А.А.</w:t>
      </w:r>
    </w:p>
    <w:p w14:paraId="1E148B09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Quattrocento Sans" w:cs="Times New Roman"/>
          <w:color w:val="000000"/>
          <w:sz w:val="28"/>
          <w:szCs w:val="28"/>
        </w:rPr>
      </w:pPr>
    </w:p>
    <w:p w14:paraId="1526914B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Преподаватель: </w:t>
      </w:r>
    </w:p>
    <w:p w14:paraId="03A0A67E" w14:textId="751FC37E" w:rsidR="00CD462B" w:rsidRPr="00AD686B" w:rsidRDefault="00DC3ACD" w:rsidP="00CD462B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Quattrocento Sans" w:cs="Times New Roman"/>
          <w:color w:val="000000"/>
          <w:sz w:val="28"/>
          <w:szCs w:val="28"/>
        </w:rPr>
      </w:pPr>
      <w:proofErr w:type="spellStart"/>
      <w:r>
        <w:rPr>
          <w:rFonts w:eastAsia="Times New Roman" w:cs="Times New Roman"/>
          <w:sz w:val="28"/>
          <w:szCs w:val="28"/>
        </w:rPr>
        <w:t>Долженкова</w:t>
      </w:r>
      <w:proofErr w:type="spellEnd"/>
      <w:r>
        <w:rPr>
          <w:rFonts w:eastAsia="Times New Roman" w:cs="Times New Roman"/>
          <w:sz w:val="28"/>
          <w:szCs w:val="28"/>
        </w:rPr>
        <w:t xml:space="preserve"> М. Л.</w:t>
      </w:r>
    </w:p>
    <w:p w14:paraId="451FE4BF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73975D55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10E47FF1" w14:textId="77777777" w:rsidR="00CD462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14:paraId="139908A9" w14:textId="77777777" w:rsidR="00DC3ACD" w:rsidRPr="00AD686B" w:rsidRDefault="00DC3AC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14:paraId="290CEFFB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eastAsia="Times New Roman" w:cs="Times New Roman"/>
          <w:color w:val="000000"/>
          <w:sz w:val="28"/>
          <w:szCs w:val="28"/>
        </w:rPr>
      </w:pPr>
    </w:p>
    <w:p w14:paraId="705F4932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Киров</w:t>
      </w:r>
    </w:p>
    <w:p w14:paraId="1287FB47" w14:textId="0C225A84" w:rsidR="00DC3ACD" w:rsidRDefault="00CD462B" w:rsidP="00CD462B">
      <w:pPr>
        <w:ind w:firstLine="0"/>
        <w:jc w:val="center"/>
        <w:rPr>
          <w:rFonts w:cs="Times New Roman"/>
          <w:sz w:val="28"/>
          <w:szCs w:val="28"/>
        </w:rPr>
      </w:pPr>
      <w:bookmarkStart w:id="2" w:name="_gjdgxs" w:colFirst="0" w:colLast="0"/>
      <w:bookmarkEnd w:id="2"/>
      <w:r w:rsidRPr="00AD686B">
        <w:rPr>
          <w:rFonts w:cs="Times New Roman"/>
          <w:color w:val="000000"/>
          <w:sz w:val="28"/>
          <w:szCs w:val="28"/>
        </w:rPr>
        <w:t>202</w:t>
      </w:r>
      <w:r w:rsidR="002627BF">
        <w:rPr>
          <w:rFonts w:cs="Times New Roman"/>
          <w:color w:val="000000"/>
          <w:sz w:val="28"/>
          <w:szCs w:val="28"/>
        </w:rPr>
        <w:t>6</w:t>
      </w:r>
      <w:bookmarkEnd w:id="0"/>
      <w:bookmarkEnd w:id="1"/>
    </w:p>
    <w:p w14:paraId="1CF729D6" w14:textId="77777777" w:rsidR="00DC3ACD" w:rsidRDefault="00DC3ACD">
      <w:pPr>
        <w:spacing w:before="0" w:after="200" w:line="276" w:lineRule="auto"/>
        <w:ind w:firstLine="0"/>
        <w:contextualSpacing w:val="0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br w:type="page"/>
      </w:r>
    </w:p>
    <w:p w14:paraId="05D3098F" w14:textId="5FDF175A" w:rsidR="00CD462B" w:rsidRDefault="00DC3ACD" w:rsidP="00DC3ACD">
      <w:pPr>
        <w:pStyle w:val="1"/>
      </w:pPr>
      <w:r>
        <w:lastRenderedPageBreak/>
        <w:t>Бизнес-проблема</w:t>
      </w:r>
    </w:p>
    <w:p w14:paraId="0C8FBF40" w14:textId="125D0217" w:rsidR="00CF0FB5" w:rsidRPr="00CF0FB5" w:rsidRDefault="00CF0FB5" w:rsidP="00CF0FB5">
      <w:r w:rsidRPr="00CF0FB5">
        <w:t>В организации отсутствует централизованный механизм управления электронным документооборотом, что приводит к увеличению сроков согласования и исполнения документов, дублированию операций, затруднениям при поиске актуальных версий и росту трудозатрат сотрудников. Разрозненное хранение документов и информации о связанных с ними процессах усложняет контроль текущего статуса, ответственных исполнителей, сроков выполнения и истории изменений. В результате снижается прозрачность внутренних процессов, возрастает вероятность ошибок и потери информации, а также уменьшается общая эффективность работы организации.</w:t>
      </w:r>
    </w:p>
    <w:p w14:paraId="2DF6C777" w14:textId="77777777" w:rsidR="00DC3ACD" w:rsidRDefault="00DC3ACD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73796DD1" w14:textId="1EF34BBE" w:rsidR="00DC3ACD" w:rsidRDefault="00DC3ACD" w:rsidP="00DC3ACD">
      <w:pPr>
        <w:pStyle w:val="1"/>
      </w:pPr>
      <w:r>
        <w:lastRenderedPageBreak/>
        <w:t>Цель системы</w:t>
      </w:r>
    </w:p>
    <w:p w14:paraId="76AD7C82" w14:textId="39DF8CAE" w:rsidR="00CF0FB5" w:rsidRPr="00CF0FB5" w:rsidRDefault="00CF0FB5" w:rsidP="00CF0FB5">
      <w:r w:rsidRPr="00CF0FB5">
        <w:t>Целью системы является создание единого цифрового пространства для централизованного управления электронным документооборотом и внутренними процессами организации, позволяющего сократить сроки обработки и согласования документов, снизить количество ручных операций, обеспечить контроль статусов, сроков и ответственных исполнителей, а также повысить прозрачность и эффективность работы с документами.</w:t>
      </w:r>
    </w:p>
    <w:p w14:paraId="192CDB64" w14:textId="77777777" w:rsidR="00DC3ACD" w:rsidRDefault="00DC3ACD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765DA8C0" w14:textId="39618C80" w:rsidR="00DC3ACD" w:rsidRDefault="00DC3ACD" w:rsidP="00DC3ACD">
      <w:pPr>
        <w:pStyle w:val="1"/>
      </w:pPr>
      <w:r>
        <w:lastRenderedPageBreak/>
        <w:t>Стейкхолдеры</w:t>
      </w:r>
    </w:p>
    <w:p w14:paraId="6E57CB9C" w14:textId="70AB1D6C" w:rsidR="005E4CAF" w:rsidRDefault="005E4CAF" w:rsidP="005E4CAF">
      <w:r>
        <w:t>К</w:t>
      </w:r>
      <w:r w:rsidR="00BE71F5">
        <w:t xml:space="preserve"> </w:t>
      </w:r>
      <w:proofErr w:type="spellStart"/>
      <w:r w:rsidR="00BE71F5">
        <w:t>стейкхолдерам</w:t>
      </w:r>
      <w:proofErr w:type="spellEnd"/>
      <w:r w:rsidR="00BE71F5">
        <w:t xml:space="preserve"> системы электронного документооборота относятся:</w:t>
      </w:r>
    </w:p>
    <w:p w14:paraId="6F94B357" w14:textId="1C6FC464" w:rsidR="00BE71F5" w:rsidRDefault="00010DFC" w:rsidP="00BE71F5">
      <w:pPr>
        <w:pStyle w:val="2"/>
      </w:pPr>
      <w:r>
        <w:t>Инициатор (пользователь)</w:t>
      </w:r>
    </w:p>
    <w:p w14:paraId="5EC6C977" w14:textId="2C3386C5" w:rsidR="00010DFC" w:rsidRDefault="00010DFC" w:rsidP="00010DFC">
      <w:r>
        <w:t>Сотрудник организации, создающий документ или заявку и запускающий процесс их согласования. Пользовательские истории:</w:t>
      </w:r>
    </w:p>
    <w:p w14:paraId="0B2BC90E" w14:textId="77777777" w:rsidR="00010DFC" w:rsidRDefault="00010DFC" w:rsidP="00992618">
      <w:pPr>
        <w:pStyle w:val="a0"/>
        <w:numPr>
          <w:ilvl w:val="0"/>
          <w:numId w:val="6"/>
        </w:numPr>
        <w:ind w:left="0" w:firstLine="851"/>
      </w:pPr>
      <w:r>
        <w:t>создать новый документ на основе шаблона, соответствующего выбранному типу документа, чтобы не заполнять форму с нуля;</w:t>
      </w:r>
    </w:p>
    <w:p w14:paraId="29CCC400" w14:textId="77777777" w:rsidR="00010DFC" w:rsidRDefault="00010DFC" w:rsidP="00992618">
      <w:pPr>
        <w:pStyle w:val="a0"/>
        <w:numPr>
          <w:ilvl w:val="0"/>
          <w:numId w:val="6"/>
        </w:numPr>
        <w:ind w:left="0" w:firstLine="851"/>
      </w:pPr>
      <w:r>
        <w:t>заполнить динамическую форму, поля которой изменяются в зависимости от типа документа, чтобы указать только необходимые для этого типа сведения;</w:t>
      </w:r>
    </w:p>
    <w:p w14:paraId="2F880A65" w14:textId="4E65C53F" w:rsidR="00010DFC" w:rsidRDefault="00010DFC" w:rsidP="00992618">
      <w:pPr>
        <w:pStyle w:val="a0"/>
        <w:numPr>
          <w:ilvl w:val="0"/>
          <w:numId w:val="6"/>
        </w:numPr>
        <w:ind w:left="0" w:firstLine="851"/>
      </w:pPr>
      <w:r>
        <w:t>выбрать согласующего руководи</w:t>
      </w:r>
      <w:r>
        <w:t>теля и маршрут согласования</w:t>
      </w:r>
      <w:r>
        <w:t>, чтобы направить документ по нужному пути;</w:t>
      </w:r>
    </w:p>
    <w:p w14:paraId="110388BB" w14:textId="77777777" w:rsidR="00010DFC" w:rsidRDefault="00010DFC" w:rsidP="00992618">
      <w:pPr>
        <w:pStyle w:val="a0"/>
        <w:numPr>
          <w:ilvl w:val="0"/>
          <w:numId w:val="6"/>
        </w:numPr>
        <w:ind w:left="0" w:firstLine="851"/>
      </w:pPr>
      <w:r>
        <w:t>отслеживать текущий статус документа и историю его изменений в карточке документа, чтобы знать, на каком этапе согласования он находится;</w:t>
      </w:r>
    </w:p>
    <w:p w14:paraId="4FA11EB6" w14:textId="209D8FB3" w:rsidR="00010DFC" w:rsidRDefault="00010DFC" w:rsidP="00992618">
      <w:pPr>
        <w:pStyle w:val="a0"/>
        <w:numPr>
          <w:ilvl w:val="0"/>
          <w:numId w:val="6"/>
        </w:numPr>
        <w:ind w:left="0" w:firstLine="851"/>
      </w:pPr>
      <w:r>
        <w:t>получать уведомление об изменении статуса документа</w:t>
      </w:r>
      <w:r w:rsidRPr="00010DFC">
        <w:t>;</w:t>
      </w:r>
    </w:p>
    <w:p w14:paraId="73240F78" w14:textId="77777777" w:rsidR="00010DFC" w:rsidRDefault="00010DFC" w:rsidP="00992618">
      <w:pPr>
        <w:pStyle w:val="a0"/>
        <w:numPr>
          <w:ilvl w:val="0"/>
          <w:numId w:val="6"/>
        </w:numPr>
        <w:ind w:left="0" w:firstLine="851"/>
      </w:pPr>
      <w:r>
        <w:t>найти ранее созданный документ в реестре по номеру, дате или статусу, чтобы не создавать его повторно;</w:t>
      </w:r>
    </w:p>
    <w:p w14:paraId="06CE03F4" w14:textId="40940D80" w:rsidR="00010DFC" w:rsidRDefault="00010DFC" w:rsidP="00992618">
      <w:pPr>
        <w:pStyle w:val="a0"/>
        <w:numPr>
          <w:ilvl w:val="0"/>
          <w:numId w:val="6"/>
        </w:numPr>
        <w:ind w:left="0" w:firstLine="851"/>
      </w:pPr>
      <w:r>
        <w:t>подписать документ электронной подписью перед отправкой на согласование, чтобы придать ему юридическую значимость.</w:t>
      </w:r>
    </w:p>
    <w:p w14:paraId="0AD6C2EB" w14:textId="1A4FF3EF" w:rsidR="00010DFC" w:rsidRDefault="00010DFC" w:rsidP="00010DFC">
      <w:pPr>
        <w:pStyle w:val="2"/>
      </w:pPr>
      <w:r>
        <w:t>Согласующий руководитель (пользователь)</w:t>
      </w:r>
    </w:p>
    <w:p w14:paraId="0BC963BB" w14:textId="34556482" w:rsidR="00010DFC" w:rsidRDefault="00010DFC" w:rsidP="00010DFC">
      <w:r>
        <w:t>Руководитель отдела, рассматривающий документ на своём этапе маршрута согласования и принимающий р</w:t>
      </w:r>
      <w:r>
        <w:t xml:space="preserve">ешение о его дальнейшей судьбе. </w:t>
      </w:r>
      <w:r>
        <w:t>Пользовательские истории:</w:t>
      </w:r>
    </w:p>
    <w:p w14:paraId="4803C3F7" w14:textId="48519381" w:rsidR="00010DFC" w:rsidRDefault="00010DFC" w:rsidP="00992618">
      <w:pPr>
        <w:pStyle w:val="a0"/>
        <w:numPr>
          <w:ilvl w:val="0"/>
          <w:numId w:val="7"/>
        </w:numPr>
        <w:ind w:left="0" w:firstLine="851"/>
      </w:pPr>
      <w:r>
        <w:t>видеть в личном кабинете список докумен</w:t>
      </w:r>
      <w:r>
        <w:t>тов, ожидающих его согласования</w:t>
      </w:r>
      <w:r>
        <w:t>;</w:t>
      </w:r>
    </w:p>
    <w:p w14:paraId="5381BC10" w14:textId="77777777" w:rsidR="00010DFC" w:rsidRDefault="00010DFC" w:rsidP="00992618">
      <w:pPr>
        <w:pStyle w:val="a0"/>
        <w:numPr>
          <w:ilvl w:val="0"/>
          <w:numId w:val="7"/>
        </w:numPr>
        <w:ind w:left="0" w:firstLine="851"/>
      </w:pPr>
      <w:r>
        <w:t>открыть карточку документа с полной историей предыдущих согласований, чтобы принять обоснованное решение;</w:t>
      </w:r>
    </w:p>
    <w:p w14:paraId="331889C8" w14:textId="77777777" w:rsidR="00010DFC" w:rsidRDefault="00010DFC" w:rsidP="00992618">
      <w:pPr>
        <w:pStyle w:val="a0"/>
        <w:numPr>
          <w:ilvl w:val="0"/>
          <w:numId w:val="7"/>
        </w:numPr>
        <w:ind w:left="0" w:firstLine="851"/>
      </w:pPr>
      <w:r>
        <w:t>согласовать, отклонить или вернуть документ на доработку с указанием комментария, чтобы инициатор понимал причину решения;</w:t>
      </w:r>
    </w:p>
    <w:p w14:paraId="4F6A7A93" w14:textId="4B4C08EE" w:rsidR="00010DFC" w:rsidRDefault="00010DFC" w:rsidP="00992618">
      <w:pPr>
        <w:pStyle w:val="a0"/>
        <w:numPr>
          <w:ilvl w:val="0"/>
          <w:numId w:val="7"/>
        </w:numPr>
        <w:ind w:left="0" w:firstLine="851"/>
      </w:pPr>
      <w:r>
        <w:t>делегировать право согласования другому сотруднику;</w:t>
      </w:r>
    </w:p>
    <w:p w14:paraId="42ED26BA" w14:textId="77777777" w:rsidR="00010DFC" w:rsidRDefault="00010DFC" w:rsidP="00992618">
      <w:pPr>
        <w:pStyle w:val="a0"/>
        <w:numPr>
          <w:ilvl w:val="0"/>
          <w:numId w:val="7"/>
        </w:numPr>
        <w:ind w:left="0" w:firstLine="851"/>
      </w:pPr>
      <w:r>
        <w:t>подписать документ электронной подписью при согласовании, чтобы подтвердить своё решение юридически значимым способом;</w:t>
      </w:r>
    </w:p>
    <w:p w14:paraId="1EF398CC" w14:textId="71400962" w:rsidR="00010DFC" w:rsidRDefault="00010DFC" w:rsidP="00992618">
      <w:pPr>
        <w:pStyle w:val="a0"/>
        <w:numPr>
          <w:ilvl w:val="0"/>
          <w:numId w:val="7"/>
        </w:numPr>
        <w:ind w:left="0" w:firstLine="851"/>
      </w:pPr>
      <w:r>
        <w:t>просматрива</w:t>
      </w:r>
      <w:r>
        <w:t xml:space="preserve">ть аналитические </w:t>
      </w:r>
      <w:proofErr w:type="spellStart"/>
      <w:r>
        <w:t>виджеты</w:t>
      </w:r>
      <w:proofErr w:type="spellEnd"/>
      <w:r>
        <w:t>, чтобы контролировать эффективность процессов;</w:t>
      </w:r>
    </w:p>
    <w:p w14:paraId="65B31B0A" w14:textId="5048DF1D" w:rsidR="00010DFC" w:rsidRDefault="00010DFC" w:rsidP="00992618">
      <w:pPr>
        <w:pStyle w:val="a0"/>
        <w:numPr>
          <w:ilvl w:val="0"/>
          <w:numId w:val="7"/>
        </w:numPr>
        <w:ind w:left="0" w:firstLine="851"/>
      </w:pPr>
      <w:r>
        <w:lastRenderedPageBreak/>
        <w:t>получать напоминание о приближении срока рассмотрения документа, чтобы избежать просрочки.</w:t>
      </w:r>
    </w:p>
    <w:p w14:paraId="16A432AE" w14:textId="585E891E" w:rsidR="00010DFC" w:rsidRDefault="00010DFC" w:rsidP="00010DFC">
      <w:pPr>
        <w:pStyle w:val="2"/>
      </w:pPr>
      <w:r>
        <w:t>Исполнитель (пользователь)</w:t>
      </w:r>
    </w:p>
    <w:p w14:paraId="4B97B7A2" w14:textId="19588E02" w:rsidR="00010DFC" w:rsidRDefault="00010DFC" w:rsidP="00010DFC">
      <w:r>
        <w:t>Сотрудник профильного подразделения, выполняющий специализированные операции над согласованным до</w:t>
      </w:r>
      <w:r>
        <w:t>кументом –</w:t>
      </w:r>
      <w:r>
        <w:t xml:space="preserve"> кадровое, бухгалтерс</w:t>
      </w:r>
      <w:r>
        <w:t xml:space="preserve">кое или юридическое оформление. </w:t>
      </w:r>
      <w:r>
        <w:t>Пользовательские истории:</w:t>
      </w:r>
    </w:p>
    <w:p w14:paraId="166CA294" w14:textId="3659D446" w:rsidR="00010DFC" w:rsidRDefault="00010DFC" w:rsidP="00992618">
      <w:pPr>
        <w:pStyle w:val="a0"/>
        <w:numPr>
          <w:ilvl w:val="0"/>
          <w:numId w:val="8"/>
        </w:numPr>
        <w:ind w:left="0" w:firstLine="851"/>
      </w:pPr>
      <w:r>
        <w:t xml:space="preserve">получить </w:t>
      </w:r>
      <w:r>
        <w:t>задачу на исполнение документа, чтобы приступить к её обработке;</w:t>
      </w:r>
    </w:p>
    <w:p w14:paraId="60A5BF10" w14:textId="742169D5" w:rsidR="00010DFC" w:rsidRDefault="00010DFC" w:rsidP="00992618">
      <w:pPr>
        <w:pStyle w:val="a0"/>
        <w:numPr>
          <w:ilvl w:val="0"/>
          <w:numId w:val="8"/>
        </w:numPr>
        <w:ind w:left="0" w:firstLine="851"/>
      </w:pPr>
      <w:r>
        <w:t>открыть карточку документа с приложенными файлами и историей согласований</w:t>
      </w:r>
      <w:r>
        <w:t xml:space="preserve"> и изменений</w:t>
      </w:r>
      <w:r>
        <w:t>, чтобы выполнить требуемое действие;</w:t>
      </w:r>
    </w:p>
    <w:p w14:paraId="519FA499" w14:textId="6687770C" w:rsidR="00010DFC" w:rsidRDefault="00010DFC" w:rsidP="00992618">
      <w:pPr>
        <w:pStyle w:val="a0"/>
        <w:numPr>
          <w:ilvl w:val="0"/>
          <w:numId w:val="8"/>
        </w:numPr>
        <w:ind w:left="0" w:firstLine="851"/>
      </w:pPr>
      <w:r>
        <w:t>заполнить специализированн</w:t>
      </w:r>
      <w:r>
        <w:t>ые поля кадрового сценария</w:t>
      </w:r>
      <w:r>
        <w:t xml:space="preserve"> в рамках модуля КЭДО, чтобы завершить оформление документа;</w:t>
      </w:r>
    </w:p>
    <w:p w14:paraId="747A6EF9" w14:textId="77777777" w:rsidR="00010DFC" w:rsidRDefault="00010DFC" w:rsidP="00992618">
      <w:pPr>
        <w:pStyle w:val="a0"/>
        <w:numPr>
          <w:ilvl w:val="0"/>
          <w:numId w:val="8"/>
        </w:numPr>
        <w:ind w:left="0" w:firstLine="851"/>
      </w:pPr>
      <w:r>
        <w:t>сгенерировать сопутствующий документ по шаблону на основании данных исходной заявки, чтобы не оформлять его вручную;</w:t>
      </w:r>
    </w:p>
    <w:p w14:paraId="18004E28" w14:textId="77777777" w:rsidR="00010DFC" w:rsidRDefault="00010DFC" w:rsidP="00992618">
      <w:pPr>
        <w:pStyle w:val="a0"/>
        <w:numPr>
          <w:ilvl w:val="0"/>
          <w:numId w:val="8"/>
        </w:numPr>
        <w:ind w:left="0" w:firstLine="851"/>
      </w:pPr>
      <w:r>
        <w:t>отметить задачу как выполненную с комментарием, чтобы инициатор и руководитель видели итог обработки;</w:t>
      </w:r>
    </w:p>
    <w:p w14:paraId="5EC30635" w14:textId="77777777" w:rsidR="00010DFC" w:rsidRDefault="00010DFC" w:rsidP="00992618">
      <w:pPr>
        <w:pStyle w:val="a0"/>
        <w:numPr>
          <w:ilvl w:val="0"/>
          <w:numId w:val="8"/>
        </w:numPr>
        <w:ind w:left="0" w:firstLine="851"/>
      </w:pPr>
      <w:r>
        <w:t>искать документы в статусе «на исполнении» в реестре по отделу и типу, чтобы планировать свою нагрузку;</w:t>
      </w:r>
    </w:p>
    <w:p w14:paraId="3DBF1785" w14:textId="731679C8" w:rsidR="00010DFC" w:rsidRDefault="00010DFC" w:rsidP="00992618">
      <w:pPr>
        <w:pStyle w:val="a0"/>
        <w:numPr>
          <w:ilvl w:val="0"/>
          <w:numId w:val="8"/>
        </w:numPr>
        <w:ind w:left="0" w:firstLine="851"/>
      </w:pPr>
      <w:r>
        <w:t>получать уведомление о новой задаче на исполнение, чтобы своевременно приступать к работе.</w:t>
      </w:r>
    </w:p>
    <w:p w14:paraId="404AEFE2" w14:textId="2DBD8DD7" w:rsidR="00010DFC" w:rsidRDefault="00010DFC" w:rsidP="00010DFC">
      <w:pPr>
        <w:pStyle w:val="2"/>
      </w:pPr>
      <w:r>
        <w:t>Администратор (оператор)</w:t>
      </w:r>
    </w:p>
    <w:p w14:paraId="23E0243C" w14:textId="2CE3E6CC" w:rsidR="00010DFC" w:rsidRDefault="00010DFC" w:rsidP="00C0273B">
      <w:r>
        <w:t>Сотрудник, ответственный за настройку и сопровождение системы на уровне бизнес-логики: учётные записи, справочники, шаблоны документов, маршруты согл</w:t>
      </w:r>
      <w:r w:rsidR="00C0273B">
        <w:t xml:space="preserve">асования и распределение ролей. </w:t>
      </w:r>
      <w:r>
        <w:t>Пользовательские истории:</w:t>
      </w:r>
    </w:p>
    <w:p w14:paraId="68DAD827" w14:textId="77777777" w:rsidR="00010DFC" w:rsidRDefault="00010DFC" w:rsidP="00C0273B">
      <w:pPr>
        <w:pStyle w:val="a0"/>
        <w:numPr>
          <w:ilvl w:val="0"/>
          <w:numId w:val="9"/>
        </w:numPr>
      </w:pPr>
      <w:r>
        <w:t>добавить, изменить или деактивировать учётную запись сотрудника, чтобы поддерживать актуальный состав пользователей системы;</w:t>
      </w:r>
    </w:p>
    <w:p w14:paraId="2EA33F83" w14:textId="77777777" w:rsidR="00010DFC" w:rsidRDefault="00010DFC" w:rsidP="00C0273B">
      <w:pPr>
        <w:pStyle w:val="a0"/>
        <w:numPr>
          <w:ilvl w:val="0"/>
          <w:numId w:val="9"/>
        </w:numPr>
      </w:pPr>
      <w:r>
        <w:t>настроить структуру отделов и роли сотрудников, чтобы маршруты согласования формировались корректно;</w:t>
      </w:r>
    </w:p>
    <w:p w14:paraId="47C85B48" w14:textId="77777777" w:rsidR="00010DFC" w:rsidRDefault="00010DFC" w:rsidP="00C0273B">
      <w:pPr>
        <w:pStyle w:val="a0"/>
        <w:numPr>
          <w:ilvl w:val="0"/>
          <w:numId w:val="9"/>
        </w:numPr>
      </w:pPr>
      <w:r>
        <w:t>создать или отредактировать шаблон документа и связанную с ним динамическую форму, чтобы добавить новый тип документа в систему;</w:t>
      </w:r>
    </w:p>
    <w:p w14:paraId="6C62B910" w14:textId="77777777" w:rsidR="00010DFC" w:rsidRDefault="00010DFC" w:rsidP="00C0273B">
      <w:pPr>
        <w:pStyle w:val="a0"/>
        <w:numPr>
          <w:ilvl w:val="0"/>
          <w:numId w:val="9"/>
        </w:numPr>
      </w:pPr>
      <w:r>
        <w:t>настроить маршрут согласования для конкретного типа документа, чтобы автоматизировать типовой процесс;</w:t>
      </w:r>
    </w:p>
    <w:p w14:paraId="226287D6" w14:textId="77777777" w:rsidR="00010DFC" w:rsidRDefault="00010DFC" w:rsidP="00C0273B">
      <w:pPr>
        <w:pStyle w:val="a0"/>
        <w:numPr>
          <w:ilvl w:val="0"/>
          <w:numId w:val="9"/>
        </w:numPr>
      </w:pPr>
      <w:r>
        <w:lastRenderedPageBreak/>
        <w:t>назначить пользователю роль и соответствующий набор прав доступа к реестрам и карточкам документов, чтобы соблюдать принцип минимально необходимых прав;</w:t>
      </w:r>
    </w:p>
    <w:p w14:paraId="3901DB4F" w14:textId="77777777" w:rsidR="00010DFC" w:rsidRDefault="00010DFC" w:rsidP="00C0273B">
      <w:pPr>
        <w:pStyle w:val="a0"/>
        <w:numPr>
          <w:ilvl w:val="0"/>
          <w:numId w:val="9"/>
        </w:numPr>
      </w:pPr>
      <w:r>
        <w:t>выбрать используемого оператора ЭДО для конкретного типа документа, чтобы бизнес-процесс отправлялся по нужному внешнему каналу;</w:t>
      </w:r>
    </w:p>
    <w:p w14:paraId="5BF72B66" w14:textId="3A69C740" w:rsidR="00010DFC" w:rsidRDefault="00010DFC" w:rsidP="00C0273B">
      <w:pPr>
        <w:pStyle w:val="a0"/>
        <w:numPr>
          <w:ilvl w:val="0"/>
          <w:numId w:val="9"/>
        </w:numPr>
      </w:pPr>
      <w:r>
        <w:t>просматривать журнал действий пользователей в системе, чтобы расследовать инциденты и подтверждать соответствие регламентам.</w:t>
      </w:r>
    </w:p>
    <w:p w14:paraId="070DB6B3" w14:textId="45F71197" w:rsidR="00C0273B" w:rsidRDefault="00C0273B" w:rsidP="00C0273B">
      <w:pPr>
        <w:pStyle w:val="2"/>
      </w:pPr>
      <w:r>
        <w:t>Руководство (принципал)</w:t>
      </w:r>
    </w:p>
    <w:p w14:paraId="50EC14D1" w14:textId="0C85EF51" w:rsidR="00C0273B" w:rsidRDefault="00C0273B" w:rsidP="00C0273B">
      <w:r>
        <w:t>Руководство организации заинтересовано в повышении эффективности внутренних процессов, снижении трудозатрат сотрудников и обеспечении</w:t>
      </w:r>
      <w:r>
        <w:t xml:space="preserve"> прозрачности документооборота. </w:t>
      </w:r>
      <w:r>
        <w:t>Пользовательские истории:</w:t>
      </w:r>
    </w:p>
    <w:p w14:paraId="0BE77CF5" w14:textId="77777777" w:rsidR="00C0273B" w:rsidRDefault="00C0273B" w:rsidP="00C0273B">
      <w:pPr>
        <w:pStyle w:val="a0"/>
        <w:numPr>
          <w:ilvl w:val="0"/>
          <w:numId w:val="10"/>
        </w:numPr>
      </w:pPr>
      <w:r>
        <w:t>просматривать общую статистику по количеству и состоянию документов;</w:t>
      </w:r>
    </w:p>
    <w:p w14:paraId="4AB16D1D" w14:textId="77777777" w:rsidR="00C0273B" w:rsidRDefault="00C0273B" w:rsidP="00C0273B">
      <w:pPr>
        <w:pStyle w:val="a0"/>
        <w:numPr>
          <w:ilvl w:val="0"/>
          <w:numId w:val="10"/>
        </w:numPr>
      </w:pPr>
      <w:r>
        <w:t>видеть количество документов, обработанных в срок и с нарушением установленного срока;</w:t>
      </w:r>
    </w:p>
    <w:p w14:paraId="13B3CE86" w14:textId="77777777" w:rsidR="00C0273B" w:rsidRDefault="00C0273B" w:rsidP="00C0273B">
      <w:pPr>
        <w:pStyle w:val="a0"/>
        <w:numPr>
          <w:ilvl w:val="0"/>
          <w:numId w:val="10"/>
        </w:numPr>
      </w:pPr>
      <w:r>
        <w:t>выявлять этапы и подразделения, на которых наиболее часто возникают задержки;</w:t>
      </w:r>
    </w:p>
    <w:p w14:paraId="7406AE1D" w14:textId="77777777" w:rsidR="00C0273B" w:rsidRDefault="00C0273B" w:rsidP="00C0273B">
      <w:pPr>
        <w:pStyle w:val="a0"/>
        <w:numPr>
          <w:ilvl w:val="0"/>
          <w:numId w:val="10"/>
        </w:numPr>
      </w:pPr>
      <w:r>
        <w:t>контролировать исполнительскую дисциплину и соблюдение сроков обработки документов;</w:t>
      </w:r>
    </w:p>
    <w:p w14:paraId="3F527AA8" w14:textId="77777777" w:rsidR="00C0273B" w:rsidRDefault="00C0273B" w:rsidP="00C0273B">
      <w:pPr>
        <w:pStyle w:val="a0"/>
        <w:numPr>
          <w:ilvl w:val="0"/>
          <w:numId w:val="10"/>
        </w:numPr>
      </w:pPr>
      <w:r>
        <w:t>получать информацию о текущей нагрузке подразделений и исполнителей;</w:t>
      </w:r>
    </w:p>
    <w:p w14:paraId="5A385D11" w14:textId="77777777" w:rsidR="00C0273B" w:rsidRDefault="00C0273B" w:rsidP="00C0273B">
      <w:pPr>
        <w:pStyle w:val="a0"/>
        <w:numPr>
          <w:ilvl w:val="0"/>
          <w:numId w:val="10"/>
        </w:numPr>
      </w:pPr>
      <w:r>
        <w:t>формировать отчёты по внутренним процессам за выбранный период;</w:t>
      </w:r>
    </w:p>
    <w:p w14:paraId="326AA7EC" w14:textId="1A4BF7EB" w:rsidR="00C0273B" w:rsidRDefault="00C0273B" w:rsidP="00C0273B">
      <w:pPr>
        <w:pStyle w:val="a0"/>
        <w:numPr>
          <w:ilvl w:val="0"/>
          <w:numId w:val="10"/>
        </w:numPr>
      </w:pPr>
      <w:r>
        <w:t>оценивать эффективность внедрения электронного документооборота на основании накопленных данных.</w:t>
      </w:r>
    </w:p>
    <w:p w14:paraId="6F72AF96" w14:textId="214B955E" w:rsidR="00C0273B" w:rsidRDefault="00C0273B" w:rsidP="00C0273B">
      <w:pPr>
        <w:pStyle w:val="2"/>
      </w:pPr>
      <w:r>
        <w:t>Служба информационной безопасности (оператор/затронутая сторона)</w:t>
      </w:r>
    </w:p>
    <w:p w14:paraId="5665D3B6" w14:textId="4A507C4F" w:rsidR="00C0273B" w:rsidRDefault="00C0273B" w:rsidP="00C0273B">
      <w:r>
        <w:t>Подразделение, отвечающее за техническую эксплуатацию системы, её доступность, сохранность данных и соблюдение требован</w:t>
      </w:r>
      <w:r>
        <w:t xml:space="preserve">ий информационной безопасности. </w:t>
      </w:r>
      <w:r>
        <w:t>Пользовательские истории:</w:t>
      </w:r>
    </w:p>
    <w:p w14:paraId="1B77E155" w14:textId="77777777" w:rsidR="00C0273B" w:rsidRDefault="00C0273B" w:rsidP="00992618">
      <w:pPr>
        <w:pStyle w:val="a0"/>
        <w:numPr>
          <w:ilvl w:val="0"/>
          <w:numId w:val="11"/>
        </w:numPr>
        <w:ind w:left="0" w:firstLine="851"/>
      </w:pPr>
      <w:r>
        <w:t>контролировать работоспособность системы и своевременно выявлять возникающие ошибки;</w:t>
      </w:r>
    </w:p>
    <w:p w14:paraId="610C4927" w14:textId="77777777" w:rsidR="00C0273B" w:rsidRDefault="00C0273B" w:rsidP="00992618">
      <w:pPr>
        <w:pStyle w:val="a0"/>
        <w:numPr>
          <w:ilvl w:val="0"/>
          <w:numId w:val="11"/>
        </w:numPr>
        <w:ind w:left="0" w:firstLine="851"/>
      </w:pPr>
      <w:r>
        <w:t>получать информацию о сбоях при взаимодействии системы с внешними сервисами;</w:t>
      </w:r>
    </w:p>
    <w:p w14:paraId="2F5F3DC0" w14:textId="77777777" w:rsidR="00C0273B" w:rsidRDefault="00C0273B" w:rsidP="00992618">
      <w:pPr>
        <w:pStyle w:val="a0"/>
        <w:numPr>
          <w:ilvl w:val="0"/>
          <w:numId w:val="11"/>
        </w:numPr>
        <w:ind w:left="0" w:firstLine="851"/>
      </w:pPr>
      <w:r>
        <w:t>выполнять резервное копирование и восстановление данных;</w:t>
      </w:r>
    </w:p>
    <w:p w14:paraId="73D0CDC2" w14:textId="77777777" w:rsidR="00C0273B" w:rsidRDefault="00C0273B" w:rsidP="00992618">
      <w:pPr>
        <w:pStyle w:val="a0"/>
        <w:numPr>
          <w:ilvl w:val="0"/>
          <w:numId w:val="11"/>
        </w:numPr>
        <w:ind w:left="0" w:firstLine="851"/>
      </w:pPr>
      <w:r>
        <w:t>проводить техническую проверку соответствия фактических прав доступа пользователей утверждённой ролевой модели;</w:t>
      </w:r>
    </w:p>
    <w:p w14:paraId="2C72719B" w14:textId="77777777" w:rsidR="00C0273B" w:rsidRDefault="00C0273B" w:rsidP="00992618">
      <w:pPr>
        <w:pStyle w:val="a0"/>
        <w:numPr>
          <w:ilvl w:val="0"/>
          <w:numId w:val="11"/>
        </w:numPr>
        <w:ind w:left="0" w:firstLine="851"/>
      </w:pPr>
      <w:r>
        <w:t>просматривать журналы событий и действий пользователей для расследования инцидентов;</w:t>
      </w:r>
    </w:p>
    <w:p w14:paraId="3D7D10F7" w14:textId="61828BE4" w:rsidR="00C0273B" w:rsidRDefault="00C0273B" w:rsidP="00992618">
      <w:pPr>
        <w:pStyle w:val="a0"/>
        <w:numPr>
          <w:ilvl w:val="0"/>
          <w:numId w:val="11"/>
        </w:numPr>
        <w:ind w:left="0" w:firstLine="851"/>
      </w:pPr>
      <w:r>
        <w:lastRenderedPageBreak/>
        <w:t>настраивать технические параметры подключения к внешним сервиса</w:t>
      </w:r>
      <w:r>
        <w:t>м</w:t>
      </w:r>
      <w:r>
        <w:t>;</w:t>
      </w:r>
    </w:p>
    <w:p w14:paraId="6BADF36D" w14:textId="77369F66" w:rsidR="00C0273B" w:rsidRDefault="00C0273B" w:rsidP="00992618">
      <w:pPr>
        <w:pStyle w:val="a0"/>
        <w:numPr>
          <w:ilvl w:val="0"/>
          <w:numId w:val="11"/>
        </w:numPr>
        <w:ind w:left="0" w:firstLine="851"/>
      </w:pPr>
      <w:r>
        <w:t>обеспечивать сохранность документов, персональных данных и другой конфиденциальной информации.</w:t>
      </w:r>
    </w:p>
    <w:p w14:paraId="058DF7A8" w14:textId="0F64EF7C" w:rsidR="00C0273B" w:rsidRDefault="00C0273B" w:rsidP="00C0273B">
      <w:pPr>
        <w:pStyle w:val="2"/>
      </w:pPr>
      <w:r>
        <w:t>Оператор ЭДО (затронутая сторона/внешний поставщик услуг)</w:t>
      </w:r>
    </w:p>
    <w:p w14:paraId="49883CF8" w14:textId="0AD00589" w:rsidR="00010DFC" w:rsidRPr="00010DFC" w:rsidRDefault="00C0273B" w:rsidP="00C0273B">
      <w:r>
        <w:t>Внешняя сторона (оператор электронного документооборота</w:t>
      </w:r>
      <w:r>
        <w:t xml:space="preserve"> и удостоверяющий центр), обеспечивающая юридически значимый обмен документами с контрагентами и выпуск/проверку электронной подписи, от условий взаимодействия с которой зависит корректность работы соответствующих функций системы.</w:t>
      </w:r>
    </w:p>
    <w:p w14:paraId="34C3BCE5" w14:textId="2142BB9C" w:rsidR="00FE1E46" w:rsidRDefault="00FE1E46" w:rsidP="00FE1E46">
      <w:pPr>
        <w:pStyle w:val="1"/>
      </w:pPr>
      <w:r>
        <w:lastRenderedPageBreak/>
        <w:t>Границы системы</w:t>
      </w:r>
    </w:p>
    <w:p w14:paraId="18242146" w14:textId="6FFED280" w:rsidR="001707C8" w:rsidRDefault="001707C8" w:rsidP="001707C8">
      <w:r w:rsidRPr="001707C8">
        <w:t>Ключевое архитектурное ограничение: система выступает внутренней платформой автоматизации документооборота организации, но не подменяет собой юридически значимую инфраструктуру ЭДО</w:t>
      </w:r>
      <w:r>
        <w:t xml:space="preserve">. </w:t>
      </w:r>
      <w:r>
        <w:t>В таблице 1 представлены границы системы</w:t>
      </w:r>
      <w:r>
        <w:t>.</w:t>
      </w:r>
    </w:p>
    <w:p w14:paraId="758DCB98" w14:textId="77777777" w:rsidR="001707C8" w:rsidRDefault="001707C8" w:rsidP="001707C8">
      <w:pPr>
        <w:pStyle w:val="vgutTableName"/>
      </w:pPr>
      <w:r>
        <w:t>Таблица 1 – Границы системы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1707C8" w14:paraId="3320DA74" w14:textId="77777777" w:rsidTr="00652F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97" w:type="dxa"/>
          </w:tcPr>
          <w:p w14:paraId="5BC87543" w14:textId="77777777" w:rsidR="001707C8" w:rsidRPr="001707C8" w:rsidRDefault="001707C8" w:rsidP="00652F9E">
            <w:pPr>
              <w:pStyle w:val="vgutTableText"/>
              <w:rPr>
                <w:b/>
              </w:rPr>
            </w:pPr>
            <w:r w:rsidRPr="001707C8">
              <w:rPr>
                <w:b/>
              </w:rPr>
              <w:t>Входит в систему</w:t>
            </w:r>
          </w:p>
        </w:tc>
        <w:tc>
          <w:tcPr>
            <w:tcW w:w="5098" w:type="dxa"/>
          </w:tcPr>
          <w:p w14:paraId="34476CAC" w14:textId="77777777" w:rsidR="001707C8" w:rsidRPr="001707C8" w:rsidRDefault="001707C8" w:rsidP="00652F9E">
            <w:pPr>
              <w:pStyle w:val="vgutTableText"/>
              <w:rPr>
                <w:b/>
              </w:rPr>
            </w:pPr>
            <w:r w:rsidRPr="001707C8">
              <w:rPr>
                <w:b/>
              </w:rPr>
              <w:t>Остается во внешней среде</w:t>
            </w:r>
          </w:p>
        </w:tc>
      </w:tr>
      <w:tr w:rsidR="001707C8" w14:paraId="11B2E60C" w14:textId="77777777" w:rsidTr="00652F9E">
        <w:tc>
          <w:tcPr>
            <w:tcW w:w="5097" w:type="dxa"/>
          </w:tcPr>
          <w:p w14:paraId="011475A5" w14:textId="17858BA6" w:rsidR="001707C8" w:rsidRDefault="001707C8" w:rsidP="00AE12F4">
            <w:pPr>
              <w:pStyle w:val="vgutTableText"/>
              <w:numPr>
                <w:ilvl w:val="0"/>
                <w:numId w:val="16"/>
              </w:numPr>
              <w:spacing w:after="0"/>
              <w:ind w:left="357" w:hanging="357"/>
              <w:jc w:val="both"/>
            </w:pPr>
            <w:r w:rsidRPr="001707C8">
              <w:t>Учётные записи сотрудников, структура отделов и назначение ролей</w:t>
            </w:r>
            <w:r>
              <w:t>.</w:t>
            </w:r>
          </w:p>
          <w:p w14:paraId="12735B03" w14:textId="77777777" w:rsidR="001707C8" w:rsidRDefault="001707C8" w:rsidP="00AE12F4">
            <w:pPr>
              <w:pStyle w:val="vgutTableText"/>
              <w:numPr>
                <w:ilvl w:val="0"/>
                <w:numId w:val="16"/>
              </w:numPr>
              <w:spacing w:after="0"/>
              <w:ind w:left="357" w:hanging="357"/>
              <w:jc w:val="both"/>
            </w:pPr>
            <w:r>
              <w:t>Создание документов/заявок по шаблонам с динамическими формами, зависящими от типа документа</w:t>
            </w:r>
            <w:r>
              <w:t>.</w:t>
            </w:r>
          </w:p>
          <w:p w14:paraId="29D67D84" w14:textId="77777777" w:rsidR="001707C8" w:rsidRDefault="001707C8" w:rsidP="00AE12F4">
            <w:pPr>
              <w:pStyle w:val="vgutTableText"/>
              <w:numPr>
                <w:ilvl w:val="0"/>
                <w:numId w:val="16"/>
              </w:numPr>
              <w:spacing w:after="0"/>
              <w:ind w:left="357" w:hanging="357"/>
              <w:jc w:val="both"/>
            </w:pPr>
            <w:r>
              <w:t>Карточки документа с основной информацией, историей статусов и версий</w:t>
            </w:r>
            <w:r>
              <w:t>.</w:t>
            </w:r>
          </w:p>
          <w:p w14:paraId="1711515B" w14:textId="77777777" w:rsidR="001707C8" w:rsidRDefault="001707C8" w:rsidP="00AE12F4">
            <w:pPr>
              <w:pStyle w:val="vgutTableText"/>
              <w:numPr>
                <w:ilvl w:val="0"/>
                <w:numId w:val="16"/>
              </w:numPr>
              <w:spacing w:after="0"/>
              <w:ind w:left="357" w:hanging="357"/>
              <w:jc w:val="both"/>
            </w:pPr>
            <w:r>
              <w:t>Маршрутизация документа по цепочке согласования</w:t>
            </w:r>
            <w:r>
              <w:t>.</w:t>
            </w:r>
          </w:p>
          <w:p w14:paraId="5E8821D1" w14:textId="5174906A" w:rsidR="001707C8" w:rsidRDefault="001707C8" w:rsidP="00AE12F4">
            <w:pPr>
              <w:pStyle w:val="vgutTableText"/>
              <w:numPr>
                <w:ilvl w:val="0"/>
                <w:numId w:val="16"/>
              </w:numPr>
              <w:spacing w:after="0"/>
              <w:ind w:left="357" w:hanging="357"/>
              <w:jc w:val="both"/>
            </w:pPr>
            <w:r>
              <w:t>Формирование, распределение и отслеж</w:t>
            </w:r>
            <w:r>
              <w:t>ивание задач исполнителей.</w:t>
            </w:r>
          </w:p>
          <w:p w14:paraId="321158BA" w14:textId="77777777" w:rsidR="001707C8" w:rsidRDefault="001707C8" w:rsidP="00AE12F4">
            <w:pPr>
              <w:pStyle w:val="vgutTableText"/>
              <w:numPr>
                <w:ilvl w:val="0"/>
                <w:numId w:val="16"/>
              </w:numPr>
              <w:spacing w:after="0"/>
              <w:ind w:left="357" w:hanging="357"/>
              <w:jc w:val="both"/>
            </w:pPr>
            <w:r>
              <w:t>Реестры документов с поиском и фильтрацией</w:t>
            </w:r>
            <w:r>
              <w:t>.</w:t>
            </w:r>
          </w:p>
          <w:p w14:paraId="05804EDB" w14:textId="77777777" w:rsidR="001707C8" w:rsidRDefault="001707C8" w:rsidP="00AE12F4">
            <w:pPr>
              <w:pStyle w:val="vgutTableText"/>
              <w:numPr>
                <w:ilvl w:val="0"/>
                <w:numId w:val="16"/>
              </w:numPr>
              <w:spacing w:after="0"/>
              <w:ind w:left="357" w:hanging="357"/>
              <w:jc w:val="both"/>
            </w:pPr>
            <w:proofErr w:type="spellStart"/>
            <w:r>
              <w:t>Автогенерация</w:t>
            </w:r>
            <w:proofErr w:type="spellEnd"/>
            <w:r>
              <w:t xml:space="preserve"> документов по шаблонам</w:t>
            </w:r>
            <w:r>
              <w:t>.</w:t>
            </w:r>
          </w:p>
          <w:p w14:paraId="5CC60232" w14:textId="77777777" w:rsidR="001707C8" w:rsidRDefault="001707C8" w:rsidP="00AE12F4">
            <w:pPr>
              <w:pStyle w:val="vgutTableText"/>
              <w:numPr>
                <w:ilvl w:val="0"/>
                <w:numId w:val="16"/>
              </w:numPr>
              <w:spacing w:after="0"/>
              <w:ind w:left="357" w:hanging="357"/>
              <w:jc w:val="both"/>
            </w:pPr>
            <w:r>
              <w:t>Личный кабинет сотрудника</w:t>
            </w:r>
            <w:r>
              <w:t>.</w:t>
            </w:r>
          </w:p>
          <w:p w14:paraId="62EFD95C" w14:textId="7F53E0BD" w:rsidR="001707C8" w:rsidRPr="00FE1E46" w:rsidRDefault="001707C8" w:rsidP="00AE12F4">
            <w:pPr>
              <w:pStyle w:val="vgutTableText"/>
              <w:numPr>
                <w:ilvl w:val="0"/>
                <w:numId w:val="16"/>
              </w:numPr>
              <w:spacing w:after="0"/>
              <w:ind w:left="357" w:hanging="357"/>
              <w:jc w:val="both"/>
            </w:pPr>
            <w:r>
              <w:t>Инициирование процесса подписания документа электронной подписью и инициирование передачи документа через оператора ЭДО</w:t>
            </w:r>
            <w:r>
              <w:t xml:space="preserve"> (возможно как имитация).</w:t>
            </w:r>
          </w:p>
        </w:tc>
        <w:tc>
          <w:tcPr>
            <w:tcW w:w="5098" w:type="dxa"/>
          </w:tcPr>
          <w:p w14:paraId="24735CFB" w14:textId="0BEC2C76" w:rsidR="001707C8" w:rsidRDefault="001707C8" w:rsidP="00AE12F4">
            <w:pPr>
              <w:pStyle w:val="vgutTableText"/>
              <w:numPr>
                <w:ilvl w:val="0"/>
                <w:numId w:val="17"/>
              </w:numPr>
              <w:spacing w:after="0"/>
              <w:ind w:left="357" w:hanging="357"/>
              <w:contextualSpacing w:val="0"/>
              <w:jc w:val="both"/>
            </w:pPr>
            <w:r w:rsidRPr="001707C8">
              <w:t xml:space="preserve">Техническая генерация и проверка электронной подписи, хранение </w:t>
            </w:r>
            <w:r>
              <w:t>закрытого ключа и сертификата.</w:t>
            </w:r>
          </w:p>
          <w:p w14:paraId="5904C889" w14:textId="77777777" w:rsidR="001707C8" w:rsidRDefault="001707C8" w:rsidP="00AE12F4">
            <w:pPr>
              <w:pStyle w:val="vgutTableText"/>
              <w:numPr>
                <w:ilvl w:val="0"/>
                <w:numId w:val="17"/>
              </w:numPr>
              <w:spacing w:after="0"/>
              <w:ind w:left="357" w:hanging="357"/>
              <w:contextualSpacing w:val="0"/>
              <w:jc w:val="both"/>
            </w:pPr>
            <w:r>
              <w:t>Юридически значимая доставка д</w:t>
            </w:r>
            <w:r>
              <w:t>окументов внешним контрагентам</w:t>
            </w:r>
            <w:r>
              <w:t xml:space="preserve"> выполняется внешним оператором ЭДО, система выступает только инициатором обмена</w:t>
            </w:r>
            <w:r>
              <w:t>.</w:t>
            </w:r>
          </w:p>
          <w:p w14:paraId="1FDEE4DC" w14:textId="77777777" w:rsidR="001707C8" w:rsidRDefault="001707C8" w:rsidP="00AE12F4">
            <w:pPr>
              <w:pStyle w:val="vgutTableText"/>
              <w:numPr>
                <w:ilvl w:val="0"/>
                <w:numId w:val="17"/>
              </w:numPr>
              <w:spacing w:after="0"/>
              <w:ind w:left="357" w:hanging="357"/>
              <w:contextualSpacing w:val="0"/>
              <w:jc w:val="both"/>
            </w:pPr>
            <w:r>
              <w:t>Финансовые операции и платежи по документам</w:t>
            </w:r>
            <w:r>
              <w:t>.</w:t>
            </w:r>
          </w:p>
          <w:p w14:paraId="2672805B" w14:textId="56093261" w:rsidR="001707C8" w:rsidRPr="00FE1E46" w:rsidRDefault="001707C8" w:rsidP="00AE12F4">
            <w:pPr>
              <w:pStyle w:val="vgutTableText"/>
              <w:numPr>
                <w:ilvl w:val="0"/>
                <w:numId w:val="17"/>
              </w:numPr>
              <w:spacing w:after="0"/>
              <w:ind w:left="357" w:hanging="357"/>
              <w:contextualSpacing w:val="0"/>
              <w:jc w:val="both"/>
            </w:pPr>
            <w:r>
              <w:t>Печать, физическое хранение и бумажный документооборот</w:t>
            </w:r>
            <w:r>
              <w:t>.</w:t>
            </w:r>
            <w:bookmarkStart w:id="3" w:name="_GoBack"/>
            <w:bookmarkEnd w:id="3"/>
          </w:p>
        </w:tc>
      </w:tr>
    </w:tbl>
    <w:p w14:paraId="1DDE64EC" w14:textId="77777777" w:rsidR="001707C8" w:rsidRDefault="001707C8" w:rsidP="001707C8">
      <w:pPr>
        <w:ind w:firstLine="0"/>
      </w:pPr>
    </w:p>
    <w:p w14:paraId="00413D57" w14:textId="77777777" w:rsidR="001707C8" w:rsidRPr="001707C8" w:rsidRDefault="001707C8" w:rsidP="001707C8"/>
    <w:p w14:paraId="1B83CA09" w14:textId="26D290AF" w:rsidR="00FE1E46" w:rsidRDefault="00FE1E46" w:rsidP="00FE1E46">
      <w:pPr>
        <w:pStyle w:val="1"/>
      </w:pPr>
      <w:r>
        <w:lastRenderedPageBreak/>
        <w:t>Необходимые данные</w:t>
      </w:r>
    </w:p>
    <w:p w14:paraId="448184CE" w14:textId="1271FDD1" w:rsidR="001707C8" w:rsidRDefault="001707C8" w:rsidP="00AB403C">
      <w:r>
        <w:t>Для р</w:t>
      </w:r>
      <w:r w:rsidR="00AB403C">
        <w:t>аботы системы требуются данные:</w:t>
      </w:r>
    </w:p>
    <w:p w14:paraId="37D0BE6F" w14:textId="054E3862" w:rsidR="001707C8" w:rsidRDefault="001707C8" w:rsidP="00AE12F4">
      <w:pPr>
        <w:pStyle w:val="a0"/>
        <w:numPr>
          <w:ilvl w:val="0"/>
          <w:numId w:val="14"/>
        </w:numPr>
        <w:ind w:left="0" w:firstLine="851"/>
      </w:pPr>
      <w:r>
        <w:t>вводимые пользователем;</w:t>
      </w:r>
    </w:p>
    <w:p w14:paraId="5E267BDE" w14:textId="01A09A57" w:rsidR="001707C8" w:rsidRDefault="001707C8" w:rsidP="00AE12F4">
      <w:pPr>
        <w:pStyle w:val="a0"/>
        <w:numPr>
          <w:ilvl w:val="0"/>
          <w:numId w:val="14"/>
        </w:numPr>
        <w:ind w:left="0" w:firstLine="851"/>
      </w:pPr>
      <w:r>
        <w:t>получаемы</w:t>
      </w:r>
      <w:r w:rsidR="00AB403C">
        <w:t>е от внешних сервисов по запросу</w:t>
      </w:r>
      <w:r>
        <w:t>;</w:t>
      </w:r>
    </w:p>
    <w:p w14:paraId="77055134" w14:textId="1CD5A79D" w:rsidR="001707C8" w:rsidRDefault="001707C8" w:rsidP="00AE12F4">
      <w:pPr>
        <w:pStyle w:val="a0"/>
        <w:numPr>
          <w:ilvl w:val="0"/>
          <w:numId w:val="14"/>
        </w:numPr>
        <w:ind w:left="0" w:firstLine="851"/>
      </w:pPr>
      <w:r>
        <w:t>данные, формируемые самой системой.</w:t>
      </w:r>
    </w:p>
    <w:p w14:paraId="0EF5F604" w14:textId="77777777" w:rsidR="00AB403C" w:rsidRDefault="00AB403C" w:rsidP="00AB403C">
      <w:r>
        <w:t>Подробные источники данных представлены в таблице 2.</w:t>
      </w:r>
    </w:p>
    <w:p w14:paraId="0CEBAEC1" w14:textId="77777777" w:rsidR="00AB403C" w:rsidRDefault="00AB403C" w:rsidP="00AB403C">
      <w:pPr>
        <w:ind w:firstLine="0"/>
      </w:pPr>
      <w:r>
        <w:t>Таблица 2 – Данные и их источник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AB403C" w14:paraId="66AF7C96" w14:textId="77777777" w:rsidTr="00652F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97" w:type="dxa"/>
          </w:tcPr>
          <w:p w14:paraId="489BD789" w14:textId="77777777" w:rsidR="00AB403C" w:rsidRPr="00B84BEA" w:rsidRDefault="00AB403C" w:rsidP="00652F9E">
            <w:pPr>
              <w:pStyle w:val="vgutTableText"/>
              <w:rPr>
                <w:b/>
                <w:bCs/>
              </w:rPr>
            </w:pPr>
            <w:r w:rsidRPr="00B84BEA">
              <w:rPr>
                <w:b/>
                <w:bCs/>
              </w:rPr>
              <w:t>Данные</w:t>
            </w:r>
          </w:p>
        </w:tc>
        <w:tc>
          <w:tcPr>
            <w:tcW w:w="5098" w:type="dxa"/>
          </w:tcPr>
          <w:p w14:paraId="1DA8902B" w14:textId="77777777" w:rsidR="00AB403C" w:rsidRPr="00B84BEA" w:rsidRDefault="00AB403C" w:rsidP="00652F9E">
            <w:pPr>
              <w:pStyle w:val="vgutTableText"/>
              <w:rPr>
                <w:b/>
                <w:bCs/>
              </w:rPr>
            </w:pPr>
            <w:r w:rsidRPr="00B84BEA">
              <w:rPr>
                <w:b/>
                <w:bCs/>
              </w:rPr>
              <w:t>Источник</w:t>
            </w:r>
          </w:p>
        </w:tc>
      </w:tr>
      <w:tr w:rsidR="00AB403C" w14:paraId="6DFA89C3" w14:textId="77777777" w:rsidTr="00652F9E">
        <w:tc>
          <w:tcPr>
            <w:tcW w:w="5097" w:type="dxa"/>
          </w:tcPr>
          <w:p w14:paraId="3BA252EA" w14:textId="2E11DD89" w:rsidR="00AB403C" w:rsidRPr="00B84BEA" w:rsidRDefault="00AB403C" w:rsidP="00AB403C">
            <w:pPr>
              <w:pStyle w:val="vgutTableText"/>
              <w:rPr>
                <w:b/>
                <w:bCs/>
              </w:rPr>
            </w:pPr>
            <w:r>
              <w:t>Учётные данные сотрудника</w:t>
            </w:r>
          </w:p>
        </w:tc>
        <w:tc>
          <w:tcPr>
            <w:tcW w:w="5098" w:type="dxa"/>
          </w:tcPr>
          <w:p w14:paraId="5D53AC01" w14:textId="633CDC61" w:rsidR="00AB403C" w:rsidRPr="00B84BEA" w:rsidRDefault="00AB403C" w:rsidP="00652F9E">
            <w:pPr>
              <w:pStyle w:val="vgutTableText"/>
              <w:rPr>
                <w:b/>
                <w:bCs/>
              </w:rPr>
            </w:pPr>
            <w:r>
              <w:t>Вводятся администратором при создании учётной записи; хранятся в собственной базе данных системы</w:t>
            </w:r>
          </w:p>
        </w:tc>
      </w:tr>
      <w:tr w:rsidR="00AB403C" w14:paraId="3B14B878" w14:textId="77777777" w:rsidTr="00652F9E">
        <w:tc>
          <w:tcPr>
            <w:tcW w:w="5097" w:type="dxa"/>
          </w:tcPr>
          <w:p w14:paraId="4258C37C" w14:textId="0808764A" w:rsidR="00AB403C" w:rsidRPr="00B84BEA" w:rsidRDefault="00AB403C" w:rsidP="00AB403C">
            <w:pPr>
              <w:pStyle w:val="vgutTableText"/>
              <w:rPr>
                <w:b/>
                <w:bCs/>
              </w:rPr>
            </w:pPr>
            <w:r>
              <w:t xml:space="preserve">Содержимое документа/заявки </w:t>
            </w:r>
          </w:p>
        </w:tc>
        <w:tc>
          <w:tcPr>
            <w:tcW w:w="5098" w:type="dxa"/>
          </w:tcPr>
          <w:p w14:paraId="62503BD8" w14:textId="62CAFCA7" w:rsidR="00AB403C" w:rsidRPr="00B84BEA" w:rsidRDefault="00AB403C" w:rsidP="00652F9E">
            <w:pPr>
              <w:pStyle w:val="vgutTableText"/>
              <w:rPr>
                <w:b/>
                <w:bCs/>
              </w:rPr>
            </w:pPr>
            <w:r>
              <w:t>Вводится инициатором при создании документа</w:t>
            </w:r>
          </w:p>
        </w:tc>
      </w:tr>
      <w:tr w:rsidR="00AB403C" w14:paraId="3B68B244" w14:textId="77777777" w:rsidTr="00652F9E">
        <w:tc>
          <w:tcPr>
            <w:tcW w:w="5097" w:type="dxa"/>
          </w:tcPr>
          <w:p w14:paraId="744313F0" w14:textId="2707E3D8" w:rsidR="00AB403C" w:rsidRDefault="00AB403C" w:rsidP="00AB403C">
            <w:pPr>
              <w:pStyle w:val="vgutTableText"/>
            </w:pPr>
            <w:r>
              <w:t>Файлы, приложенные к документу</w:t>
            </w:r>
          </w:p>
        </w:tc>
        <w:tc>
          <w:tcPr>
            <w:tcW w:w="5098" w:type="dxa"/>
          </w:tcPr>
          <w:p w14:paraId="4C60DF70" w14:textId="1A9ABBBE" w:rsidR="00AB403C" w:rsidRDefault="00AB403C" w:rsidP="00AB403C">
            <w:pPr>
              <w:pStyle w:val="vgutTableText"/>
            </w:pPr>
            <w:r>
              <w:t xml:space="preserve">Загружаются пользователем </w:t>
            </w:r>
          </w:p>
        </w:tc>
      </w:tr>
      <w:tr w:rsidR="00AB403C" w14:paraId="58DCDC58" w14:textId="77777777" w:rsidTr="00652F9E">
        <w:tc>
          <w:tcPr>
            <w:tcW w:w="5097" w:type="dxa"/>
          </w:tcPr>
          <w:p w14:paraId="3CDFADB2" w14:textId="05B291FB" w:rsidR="00AB403C" w:rsidRDefault="00AB403C" w:rsidP="00AB403C">
            <w:pPr>
              <w:pStyle w:val="vgutTableText"/>
            </w:pPr>
            <w:r>
              <w:t>Комментарии и решения по документу</w:t>
            </w:r>
          </w:p>
        </w:tc>
        <w:tc>
          <w:tcPr>
            <w:tcW w:w="5098" w:type="dxa"/>
          </w:tcPr>
          <w:p w14:paraId="6C176725" w14:textId="36304935" w:rsidR="00AB403C" w:rsidRDefault="00AB403C" w:rsidP="00AB403C">
            <w:pPr>
              <w:pStyle w:val="vgutTableText"/>
            </w:pPr>
            <w:r>
              <w:t>Вводятся согласующим руководителем или исполнителем на соответствующем этапе</w:t>
            </w:r>
          </w:p>
        </w:tc>
      </w:tr>
      <w:tr w:rsidR="00AB403C" w14:paraId="4A4CC8F1" w14:textId="77777777" w:rsidTr="00652F9E">
        <w:tc>
          <w:tcPr>
            <w:tcW w:w="5097" w:type="dxa"/>
          </w:tcPr>
          <w:p w14:paraId="73FCBFBE" w14:textId="2C58CFC6" w:rsidR="00AB403C" w:rsidRDefault="00AB403C" w:rsidP="00AB403C">
            <w:pPr>
              <w:pStyle w:val="vgutTableText"/>
            </w:pPr>
            <w:r>
              <w:t>Шаблоны документов, настройки динамических форм и маршруты согласования</w:t>
            </w:r>
          </w:p>
        </w:tc>
        <w:tc>
          <w:tcPr>
            <w:tcW w:w="5098" w:type="dxa"/>
          </w:tcPr>
          <w:p w14:paraId="4254CD17" w14:textId="21B3DFAD" w:rsidR="00AB403C" w:rsidRDefault="00AB403C" w:rsidP="00AB403C">
            <w:pPr>
              <w:pStyle w:val="vgutTableText"/>
            </w:pPr>
            <w:r>
              <w:t>Создаются и редактируются администратором системы</w:t>
            </w:r>
          </w:p>
        </w:tc>
      </w:tr>
      <w:tr w:rsidR="00AB403C" w14:paraId="6BF6F934" w14:textId="77777777" w:rsidTr="00652F9E">
        <w:tc>
          <w:tcPr>
            <w:tcW w:w="5097" w:type="dxa"/>
          </w:tcPr>
          <w:p w14:paraId="4AD42CAC" w14:textId="16789E6B" w:rsidR="00AB403C" w:rsidRDefault="00AB403C" w:rsidP="00AB403C">
            <w:pPr>
              <w:pStyle w:val="vgutTableText"/>
            </w:pPr>
            <w:r>
              <w:t>Статус подписания и сертификат электронной подписи</w:t>
            </w:r>
          </w:p>
        </w:tc>
        <w:tc>
          <w:tcPr>
            <w:tcW w:w="5098" w:type="dxa"/>
          </w:tcPr>
          <w:p w14:paraId="48C295BB" w14:textId="08A24DA8" w:rsidR="00AB403C" w:rsidRDefault="00AB403C" w:rsidP="00AB403C">
            <w:pPr>
              <w:pStyle w:val="vgutTableText"/>
            </w:pPr>
            <w:r>
              <w:t>Запрашиваются у внешнего удостоверяющего центра</w:t>
            </w:r>
          </w:p>
        </w:tc>
      </w:tr>
      <w:tr w:rsidR="00AB403C" w14:paraId="4CB4B649" w14:textId="77777777" w:rsidTr="00652F9E">
        <w:tc>
          <w:tcPr>
            <w:tcW w:w="5097" w:type="dxa"/>
          </w:tcPr>
          <w:p w14:paraId="24668CBC" w14:textId="44E3C801" w:rsidR="00AB403C" w:rsidRDefault="00AB403C" w:rsidP="00AB403C">
            <w:pPr>
              <w:pStyle w:val="vgutTableText"/>
            </w:pPr>
            <w:r>
              <w:t>Статус передачи документа контрагенту через оператора ЭДО</w:t>
            </w:r>
          </w:p>
        </w:tc>
        <w:tc>
          <w:tcPr>
            <w:tcW w:w="5098" w:type="dxa"/>
          </w:tcPr>
          <w:p w14:paraId="0D31DB3F" w14:textId="0429D16E" w:rsidR="00AB403C" w:rsidRDefault="00AB403C" w:rsidP="00AB403C">
            <w:pPr>
              <w:pStyle w:val="vgutTableText"/>
            </w:pPr>
            <w:r>
              <w:t>Запрашивается у внешнего оператора ЭДО по факту отправки</w:t>
            </w:r>
          </w:p>
        </w:tc>
      </w:tr>
      <w:tr w:rsidR="00AB403C" w14:paraId="4E6AD200" w14:textId="77777777" w:rsidTr="00652F9E">
        <w:tc>
          <w:tcPr>
            <w:tcW w:w="5097" w:type="dxa"/>
          </w:tcPr>
          <w:p w14:paraId="321B7867" w14:textId="24B5B533" w:rsidR="00AB403C" w:rsidRDefault="00AB403C" w:rsidP="00AB403C">
            <w:pPr>
              <w:pStyle w:val="vgutTableText"/>
            </w:pPr>
            <w:r>
              <w:t>История статусов и версий документа</w:t>
            </w:r>
          </w:p>
        </w:tc>
        <w:tc>
          <w:tcPr>
            <w:tcW w:w="5098" w:type="dxa"/>
          </w:tcPr>
          <w:p w14:paraId="62E6E1A1" w14:textId="2CBBB478" w:rsidR="00AB403C" w:rsidRDefault="00AB403C" w:rsidP="00AB403C">
            <w:pPr>
              <w:pStyle w:val="vgutTableText"/>
            </w:pPr>
            <w:r>
              <w:t>Формируется системой автоматически при каждом изменении статуса или редактировании документа</w:t>
            </w:r>
          </w:p>
        </w:tc>
      </w:tr>
      <w:tr w:rsidR="00AB403C" w14:paraId="70FAF53A" w14:textId="77777777" w:rsidTr="00652F9E">
        <w:tc>
          <w:tcPr>
            <w:tcW w:w="5097" w:type="dxa"/>
          </w:tcPr>
          <w:p w14:paraId="5D85A4A2" w14:textId="32A3BDD1" w:rsidR="00AB403C" w:rsidRDefault="00AB403C" w:rsidP="00AB403C">
            <w:pPr>
              <w:pStyle w:val="vgutTableText"/>
            </w:pPr>
            <w:r>
              <w:t>Журнал дейс</w:t>
            </w:r>
            <w:r>
              <w:t xml:space="preserve">твий пользователей и данные для </w:t>
            </w:r>
            <w:proofErr w:type="spellStart"/>
            <w:r>
              <w:t>виджетов</w:t>
            </w:r>
            <w:proofErr w:type="spellEnd"/>
            <w:r>
              <w:t xml:space="preserve"> личного кабинета</w:t>
            </w:r>
          </w:p>
        </w:tc>
        <w:tc>
          <w:tcPr>
            <w:tcW w:w="5098" w:type="dxa"/>
          </w:tcPr>
          <w:p w14:paraId="6B09C5ED" w14:textId="15CD6A86" w:rsidR="00AB403C" w:rsidRDefault="00AB403C" w:rsidP="00AB403C">
            <w:pPr>
              <w:pStyle w:val="vgutTableText"/>
            </w:pPr>
            <w:r>
              <w:t>Формируются системой автоматически на основе накопленной истории документов и задач</w:t>
            </w:r>
          </w:p>
        </w:tc>
      </w:tr>
    </w:tbl>
    <w:p w14:paraId="4B8BF58C" w14:textId="77777777" w:rsidR="00AB403C" w:rsidRPr="001707C8" w:rsidRDefault="00AB403C" w:rsidP="00AB403C"/>
    <w:p w14:paraId="0185BB1A" w14:textId="394238B1" w:rsidR="00224149" w:rsidRDefault="00224149" w:rsidP="00224149">
      <w:pPr>
        <w:pStyle w:val="1"/>
      </w:pPr>
      <w:r>
        <w:lastRenderedPageBreak/>
        <w:t>Основные риски</w:t>
      </w:r>
    </w:p>
    <w:p w14:paraId="3C85B059" w14:textId="6946B54B" w:rsidR="00AB403C" w:rsidRDefault="00AB403C" w:rsidP="00AB403C">
      <w:r>
        <w:t>В таблице 3 представлены основные риски.</w:t>
      </w:r>
    </w:p>
    <w:p w14:paraId="40949FC5" w14:textId="77777777" w:rsidR="00AB403C" w:rsidRPr="003C2AA6" w:rsidRDefault="00AB403C" w:rsidP="00AB403C">
      <w:pPr>
        <w:pStyle w:val="vgutTableName"/>
      </w:pPr>
      <w:r>
        <w:t>Таблица 3 – основные риски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AB403C" w14:paraId="295D4722" w14:textId="77777777" w:rsidTr="00652F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97" w:type="dxa"/>
          </w:tcPr>
          <w:p w14:paraId="20C2118C" w14:textId="77777777" w:rsidR="00AB403C" w:rsidRPr="003C2AA6" w:rsidRDefault="00AB403C" w:rsidP="00652F9E">
            <w:pPr>
              <w:pStyle w:val="vgutTableText"/>
              <w:rPr>
                <w:b/>
                <w:bCs/>
              </w:rPr>
            </w:pPr>
            <w:r w:rsidRPr="003C2AA6">
              <w:rPr>
                <w:b/>
                <w:bCs/>
              </w:rPr>
              <w:t>Причина</w:t>
            </w:r>
          </w:p>
        </w:tc>
        <w:tc>
          <w:tcPr>
            <w:tcW w:w="5098" w:type="dxa"/>
          </w:tcPr>
          <w:p w14:paraId="5027FE8D" w14:textId="77777777" w:rsidR="00AB403C" w:rsidRPr="003C2AA6" w:rsidRDefault="00AB403C" w:rsidP="00652F9E">
            <w:pPr>
              <w:pStyle w:val="vgutTableText"/>
              <w:rPr>
                <w:b/>
                <w:bCs/>
              </w:rPr>
            </w:pPr>
            <w:r w:rsidRPr="003C2AA6">
              <w:rPr>
                <w:b/>
                <w:bCs/>
              </w:rPr>
              <w:t>Последствие</w:t>
            </w:r>
          </w:p>
        </w:tc>
      </w:tr>
      <w:tr w:rsidR="00AB403C" w14:paraId="0CDCEBE4" w14:textId="77777777" w:rsidTr="00652F9E">
        <w:tc>
          <w:tcPr>
            <w:tcW w:w="5097" w:type="dxa"/>
          </w:tcPr>
          <w:p w14:paraId="6E2E7452" w14:textId="464DB20F" w:rsidR="00AB403C" w:rsidRPr="003C2AA6" w:rsidRDefault="00AB403C" w:rsidP="00652F9E">
            <w:pPr>
              <w:pStyle w:val="vgutTableText"/>
              <w:rPr>
                <w:b/>
                <w:bCs/>
              </w:rPr>
            </w:pPr>
            <w:r>
              <w:t>Н</w:t>
            </w:r>
            <w:r>
              <w:t>есанкционированный доступ</w:t>
            </w:r>
            <w:r>
              <w:t xml:space="preserve"> в базу данных системы</w:t>
            </w:r>
          </w:p>
        </w:tc>
        <w:tc>
          <w:tcPr>
            <w:tcW w:w="5098" w:type="dxa"/>
          </w:tcPr>
          <w:p w14:paraId="0731642E" w14:textId="17CCED1D" w:rsidR="00AB403C" w:rsidRPr="003C2AA6" w:rsidRDefault="00AB403C" w:rsidP="00652F9E">
            <w:pPr>
              <w:pStyle w:val="vgutTableText"/>
              <w:rPr>
                <w:b/>
                <w:bCs/>
              </w:rPr>
            </w:pPr>
            <w:r>
              <w:t>Раскрытие персональных данных сотрудников и содержимого документов</w:t>
            </w:r>
          </w:p>
        </w:tc>
      </w:tr>
      <w:tr w:rsidR="00236F8D" w14:paraId="7C637542" w14:textId="77777777" w:rsidTr="00652F9E">
        <w:tc>
          <w:tcPr>
            <w:tcW w:w="5097" w:type="dxa"/>
          </w:tcPr>
          <w:p w14:paraId="4A715695" w14:textId="2FBAB09F" w:rsidR="00236F8D" w:rsidRDefault="00236F8D" w:rsidP="00236F8D">
            <w:pPr>
              <w:pStyle w:val="vgutTableText"/>
            </w:pPr>
            <w:r>
              <w:t xml:space="preserve">Сбой или ошибка в модуле </w:t>
            </w:r>
            <w:proofErr w:type="spellStart"/>
            <w:r>
              <w:t>журналирования</w:t>
            </w:r>
            <w:proofErr w:type="spellEnd"/>
            <w:r>
              <w:t xml:space="preserve"> истории статусов и версий документа</w:t>
            </w:r>
          </w:p>
        </w:tc>
        <w:tc>
          <w:tcPr>
            <w:tcW w:w="5098" w:type="dxa"/>
          </w:tcPr>
          <w:p w14:paraId="791381B2" w14:textId="066467FD" w:rsidR="00236F8D" w:rsidRDefault="00236F8D" w:rsidP="00652F9E">
            <w:pPr>
              <w:pStyle w:val="vgutTableText"/>
            </w:pPr>
            <w:r>
              <w:t>Невозможность восстановить корректную последовательность действий по документу, что критично при внутренней или внешней проверке</w:t>
            </w:r>
          </w:p>
        </w:tc>
      </w:tr>
      <w:tr w:rsidR="00236F8D" w14:paraId="0902A23C" w14:textId="77777777" w:rsidTr="00652F9E">
        <w:tc>
          <w:tcPr>
            <w:tcW w:w="5097" w:type="dxa"/>
          </w:tcPr>
          <w:p w14:paraId="7F293510" w14:textId="01709547" w:rsidR="00236F8D" w:rsidRDefault="00236F8D" w:rsidP="00236F8D">
            <w:pPr>
              <w:pStyle w:val="vgutTableText"/>
            </w:pPr>
            <w:r>
              <w:t>Некорректная настройка ролей и прав доступа пользователей</w:t>
            </w:r>
          </w:p>
        </w:tc>
        <w:tc>
          <w:tcPr>
            <w:tcW w:w="5098" w:type="dxa"/>
          </w:tcPr>
          <w:p w14:paraId="6AE5B2A0" w14:textId="093A6F61" w:rsidR="00236F8D" w:rsidRDefault="00236F8D" w:rsidP="00652F9E">
            <w:pPr>
              <w:pStyle w:val="vgutTableText"/>
            </w:pPr>
            <w:r>
              <w:t>Сотрудник может получить доступ к документам и персональным данным, которые не относятся к его полномочиям, что может привести к утечке конфиденциальной информации</w:t>
            </w:r>
          </w:p>
        </w:tc>
      </w:tr>
      <w:tr w:rsidR="00236F8D" w14:paraId="1A2B1DC0" w14:textId="77777777" w:rsidTr="00652F9E">
        <w:tc>
          <w:tcPr>
            <w:tcW w:w="5097" w:type="dxa"/>
          </w:tcPr>
          <w:p w14:paraId="19482CED" w14:textId="558BCECC" w:rsidR="00236F8D" w:rsidRDefault="00236F8D" w:rsidP="00236F8D">
            <w:pPr>
              <w:pStyle w:val="vgutTableText"/>
            </w:pPr>
            <w:r>
              <w:t>Одновременное редактирование документа несколькими пользователями без корректного управления версиями</w:t>
            </w:r>
          </w:p>
        </w:tc>
        <w:tc>
          <w:tcPr>
            <w:tcW w:w="5098" w:type="dxa"/>
          </w:tcPr>
          <w:p w14:paraId="00F034ED" w14:textId="7073560F" w:rsidR="00236F8D" w:rsidRDefault="00236F8D" w:rsidP="00652F9E">
            <w:pPr>
              <w:pStyle w:val="vgutTableText"/>
            </w:pPr>
            <w:r>
              <w:t>Изменения одного пользователя могут перезаписать изменения другого, вследствие чего может быть потеряна актуальная версия документа</w:t>
            </w:r>
          </w:p>
        </w:tc>
      </w:tr>
      <w:tr w:rsidR="00236F8D" w14:paraId="35A5DC96" w14:textId="77777777" w:rsidTr="00652F9E">
        <w:tc>
          <w:tcPr>
            <w:tcW w:w="5097" w:type="dxa"/>
          </w:tcPr>
          <w:p w14:paraId="5EAD5933" w14:textId="3A94B781" w:rsidR="00236F8D" w:rsidRDefault="00236F8D" w:rsidP="00236F8D">
            <w:pPr>
              <w:pStyle w:val="vgutTableText"/>
            </w:pPr>
            <w:r>
              <w:t>Некорректная настройка шаблона документа или динамической формы</w:t>
            </w:r>
          </w:p>
        </w:tc>
        <w:tc>
          <w:tcPr>
            <w:tcW w:w="5098" w:type="dxa"/>
          </w:tcPr>
          <w:p w14:paraId="3B43DDEF" w14:textId="6D06AD6A" w:rsidR="00236F8D" w:rsidRDefault="00236F8D" w:rsidP="00652F9E">
            <w:pPr>
              <w:pStyle w:val="vgutTableText"/>
            </w:pPr>
            <w:r>
              <w:t>Система может сформировать документ с отсутствующими или неверными данными, из-за чего потребуется его повторное создание и согласование</w:t>
            </w:r>
          </w:p>
        </w:tc>
      </w:tr>
    </w:tbl>
    <w:p w14:paraId="58A5DE87" w14:textId="77777777" w:rsidR="00AB403C" w:rsidRPr="00AB403C" w:rsidRDefault="00AB403C" w:rsidP="00AB403C"/>
    <w:p w14:paraId="32114858" w14:textId="6BCED24B" w:rsidR="00224149" w:rsidRDefault="003C2AA6" w:rsidP="003C2AA6">
      <w:pPr>
        <w:pStyle w:val="1"/>
      </w:pPr>
      <w:r>
        <w:lastRenderedPageBreak/>
        <w:t>Этические и правовые ограничения</w:t>
      </w:r>
    </w:p>
    <w:p w14:paraId="564C2106" w14:textId="64A3A2F3" w:rsidR="00236F8D" w:rsidRDefault="00236F8D" w:rsidP="00236F8D">
      <w:r>
        <w:t>Система электронного документооборота обрабатывает информацию, часть которой может относиться к конфиденциальной и чувствительной. К таким данным относятся персональные данные сотрудников, сведения о должности и подразделении, кадровые документы, внутренние заявления, финансовая информация, договоры, юридические документы, а также история действий пользователей и с</w:t>
      </w:r>
      <w:r>
        <w:t>ведения об электронной подписи.</w:t>
      </w:r>
    </w:p>
    <w:p w14:paraId="130A8850" w14:textId="0AD0D34B" w:rsidR="00236F8D" w:rsidRDefault="00236F8D" w:rsidP="00236F8D">
      <w:r>
        <w:t>Потенциальный вред может быть причинён как отдельным сотрудникам, так и организации в целом. Несанкционированный доступ к документам может привести к раскрытию персональных, кадровых или финансовых сведений сотрудников. Ошибочное изменение, удаление или подмена документа способно привести к принятию неверных управленческих решений, нарушению сроков исполнения и возникновению юридических или финансовых последствий для организации. Кроме того, чрезмерный контроль действий сотрудников через историю операций и аналитические данные может затрагивать вопросы конфиденциальности и использоваться не по перв</w:t>
      </w:r>
      <w:r>
        <w:t>оначальному назначению системы.</w:t>
      </w:r>
    </w:p>
    <w:p w14:paraId="78668712" w14:textId="1C698A63" w:rsidR="00236F8D" w:rsidRDefault="00236F8D" w:rsidP="00236F8D">
      <w:r>
        <w:t>Основные этические и правовые ограничения системы:</w:t>
      </w:r>
    </w:p>
    <w:p w14:paraId="54F01819" w14:textId="77777777" w:rsidR="00992618" w:rsidRDefault="00992618" w:rsidP="00992618">
      <w:pPr>
        <w:pStyle w:val="a0"/>
        <w:numPr>
          <w:ilvl w:val="0"/>
          <w:numId w:val="15"/>
        </w:numPr>
        <w:ind w:left="0" w:firstLine="851"/>
      </w:pPr>
      <w:r>
        <w:t>обработка персональных данных должна осуществляться только в объёме, необходимом для выполнения соответствующих рабочих процессов;</w:t>
      </w:r>
    </w:p>
    <w:p w14:paraId="19D96441" w14:textId="77777777" w:rsidR="00992618" w:rsidRDefault="00992618" w:rsidP="00992618">
      <w:pPr>
        <w:pStyle w:val="a0"/>
        <w:numPr>
          <w:ilvl w:val="0"/>
          <w:numId w:val="15"/>
        </w:numPr>
        <w:ind w:left="0" w:firstLine="851"/>
      </w:pPr>
      <w:r>
        <w:t>доступ к документам должен предоставляться только пользователям, имеющим соответствующие полномочия и роль в процессе;</w:t>
      </w:r>
    </w:p>
    <w:p w14:paraId="313E09F7" w14:textId="77777777" w:rsidR="00992618" w:rsidRDefault="00992618" w:rsidP="00992618">
      <w:pPr>
        <w:pStyle w:val="a0"/>
        <w:numPr>
          <w:ilvl w:val="0"/>
          <w:numId w:val="15"/>
        </w:numPr>
        <w:ind w:left="0" w:firstLine="851"/>
      </w:pPr>
      <w:r>
        <w:t>действия пользователей с документами должны фиксироваться в истории, чтобы обеспечивать возможность контроля и аудита;</w:t>
      </w:r>
    </w:p>
    <w:p w14:paraId="34110486" w14:textId="77777777" w:rsidR="00992618" w:rsidRDefault="00992618" w:rsidP="00992618">
      <w:pPr>
        <w:pStyle w:val="a0"/>
        <w:numPr>
          <w:ilvl w:val="0"/>
          <w:numId w:val="15"/>
        </w:numPr>
        <w:ind w:left="0" w:firstLine="851"/>
      </w:pPr>
      <w:r>
        <w:t>должна быть обеспечена защита документов от несанкционированного изменения, удаления и просмотра;</w:t>
      </w:r>
    </w:p>
    <w:p w14:paraId="0BE76093" w14:textId="77777777" w:rsidR="00992618" w:rsidRDefault="00992618" w:rsidP="00992618">
      <w:pPr>
        <w:pStyle w:val="a0"/>
        <w:numPr>
          <w:ilvl w:val="0"/>
          <w:numId w:val="15"/>
        </w:numPr>
        <w:ind w:left="0" w:firstLine="851"/>
      </w:pPr>
      <w:r>
        <w:t>при использовании электронной подписи необходимо соблюдать требования, предъявляемые к её применению и проверке;</w:t>
      </w:r>
    </w:p>
    <w:p w14:paraId="46709D5A" w14:textId="77777777" w:rsidR="00992618" w:rsidRDefault="00992618" w:rsidP="00992618">
      <w:pPr>
        <w:pStyle w:val="a0"/>
        <w:numPr>
          <w:ilvl w:val="0"/>
          <w:numId w:val="15"/>
        </w:numPr>
        <w:ind w:left="0" w:firstLine="851"/>
      </w:pPr>
      <w:r>
        <w:t>при реализации кадрового электронного документооборота система должна учитывать требования законодательства и внутренних регламентов организации;</w:t>
      </w:r>
    </w:p>
    <w:p w14:paraId="17EEC49F" w14:textId="4FA960AF" w:rsidR="00236F8D" w:rsidRPr="00236F8D" w:rsidRDefault="00992618" w:rsidP="00992618">
      <w:pPr>
        <w:pStyle w:val="a0"/>
        <w:numPr>
          <w:ilvl w:val="0"/>
          <w:numId w:val="15"/>
        </w:numPr>
        <w:ind w:left="0" w:firstLine="851"/>
      </w:pPr>
      <w:r>
        <w:t>использование информации о действиях сотрудников не должно выходить за рамки целей документооборота, внутреннего контроля и обеспечения безопасности системы.</w:t>
      </w:r>
    </w:p>
    <w:p w14:paraId="2AFBBCBD" w14:textId="77777777" w:rsidR="003C2AA6" w:rsidRDefault="003C2AA6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66A650EA" w14:textId="03659A40" w:rsidR="003C2AA6" w:rsidRDefault="003C2AA6" w:rsidP="003C2AA6">
      <w:pPr>
        <w:pStyle w:val="1"/>
      </w:pPr>
      <w:r>
        <w:lastRenderedPageBreak/>
        <w:t>Первичные требования</w:t>
      </w:r>
    </w:p>
    <w:p w14:paraId="67615C17" w14:textId="051BFFBF" w:rsidR="00992618" w:rsidRDefault="00992618" w:rsidP="00992618">
      <w:r>
        <w:t>Первичные требования к системе электронного документ</w:t>
      </w:r>
      <w:r>
        <w:t>ооборота представлены в таблице 4.</w:t>
      </w:r>
      <w:r w:rsidRPr="00992618">
        <w:t xml:space="preserve"> </w:t>
      </w:r>
    </w:p>
    <w:p w14:paraId="1E2F0197" w14:textId="49BBAAE6" w:rsidR="00992618" w:rsidRPr="00B84BEA" w:rsidRDefault="00992618" w:rsidP="00992618">
      <w:pPr>
        <w:ind w:firstLine="0"/>
      </w:pPr>
      <w:r>
        <w:t>Таблица 4 – Первичные требования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992618" w14:paraId="39960366" w14:textId="77777777" w:rsidTr="00652F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97" w:type="dxa"/>
          </w:tcPr>
          <w:p w14:paraId="1D16DAF7" w14:textId="77777777" w:rsidR="00992618" w:rsidRPr="00B84BEA" w:rsidRDefault="00992618" w:rsidP="00652F9E">
            <w:pPr>
              <w:pStyle w:val="vgutTableText"/>
              <w:rPr>
                <w:b/>
                <w:bCs/>
              </w:rPr>
            </w:pPr>
            <w:r w:rsidRPr="00B84BEA">
              <w:rPr>
                <w:b/>
                <w:bCs/>
              </w:rPr>
              <w:t>Требования</w:t>
            </w:r>
          </w:p>
        </w:tc>
        <w:tc>
          <w:tcPr>
            <w:tcW w:w="5098" w:type="dxa"/>
          </w:tcPr>
          <w:p w14:paraId="10DAEBD5" w14:textId="77777777" w:rsidR="00992618" w:rsidRPr="00B84BEA" w:rsidRDefault="00992618" w:rsidP="00652F9E">
            <w:pPr>
              <w:pStyle w:val="vgutTableText"/>
              <w:rPr>
                <w:b/>
                <w:bCs/>
              </w:rPr>
            </w:pPr>
            <w:r w:rsidRPr="00B84BEA">
              <w:rPr>
                <w:b/>
                <w:bCs/>
              </w:rPr>
              <w:t xml:space="preserve"> Критерий проверки</w:t>
            </w:r>
          </w:p>
        </w:tc>
      </w:tr>
      <w:tr w:rsidR="00992618" w14:paraId="09B4E087" w14:textId="77777777" w:rsidTr="00652F9E">
        <w:tc>
          <w:tcPr>
            <w:tcW w:w="5097" w:type="dxa"/>
          </w:tcPr>
          <w:p w14:paraId="1F47380D" w14:textId="686C1974" w:rsidR="00992618" w:rsidRPr="00B84BEA" w:rsidRDefault="00992618" w:rsidP="00652F9E">
            <w:pPr>
              <w:pStyle w:val="vgutTableText"/>
              <w:rPr>
                <w:b/>
                <w:bCs/>
              </w:rPr>
            </w:pPr>
            <w:r>
              <w:t>Система должна позволять сотруднику создавать документ или заявку выбранного типа с использованием соответствующей формы.</w:t>
            </w:r>
          </w:p>
        </w:tc>
        <w:tc>
          <w:tcPr>
            <w:tcW w:w="5098" w:type="dxa"/>
          </w:tcPr>
          <w:p w14:paraId="0A3E0E3D" w14:textId="241FA709" w:rsidR="00992618" w:rsidRPr="00B84BEA" w:rsidRDefault="00992618" w:rsidP="00652F9E">
            <w:pPr>
              <w:pStyle w:val="vgutTableText"/>
              <w:rPr>
                <w:b/>
                <w:bCs/>
              </w:rPr>
            </w:pPr>
            <w:r>
              <w:t>После выбора типа документа система отображает форму с установленным для данного типа набором обязательных полей. Документ не может быть отправлен на согласование, пока обязательные поля не заполнены.</w:t>
            </w:r>
          </w:p>
        </w:tc>
      </w:tr>
      <w:tr w:rsidR="00992618" w14:paraId="0AE93222" w14:textId="77777777" w:rsidTr="00652F9E">
        <w:tc>
          <w:tcPr>
            <w:tcW w:w="5097" w:type="dxa"/>
          </w:tcPr>
          <w:p w14:paraId="2EEBB203" w14:textId="2F6CD9D0" w:rsidR="00992618" w:rsidRDefault="00992618" w:rsidP="00652F9E">
            <w:pPr>
              <w:pStyle w:val="vgutTableText"/>
            </w:pPr>
            <w:r>
              <w:t>Система должна обеспечивать прохождение документа по установленному маршруту согласования.</w:t>
            </w:r>
          </w:p>
        </w:tc>
        <w:tc>
          <w:tcPr>
            <w:tcW w:w="5098" w:type="dxa"/>
          </w:tcPr>
          <w:p w14:paraId="2318D67D" w14:textId="70380535" w:rsidR="00992618" w:rsidRDefault="00992618" w:rsidP="00652F9E">
            <w:pPr>
              <w:pStyle w:val="vgutTableText"/>
            </w:pPr>
            <w:r>
              <w:t>После отправки документа на согласование он автоматически назначается следующему участнику маршрута. После согласования текущим участником документ переходит на следующий этап до завершения установленного маршрута.</w:t>
            </w:r>
          </w:p>
        </w:tc>
      </w:tr>
      <w:tr w:rsidR="00992618" w14:paraId="192B0855" w14:textId="77777777" w:rsidTr="00652F9E">
        <w:tc>
          <w:tcPr>
            <w:tcW w:w="5097" w:type="dxa"/>
          </w:tcPr>
          <w:p w14:paraId="3F92E83A" w14:textId="08F954BF" w:rsidR="00992618" w:rsidRDefault="00992618" w:rsidP="00992618">
            <w:pPr>
              <w:pStyle w:val="vgutTableText"/>
              <w:tabs>
                <w:tab w:val="left" w:pos="3053"/>
              </w:tabs>
            </w:pPr>
            <w:r>
              <w:t>Система должна разграничивать доступ пользователей к функциям и документам в соответствии с их ролями.</w:t>
            </w:r>
            <w:r>
              <w:tab/>
            </w:r>
          </w:p>
        </w:tc>
        <w:tc>
          <w:tcPr>
            <w:tcW w:w="5098" w:type="dxa"/>
          </w:tcPr>
          <w:p w14:paraId="01E3BF35" w14:textId="61ED7F0E" w:rsidR="00992618" w:rsidRDefault="00992618" w:rsidP="00992618">
            <w:pPr>
              <w:pStyle w:val="vgutTableText"/>
            </w:pPr>
            <w:r>
              <w:t>Инициатор, согласующий руководитель, исполнитель и администратор имеют доступ только к предусмотренным для их роли функциям и документам.</w:t>
            </w:r>
          </w:p>
        </w:tc>
      </w:tr>
      <w:tr w:rsidR="00992618" w14:paraId="6CC1D5E3" w14:textId="77777777" w:rsidTr="00652F9E">
        <w:tc>
          <w:tcPr>
            <w:tcW w:w="5097" w:type="dxa"/>
          </w:tcPr>
          <w:p w14:paraId="59ED0216" w14:textId="09D14A8F" w:rsidR="00992618" w:rsidRDefault="00992618" w:rsidP="00652F9E">
            <w:pPr>
              <w:pStyle w:val="vgutTableText"/>
            </w:pPr>
            <w:r>
              <w:t>Система должна сохранять историю изменения документа и его статусов.</w:t>
            </w:r>
          </w:p>
        </w:tc>
        <w:tc>
          <w:tcPr>
            <w:tcW w:w="5098" w:type="dxa"/>
          </w:tcPr>
          <w:p w14:paraId="7475F841" w14:textId="636AB1A5" w:rsidR="00992618" w:rsidRDefault="00992618" w:rsidP="00992618">
            <w:pPr>
              <w:pStyle w:val="vgutTableText"/>
            </w:pPr>
            <w:r>
              <w:t xml:space="preserve">Для каждого изменения система сохраняет дату и время, пользователя, выполненное действие и новый статус. </w:t>
            </w:r>
          </w:p>
        </w:tc>
      </w:tr>
      <w:tr w:rsidR="00992618" w14:paraId="1ACC03C8" w14:textId="77777777" w:rsidTr="00652F9E">
        <w:tc>
          <w:tcPr>
            <w:tcW w:w="5097" w:type="dxa"/>
          </w:tcPr>
          <w:p w14:paraId="67C20F0E" w14:textId="14F25A69" w:rsidR="00992618" w:rsidRDefault="00992618" w:rsidP="00652F9E">
            <w:pPr>
              <w:pStyle w:val="vgutTableText"/>
            </w:pPr>
            <w:r>
              <w:t>Система должна поддерживать хранение версий документов.</w:t>
            </w:r>
          </w:p>
        </w:tc>
        <w:tc>
          <w:tcPr>
            <w:tcW w:w="5098" w:type="dxa"/>
          </w:tcPr>
          <w:p w14:paraId="1AC88CBE" w14:textId="5156BD72" w:rsidR="00992618" w:rsidRDefault="00992618" w:rsidP="00992618">
            <w:pPr>
              <w:pStyle w:val="vgutTableText"/>
            </w:pPr>
            <w:r>
              <w:t xml:space="preserve">После изменения уже сохранённого документа создаётся новая версия без удаления предыдущей. </w:t>
            </w:r>
          </w:p>
        </w:tc>
      </w:tr>
      <w:tr w:rsidR="00992618" w14:paraId="5D3527E7" w14:textId="77777777" w:rsidTr="00652F9E">
        <w:tc>
          <w:tcPr>
            <w:tcW w:w="5097" w:type="dxa"/>
          </w:tcPr>
          <w:p w14:paraId="49E5442D" w14:textId="31BAA617" w:rsidR="00992618" w:rsidRDefault="00992618" w:rsidP="00652F9E">
            <w:pPr>
              <w:pStyle w:val="vgutTableText"/>
            </w:pPr>
            <w:r>
              <w:t>Система должна предоставлять реестр документов с возможностью поиска и фильтрации.</w:t>
            </w:r>
          </w:p>
        </w:tc>
        <w:tc>
          <w:tcPr>
            <w:tcW w:w="5098" w:type="dxa"/>
          </w:tcPr>
          <w:p w14:paraId="7B754717" w14:textId="6CF072EC" w:rsidR="00992618" w:rsidRDefault="00992618" w:rsidP="00992618">
            <w:pPr>
              <w:pStyle w:val="vgutTableText"/>
            </w:pPr>
            <w:r>
              <w:t>Пользователь может найти документ по его названию или номеру, а также отфильтровать реестр минимум по статусу, типу документа и ответственному сотруднику. Результат поиска отображается не более чем за 3 секунды при наличии до 10 000 документов в реестре.</w:t>
            </w:r>
          </w:p>
        </w:tc>
      </w:tr>
      <w:tr w:rsidR="00992618" w14:paraId="2C9C6AE6" w14:textId="77777777" w:rsidTr="00652F9E">
        <w:tc>
          <w:tcPr>
            <w:tcW w:w="5097" w:type="dxa"/>
          </w:tcPr>
          <w:p w14:paraId="3CDEA424" w14:textId="6015B01A" w:rsidR="00992618" w:rsidRDefault="00992618" w:rsidP="00652F9E">
            <w:pPr>
              <w:pStyle w:val="vgutTableText"/>
            </w:pPr>
            <w:r>
              <w:t>Система должна предоставлять пользователю информацию о текущих документах и задачах в личном кабинете.</w:t>
            </w:r>
          </w:p>
        </w:tc>
        <w:tc>
          <w:tcPr>
            <w:tcW w:w="5098" w:type="dxa"/>
          </w:tcPr>
          <w:p w14:paraId="444BD7A3" w14:textId="3AE39CF6" w:rsidR="00992618" w:rsidRDefault="00992618" w:rsidP="00992618">
            <w:pPr>
              <w:pStyle w:val="vgutTableText"/>
            </w:pPr>
            <w:r>
              <w:t>После входа в систему пользователь видит количество документов, ожидающих его действий, активные задачи и документы с приближающимся или нарушенным ср</w:t>
            </w:r>
            <w:r>
              <w:t>оком исполнения. И</w:t>
            </w:r>
            <w:r>
              <w:t>нформация соответствует актуальному состоянию данных в системе.</w:t>
            </w:r>
          </w:p>
        </w:tc>
      </w:tr>
    </w:tbl>
    <w:p w14:paraId="1537640E" w14:textId="1D04C01A" w:rsidR="00B84BEA" w:rsidRPr="00B84BEA" w:rsidRDefault="00B84BEA" w:rsidP="00B84BEA"/>
    <w:p w14:paraId="6A71D61D" w14:textId="6D6F339B" w:rsidR="00DC3ACD" w:rsidRPr="00DC3ACD" w:rsidRDefault="00DC3ACD" w:rsidP="00992618">
      <w:pPr>
        <w:ind w:firstLine="0"/>
      </w:pPr>
    </w:p>
    <w:sectPr w:rsidR="00DC3ACD" w:rsidRPr="00DC3ACD" w:rsidSect="00CD462B">
      <w:headerReference w:type="default" r:id="rId11"/>
      <w:pgSz w:w="11906" w:h="16838"/>
      <w:pgMar w:top="1134" w:right="567" w:bottom="1134" w:left="1134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001227" w14:textId="77777777" w:rsidR="001732A9" w:rsidRDefault="001732A9">
      <w:pPr>
        <w:spacing w:before="0" w:line="240" w:lineRule="auto"/>
      </w:pPr>
      <w:r>
        <w:separator/>
      </w:r>
    </w:p>
  </w:endnote>
  <w:endnote w:type="continuationSeparator" w:id="0">
    <w:p w14:paraId="4D6E9A82" w14:textId="77777777" w:rsidR="001732A9" w:rsidRDefault="001732A9">
      <w:pPr>
        <w:spacing w:before="0" w:line="240" w:lineRule="auto"/>
      </w:pPr>
      <w:r>
        <w:continuationSeparator/>
      </w:r>
    </w:p>
  </w:endnote>
  <w:endnote w:type="continuationNotice" w:id="1">
    <w:p w14:paraId="1BAA6C36" w14:textId="77777777" w:rsidR="001732A9" w:rsidRDefault="001732A9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6CD9C2" w14:textId="77777777" w:rsidR="001732A9" w:rsidRDefault="001732A9" w:rsidP="00990EAC">
      <w:pPr>
        <w:spacing w:before="0" w:line="240" w:lineRule="auto"/>
      </w:pPr>
      <w:r>
        <w:separator/>
      </w:r>
    </w:p>
  </w:footnote>
  <w:footnote w:type="continuationSeparator" w:id="0">
    <w:p w14:paraId="1C35670D" w14:textId="77777777" w:rsidR="001732A9" w:rsidRDefault="001732A9" w:rsidP="00990EAC">
      <w:pPr>
        <w:spacing w:before="0" w:line="240" w:lineRule="auto"/>
      </w:pPr>
      <w:r>
        <w:continuationSeparator/>
      </w:r>
    </w:p>
  </w:footnote>
  <w:footnote w:type="continuationNotice" w:id="1">
    <w:p w14:paraId="0A428956" w14:textId="77777777" w:rsidR="001732A9" w:rsidRDefault="001732A9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06B065" w14:textId="73522A4D" w:rsidR="00FE55C2" w:rsidRPr="00C17A21" w:rsidRDefault="00FE55C2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 w:rsidR="00AE12F4">
      <w:rPr>
        <w:rStyle w:val="af1"/>
        <w:noProof/>
      </w:rPr>
      <w:t>10</w:t>
    </w:r>
    <w:r w:rsidRPr="00C17A21">
      <w:rPr>
        <w:rStyle w:val="af1"/>
      </w:rPr>
      <w:fldChar w:fldCharType="end"/>
    </w:r>
  </w:p>
  <w:p w14:paraId="0AA9F560" w14:textId="77777777" w:rsidR="00FE55C2" w:rsidRPr="008E27BF" w:rsidRDefault="00FE55C2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0A95387E"/>
    <w:multiLevelType w:val="hybridMultilevel"/>
    <w:tmpl w:val="07A0C182"/>
    <w:lvl w:ilvl="0" w:tplc="B97AF3D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EA05599"/>
    <w:multiLevelType w:val="hybridMultilevel"/>
    <w:tmpl w:val="11D8064E"/>
    <w:lvl w:ilvl="0" w:tplc="B97AF3D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19E7744A"/>
    <w:multiLevelType w:val="hybridMultilevel"/>
    <w:tmpl w:val="9E188DB8"/>
    <w:lvl w:ilvl="0" w:tplc="4E5A23E6">
      <w:start w:val="1"/>
      <w:numFmt w:val="decimal"/>
      <w:pStyle w:val="vguNumber"/>
      <w:lvlText w:val="%1)"/>
      <w:lvlJc w:val="left"/>
      <w:pPr>
        <w:ind w:left="1495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1AD47E7A"/>
    <w:multiLevelType w:val="multilevel"/>
    <w:tmpl w:val="F89C45B4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3412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29C10856"/>
    <w:multiLevelType w:val="hybridMultilevel"/>
    <w:tmpl w:val="901AAC9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1212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7" w15:restartNumberingAfterBreak="0">
    <w:nsid w:val="2B2312AD"/>
    <w:multiLevelType w:val="hybridMultilevel"/>
    <w:tmpl w:val="6DAA862A"/>
    <w:lvl w:ilvl="0" w:tplc="B97AF3D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9" w15:restartNumberingAfterBreak="0">
    <w:nsid w:val="325115F9"/>
    <w:multiLevelType w:val="hybridMultilevel"/>
    <w:tmpl w:val="2AC2DAD6"/>
    <w:lvl w:ilvl="0" w:tplc="B97AF3D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3CEE2BA7"/>
    <w:multiLevelType w:val="hybridMultilevel"/>
    <w:tmpl w:val="A454C796"/>
    <w:lvl w:ilvl="0" w:tplc="B97AF3D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464D3CFD"/>
    <w:multiLevelType w:val="hybridMultilevel"/>
    <w:tmpl w:val="D084D6B2"/>
    <w:lvl w:ilvl="0" w:tplc="B97AF3D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5D461246"/>
    <w:multiLevelType w:val="hybridMultilevel"/>
    <w:tmpl w:val="6B64784A"/>
    <w:lvl w:ilvl="0" w:tplc="B97AF3D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6C181F56"/>
    <w:multiLevelType w:val="hybridMultilevel"/>
    <w:tmpl w:val="B448AB36"/>
    <w:lvl w:ilvl="0" w:tplc="210E9184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72586741"/>
    <w:multiLevelType w:val="hybridMultilevel"/>
    <w:tmpl w:val="3C7018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987F84"/>
    <w:multiLevelType w:val="hybridMultilevel"/>
    <w:tmpl w:val="59EAE0D2"/>
    <w:lvl w:ilvl="0" w:tplc="B97AF3D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794A5201"/>
    <w:multiLevelType w:val="hybridMultilevel"/>
    <w:tmpl w:val="9FF887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8"/>
  </w:num>
  <w:num w:numId="4">
    <w:abstractNumId w:val="3"/>
  </w:num>
  <w:num w:numId="5">
    <w:abstractNumId w:val="4"/>
  </w:num>
  <w:num w:numId="6">
    <w:abstractNumId w:val="10"/>
  </w:num>
  <w:num w:numId="7">
    <w:abstractNumId w:val="1"/>
  </w:num>
  <w:num w:numId="8">
    <w:abstractNumId w:val="7"/>
  </w:num>
  <w:num w:numId="9">
    <w:abstractNumId w:val="2"/>
  </w:num>
  <w:num w:numId="10">
    <w:abstractNumId w:val="11"/>
  </w:num>
  <w:num w:numId="11">
    <w:abstractNumId w:val="15"/>
  </w:num>
  <w:num w:numId="12">
    <w:abstractNumId w:val="16"/>
  </w:num>
  <w:num w:numId="13">
    <w:abstractNumId w:val="14"/>
  </w:num>
  <w:num w:numId="14">
    <w:abstractNumId w:val="12"/>
  </w:num>
  <w:num w:numId="15">
    <w:abstractNumId w:val="9"/>
  </w:num>
  <w:num w:numId="16">
    <w:abstractNumId w:val="5"/>
  </w:num>
  <w:num w:numId="17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5A26"/>
    <w:rsid w:val="0000190E"/>
    <w:rsid w:val="00003AF1"/>
    <w:rsid w:val="00010DFC"/>
    <w:rsid w:val="000119A2"/>
    <w:rsid w:val="00015480"/>
    <w:rsid w:val="00020C2C"/>
    <w:rsid w:val="00022E03"/>
    <w:rsid w:val="00023E9A"/>
    <w:rsid w:val="00024473"/>
    <w:rsid w:val="000312CE"/>
    <w:rsid w:val="00032359"/>
    <w:rsid w:val="00033833"/>
    <w:rsid w:val="00033BED"/>
    <w:rsid w:val="00035A26"/>
    <w:rsid w:val="00037B3E"/>
    <w:rsid w:val="00040AAE"/>
    <w:rsid w:val="00040D1E"/>
    <w:rsid w:val="000410C3"/>
    <w:rsid w:val="0004336A"/>
    <w:rsid w:val="00044093"/>
    <w:rsid w:val="00044356"/>
    <w:rsid w:val="00046056"/>
    <w:rsid w:val="00051403"/>
    <w:rsid w:val="0005461A"/>
    <w:rsid w:val="00056181"/>
    <w:rsid w:val="0005745E"/>
    <w:rsid w:val="000574F5"/>
    <w:rsid w:val="0005790A"/>
    <w:rsid w:val="00061F64"/>
    <w:rsid w:val="00066F6D"/>
    <w:rsid w:val="00072E4A"/>
    <w:rsid w:val="000748B1"/>
    <w:rsid w:val="00076ADF"/>
    <w:rsid w:val="00076DC4"/>
    <w:rsid w:val="0008146F"/>
    <w:rsid w:val="000878B1"/>
    <w:rsid w:val="000934BA"/>
    <w:rsid w:val="00094729"/>
    <w:rsid w:val="00096EC7"/>
    <w:rsid w:val="0009730B"/>
    <w:rsid w:val="000A0444"/>
    <w:rsid w:val="000A236E"/>
    <w:rsid w:val="000A537A"/>
    <w:rsid w:val="000A569D"/>
    <w:rsid w:val="000B0E68"/>
    <w:rsid w:val="000B2B16"/>
    <w:rsid w:val="000C0C5D"/>
    <w:rsid w:val="000C2226"/>
    <w:rsid w:val="000C2794"/>
    <w:rsid w:val="000C2A5F"/>
    <w:rsid w:val="000C3F11"/>
    <w:rsid w:val="000C7B86"/>
    <w:rsid w:val="000C7DE5"/>
    <w:rsid w:val="000D0FDF"/>
    <w:rsid w:val="000D28A1"/>
    <w:rsid w:val="000D3006"/>
    <w:rsid w:val="000D3628"/>
    <w:rsid w:val="000D38ED"/>
    <w:rsid w:val="000D3A15"/>
    <w:rsid w:val="000D3B61"/>
    <w:rsid w:val="000D578F"/>
    <w:rsid w:val="000D591C"/>
    <w:rsid w:val="000D5D05"/>
    <w:rsid w:val="000D78EB"/>
    <w:rsid w:val="000E051F"/>
    <w:rsid w:val="000E1D8C"/>
    <w:rsid w:val="000E1DE6"/>
    <w:rsid w:val="000E6490"/>
    <w:rsid w:val="000E7766"/>
    <w:rsid w:val="000E7A69"/>
    <w:rsid w:val="000F4510"/>
    <w:rsid w:val="000F49E4"/>
    <w:rsid w:val="000F55B5"/>
    <w:rsid w:val="000F685F"/>
    <w:rsid w:val="00104146"/>
    <w:rsid w:val="00106B06"/>
    <w:rsid w:val="0011316B"/>
    <w:rsid w:val="00114BAC"/>
    <w:rsid w:val="001157C8"/>
    <w:rsid w:val="00121249"/>
    <w:rsid w:val="001223A9"/>
    <w:rsid w:val="001238DC"/>
    <w:rsid w:val="001275E2"/>
    <w:rsid w:val="00127A5A"/>
    <w:rsid w:val="0013162A"/>
    <w:rsid w:val="0013287A"/>
    <w:rsid w:val="001419C5"/>
    <w:rsid w:val="00141AB1"/>
    <w:rsid w:val="00146204"/>
    <w:rsid w:val="0014728B"/>
    <w:rsid w:val="00150617"/>
    <w:rsid w:val="0015071C"/>
    <w:rsid w:val="00155A8D"/>
    <w:rsid w:val="0016119C"/>
    <w:rsid w:val="001673EC"/>
    <w:rsid w:val="001707C8"/>
    <w:rsid w:val="001725AD"/>
    <w:rsid w:val="0017277F"/>
    <w:rsid w:val="00172DBA"/>
    <w:rsid w:val="001732A9"/>
    <w:rsid w:val="00177E96"/>
    <w:rsid w:val="00186EFA"/>
    <w:rsid w:val="0019044F"/>
    <w:rsid w:val="001A0A70"/>
    <w:rsid w:val="001A12C2"/>
    <w:rsid w:val="001A50A1"/>
    <w:rsid w:val="001B065B"/>
    <w:rsid w:val="001B0E64"/>
    <w:rsid w:val="001B2A0F"/>
    <w:rsid w:val="001B3C9B"/>
    <w:rsid w:val="001B794F"/>
    <w:rsid w:val="001C1C2A"/>
    <w:rsid w:val="001D1A66"/>
    <w:rsid w:val="001D25A3"/>
    <w:rsid w:val="001D3FB1"/>
    <w:rsid w:val="001D5A6E"/>
    <w:rsid w:val="001E1829"/>
    <w:rsid w:val="001F3ADA"/>
    <w:rsid w:val="001F3C1A"/>
    <w:rsid w:val="001F5E9C"/>
    <w:rsid w:val="001F61FC"/>
    <w:rsid w:val="00201509"/>
    <w:rsid w:val="00201E12"/>
    <w:rsid w:val="002022C5"/>
    <w:rsid w:val="00204302"/>
    <w:rsid w:val="00204B1C"/>
    <w:rsid w:val="00213D38"/>
    <w:rsid w:val="00224149"/>
    <w:rsid w:val="0023221D"/>
    <w:rsid w:val="00234403"/>
    <w:rsid w:val="00234BD7"/>
    <w:rsid w:val="0023625C"/>
    <w:rsid w:val="00236F8D"/>
    <w:rsid w:val="00237186"/>
    <w:rsid w:val="00241B4F"/>
    <w:rsid w:val="00241C37"/>
    <w:rsid w:val="00244671"/>
    <w:rsid w:val="00244AD0"/>
    <w:rsid w:val="002469D0"/>
    <w:rsid w:val="002502BF"/>
    <w:rsid w:val="00253256"/>
    <w:rsid w:val="002536A0"/>
    <w:rsid w:val="00256697"/>
    <w:rsid w:val="00256BE5"/>
    <w:rsid w:val="0026254F"/>
    <w:rsid w:val="002627BF"/>
    <w:rsid w:val="00263185"/>
    <w:rsid w:val="0026423B"/>
    <w:rsid w:val="0026696B"/>
    <w:rsid w:val="00266C8D"/>
    <w:rsid w:val="00270C38"/>
    <w:rsid w:val="00275EA3"/>
    <w:rsid w:val="00276CAB"/>
    <w:rsid w:val="00277614"/>
    <w:rsid w:val="00285375"/>
    <w:rsid w:val="00287E94"/>
    <w:rsid w:val="00292B29"/>
    <w:rsid w:val="002952BC"/>
    <w:rsid w:val="00295B84"/>
    <w:rsid w:val="00295D9C"/>
    <w:rsid w:val="00296BBF"/>
    <w:rsid w:val="00297D4C"/>
    <w:rsid w:val="002A03A4"/>
    <w:rsid w:val="002A3104"/>
    <w:rsid w:val="002A514A"/>
    <w:rsid w:val="002A56D9"/>
    <w:rsid w:val="002B7FF6"/>
    <w:rsid w:val="002C1982"/>
    <w:rsid w:val="002D0CFD"/>
    <w:rsid w:val="002D354A"/>
    <w:rsid w:val="002D5152"/>
    <w:rsid w:val="002D5B25"/>
    <w:rsid w:val="002D5ED0"/>
    <w:rsid w:val="002E1A16"/>
    <w:rsid w:val="002E21DD"/>
    <w:rsid w:val="002E28E9"/>
    <w:rsid w:val="002E4471"/>
    <w:rsid w:val="002F15DD"/>
    <w:rsid w:val="002F5C8A"/>
    <w:rsid w:val="00303DC8"/>
    <w:rsid w:val="0030412D"/>
    <w:rsid w:val="00307BA0"/>
    <w:rsid w:val="00311E97"/>
    <w:rsid w:val="00312254"/>
    <w:rsid w:val="00312F95"/>
    <w:rsid w:val="00317B1A"/>
    <w:rsid w:val="00317BF7"/>
    <w:rsid w:val="00323F6E"/>
    <w:rsid w:val="00326605"/>
    <w:rsid w:val="003419C4"/>
    <w:rsid w:val="00342964"/>
    <w:rsid w:val="00347071"/>
    <w:rsid w:val="00347678"/>
    <w:rsid w:val="00350180"/>
    <w:rsid w:val="00351631"/>
    <w:rsid w:val="00353D36"/>
    <w:rsid w:val="003552A3"/>
    <w:rsid w:val="00364D74"/>
    <w:rsid w:val="00365640"/>
    <w:rsid w:val="00370436"/>
    <w:rsid w:val="003711B3"/>
    <w:rsid w:val="00372C9E"/>
    <w:rsid w:val="00374EF9"/>
    <w:rsid w:val="00380D25"/>
    <w:rsid w:val="003814BE"/>
    <w:rsid w:val="003833BF"/>
    <w:rsid w:val="00386F3E"/>
    <w:rsid w:val="00387E10"/>
    <w:rsid w:val="00390EAB"/>
    <w:rsid w:val="003915BE"/>
    <w:rsid w:val="003916ED"/>
    <w:rsid w:val="00393F45"/>
    <w:rsid w:val="003954B2"/>
    <w:rsid w:val="003965FB"/>
    <w:rsid w:val="00397496"/>
    <w:rsid w:val="003A3038"/>
    <w:rsid w:val="003A4E95"/>
    <w:rsid w:val="003A546E"/>
    <w:rsid w:val="003A7563"/>
    <w:rsid w:val="003A7A43"/>
    <w:rsid w:val="003B5533"/>
    <w:rsid w:val="003B6E49"/>
    <w:rsid w:val="003C1384"/>
    <w:rsid w:val="003C2810"/>
    <w:rsid w:val="003C2AA6"/>
    <w:rsid w:val="003C64AA"/>
    <w:rsid w:val="003C6B17"/>
    <w:rsid w:val="003D2933"/>
    <w:rsid w:val="003D3E93"/>
    <w:rsid w:val="003D61D2"/>
    <w:rsid w:val="003E0217"/>
    <w:rsid w:val="003E09BF"/>
    <w:rsid w:val="003E1A1B"/>
    <w:rsid w:val="003E22A5"/>
    <w:rsid w:val="003E3A7A"/>
    <w:rsid w:val="003E3B91"/>
    <w:rsid w:val="003E58AE"/>
    <w:rsid w:val="003E72CD"/>
    <w:rsid w:val="003F3F0D"/>
    <w:rsid w:val="003F465E"/>
    <w:rsid w:val="003F5525"/>
    <w:rsid w:val="00410843"/>
    <w:rsid w:val="00412E47"/>
    <w:rsid w:val="0042075E"/>
    <w:rsid w:val="00425D3D"/>
    <w:rsid w:val="0042713A"/>
    <w:rsid w:val="004303D4"/>
    <w:rsid w:val="004312A1"/>
    <w:rsid w:val="004347A5"/>
    <w:rsid w:val="00442256"/>
    <w:rsid w:val="00447629"/>
    <w:rsid w:val="00447C69"/>
    <w:rsid w:val="00451E07"/>
    <w:rsid w:val="00455936"/>
    <w:rsid w:val="0045599D"/>
    <w:rsid w:val="004605D9"/>
    <w:rsid w:val="004656AA"/>
    <w:rsid w:val="00465A5A"/>
    <w:rsid w:val="004677DC"/>
    <w:rsid w:val="00470451"/>
    <w:rsid w:val="00471FE2"/>
    <w:rsid w:val="00472A19"/>
    <w:rsid w:val="00473B82"/>
    <w:rsid w:val="00473D97"/>
    <w:rsid w:val="00475A10"/>
    <w:rsid w:val="004767CD"/>
    <w:rsid w:val="00477484"/>
    <w:rsid w:val="0048416D"/>
    <w:rsid w:val="004A0E13"/>
    <w:rsid w:val="004A1529"/>
    <w:rsid w:val="004A2469"/>
    <w:rsid w:val="004A34C3"/>
    <w:rsid w:val="004A633B"/>
    <w:rsid w:val="004A7A41"/>
    <w:rsid w:val="004B0C8E"/>
    <w:rsid w:val="004B0F88"/>
    <w:rsid w:val="004B4D17"/>
    <w:rsid w:val="004B53A4"/>
    <w:rsid w:val="004B57A4"/>
    <w:rsid w:val="004B7636"/>
    <w:rsid w:val="004C5524"/>
    <w:rsid w:val="004D41A2"/>
    <w:rsid w:val="004D4284"/>
    <w:rsid w:val="004D5F3A"/>
    <w:rsid w:val="004F0653"/>
    <w:rsid w:val="004F3EAD"/>
    <w:rsid w:val="004F4D49"/>
    <w:rsid w:val="004F5BA5"/>
    <w:rsid w:val="005008C8"/>
    <w:rsid w:val="005017B0"/>
    <w:rsid w:val="00501CF5"/>
    <w:rsid w:val="00503505"/>
    <w:rsid w:val="00503551"/>
    <w:rsid w:val="005040DD"/>
    <w:rsid w:val="00505500"/>
    <w:rsid w:val="0051150B"/>
    <w:rsid w:val="00512B60"/>
    <w:rsid w:val="00514790"/>
    <w:rsid w:val="00514894"/>
    <w:rsid w:val="00514CFD"/>
    <w:rsid w:val="00524056"/>
    <w:rsid w:val="00525DCC"/>
    <w:rsid w:val="00527AD4"/>
    <w:rsid w:val="00527D84"/>
    <w:rsid w:val="00530053"/>
    <w:rsid w:val="00531E80"/>
    <w:rsid w:val="00533018"/>
    <w:rsid w:val="005342BF"/>
    <w:rsid w:val="005343A0"/>
    <w:rsid w:val="005343B2"/>
    <w:rsid w:val="00541DD4"/>
    <w:rsid w:val="00544617"/>
    <w:rsid w:val="005524E9"/>
    <w:rsid w:val="00554344"/>
    <w:rsid w:val="00555E69"/>
    <w:rsid w:val="0056079D"/>
    <w:rsid w:val="00561F8C"/>
    <w:rsid w:val="00565AEE"/>
    <w:rsid w:val="0057389A"/>
    <w:rsid w:val="00575647"/>
    <w:rsid w:val="00576138"/>
    <w:rsid w:val="005764B1"/>
    <w:rsid w:val="005832EE"/>
    <w:rsid w:val="00584E3E"/>
    <w:rsid w:val="00586402"/>
    <w:rsid w:val="00592879"/>
    <w:rsid w:val="00594D3F"/>
    <w:rsid w:val="00595195"/>
    <w:rsid w:val="005972E7"/>
    <w:rsid w:val="005A188B"/>
    <w:rsid w:val="005A4E60"/>
    <w:rsid w:val="005B1AF7"/>
    <w:rsid w:val="005B38F3"/>
    <w:rsid w:val="005B48DB"/>
    <w:rsid w:val="005B5089"/>
    <w:rsid w:val="005D1749"/>
    <w:rsid w:val="005D1D9F"/>
    <w:rsid w:val="005D4ECA"/>
    <w:rsid w:val="005E38E8"/>
    <w:rsid w:val="005E4CAF"/>
    <w:rsid w:val="005E7941"/>
    <w:rsid w:val="005F0877"/>
    <w:rsid w:val="005F0B98"/>
    <w:rsid w:val="005F50FC"/>
    <w:rsid w:val="005F5849"/>
    <w:rsid w:val="00600348"/>
    <w:rsid w:val="006005A1"/>
    <w:rsid w:val="006007E9"/>
    <w:rsid w:val="00601588"/>
    <w:rsid w:val="006030ED"/>
    <w:rsid w:val="00603D55"/>
    <w:rsid w:val="00606C43"/>
    <w:rsid w:val="0061161E"/>
    <w:rsid w:val="006120E2"/>
    <w:rsid w:val="00617050"/>
    <w:rsid w:val="00620630"/>
    <w:rsid w:val="00622F3B"/>
    <w:rsid w:val="006252D8"/>
    <w:rsid w:val="0062534D"/>
    <w:rsid w:val="00626713"/>
    <w:rsid w:val="006267F9"/>
    <w:rsid w:val="00627BC1"/>
    <w:rsid w:val="00630B19"/>
    <w:rsid w:val="00630E86"/>
    <w:rsid w:val="006324C6"/>
    <w:rsid w:val="00632C2D"/>
    <w:rsid w:val="00636E3B"/>
    <w:rsid w:val="006411F0"/>
    <w:rsid w:val="00641D9F"/>
    <w:rsid w:val="00642FB9"/>
    <w:rsid w:val="00645BED"/>
    <w:rsid w:val="0064643E"/>
    <w:rsid w:val="0064746E"/>
    <w:rsid w:val="00652012"/>
    <w:rsid w:val="00661775"/>
    <w:rsid w:val="00662531"/>
    <w:rsid w:val="006638C9"/>
    <w:rsid w:val="00663F79"/>
    <w:rsid w:val="00664D59"/>
    <w:rsid w:val="006652DC"/>
    <w:rsid w:val="00665D0C"/>
    <w:rsid w:val="00666886"/>
    <w:rsid w:val="00666938"/>
    <w:rsid w:val="006673D6"/>
    <w:rsid w:val="00671CDE"/>
    <w:rsid w:val="00686A3A"/>
    <w:rsid w:val="00695763"/>
    <w:rsid w:val="006A3648"/>
    <w:rsid w:val="006A4E6C"/>
    <w:rsid w:val="006A534C"/>
    <w:rsid w:val="006A5DFD"/>
    <w:rsid w:val="006A63BF"/>
    <w:rsid w:val="006B19D8"/>
    <w:rsid w:val="006C0211"/>
    <w:rsid w:val="006C3F1C"/>
    <w:rsid w:val="006D257F"/>
    <w:rsid w:val="006D316F"/>
    <w:rsid w:val="006D422E"/>
    <w:rsid w:val="006D46A3"/>
    <w:rsid w:val="006D5711"/>
    <w:rsid w:val="006D7E86"/>
    <w:rsid w:val="006E1E91"/>
    <w:rsid w:val="006E4EA7"/>
    <w:rsid w:val="006E62EB"/>
    <w:rsid w:val="006E782A"/>
    <w:rsid w:val="006E7B7F"/>
    <w:rsid w:val="006F512D"/>
    <w:rsid w:val="00701738"/>
    <w:rsid w:val="00702405"/>
    <w:rsid w:val="00704444"/>
    <w:rsid w:val="00706B9C"/>
    <w:rsid w:val="00706D32"/>
    <w:rsid w:val="0071279D"/>
    <w:rsid w:val="007157E7"/>
    <w:rsid w:val="00717552"/>
    <w:rsid w:val="00717B43"/>
    <w:rsid w:val="0072378A"/>
    <w:rsid w:val="00740C42"/>
    <w:rsid w:val="00741EC2"/>
    <w:rsid w:val="00742650"/>
    <w:rsid w:val="00744313"/>
    <w:rsid w:val="007445A3"/>
    <w:rsid w:val="00747AA0"/>
    <w:rsid w:val="007522DD"/>
    <w:rsid w:val="0075350E"/>
    <w:rsid w:val="00755F87"/>
    <w:rsid w:val="00762D75"/>
    <w:rsid w:val="007630D2"/>
    <w:rsid w:val="007661F7"/>
    <w:rsid w:val="0076691E"/>
    <w:rsid w:val="00770291"/>
    <w:rsid w:val="00773671"/>
    <w:rsid w:val="00773EC7"/>
    <w:rsid w:val="00775FCB"/>
    <w:rsid w:val="007913AE"/>
    <w:rsid w:val="00792AF3"/>
    <w:rsid w:val="007A0770"/>
    <w:rsid w:val="007A3137"/>
    <w:rsid w:val="007A44EC"/>
    <w:rsid w:val="007A670B"/>
    <w:rsid w:val="007B04F1"/>
    <w:rsid w:val="007B2E9D"/>
    <w:rsid w:val="007B382D"/>
    <w:rsid w:val="007B723C"/>
    <w:rsid w:val="007B79AA"/>
    <w:rsid w:val="007C2693"/>
    <w:rsid w:val="007C5DA6"/>
    <w:rsid w:val="007C648D"/>
    <w:rsid w:val="007C6517"/>
    <w:rsid w:val="007D189A"/>
    <w:rsid w:val="007D18D6"/>
    <w:rsid w:val="007D1C61"/>
    <w:rsid w:val="007E3315"/>
    <w:rsid w:val="007E7DEB"/>
    <w:rsid w:val="007F0929"/>
    <w:rsid w:val="007F6F16"/>
    <w:rsid w:val="00801271"/>
    <w:rsid w:val="00801482"/>
    <w:rsid w:val="008047D0"/>
    <w:rsid w:val="00806AFC"/>
    <w:rsid w:val="00811AD7"/>
    <w:rsid w:val="0081256F"/>
    <w:rsid w:val="0081417D"/>
    <w:rsid w:val="00815163"/>
    <w:rsid w:val="00815197"/>
    <w:rsid w:val="00815DCB"/>
    <w:rsid w:val="00816AE0"/>
    <w:rsid w:val="008233FB"/>
    <w:rsid w:val="008239DB"/>
    <w:rsid w:val="00826CB8"/>
    <w:rsid w:val="00833C5B"/>
    <w:rsid w:val="00841F55"/>
    <w:rsid w:val="00843D5C"/>
    <w:rsid w:val="00847368"/>
    <w:rsid w:val="00847DAD"/>
    <w:rsid w:val="008508D8"/>
    <w:rsid w:val="00851CEE"/>
    <w:rsid w:val="00853022"/>
    <w:rsid w:val="00853BA9"/>
    <w:rsid w:val="00856459"/>
    <w:rsid w:val="00860B07"/>
    <w:rsid w:val="00872979"/>
    <w:rsid w:val="00873C68"/>
    <w:rsid w:val="008821B6"/>
    <w:rsid w:val="00887461"/>
    <w:rsid w:val="008913CD"/>
    <w:rsid w:val="00895567"/>
    <w:rsid w:val="008969EC"/>
    <w:rsid w:val="008A0515"/>
    <w:rsid w:val="008A19F3"/>
    <w:rsid w:val="008A3C7E"/>
    <w:rsid w:val="008A447D"/>
    <w:rsid w:val="008A7235"/>
    <w:rsid w:val="008B1742"/>
    <w:rsid w:val="008B2FF6"/>
    <w:rsid w:val="008B3835"/>
    <w:rsid w:val="008B5671"/>
    <w:rsid w:val="008B57AD"/>
    <w:rsid w:val="008C0D47"/>
    <w:rsid w:val="008C30AA"/>
    <w:rsid w:val="008C320F"/>
    <w:rsid w:val="008C42DD"/>
    <w:rsid w:val="008C6310"/>
    <w:rsid w:val="008D08BD"/>
    <w:rsid w:val="008D1819"/>
    <w:rsid w:val="008D417C"/>
    <w:rsid w:val="008D47A6"/>
    <w:rsid w:val="008D6356"/>
    <w:rsid w:val="008E166E"/>
    <w:rsid w:val="008E5F6F"/>
    <w:rsid w:val="008E7D92"/>
    <w:rsid w:val="008E7E57"/>
    <w:rsid w:val="008F4105"/>
    <w:rsid w:val="008F6FA6"/>
    <w:rsid w:val="009035C6"/>
    <w:rsid w:val="00907058"/>
    <w:rsid w:val="0090747E"/>
    <w:rsid w:val="009078D1"/>
    <w:rsid w:val="00912AA6"/>
    <w:rsid w:val="009172F4"/>
    <w:rsid w:val="00920F4C"/>
    <w:rsid w:val="0092285C"/>
    <w:rsid w:val="00922A0E"/>
    <w:rsid w:val="00922DF4"/>
    <w:rsid w:val="009236FA"/>
    <w:rsid w:val="00924B2F"/>
    <w:rsid w:val="00930B24"/>
    <w:rsid w:val="00930F9E"/>
    <w:rsid w:val="00931494"/>
    <w:rsid w:val="0093696A"/>
    <w:rsid w:val="00937EA2"/>
    <w:rsid w:val="00940731"/>
    <w:rsid w:val="00941637"/>
    <w:rsid w:val="00942EDA"/>
    <w:rsid w:val="00944557"/>
    <w:rsid w:val="00946800"/>
    <w:rsid w:val="00946D4C"/>
    <w:rsid w:val="009477A2"/>
    <w:rsid w:val="0095069F"/>
    <w:rsid w:val="00950955"/>
    <w:rsid w:val="0095138C"/>
    <w:rsid w:val="00953E4B"/>
    <w:rsid w:val="00955863"/>
    <w:rsid w:val="00957C73"/>
    <w:rsid w:val="00962BF3"/>
    <w:rsid w:val="00962C40"/>
    <w:rsid w:val="0096798D"/>
    <w:rsid w:val="00967D0A"/>
    <w:rsid w:val="00970E98"/>
    <w:rsid w:val="0097284A"/>
    <w:rsid w:val="009730DA"/>
    <w:rsid w:val="0097494B"/>
    <w:rsid w:val="0097511E"/>
    <w:rsid w:val="00975222"/>
    <w:rsid w:val="00975DF3"/>
    <w:rsid w:val="0098081B"/>
    <w:rsid w:val="00980AF9"/>
    <w:rsid w:val="0098133E"/>
    <w:rsid w:val="00981AA6"/>
    <w:rsid w:val="009863FC"/>
    <w:rsid w:val="00986FD8"/>
    <w:rsid w:val="0098708B"/>
    <w:rsid w:val="009878E6"/>
    <w:rsid w:val="00990EAC"/>
    <w:rsid w:val="00991D11"/>
    <w:rsid w:val="00992618"/>
    <w:rsid w:val="0099717C"/>
    <w:rsid w:val="00997825"/>
    <w:rsid w:val="009A1A7D"/>
    <w:rsid w:val="009A1CB3"/>
    <w:rsid w:val="009A321B"/>
    <w:rsid w:val="009A4C95"/>
    <w:rsid w:val="009A6E89"/>
    <w:rsid w:val="009A77E0"/>
    <w:rsid w:val="009A78AA"/>
    <w:rsid w:val="009C08B2"/>
    <w:rsid w:val="009C15AC"/>
    <w:rsid w:val="009C15F4"/>
    <w:rsid w:val="009C193D"/>
    <w:rsid w:val="009C1CBC"/>
    <w:rsid w:val="009C1E84"/>
    <w:rsid w:val="009C2712"/>
    <w:rsid w:val="009C36DE"/>
    <w:rsid w:val="009C5201"/>
    <w:rsid w:val="009C62A8"/>
    <w:rsid w:val="009C6785"/>
    <w:rsid w:val="009D2B06"/>
    <w:rsid w:val="009D47F7"/>
    <w:rsid w:val="009D483E"/>
    <w:rsid w:val="009D5528"/>
    <w:rsid w:val="009D6117"/>
    <w:rsid w:val="009D667D"/>
    <w:rsid w:val="009D69EC"/>
    <w:rsid w:val="009E2FE2"/>
    <w:rsid w:val="009E7845"/>
    <w:rsid w:val="009F1C8A"/>
    <w:rsid w:val="009F447A"/>
    <w:rsid w:val="009F458B"/>
    <w:rsid w:val="009F59D7"/>
    <w:rsid w:val="00A0279B"/>
    <w:rsid w:val="00A04474"/>
    <w:rsid w:val="00A06116"/>
    <w:rsid w:val="00A10601"/>
    <w:rsid w:val="00A1099B"/>
    <w:rsid w:val="00A12BE7"/>
    <w:rsid w:val="00A14AD9"/>
    <w:rsid w:val="00A15639"/>
    <w:rsid w:val="00A16BF6"/>
    <w:rsid w:val="00A179D5"/>
    <w:rsid w:val="00A22E7D"/>
    <w:rsid w:val="00A26122"/>
    <w:rsid w:val="00A350E8"/>
    <w:rsid w:val="00A3550C"/>
    <w:rsid w:val="00A37745"/>
    <w:rsid w:val="00A43160"/>
    <w:rsid w:val="00A43971"/>
    <w:rsid w:val="00A43D43"/>
    <w:rsid w:val="00A44857"/>
    <w:rsid w:val="00A46FF7"/>
    <w:rsid w:val="00A50EA5"/>
    <w:rsid w:val="00A51A5D"/>
    <w:rsid w:val="00A52CF3"/>
    <w:rsid w:val="00A538A6"/>
    <w:rsid w:val="00A54F03"/>
    <w:rsid w:val="00A57D5D"/>
    <w:rsid w:val="00A631A3"/>
    <w:rsid w:val="00A6323D"/>
    <w:rsid w:val="00A63893"/>
    <w:rsid w:val="00A64A7D"/>
    <w:rsid w:val="00A650B2"/>
    <w:rsid w:val="00A6518F"/>
    <w:rsid w:val="00A66360"/>
    <w:rsid w:val="00A67E0B"/>
    <w:rsid w:val="00A70C76"/>
    <w:rsid w:val="00A7464D"/>
    <w:rsid w:val="00A80780"/>
    <w:rsid w:val="00A82498"/>
    <w:rsid w:val="00A84230"/>
    <w:rsid w:val="00A848D0"/>
    <w:rsid w:val="00A93B7E"/>
    <w:rsid w:val="00AA487E"/>
    <w:rsid w:val="00AA4ABD"/>
    <w:rsid w:val="00AA4B59"/>
    <w:rsid w:val="00AA50F6"/>
    <w:rsid w:val="00AB047F"/>
    <w:rsid w:val="00AB0AD9"/>
    <w:rsid w:val="00AB276B"/>
    <w:rsid w:val="00AB403C"/>
    <w:rsid w:val="00AB465D"/>
    <w:rsid w:val="00AB7875"/>
    <w:rsid w:val="00AC31C2"/>
    <w:rsid w:val="00AC354C"/>
    <w:rsid w:val="00AC4F31"/>
    <w:rsid w:val="00AC53A7"/>
    <w:rsid w:val="00AC5642"/>
    <w:rsid w:val="00AD0740"/>
    <w:rsid w:val="00AD1E5B"/>
    <w:rsid w:val="00AD2324"/>
    <w:rsid w:val="00AD34EB"/>
    <w:rsid w:val="00AD686B"/>
    <w:rsid w:val="00AD74DC"/>
    <w:rsid w:val="00AE12F4"/>
    <w:rsid w:val="00AE4CE5"/>
    <w:rsid w:val="00AE5248"/>
    <w:rsid w:val="00AF478D"/>
    <w:rsid w:val="00AF6990"/>
    <w:rsid w:val="00AF7668"/>
    <w:rsid w:val="00B0172A"/>
    <w:rsid w:val="00B01C59"/>
    <w:rsid w:val="00B0462F"/>
    <w:rsid w:val="00B069E1"/>
    <w:rsid w:val="00B06B73"/>
    <w:rsid w:val="00B125F0"/>
    <w:rsid w:val="00B2466C"/>
    <w:rsid w:val="00B2644B"/>
    <w:rsid w:val="00B27F07"/>
    <w:rsid w:val="00B31339"/>
    <w:rsid w:val="00B3164A"/>
    <w:rsid w:val="00B32F9D"/>
    <w:rsid w:val="00B3354F"/>
    <w:rsid w:val="00B34984"/>
    <w:rsid w:val="00B35D3D"/>
    <w:rsid w:val="00B36C5A"/>
    <w:rsid w:val="00B37E6B"/>
    <w:rsid w:val="00B426FB"/>
    <w:rsid w:val="00B55DF5"/>
    <w:rsid w:val="00B62D3F"/>
    <w:rsid w:val="00B63A5B"/>
    <w:rsid w:val="00B6451B"/>
    <w:rsid w:val="00B6574F"/>
    <w:rsid w:val="00B664D4"/>
    <w:rsid w:val="00B6663A"/>
    <w:rsid w:val="00B7174E"/>
    <w:rsid w:val="00B734D5"/>
    <w:rsid w:val="00B756A0"/>
    <w:rsid w:val="00B775B6"/>
    <w:rsid w:val="00B82B41"/>
    <w:rsid w:val="00B83BA3"/>
    <w:rsid w:val="00B84157"/>
    <w:rsid w:val="00B84BEA"/>
    <w:rsid w:val="00B92F58"/>
    <w:rsid w:val="00B97DC2"/>
    <w:rsid w:val="00BA00E1"/>
    <w:rsid w:val="00BA552F"/>
    <w:rsid w:val="00BB0350"/>
    <w:rsid w:val="00BB41FD"/>
    <w:rsid w:val="00BB45F2"/>
    <w:rsid w:val="00BB7AEE"/>
    <w:rsid w:val="00BC17B4"/>
    <w:rsid w:val="00BC283C"/>
    <w:rsid w:val="00BC76B6"/>
    <w:rsid w:val="00BD2B75"/>
    <w:rsid w:val="00BD442E"/>
    <w:rsid w:val="00BD4BC3"/>
    <w:rsid w:val="00BD5B61"/>
    <w:rsid w:val="00BD738C"/>
    <w:rsid w:val="00BE39B8"/>
    <w:rsid w:val="00BE61C7"/>
    <w:rsid w:val="00BE71F5"/>
    <w:rsid w:val="00BE71FF"/>
    <w:rsid w:val="00BF0033"/>
    <w:rsid w:val="00BF44A4"/>
    <w:rsid w:val="00BF4BE3"/>
    <w:rsid w:val="00BF689C"/>
    <w:rsid w:val="00BF7BFF"/>
    <w:rsid w:val="00C0273B"/>
    <w:rsid w:val="00C035AA"/>
    <w:rsid w:val="00C105A1"/>
    <w:rsid w:val="00C10B2D"/>
    <w:rsid w:val="00C11E33"/>
    <w:rsid w:val="00C122F9"/>
    <w:rsid w:val="00C15BA7"/>
    <w:rsid w:val="00C1681F"/>
    <w:rsid w:val="00C17699"/>
    <w:rsid w:val="00C2408C"/>
    <w:rsid w:val="00C258AF"/>
    <w:rsid w:val="00C2648F"/>
    <w:rsid w:val="00C35782"/>
    <w:rsid w:val="00C37025"/>
    <w:rsid w:val="00C435ED"/>
    <w:rsid w:val="00C44F52"/>
    <w:rsid w:val="00C52A0D"/>
    <w:rsid w:val="00C54F79"/>
    <w:rsid w:val="00C61DF4"/>
    <w:rsid w:val="00C65157"/>
    <w:rsid w:val="00C86701"/>
    <w:rsid w:val="00C8774D"/>
    <w:rsid w:val="00C92C19"/>
    <w:rsid w:val="00C9376A"/>
    <w:rsid w:val="00C93C3A"/>
    <w:rsid w:val="00C94706"/>
    <w:rsid w:val="00C96227"/>
    <w:rsid w:val="00CA1402"/>
    <w:rsid w:val="00CA462A"/>
    <w:rsid w:val="00CA46E3"/>
    <w:rsid w:val="00CB0DC3"/>
    <w:rsid w:val="00CB1422"/>
    <w:rsid w:val="00CB211A"/>
    <w:rsid w:val="00CB3F90"/>
    <w:rsid w:val="00CC0EF3"/>
    <w:rsid w:val="00CC36A6"/>
    <w:rsid w:val="00CC3B6C"/>
    <w:rsid w:val="00CD1405"/>
    <w:rsid w:val="00CD462B"/>
    <w:rsid w:val="00CE0315"/>
    <w:rsid w:val="00CE03B0"/>
    <w:rsid w:val="00CE3A3D"/>
    <w:rsid w:val="00CE7A30"/>
    <w:rsid w:val="00CE7A85"/>
    <w:rsid w:val="00CE7EAF"/>
    <w:rsid w:val="00CF0FB5"/>
    <w:rsid w:val="00CF3B09"/>
    <w:rsid w:val="00CF49CE"/>
    <w:rsid w:val="00CF4EF6"/>
    <w:rsid w:val="00D03DFB"/>
    <w:rsid w:val="00D046C2"/>
    <w:rsid w:val="00D0476C"/>
    <w:rsid w:val="00D065A6"/>
    <w:rsid w:val="00D1204C"/>
    <w:rsid w:val="00D14E89"/>
    <w:rsid w:val="00D1695C"/>
    <w:rsid w:val="00D23EC8"/>
    <w:rsid w:val="00D24A5D"/>
    <w:rsid w:val="00D26A08"/>
    <w:rsid w:val="00D270A5"/>
    <w:rsid w:val="00D2756B"/>
    <w:rsid w:val="00D30C33"/>
    <w:rsid w:val="00D3115C"/>
    <w:rsid w:val="00D31A36"/>
    <w:rsid w:val="00D37FCB"/>
    <w:rsid w:val="00D4023D"/>
    <w:rsid w:val="00D4069A"/>
    <w:rsid w:val="00D43A30"/>
    <w:rsid w:val="00D46F87"/>
    <w:rsid w:val="00D53CAA"/>
    <w:rsid w:val="00D54ECC"/>
    <w:rsid w:val="00D55D4A"/>
    <w:rsid w:val="00D664C5"/>
    <w:rsid w:val="00D67065"/>
    <w:rsid w:val="00D7189D"/>
    <w:rsid w:val="00D730CA"/>
    <w:rsid w:val="00D801DF"/>
    <w:rsid w:val="00D8278E"/>
    <w:rsid w:val="00D86307"/>
    <w:rsid w:val="00D876DB"/>
    <w:rsid w:val="00D911B7"/>
    <w:rsid w:val="00D93131"/>
    <w:rsid w:val="00D93411"/>
    <w:rsid w:val="00D94F64"/>
    <w:rsid w:val="00D95F60"/>
    <w:rsid w:val="00D978E4"/>
    <w:rsid w:val="00DA0B19"/>
    <w:rsid w:val="00DA33AC"/>
    <w:rsid w:val="00DA64D0"/>
    <w:rsid w:val="00DA6582"/>
    <w:rsid w:val="00DA710A"/>
    <w:rsid w:val="00DB0DFE"/>
    <w:rsid w:val="00DB67CB"/>
    <w:rsid w:val="00DC22C2"/>
    <w:rsid w:val="00DC3ACD"/>
    <w:rsid w:val="00DC575A"/>
    <w:rsid w:val="00DC5FE1"/>
    <w:rsid w:val="00DD1532"/>
    <w:rsid w:val="00DD2B98"/>
    <w:rsid w:val="00DD3EE5"/>
    <w:rsid w:val="00DD4754"/>
    <w:rsid w:val="00DD4D55"/>
    <w:rsid w:val="00DD5B0E"/>
    <w:rsid w:val="00DE03C1"/>
    <w:rsid w:val="00DE18B5"/>
    <w:rsid w:val="00DE3535"/>
    <w:rsid w:val="00DE3927"/>
    <w:rsid w:val="00DF09F4"/>
    <w:rsid w:val="00E02E0B"/>
    <w:rsid w:val="00E0593E"/>
    <w:rsid w:val="00E14A47"/>
    <w:rsid w:val="00E208B0"/>
    <w:rsid w:val="00E22132"/>
    <w:rsid w:val="00E24D98"/>
    <w:rsid w:val="00E26720"/>
    <w:rsid w:val="00E268C4"/>
    <w:rsid w:val="00E316F6"/>
    <w:rsid w:val="00E36DF7"/>
    <w:rsid w:val="00E41AEE"/>
    <w:rsid w:val="00E42E56"/>
    <w:rsid w:val="00E431A6"/>
    <w:rsid w:val="00E4794F"/>
    <w:rsid w:val="00E508A7"/>
    <w:rsid w:val="00E50F28"/>
    <w:rsid w:val="00E515E1"/>
    <w:rsid w:val="00E54F2E"/>
    <w:rsid w:val="00E6010A"/>
    <w:rsid w:val="00E60A44"/>
    <w:rsid w:val="00E61B22"/>
    <w:rsid w:val="00E666EA"/>
    <w:rsid w:val="00E66B48"/>
    <w:rsid w:val="00E74087"/>
    <w:rsid w:val="00E75FC7"/>
    <w:rsid w:val="00E80984"/>
    <w:rsid w:val="00E828F1"/>
    <w:rsid w:val="00E85CEA"/>
    <w:rsid w:val="00E8690C"/>
    <w:rsid w:val="00E87B91"/>
    <w:rsid w:val="00E90E53"/>
    <w:rsid w:val="00E93513"/>
    <w:rsid w:val="00E95B3D"/>
    <w:rsid w:val="00E976E7"/>
    <w:rsid w:val="00E97C53"/>
    <w:rsid w:val="00EA6493"/>
    <w:rsid w:val="00EA70F3"/>
    <w:rsid w:val="00EA7476"/>
    <w:rsid w:val="00EB0651"/>
    <w:rsid w:val="00EB1F89"/>
    <w:rsid w:val="00EB1FC2"/>
    <w:rsid w:val="00EB39DC"/>
    <w:rsid w:val="00EB6A0B"/>
    <w:rsid w:val="00EC14DF"/>
    <w:rsid w:val="00EC1BB9"/>
    <w:rsid w:val="00EC27F0"/>
    <w:rsid w:val="00EC3977"/>
    <w:rsid w:val="00ED3B32"/>
    <w:rsid w:val="00ED4484"/>
    <w:rsid w:val="00ED6B45"/>
    <w:rsid w:val="00ED7346"/>
    <w:rsid w:val="00ED77F3"/>
    <w:rsid w:val="00ED7880"/>
    <w:rsid w:val="00EE45D4"/>
    <w:rsid w:val="00EE7EF5"/>
    <w:rsid w:val="00EF1410"/>
    <w:rsid w:val="00F05BB5"/>
    <w:rsid w:val="00F113BF"/>
    <w:rsid w:val="00F120D7"/>
    <w:rsid w:val="00F20633"/>
    <w:rsid w:val="00F20ED0"/>
    <w:rsid w:val="00F2337D"/>
    <w:rsid w:val="00F25908"/>
    <w:rsid w:val="00F25D9A"/>
    <w:rsid w:val="00F26E37"/>
    <w:rsid w:val="00F32A7C"/>
    <w:rsid w:val="00F34ACA"/>
    <w:rsid w:val="00F34EC4"/>
    <w:rsid w:val="00F374E5"/>
    <w:rsid w:val="00F4271F"/>
    <w:rsid w:val="00F45349"/>
    <w:rsid w:val="00F47B4E"/>
    <w:rsid w:val="00F5534E"/>
    <w:rsid w:val="00F6042B"/>
    <w:rsid w:val="00F62DCD"/>
    <w:rsid w:val="00F63CD0"/>
    <w:rsid w:val="00F700C0"/>
    <w:rsid w:val="00F7451A"/>
    <w:rsid w:val="00F745DD"/>
    <w:rsid w:val="00F76B03"/>
    <w:rsid w:val="00F76EBD"/>
    <w:rsid w:val="00F8397F"/>
    <w:rsid w:val="00F8478E"/>
    <w:rsid w:val="00F84AC0"/>
    <w:rsid w:val="00F84B99"/>
    <w:rsid w:val="00F84D48"/>
    <w:rsid w:val="00F85769"/>
    <w:rsid w:val="00F8700A"/>
    <w:rsid w:val="00F91124"/>
    <w:rsid w:val="00F926A6"/>
    <w:rsid w:val="00FA2DD5"/>
    <w:rsid w:val="00FA3223"/>
    <w:rsid w:val="00FA6956"/>
    <w:rsid w:val="00FB0572"/>
    <w:rsid w:val="00FB05EA"/>
    <w:rsid w:val="00FC00AB"/>
    <w:rsid w:val="00FC09CB"/>
    <w:rsid w:val="00FC6FAD"/>
    <w:rsid w:val="00FD0C4A"/>
    <w:rsid w:val="00FD2680"/>
    <w:rsid w:val="00FD73B1"/>
    <w:rsid w:val="00FE0953"/>
    <w:rsid w:val="00FE1807"/>
    <w:rsid w:val="00FE1E46"/>
    <w:rsid w:val="00FE3919"/>
    <w:rsid w:val="00FE5319"/>
    <w:rsid w:val="00FE55C2"/>
    <w:rsid w:val="00FE77D9"/>
    <w:rsid w:val="00FE7B7E"/>
    <w:rsid w:val="00FF0146"/>
    <w:rsid w:val="00FF117B"/>
    <w:rsid w:val="00FF56DB"/>
    <w:rsid w:val="07177A84"/>
    <w:rsid w:val="0F030047"/>
    <w:rsid w:val="2DDF2CFF"/>
    <w:rsid w:val="309BC5F6"/>
    <w:rsid w:val="30B9DD65"/>
    <w:rsid w:val="339F39E7"/>
    <w:rsid w:val="34A1791B"/>
    <w:rsid w:val="53A057EF"/>
    <w:rsid w:val="650829A6"/>
    <w:rsid w:val="6D85F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D8FCA5"/>
  <w15:docId w15:val="{578F0BFC-B3FC-4A50-90A3-6B308151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aliases w:val="vgu_Text"/>
    <w:qFormat/>
    <w:rsid w:val="009E2FE2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uiPriority w:val="9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uiPriority w:val="9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uiPriority w:val="9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paragraph" w:styleId="afc">
    <w:name w:val="No Spacing"/>
    <w:uiPriority w:val="1"/>
    <w:qFormat/>
    <w:locked/>
    <w:rsid w:val="00E42E56"/>
    <w:pPr>
      <w:spacing w:after="0" w:line="240" w:lineRule="auto"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paragraph" w:styleId="afd">
    <w:name w:val="Normal (Web)"/>
    <w:basedOn w:val="a1"/>
    <w:uiPriority w:val="99"/>
    <w:semiHidden/>
    <w:unhideWhenUsed/>
    <w:rsid w:val="00533018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e">
    <w:name w:val="Strong"/>
    <w:basedOn w:val="a2"/>
    <w:uiPriority w:val="22"/>
    <w:qFormat/>
    <w:rsid w:val="00533018"/>
    <w:rPr>
      <w:b/>
      <w:bCs/>
    </w:rPr>
  </w:style>
  <w:style w:type="paragraph" w:customStyle="1" w:styleId="HeaderandFooter">
    <w:name w:val="Header and Footer"/>
    <w:basedOn w:val="a1"/>
    <w:qFormat/>
    <w:rsid w:val="00527AD4"/>
    <w:pPr>
      <w:suppressAutoHyphens/>
      <w:spacing w:before="0" w:after="160" w:line="254" w:lineRule="auto"/>
      <w:ind w:firstLine="0"/>
      <w:contextualSpacing w:val="0"/>
      <w:jc w:val="left"/>
    </w:pPr>
    <w:rPr>
      <w:rFonts w:ascii="Calibri" w:eastAsia="Calibri" w:hAnsi="Calibri" w:cs="Calibri"/>
      <w:sz w:val="22"/>
    </w:rPr>
  </w:style>
  <w:style w:type="character" w:customStyle="1" w:styleId="normaltextrun">
    <w:name w:val="normaltextrun"/>
    <w:basedOn w:val="a2"/>
    <w:rsid w:val="00A46FF7"/>
  </w:style>
  <w:style w:type="character" w:customStyle="1" w:styleId="scxw44627691">
    <w:name w:val="scxw44627691"/>
    <w:basedOn w:val="a2"/>
    <w:rsid w:val="00A46FF7"/>
  </w:style>
  <w:style w:type="character" w:customStyle="1" w:styleId="eop">
    <w:name w:val="eop"/>
    <w:basedOn w:val="a2"/>
    <w:rsid w:val="00CD462B"/>
  </w:style>
  <w:style w:type="character" w:customStyle="1" w:styleId="UnresolvedMention">
    <w:name w:val="Unresolved Mention"/>
    <w:basedOn w:val="a2"/>
    <w:uiPriority w:val="99"/>
    <w:semiHidden/>
    <w:unhideWhenUsed/>
    <w:rsid w:val="00F25D9A"/>
    <w:rPr>
      <w:color w:val="605E5C"/>
      <w:shd w:val="clear" w:color="auto" w:fill="E1DFDD"/>
    </w:rPr>
  </w:style>
  <w:style w:type="character" w:styleId="aff">
    <w:name w:val="FollowedHyperlink"/>
    <w:basedOn w:val="a2"/>
    <w:uiPriority w:val="99"/>
    <w:semiHidden/>
    <w:unhideWhenUsed/>
    <w:rsid w:val="003B5533"/>
    <w:rPr>
      <w:color w:val="800080" w:themeColor="followedHyperlink"/>
      <w:u w:val="single"/>
    </w:rPr>
  </w:style>
  <w:style w:type="paragraph" w:styleId="HTML">
    <w:name w:val="HTML Preformatted"/>
    <w:basedOn w:val="a1"/>
    <w:link w:val="HTML0"/>
    <w:uiPriority w:val="99"/>
    <w:semiHidden/>
    <w:unhideWhenUsed/>
    <w:rsid w:val="003B55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ind w:firstLine="0"/>
      <w:contextualSpacing w:val="0"/>
      <w:jc w:val="left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3B5533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token">
    <w:name w:val="token"/>
    <w:basedOn w:val="a2"/>
    <w:rsid w:val="003B55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12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4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80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1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FB29DF3-690B-46A9-8485-AC6A10124B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ВятГУ 03</Template>
  <TotalTime>483</TotalTime>
  <Pages>12</Pages>
  <Words>2215</Words>
  <Characters>12631</Characters>
  <Application>Microsoft Office Word</Application>
  <DocSecurity>0</DocSecurity>
  <Lines>105</Lines>
  <Paragraphs>29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Шаблон отчетных документов</vt:lpstr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14817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отчетных документов</dc:title>
  <dc:subject>Транснефть</dc:subject>
  <dc:creator>Microsoft</dc:creator>
  <cp:keywords/>
  <dc:description/>
  <cp:lastModifiedBy>Широнина Анна Андреевна</cp:lastModifiedBy>
  <cp:revision>21</cp:revision>
  <cp:lastPrinted>2025-04-03T08:40:00Z</cp:lastPrinted>
  <dcterms:created xsi:type="dcterms:W3CDTF">2025-09-10T15:45:00Z</dcterms:created>
  <dcterms:modified xsi:type="dcterms:W3CDTF">2026-09-09T12:04:00Z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