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14FE" w14:textId="77777777" w:rsidR="009D57E9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B011543" wp14:editId="2B011544">
                <wp:simplePos x="0" y="0"/>
                <wp:positionH relativeFrom="column">
                  <wp:posOffset>2586990</wp:posOffset>
                </wp:positionH>
                <wp:positionV relativeFrom="paragraph">
                  <wp:posOffset>-29209</wp:posOffset>
                </wp:positionV>
                <wp:extent cx="3183255" cy="7016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3433925"/>
                          <a:ext cx="317373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011551" w14:textId="11B036C4" w:rsidR="009D57E9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7434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</w:t>
                            </w:r>
                            <w:r w:rsidR="007434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Roll No.: </w:t>
                            </w:r>
                            <w:r w:rsidR="007434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14:paraId="2B011552" w14:textId="77777777" w:rsidR="009D57E9" w:rsidRDefault="009D57E9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B011553" w14:textId="77777777" w:rsidR="009D57E9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03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11543" id="Rectangle 6" o:spid="_x0000_s1026" style="position:absolute;left:0;text-align:left;margin-left:203.7pt;margin-top:-2.3pt;width:250.65pt;height:55.2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B011551" w14:textId="11B036C4" w:rsidR="009D57E9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7434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</w:t>
                      </w:r>
                      <w:r w:rsidR="007434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Roll No.: </w:t>
                      </w:r>
                      <w:r w:rsidR="007434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14:paraId="2B011552" w14:textId="77777777" w:rsidR="009D57E9" w:rsidRDefault="009D57E9">
                      <w:pPr>
                        <w:spacing w:after="0" w:line="275" w:lineRule="auto"/>
                        <w:textDirection w:val="btLr"/>
                      </w:pPr>
                    </w:p>
                    <w:p w14:paraId="2B011553" w14:textId="77777777" w:rsidR="009D57E9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03</w:t>
                      </w:r>
                    </w:p>
                  </w:txbxContent>
                </v:textbox>
              </v:rect>
            </w:pict>
          </mc:Fallback>
        </mc:AlternateContent>
      </w:r>
    </w:p>
    <w:p w14:paraId="2B0114FF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0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1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2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3" w14:textId="77777777" w:rsidR="009D57E9" w:rsidRDefault="009D57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04" w14:textId="77777777" w:rsidR="009D57E9" w:rsidRDefault="009D57E9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1"/>
      </w:tblGrid>
      <w:tr w:rsidR="009D57E9" w14:paraId="2B011506" w14:textId="77777777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2B011505" w14:textId="0A2D7148" w:rsidR="009D57E9" w:rsidRDefault="00000000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</w:rPr>
              <w:t xml:space="preserve"> Importing </w:t>
            </w:r>
            <w:r w:rsidR="003A575E">
              <w:rPr>
                <w:rFonts w:ascii="Times New Roman" w:eastAsia="Times New Roman" w:hAnsi="Times New Roman" w:cs="Times New Roman"/>
              </w:rPr>
              <w:t>Data and</w:t>
            </w:r>
            <w:r>
              <w:rPr>
                <w:rFonts w:ascii="Times New Roman" w:eastAsia="Times New Roman" w:hAnsi="Times New Roman" w:cs="Times New Roman"/>
              </w:rPr>
              <w:t xml:space="preserve"> exploring the data</w:t>
            </w:r>
          </w:p>
        </w:tc>
      </w:tr>
    </w:tbl>
    <w:p w14:paraId="2B011507" w14:textId="77777777" w:rsidR="009D57E9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011545" wp14:editId="2B011546">
                <wp:simplePos x="0" y="0"/>
                <wp:positionH relativeFrom="column">
                  <wp:posOffset>-76199</wp:posOffset>
                </wp:positionH>
                <wp:positionV relativeFrom="paragraph">
                  <wp:posOffset>482600</wp:posOffset>
                </wp:positionV>
                <wp:extent cx="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482600</wp:posOffset>
                </wp:positionV>
                <wp:extent cx="0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11508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Objective:</w:t>
      </w:r>
    </w:p>
    <w:p w14:paraId="2B011509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1. To learn how to import dataset from various file format</w:t>
      </w:r>
    </w:p>
    <w:p w14:paraId="2B01150A" w14:textId="27938CEC" w:rsidR="009D57E9" w:rsidRDefault="00000000">
      <w:pPr>
        <w:pStyle w:val="Heading1"/>
        <w:numPr>
          <w:ilvl w:val="0"/>
          <w:numId w:val="5"/>
        </w:numPr>
        <w:spacing w:before="280" w:after="280"/>
        <w:ind w:right="120"/>
        <w:jc w:val="both"/>
        <w:rPr>
          <w:b w:val="0"/>
          <w:i/>
          <w:sz w:val="24"/>
          <w:szCs w:val="24"/>
          <w:u w:val="single"/>
        </w:rPr>
      </w:pPr>
      <w:r>
        <w:rPr>
          <w:b w:val="0"/>
          <w:i/>
          <w:sz w:val="24"/>
          <w:szCs w:val="24"/>
          <w:u w:val="single"/>
        </w:rPr>
        <w:t xml:space="preserve">Text, csv, pdf, excel, </w:t>
      </w:r>
      <w:r w:rsidR="003A575E">
        <w:rPr>
          <w:b w:val="0"/>
          <w:i/>
          <w:sz w:val="24"/>
          <w:szCs w:val="24"/>
          <w:u w:val="single"/>
        </w:rPr>
        <w:t>word.</w:t>
      </w:r>
    </w:p>
    <w:p w14:paraId="2B01150B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2. To learn how to import dataset from various server</w:t>
      </w:r>
    </w:p>
    <w:p w14:paraId="2B01150C" w14:textId="77777777" w:rsidR="009D57E9" w:rsidRDefault="00000000">
      <w:pPr>
        <w:pStyle w:val="Heading1"/>
        <w:numPr>
          <w:ilvl w:val="0"/>
          <w:numId w:val="4"/>
        </w:numPr>
        <w:spacing w:before="28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Example (MySQL, MSSQL, Oracle, DB2, Google spreadsheets, Google drive, AWS, other)</w:t>
      </w:r>
    </w:p>
    <w:p w14:paraId="2B01150D" w14:textId="77777777" w:rsidR="009D57E9" w:rsidRDefault="00000000">
      <w:pPr>
        <w:pStyle w:val="Heading1"/>
        <w:numPr>
          <w:ilvl w:val="0"/>
          <w:numId w:val="4"/>
        </w:numPr>
        <w:spacing w:before="0" w:after="280"/>
        <w:ind w:right="120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Minimum One connection with Server (Student choice mentioned in Objective 2)</w:t>
      </w:r>
    </w:p>
    <w:p w14:paraId="2B01150E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3. Explore the data over platform</w:t>
      </w:r>
    </w:p>
    <w:p w14:paraId="2B01150F" w14:textId="3C3DA589" w:rsidR="009D57E9" w:rsidRDefault="00000000">
      <w:pPr>
        <w:pStyle w:val="Heading1"/>
        <w:numPr>
          <w:ilvl w:val="0"/>
          <w:numId w:val="2"/>
        </w:numPr>
        <w:spacing w:before="28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Live data and Extracted </w:t>
      </w:r>
      <w:r w:rsidR="003A575E">
        <w:rPr>
          <w:b w:val="0"/>
          <w:sz w:val="24"/>
          <w:szCs w:val="24"/>
        </w:rPr>
        <w:t>data.</w:t>
      </w:r>
    </w:p>
    <w:p w14:paraId="2B011510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Data types </w:t>
      </w:r>
    </w:p>
    <w:p w14:paraId="2B011511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Combining two data sources</w:t>
      </w:r>
    </w:p>
    <w:p w14:paraId="2B011512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View data</w:t>
      </w:r>
    </w:p>
    <w:p w14:paraId="2B011513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Sort option</w:t>
      </w:r>
    </w:p>
    <w:p w14:paraId="2B011514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Measures and dimensions</w:t>
      </w:r>
    </w:p>
    <w:p w14:paraId="2B011515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Splitting the column </w:t>
      </w:r>
    </w:p>
    <w:p w14:paraId="2B011516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Discrete and continuous values </w:t>
      </w:r>
    </w:p>
    <w:p w14:paraId="2B011517" w14:textId="77777777" w:rsidR="009D57E9" w:rsidRDefault="00000000">
      <w:pPr>
        <w:pStyle w:val="Heading1"/>
        <w:numPr>
          <w:ilvl w:val="0"/>
          <w:numId w:val="2"/>
        </w:numPr>
        <w:spacing w:before="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Drill down and Hierarchies</w:t>
      </w:r>
    </w:p>
    <w:p w14:paraId="2B011518" w14:textId="77777777" w:rsidR="009D57E9" w:rsidRDefault="00000000">
      <w:pPr>
        <w:pStyle w:val="Heading1"/>
        <w:numPr>
          <w:ilvl w:val="0"/>
          <w:numId w:val="2"/>
        </w:numPr>
        <w:spacing w:before="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Grouping  </w:t>
      </w:r>
    </w:p>
    <w:p w14:paraId="2B011519" w14:textId="77777777" w:rsidR="009D57E9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011547" wp14:editId="2B011548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9938" y="378000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1151A" w14:textId="77777777" w:rsidR="009D57E9" w:rsidRDefault="00000000">
      <w:pPr>
        <w:pStyle w:val="Heading1"/>
        <w:spacing w:before="280" w:after="280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2B01151B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CO1: Learn how to locate and download datasets, extract insights from that data and present their findings in a variety of different formats.</w:t>
      </w:r>
    </w:p>
    <w:p w14:paraId="2B01151C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Books/ Journals/ Websites referred:</w:t>
      </w:r>
    </w:p>
    <w:p w14:paraId="2F4BF43D" w14:textId="77777777" w:rsidR="002C39F5" w:rsidRDefault="002C39F5" w:rsidP="002C39F5">
      <w:pPr>
        <w:pStyle w:val="BodyText"/>
        <w:spacing w:line="278" w:lineRule="auto"/>
        <w:ind w:left="148" w:right="1702"/>
      </w:pPr>
      <w:r>
        <w:t>Sosulski, K. - Data Visualization Made Simple: Insights into Becoming Visual</w:t>
      </w:r>
      <w:r>
        <w:rPr>
          <w:spacing w:val="-57"/>
        </w:rPr>
        <w:t xml:space="preserve"> </w:t>
      </w:r>
      <w:r>
        <w:t>Cole</w:t>
      </w:r>
      <w:r>
        <w:rPr>
          <w:spacing w:val="-1"/>
        </w:rPr>
        <w:t xml:space="preserve"> </w:t>
      </w:r>
      <w:r>
        <w:t>Nussbaumer Knaflic -</w:t>
      </w:r>
      <w:r>
        <w:rPr>
          <w:spacing w:val="-1"/>
        </w:rPr>
        <w:t xml:space="preserve"> </w:t>
      </w:r>
      <w:r>
        <w:t>Storytelling with Data</w:t>
      </w:r>
    </w:p>
    <w:p w14:paraId="0FE58BC0" w14:textId="77777777" w:rsidR="002C39F5" w:rsidRDefault="002C39F5" w:rsidP="002C39F5">
      <w:pPr>
        <w:pStyle w:val="BodyText"/>
      </w:pPr>
    </w:p>
    <w:p w14:paraId="2B01151E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1F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Resources used: </w:t>
      </w:r>
    </w:p>
    <w:p w14:paraId="233A1CAC" w14:textId="77777777" w:rsidR="00141EB6" w:rsidRDefault="00141EB6" w:rsidP="00141EB6">
      <w:pPr>
        <w:pStyle w:val="BodyText"/>
        <w:ind w:left="148"/>
      </w:pPr>
      <w:r>
        <w:t>https:/</w:t>
      </w:r>
      <w:hyperlink r:id="rId10">
        <w:r>
          <w:t>/www.kaggle.com/</w:t>
        </w:r>
      </w:hyperlink>
    </w:p>
    <w:p w14:paraId="2B011520" w14:textId="4E6C13A2" w:rsidR="009D57E9" w:rsidRDefault="009D57E9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011521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11522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Theory (About Data Preprocessing):   </w:t>
      </w:r>
    </w:p>
    <w:p w14:paraId="1559BD27" w14:textId="552F56D7" w:rsidR="00540704" w:rsidRDefault="00540704" w:rsidP="00540704">
      <w:pPr>
        <w:pStyle w:val="BodyText"/>
        <w:ind w:left="148" w:right="831"/>
      </w:pPr>
      <w:r>
        <w:rPr>
          <w:color w:val="273139"/>
        </w:rPr>
        <w:t>Data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preprocessing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mining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technique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 used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transform</w:t>
      </w:r>
      <w:r>
        <w:rPr>
          <w:color w:val="273139"/>
          <w:spacing w:val="1"/>
        </w:rPr>
        <w:t xml:space="preserve"> </w:t>
      </w:r>
      <w:r w:rsidR="002C39F5">
        <w:rPr>
          <w:color w:val="273139"/>
        </w:rPr>
        <w:t>raw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-57"/>
        </w:rPr>
        <w:t xml:space="preserve"> </w:t>
      </w:r>
      <w:proofErr w:type="gramStart"/>
      <w:r>
        <w:rPr>
          <w:color w:val="273139"/>
        </w:rPr>
        <w:t>in</w:t>
      </w:r>
      <w:proofErr w:type="gramEnd"/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useful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format.</w:t>
      </w:r>
    </w:p>
    <w:p w14:paraId="2EBA3D90" w14:textId="77777777" w:rsidR="00540704" w:rsidRDefault="00540704" w:rsidP="00540704">
      <w:pPr>
        <w:pStyle w:val="BodyText"/>
        <w:spacing w:before="5"/>
      </w:pPr>
    </w:p>
    <w:p w14:paraId="39D88039" w14:textId="77777777" w:rsidR="00540704" w:rsidRDefault="00540704" w:rsidP="00540704">
      <w:pPr>
        <w:ind w:left="148"/>
        <w:rPr>
          <w:b/>
          <w:sz w:val="24"/>
        </w:rPr>
      </w:pPr>
      <w:r>
        <w:rPr>
          <w:b/>
          <w:color w:val="212121"/>
          <w:sz w:val="24"/>
        </w:rPr>
        <w:t>Why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Data preprocessing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important?</w:t>
      </w:r>
    </w:p>
    <w:p w14:paraId="41BBEC6A" w14:textId="77777777" w:rsidR="00540704" w:rsidRDefault="00540704" w:rsidP="00540704">
      <w:pPr>
        <w:pStyle w:val="BodyText"/>
        <w:spacing w:before="101"/>
        <w:ind w:left="148" w:right="1098"/>
      </w:pPr>
      <w:r>
        <w:rPr>
          <w:color w:val="212121"/>
        </w:rPr>
        <w:t>Preprocessing data is mainly to check the data quality. The quality can be checked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following.</w:t>
      </w:r>
    </w:p>
    <w:p w14:paraId="616972F3" w14:textId="77777777" w:rsidR="00540704" w:rsidRDefault="00540704" w:rsidP="00540704">
      <w:pPr>
        <w:pStyle w:val="BodyText"/>
        <w:spacing w:before="4"/>
      </w:pPr>
    </w:p>
    <w:p w14:paraId="256BC951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Accuracy: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check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whether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 data entered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correct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not.</w:t>
      </w:r>
    </w:p>
    <w:p w14:paraId="3316F7A0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Completeness: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check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whether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recorded.</w:t>
      </w:r>
    </w:p>
    <w:p w14:paraId="13268EBE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right="938"/>
        <w:contextualSpacing w:val="0"/>
        <w:rPr>
          <w:sz w:val="24"/>
        </w:rPr>
      </w:pPr>
      <w:r>
        <w:rPr>
          <w:color w:val="212121"/>
          <w:sz w:val="24"/>
        </w:rPr>
        <w:t>Consistency: To check whether the same data is kept in all the places that do or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do not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match.</w:t>
      </w:r>
    </w:p>
    <w:p w14:paraId="493ECBCA" w14:textId="406D9802" w:rsidR="00540704" w:rsidRDefault="00540704" w:rsidP="00540704">
      <w:pPr>
        <w:pStyle w:val="BodyText"/>
        <w:spacing w:before="8"/>
        <w:rPr>
          <w:sz w:val="19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EF7F38" wp14:editId="791F4A2D">
                <wp:simplePos x="0" y="0"/>
                <wp:positionH relativeFrom="page">
                  <wp:posOffset>1079500</wp:posOffset>
                </wp:positionH>
                <wp:positionV relativeFrom="paragraph">
                  <wp:posOffset>168275</wp:posOffset>
                </wp:positionV>
                <wp:extent cx="5403850" cy="56515"/>
                <wp:effectExtent l="3175" t="0" r="3175" b="4445"/>
                <wp:wrapTopAndBottom/>
                <wp:docPr id="22013748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340 265"/>
                            <a:gd name="T3" fmla="*/ 340 h 89"/>
                            <a:gd name="T4" fmla="+- 0 1700 1700"/>
                            <a:gd name="T5" fmla="*/ T4 w 8510"/>
                            <a:gd name="T6" fmla="+- 0 340 265"/>
                            <a:gd name="T7" fmla="*/ 340 h 89"/>
                            <a:gd name="T8" fmla="+- 0 1700 1700"/>
                            <a:gd name="T9" fmla="*/ T8 w 8510"/>
                            <a:gd name="T10" fmla="+- 0 354 265"/>
                            <a:gd name="T11" fmla="*/ 354 h 89"/>
                            <a:gd name="T12" fmla="+- 0 10209 1700"/>
                            <a:gd name="T13" fmla="*/ T12 w 8510"/>
                            <a:gd name="T14" fmla="+- 0 354 265"/>
                            <a:gd name="T15" fmla="*/ 354 h 89"/>
                            <a:gd name="T16" fmla="+- 0 10209 1700"/>
                            <a:gd name="T17" fmla="*/ T16 w 8510"/>
                            <a:gd name="T18" fmla="+- 0 340 265"/>
                            <a:gd name="T19" fmla="*/ 340 h 89"/>
                            <a:gd name="T20" fmla="+- 0 10209 1700"/>
                            <a:gd name="T21" fmla="*/ T20 w 8510"/>
                            <a:gd name="T22" fmla="+- 0 265 265"/>
                            <a:gd name="T23" fmla="*/ 265 h 89"/>
                            <a:gd name="T24" fmla="+- 0 1700 1700"/>
                            <a:gd name="T25" fmla="*/ T24 w 8510"/>
                            <a:gd name="T26" fmla="+- 0 265 265"/>
                            <a:gd name="T27" fmla="*/ 265 h 89"/>
                            <a:gd name="T28" fmla="+- 0 1700 1700"/>
                            <a:gd name="T29" fmla="*/ T28 w 8510"/>
                            <a:gd name="T30" fmla="+- 0 325 265"/>
                            <a:gd name="T31" fmla="*/ 325 h 89"/>
                            <a:gd name="T32" fmla="+- 0 10209 1700"/>
                            <a:gd name="T33" fmla="*/ T32 w 8510"/>
                            <a:gd name="T34" fmla="+- 0 325 265"/>
                            <a:gd name="T35" fmla="*/ 325 h 89"/>
                            <a:gd name="T36" fmla="+- 0 10209 1700"/>
                            <a:gd name="T37" fmla="*/ T36 w 8510"/>
                            <a:gd name="T38" fmla="+- 0 265 265"/>
                            <a:gd name="T39" fmla="*/ 26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509" y="89"/>
                              </a:lnTo>
                              <a:lnTo>
                                <a:pt x="8509" y="75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98739" id="Freeform: Shape 4" o:spid="_x0000_s1026" style="position:absolute;margin-left:85pt;margin-top:13.25pt;width:425.5pt;height:4.4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" path="m8509,75l,75,,89r8509,l8509,75xm8509,l,,,60r8509,l8509,xe" fillcolor="#612322" stroked="f">
                <v:path arrowok="t" o:connecttype="custom" o:connectlocs="5403215,215900;0,215900;0,224790;5403215,224790;5403215,215900;5403215,168275;0,168275;0,206375;5403215,206375;5403215,168275" o:connectangles="0,0,0,0,0,0,0,0,0,0"/>
                <w10:wrap type="topAndBottom" anchorx="page"/>
              </v:shape>
            </w:pict>
          </mc:Fallback>
        </mc:AlternateContent>
      </w:r>
    </w:p>
    <w:p w14:paraId="091CEA24" w14:textId="77777777" w:rsidR="00540704" w:rsidRDefault="00540704" w:rsidP="00540704">
      <w:pPr>
        <w:rPr>
          <w:sz w:val="19"/>
        </w:rPr>
        <w:sectPr w:rsidR="00540704" w:rsidSect="00540704">
          <w:footerReference w:type="default" r:id="rId11"/>
          <w:pgSz w:w="11910" w:h="16840"/>
          <w:pgMar w:top="1580" w:right="900" w:bottom="1220" w:left="1580" w:header="72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354F0DD1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before="124"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lastRenderedPageBreak/>
        <w:t>Timeliness: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should 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correctly.</w:t>
      </w:r>
    </w:p>
    <w:p w14:paraId="34D1E13F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Believability: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should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trustable.</w:t>
      </w:r>
    </w:p>
    <w:p w14:paraId="72BAEAF3" w14:textId="77777777" w:rsidR="00540704" w:rsidRDefault="00540704" w:rsidP="00540704">
      <w:pPr>
        <w:pStyle w:val="ListParagraph"/>
        <w:widowControl w:val="0"/>
        <w:numPr>
          <w:ilvl w:val="0"/>
          <w:numId w:val="8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color w:val="212121"/>
          <w:sz w:val="24"/>
        </w:rPr>
        <w:t>Interpretability: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understandability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data.</w:t>
      </w:r>
    </w:p>
    <w:p w14:paraId="07D46DE8" w14:textId="77777777" w:rsidR="00540704" w:rsidRDefault="00540704" w:rsidP="00540704">
      <w:pPr>
        <w:pStyle w:val="BodyText"/>
        <w:rPr>
          <w:sz w:val="26"/>
        </w:rPr>
      </w:pPr>
    </w:p>
    <w:p w14:paraId="7B891A0B" w14:textId="77777777" w:rsidR="00540704" w:rsidRDefault="00540704" w:rsidP="00540704">
      <w:pPr>
        <w:pStyle w:val="BodyText"/>
        <w:rPr>
          <w:sz w:val="26"/>
        </w:rPr>
      </w:pPr>
    </w:p>
    <w:p w14:paraId="55B9241C" w14:textId="77777777" w:rsidR="00540704" w:rsidRDefault="00540704" w:rsidP="00540704">
      <w:pPr>
        <w:pStyle w:val="BodyText"/>
        <w:spacing w:before="7"/>
        <w:rPr>
          <w:sz w:val="20"/>
        </w:rPr>
      </w:pPr>
    </w:p>
    <w:p w14:paraId="3AAB39C9" w14:textId="77777777" w:rsidR="00540704" w:rsidRDefault="00540704" w:rsidP="00540704">
      <w:pPr>
        <w:pStyle w:val="BodyText"/>
        <w:ind w:left="148"/>
      </w:pPr>
      <w:r>
        <w:t>Different</w:t>
      </w:r>
      <w:r>
        <w:rPr>
          <w:spacing w:val="-2"/>
        </w:rPr>
        <w:t xml:space="preserve"> </w:t>
      </w:r>
      <w:r>
        <w:t>approaches of</w:t>
      </w:r>
      <w:r>
        <w:rPr>
          <w:spacing w:val="-1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dataset:</w:t>
      </w:r>
    </w:p>
    <w:p w14:paraId="55D4B846" w14:textId="77777777" w:rsidR="00540704" w:rsidRDefault="00540704" w:rsidP="00540704">
      <w:pPr>
        <w:pStyle w:val="BodyText"/>
        <w:spacing w:before="5"/>
      </w:pPr>
    </w:p>
    <w:p w14:paraId="5CAE309E" w14:textId="77777777" w:rsidR="00540704" w:rsidRDefault="00540704" w:rsidP="00540704">
      <w:pPr>
        <w:pStyle w:val="ListParagraph"/>
        <w:widowControl w:val="0"/>
        <w:numPr>
          <w:ilvl w:val="0"/>
          <w:numId w:val="7"/>
        </w:numPr>
        <w:tabs>
          <w:tab w:val="left" w:pos="508"/>
          <w:tab w:val="left" w:pos="509"/>
        </w:tabs>
        <w:autoSpaceDE w:val="0"/>
        <w:autoSpaceDN w:val="0"/>
        <w:spacing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format</w:t>
      </w:r>
      <w:r>
        <w:rPr>
          <w:spacing w:val="-1"/>
          <w:sz w:val="28"/>
        </w:rPr>
        <w:t xml:space="preserve"> </w:t>
      </w:r>
      <w:r>
        <w:rPr>
          <w:sz w:val="28"/>
        </w:rPr>
        <w:t>(pdf,</w:t>
      </w:r>
      <w:r>
        <w:rPr>
          <w:spacing w:val="-2"/>
          <w:sz w:val="28"/>
        </w:rPr>
        <w:t xml:space="preserve"> </w:t>
      </w:r>
      <w:r>
        <w:rPr>
          <w:sz w:val="28"/>
        </w:rPr>
        <w:t>excel,</w:t>
      </w:r>
      <w:r>
        <w:rPr>
          <w:spacing w:val="-5"/>
          <w:sz w:val="28"/>
        </w:rPr>
        <w:t xml:space="preserve"> </w:t>
      </w:r>
      <w:r>
        <w:rPr>
          <w:sz w:val="28"/>
        </w:rPr>
        <w:t>csv,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text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</w:t>
      </w:r>
    </w:p>
    <w:p w14:paraId="218BF96A" w14:textId="77777777" w:rsidR="00540704" w:rsidRDefault="00540704" w:rsidP="00540704">
      <w:pPr>
        <w:pStyle w:val="BodyText"/>
        <w:spacing w:before="279" w:after="19"/>
        <w:ind w:left="868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 how</w:t>
      </w:r>
      <w:r>
        <w:rPr>
          <w:spacing w:val="-1"/>
        </w:rPr>
        <w:t xml:space="preserve"> </w:t>
      </w:r>
      <w:r>
        <w:t>Tableau looks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it.</w:t>
      </w:r>
    </w:p>
    <w:p w14:paraId="11EC0D16" w14:textId="77777777" w:rsidR="00540704" w:rsidRDefault="00540704" w:rsidP="00540704">
      <w:pPr>
        <w:pStyle w:val="BodyText"/>
        <w:ind w:left="868"/>
        <w:rPr>
          <w:sz w:val="20"/>
        </w:rPr>
      </w:pPr>
      <w:r>
        <w:rPr>
          <w:noProof/>
          <w:sz w:val="20"/>
        </w:rPr>
        <w:drawing>
          <wp:inline distT="0" distB="0" distL="0" distR="0" wp14:anchorId="2CA0E970" wp14:editId="342826A2">
            <wp:extent cx="5324056" cy="2815685"/>
            <wp:effectExtent l="0" t="0" r="0" b="0"/>
            <wp:docPr id="1" name="image1.jpeg" descr="Tabl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56" cy="28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B399" w14:textId="77777777" w:rsidR="00540704" w:rsidRDefault="00540704" w:rsidP="00540704">
      <w:pPr>
        <w:pStyle w:val="BodyText"/>
        <w:spacing w:before="46"/>
        <w:ind w:left="868" w:right="864"/>
      </w:pPr>
      <w:r>
        <w:t>To import data from an excel file, first, click on "Microsoft Excel" under the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tab.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a dialog</w:t>
      </w:r>
      <w:r>
        <w:rPr>
          <w:spacing w:val="2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 your machine from which you want to import the data. Then, click on the file</w:t>
      </w:r>
      <w:r>
        <w:rPr>
          <w:spacing w:val="-57"/>
        </w:rPr>
        <w:t xml:space="preserve"> </w:t>
      </w:r>
      <w:r>
        <w:t>and click on ‘Open’. If there are multiple sheets in your Excel workbook, all of</w:t>
      </w:r>
      <w:r>
        <w:rPr>
          <w:spacing w:val="1"/>
        </w:rPr>
        <w:t xml:space="preserve"> </w:t>
      </w:r>
      <w:r>
        <w:t>them will be imported automatically and they will be listed as sheets on the left-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panel of Tableau.</w:t>
      </w:r>
    </w:p>
    <w:p w14:paraId="59FCCDAC" w14:textId="77777777" w:rsidR="00540704" w:rsidRDefault="00540704" w:rsidP="00540704">
      <w:pPr>
        <w:pStyle w:val="BodyText"/>
        <w:ind w:left="868" w:right="831"/>
      </w:pPr>
      <w:r>
        <w:t>Remember that any formulas you have written in Excel won't be imported</w:t>
      </w:r>
      <w:r>
        <w:rPr>
          <w:spacing w:val="1"/>
        </w:rPr>
        <w:t xml:space="preserve"> </w:t>
      </w:r>
      <w:r>
        <w:t>into Tableau. Also, Tableau queries the file for data and imports the data only.</w:t>
      </w:r>
      <w:r>
        <w:rPr>
          <w:spacing w:val="1"/>
        </w:rPr>
        <w:t xml:space="preserve"> </w:t>
      </w:r>
      <w:r>
        <w:t>So, if any data is updated in the source file, the connection needs to be refreshed</w:t>
      </w:r>
      <w:r>
        <w:rPr>
          <w:spacing w:val="-57"/>
        </w:rPr>
        <w:t xml:space="preserve"> </w:t>
      </w:r>
      <w:r>
        <w:t>each time the data is modified to keep the data up to date in Tableau. Also,</w:t>
      </w:r>
      <w:r>
        <w:rPr>
          <w:spacing w:val="1"/>
        </w:rPr>
        <w:t xml:space="preserve"> </w:t>
      </w:r>
      <w:r>
        <w:t>remember that pivot tables in excel are not supported by Tableau. File</w:t>
      </w:r>
      <w:r>
        <w:rPr>
          <w:spacing w:val="1"/>
        </w:rPr>
        <w:t xml:space="preserve"> </w:t>
      </w:r>
      <w:r>
        <w:t>extensions,</w:t>
      </w:r>
      <w:r>
        <w:rPr>
          <w:spacing w:val="-1"/>
        </w:rPr>
        <w:t xml:space="preserve"> </w:t>
      </w:r>
      <w:r>
        <w:t>in this case,</w:t>
      </w:r>
      <w:r>
        <w:rPr>
          <w:spacing w:val="2"/>
        </w:rPr>
        <w:t xml:space="preserve"> </w:t>
      </w:r>
      <w:r>
        <w:t xml:space="preserve">would be </w:t>
      </w:r>
      <w:r>
        <w:rPr>
          <w:color w:val="006294"/>
        </w:rPr>
        <w:t>.xls</w:t>
      </w:r>
      <w:r>
        <w:rPr>
          <w:color w:val="006294"/>
          <w:spacing w:val="1"/>
        </w:rPr>
        <w:t xml:space="preserve"> </w:t>
      </w:r>
      <w:r>
        <w:t xml:space="preserve">and </w:t>
      </w:r>
      <w:r>
        <w:rPr>
          <w:color w:val="006294"/>
        </w:rPr>
        <w:t>.xlsx</w:t>
      </w:r>
      <w:r>
        <w:t>.</w:t>
      </w:r>
    </w:p>
    <w:p w14:paraId="526B1833" w14:textId="77777777" w:rsidR="00540704" w:rsidRDefault="00540704" w:rsidP="00540704">
      <w:pPr>
        <w:pStyle w:val="BodyText"/>
        <w:spacing w:before="1"/>
        <w:ind w:left="868" w:right="1050"/>
      </w:pPr>
      <w:r>
        <w:t>To add more data (which can be from any source) into the existing workbook,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"add" which is</w:t>
      </w:r>
      <w:r>
        <w:rPr>
          <w:spacing w:val="-1"/>
        </w:rPr>
        <w:t xml:space="preserve"> </w:t>
      </w:r>
      <w:r>
        <w:t>present beside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left</w:t>
      </w:r>
      <w:r>
        <w:rPr>
          <w:spacing w:val="3"/>
        </w:rPr>
        <w:t xml:space="preserve"> </w:t>
      </w:r>
      <w:r>
        <w:t>pane.</w:t>
      </w:r>
    </w:p>
    <w:p w14:paraId="718C38C3" w14:textId="77777777" w:rsidR="00540704" w:rsidRDefault="00540704" w:rsidP="00540704">
      <w:pPr>
        <w:pStyle w:val="BodyText"/>
        <w:ind w:left="868" w:right="857"/>
      </w:pPr>
      <w:r>
        <w:t>Sometimes Tableau recommends using the inbuilt data interpreter to use while</w:t>
      </w:r>
      <w:r>
        <w:rPr>
          <w:spacing w:val="1"/>
        </w:rPr>
        <w:t xml:space="preserve"> </w:t>
      </w:r>
      <w:r>
        <w:t>importing the data. There is no need to worry about it; it just formats the data.</w:t>
      </w:r>
      <w:r>
        <w:rPr>
          <w:spacing w:val="1"/>
        </w:rPr>
        <w:t xml:space="preserve"> </w:t>
      </w:r>
      <w:r>
        <w:lastRenderedPageBreak/>
        <w:t>Adding more data and using the data interpreter are the two most common steps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use while</w:t>
      </w:r>
      <w:r>
        <w:rPr>
          <w:spacing w:val="-1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data from any</w:t>
      </w:r>
      <w:r>
        <w:rPr>
          <w:spacing w:val="-1"/>
        </w:rPr>
        <w:t xml:space="preserve"> </w:t>
      </w:r>
      <w:r>
        <w:t>sources or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formats.</w:t>
      </w:r>
    </w:p>
    <w:p w14:paraId="2B6A81AF" w14:textId="77777777" w:rsidR="00540704" w:rsidRDefault="00540704" w:rsidP="00540704">
      <w:pPr>
        <w:pStyle w:val="BodyText"/>
        <w:rPr>
          <w:sz w:val="20"/>
        </w:rPr>
      </w:pPr>
    </w:p>
    <w:p w14:paraId="2FFDDF55" w14:textId="77777777" w:rsidR="00540704" w:rsidRDefault="00540704" w:rsidP="00540704">
      <w:pPr>
        <w:pStyle w:val="BodyText"/>
        <w:rPr>
          <w:sz w:val="20"/>
        </w:rPr>
      </w:pPr>
    </w:p>
    <w:p w14:paraId="396D81AB" w14:textId="77777777" w:rsidR="00540704" w:rsidRDefault="00540704" w:rsidP="00540704">
      <w:pPr>
        <w:pStyle w:val="BodyText"/>
        <w:rPr>
          <w:sz w:val="20"/>
        </w:rPr>
      </w:pPr>
    </w:p>
    <w:p w14:paraId="39144308" w14:textId="77777777" w:rsidR="00540704" w:rsidRDefault="00540704" w:rsidP="00540704">
      <w:pPr>
        <w:pStyle w:val="BodyText"/>
        <w:rPr>
          <w:sz w:val="20"/>
        </w:rPr>
      </w:pPr>
    </w:p>
    <w:p w14:paraId="595C4F70" w14:textId="3D81034D" w:rsidR="00540704" w:rsidRDefault="00540704" w:rsidP="00540704">
      <w:pPr>
        <w:pStyle w:val="BodyText"/>
        <w:spacing w:before="2"/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2F05C9C" wp14:editId="3169A8E4">
                <wp:simplePos x="0" y="0"/>
                <wp:positionH relativeFrom="page">
                  <wp:posOffset>1079500</wp:posOffset>
                </wp:positionH>
                <wp:positionV relativeFrom="paragraph">
                  <wp:posOffset>172085</wp:posOffset>
                </wp:positionV>
                <wp:extent cx="5403850" cy="56515"/>
                <wp:effectExtent l="3175" t="0" r="3175" b="1270"/>
                <wp:wrapTopAndBottom/>
                <wp:docPr id="162429143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345 271"/>
                            <a:gd name="T3" fmla="*/ 345 h 89"/>
                            <a:gd name="T4" fmla="+- 0 1700 1700"/>
                            <a:gd name="T5" fmla="*/ T4 w 8510"/>
                            <a:gd name="T6" fmla="+- 0 345 271"/>
                            <a:gd name="T7" fmla="*/ 345 h 89"/>
                            <a:gd name="T8" fmla="+- 0 1700 1700"/>
                            <a:gd name="T9" fmla="*/ T8 w 8510"/>
                            <a:gd name="T10" fmla="+- 0 360 271"/>
                            <a:gd name="T11" fmla="*/ 360 h 89"/>
                            <a:gd name="T12" fmla="+- 0 10209 1700"/>
                            <a:gd name="T13" fmla="*/ T12 w 8510"/>
                            <a:gd name="T14" fmla="+- 0 360 271"/>
                            <a:gd name="T15" fmla="*/ 360 h 89"/>
                            <a:gd name="T16" fmla="+- 0 10209 1700"/>
                            <a:gd name="T17" fmla="*/ T16 w 8510"/>
                            <a:gd name="T18" fmla="+- 0 345 271"/>
                            <a:gd name="T19" fmla="*/ 345 h 89"/>
                            <a:gd name="T20" fmla="+- 0 10209 1700"/>
                            <a:gd name="T21" fmla="*/ T20 w 8510"/>
                            <a:gd name="T22" fmla="+- 0 271 271"/>
                            <a:gd name="T23" fmla="*/ 271 h 89"/>
                            <a:gd name="T24" fmla="+- 0 1700 1700"/>
                            <a:gd name="T25" fmla="*/ T24 w 8510"/>
                            <a:gd name="T26" fmla="+- 0 271 271"/>
                            <a:gd name="T27" fmla="*/ 271 h 89"/>
                            <a:gd name="T28" fmla="+- 0 1700 1700"/>
                            <a:gd name="T29" fmla="*/ T28 w 8510"/>
                            <a:gd name="T30" fmla="+- 0 331 271"/>
                            <a:gd name="T31" fmla="*/ 331 h 89"/>
                            <a:gd name="T32" fmla="+- 0 10209 1700"/>
                            <a:gd name="T33" fmla="*/ T32 w 8510"/>
                            <a:gd name="T34" fmla="+- 0 331 271"/>
                            <a:gd name="T35" fmla="*/ 331 h 89"/>
                            <a:gd name="T36" fmla="+- 0 10209 1700"/>
                            <a:gd name="T37" fmla="*/ T36 w 8510"/>
                            <a:gd name="T38" fmla="+- 0 271 271"/>
                            <a:gd name="T39" fmla="*/ 27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8509" y="89"/>
                              </a:lnTo>
                              <a:lnTo>
                                <a:pt x="8509" y="74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0333B" id="Freeform: Shape 3" o:spid="_x0000_s1026" style="position:absolute;margin-left:85pt;margin-top:13.55pt;width:425.5pt;height:4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" path="m8509,74l,74,,89r8509,l8509,74xm8509,l,,,60r8509,l8509,xe" fillcolor="#612322" stroked="f">
                <v:path arrowok="t" o:connecttype="custom" o:connectlocs="5403215,219075;0,219075;0,228600;5403215,228600;5403215,219075;5403215,172085;0,172085;0,210185;5403215,210185;5403215,172085" o:connectangles="0,0,0,0,0,0,0,0,0,0"/>
                <w10:wrap type="topAndBottom" anchorx="page"/>
              </v:shape>
            </w:pict>
          </mc:Fallback>
        </mc:AlternateContent>
      </w:r>
    </w:p>
    <w:p w14:paraId="45606B1B" w14:textId="77777777" w:rsidR="00540704" w:rsidRDefault="00540704" w:rsidP="00540704">
      <w:pPr>
        <w:rPr>
          <w:sz w:val="20"/>
        </w:rPr>
        <w:sectPr w:rsidR="00540704">
          <w:pgSz w:w="11910" w:h="16840"/>
          <w:pgMar w:top="1580" w:right="900" w:bottom="1220" w:left="1580" w:header="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EF9C879" w14:textId="77777777" w:rsidR="00540704" w:rsidRDefault="00540704" w:rsidP="00540704">
      <w:pPr>
        <w:pStyle w:val="ListParagraph"/>
        <w:widowControl w:val="0"/>
        <w:numPr>
          <w:ilvl w:val="0"/>
          <w:numId w:val="7"/>
        </w:numPr>
        <w:tabs>
          <w:tab w:val="left" w:pos="508"/>
          <w:tab w:val="left" w:pos="509"/>
        </w:tabs>
        <w:autoSpaceDE w:val="0"/>
        <w:autoSpaceDN w:val="0"/>
        <w:spacing w:before="124" w:after="0" w:line="240" w:lineRule="auto"/>
        <w:ind w:hanging="361"/>
        <w:contextualSpacing w:val="0"/>
        <w:rPr>
          <w:b/>
          <w:sz w:val="28"/>
        </w:rPr>
      </w:pPr>
      <w:r>
        <w:rPr>
          <w:b/>
          <w:sz w:val="28"/>
        </w:rPr>
        <w:lastRenderedPageBreak/>
        <w:t>Import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server.</w:t>
      </w:r>
    </w:p>
    <w:p w14:paraId="6F8C7F61" w14:textId="77777777" w:rsidR="00540704" w:rsidRDefault="00540704" w:rsidP="00540704">
      <w:pPr>
        <w:pStyle w:val="ListParagraph"/>
        <w:widowControl w:val="0"/>
        <w:numPr>
          <w:ilvl w:val="1"/>
          <w:numId w:val="9"/>
        </w:numPr>
        <w:tabs>
          <w:tab w:val="left" w:pos="869"/>
        </w:tabs>
        <w:autoSpaceDE w:val="0"/>
        <w:autoSpaceDN w:val="0"/>
        <w:spacing w:before="279" w:after="0" w:line="240" w:lineRule="auto"/>
        <w:ind w:right="1010"/>
        <w:contextualSpacing w:val="0"/>
        <w:jc w:val="both"/>
        <w:rPr>
          <w:sz w:val="24"/>
        </w:rPr>
      </w:pPr>
      <w:r>
        <w:rPr>
          <w:color w:val="333333"/>
          <w:sz w:val="24"/>
        </w:rPr>
        <w:t xml:space="preserve">Start Tableau and under </w:t>
      </w:r>
      <w:r>
        <w:rPr>
          <w:b/>
          <w:color w:val="333333"/>
          <w:sz w:val="24"/>
        </w:rPr>
        <w:t>Connect</w:t>
      </w:r>
      <w:r>
        <w:rPr>
          <w:color w:val="333333"/>
          <w:sz w:val="24"/>
        </w:rPr>
        <w:t xml:space="preserve">, select </w:t>
      </w:r>
      <w:r>
        <w:rPr>
          <w:b/>
          <w:color w:val="333333"/>
          <w:sz w:val="24"/>
        </w:rPr>
        <w:t>Google Sheets</w:t>
      </w:r>
      <w:r>
        <w:rPr>
          <w:color w:val="333333"/>
          <w:sz w:val="24"/>
        </w:rPr>
        <w:t>. For a complete list of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data connections, select </w:t>
      </w:r>
      <w:r>
        <w:rPr>
          <w:b/>
          <w:color w:val="333333"/>
          <w:sz w:val="24"/>
        </w:rPr>
        <w:t xml:space="preserve">More </w:t>
      </w:r>
      <w:r>
        <w:rPr>
          <w:color w:val="333333"/>
          <w:sz w:val="24"/>
        </w:rPr>
        <w:t xml:space="preserve">under </w:t>
      </w:r>
      <w:r>
        <w:rPr>
          <w:b/>
          <w:color w:val="333333"/>
          <w:sz w:val="24"/>
        </w:rPr>
        <w:t>To a Server</w:t>
      </w:r>
      <w:r>
        <w:rPr>
          <w:color w:val="333333"/>
          <w:sz w:val="24"/>
        </w:rPr>
        <w:t>. In the tab Tableau opens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default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browser, 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 following:</w:t>
      </w:r>
    </w:p>
    <w:p w14:paraId="7BFF99A1" w14:textId="77777777" w:rsidR="00540704" w:rsidRDefault="00540704" w:rsidP="00540704">
      <w:pPr>
        <w:pStyle w:val="BodyText"/>
        <w:spacing w:before="4"/>
      </w:pPr>
    </w:p>
    <w:p w14:paraId="17B5BD30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before="1" w:after="0" w:line="240" w:lineRule="auto"/>
        <w:ind w:hanging="361"/>
        <w:contextualSpacing w:val="0"/>
        <w:jc w:val="both"/>
        <w:rPr>
          <w:color w:val="333333"/>
          <w:sz w:val="24"/>
        </w:rPr>
      </w:pPr>
      <w:r>
        <w:rPr>
          <w:color w:val="333333"/>
          <w:sz w:val="24"/>
        </w:rPr>
        <w:t>Sign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>to</w:t>
      </w:r>
      <w:r>
        <w:rPr>
          <w:color w:val="333333"/>
          <w:sz w:val="24"/>
        </w:rPr>
        <w:t xml:space="preserve"> Google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Sheets using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email 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phone, and</w:t>
      </w:r>
      <w:r>
        <w:rPr>
          <w:color w:val="333333"/>
          <w:spacing w:val="-1"/>
          <w:sz w:val="24"/>
        </w:rPr>
        <w:t xml:space="preserve"> </w:t>
      </w:r>
      <w:proofErr w:type="gramStart"/>
      <w:r>
        <w:rPr>
          <w:color w:val="333333"/>
          <w:sz w:val="24"/>
        </w:rPr>
        <w:t>then</w:t>
      </w:r>
      <w:proofErr w:type="gramEnd"/>
      <w:r>
        <w:rPr>
          <w:color w:val="333333"/>
          <w:sz w:val="24"/>
        </w:rPr>
        <w:t xml:space="preserve"> </w:t>
      </w:r>
    </w:p>
    <w:p w14:paraId="32278C1E" w14:textId="77777777" w:rsidR="00540704" w:rsidRPr="00F231FC" w:rsidRDefault="00540704" w:rsidP="00540704">
      <w:pPr>
        <w:pStyle w:val="ListParagraph"/>
        <w:tabs>
          <w:tab w:val="left" w:pos="1589"/>
        </w:tabs>
        <w:spacing w:before="1"/>
        <w:ind w:left="1588"/>
        <w:jc w:val="both"/>
        <w:rPr>
          <w:color w:val="333333"/>
          <w:sz w:val="24"/>
        </w:rPr>
      </w:pPr>
      <w:r w:rsidRPr="00F231FC">
        <w:rPr>
          <w:color w:val="333333"/>
        </w:rPr>
        <w:t xml:space="preserve">select </w:t>
      </w:r>
      <w:r w:rsidRPr="00F231FC">
        <w:rPr>
          <w:b/>
          <w:color w:val="333333"/>
        </w:rPr>
        <w:t xml:space="preserve">Next </w:t>
      </w:r>
      <w:r w:rsidRPr="00F231FC">
        <w:rPr>
          <w:color w:val="333333"/>
        </w:rPr>
        <w:t>to enter your password. If multiple accounts are listed, select</w:t>
      </w:r>
      <w:r w:rsidRPr="00F231FC">
        <w:rPr>
          <w:color w:val="333333"/>
          <w:spacing w:val="-57"/>
        </w:rPr>
        <w:t xml:space="preserve"> </w:t>
      </w:r>
      <w:r w:rsidRPr="00F231FC">
        <w:rPr>
          <w:color w:val="333333"/>
        </w:rPr>
        <w:t>the account that has the Google Sheets data you want to access and enter</w:t>
      </w:r>
      <w:r w:rsidRPr="00F231FC">
        <w:rPr>
          <w:color w:val="333333"/>
          <w:spacing w:val="-57"/>
        </w:rPr>
        <w:t xml:space="preserve"> </w:t>
      </w:r>
      <w:r w:rsidRPr="00F231FC">
        <w:rPr>
          <w:color w:val="333333"/>
        </w:rPr>
        <w:t>the</w:t>
      </w:r>
      <w:r w:rsidRPr="00F231FC">
        <w:rPr>
          <w:color w:val="333333"/>
          <w:spacing w:val="-1"/>
        </w:rPr>
        <w:t xml:space="preserve"> </w:t>
      </w:r>
      <w:r w:rsidRPr="00F231FC">
        <w:rPr>
          <w:color w:val="333333"/>
        </w:rPr>
        <w:t>password, if you're</w:t>
      </w:r>
      <w:r w:rsidRPr="00F231FC">
        <w:rPr>
          <w:color w:val="333333"/>
          <w:spacing w:val="-1"/>
        </w:rPr>
        <w:t xml:space="preserve"> </w:t>
      </w:r>
      <w:r w:rsidRPr="00F231FC">
        <w:rPr>
          <w:color w:val="333333"/>
        </w:rPr>
        <w:t>not already signed in.</w:t>
      </w:r>
    </w:p>
    <w:p w14:paraId="32371EC9" w14:textId="77777777" w:rsidR="00540704" w:rsidRDefault="00540704" w:rsidP="00540704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35EF07E" wp14:editId="6C3CCADE">
            <wp:simplePos x="0" y="0"/>
            <wp:positionH relativeFrom="page">
              <wp:posOffset>2011679</wp:posOffset>
            </wp:positionH>
            <wp:positionV relativeFrom="paragraph">
              <wp:posOffset>178536</wp:posOffset>
            </wp:positionV>
            <wp:extent cx="4112280" cy="4352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28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4CE3A" w14:textId="77777777" w:rsidR="00540704" w:rsidRDefault="00540704" w:rsidP="00540704">
      <w:pPr>
        <w:pStyle w:val="BodyText"/>
        <w:spacing w:before="2"/>
        <w:rPr>
          <w:sz w:val="23"/>
        </w:rPr>
      </w:pPr>
    </w:p>
    <w:p w14:paraId="58884C4E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right="1187"/>
        <w:contextualSpacing w:val="0"/>
        <w:rPr>
          <w:color w:val="333333"/>
          <w:sz w:val="24"/>
        </w:rPr>
      </w:pPr>
      <w:r>
        <w:rPr>
          <w:color w:val="333333"/>
          <w:sz w:val="24"/>
        </w:rPr>
        <w:t xml:space="preserve">Select </w:t>
      </w:r>
      <w:r>
        <w:rPr>
          <w:b/>
          <w:color w:val="333333"/>
          <w:sz w:val="24"/>
        </w:rPr>
        <w:t xml:space="preserve">Allow </w:t>
      </w:r>
      <w:r>
        <w:rPr>
          <w:color w:val="333333"/>
          <w:sz w:val="24"/>
        </w:rPr>
        <w:t>so that Tableau Desktop can access your Google Sheets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data.</w:t>
      </w:r>
    </w:p>
    <w:p w14:paraId="7FE41FE1" w14:textId="77777777" w:rsidR="00540704" w:rsidRDefault="00540704" w:rsidP="00540704">
      <w:pPr>
        <w:pStyle w:val="BodyText"/>
        <w:spacing w:before="2"/>
      </w:pPr>
    </w:p>
    <w:p w14:paraId="6DA7E8E1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color w:val="333333"/>
          <w:sz w:val="24"/>
        </w:rPr>
      </w:pPr>
      <w:r>
        <w:rPr>
          <w:color w:val="333333"/>
          <w:sz w:val="24"/>
        </w:rPr>
        <w:t>Close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browser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window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when notified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so.</w:t>
      </w:r>
    </w:p>
    <w:p w14:paraId="5D9E008A" w14:textId="77777777" w:rsidR="00540704" w:rsidRDefault="00540704" w:rsidP="00540704">
      <w:pPr>
        <w:pStyle w:val="BodyText"/>
        <w:spacing w:before="5"/>
      </w:pPr>
    </w:p>
    <w:p w14:paraId="11879144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right="1234"/>
        <w:contextualSpacing w:val="0"/>
        <w:rPr>
          <w:color w:val="333333"/>
          <w:sz w:val="24"/>
        </w:rPr>
      </w:pPr>
      <w:r>
        <w:rPr>
          <w:color w:val="333333"/>
          <w:sz w:val="24"/>
        </w:rPr>
        <w:t>Select a Google Sheet from the list or use the text box to search for 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Google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Sheet 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URL,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then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select</w:t>
      </w:r>
      <w:r>
        <w:rPr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Connect</w:t>
      </w:r>
      <w:r>
        <w:rPr>
          <w:color w:val="333333"/>
          <w:sz w:val="24"/>
        </w:rPr>
        <w:t>.</w:t>
      </w:r>
    </w:p>
    <w:p w14:paraId="18DC9D18" w14:textId="77777777" w:rsidR="00540704" w:rsidRDefault="00540704" w:rsidP="00540704">
      <w:pPr>
        <w:pStyle w:val="BodyText"/>
        <w:rPr>
          <w:sz w:val="20"/>
        </w:rPr>
      </w:pPr>
    </w:p>
    <w:p w14:paraId="62836ED1" w14:textId="77777777" w:rsidR="00540704" w:rsidRDefault="00540704" w:rsidP="00540704">
      <w:pPr>
        <w:pStyle w:val="BodyText"/>
        <w:rPr>
          <w:sz w:val="20"/>
        </w:rPr>
      </w:pPr>
    </w:p>
    <w:p w14:paraId="673F449B" w14:textId="77777777" w:rsidR="00540704" w:rsidRDefault="00540704" w:rsidP="00540704">
      <w:pPr>
        <w:pStyle w:val="BodyText"/>
        <w:rPr>
          <w:sz w:val="20"/>
        </w:rPr>
      </w:pPr>
    </w:p>
    <w:p w14:paraId="0137D1BE" w14:textId="77777777" w:rsidR="00540704" w:rsidRDefault="00540704" w:rsidP="00540704">
      <w:pPr>
        <w:pStyle w:val="BodyText"/>
        <w:rPr>
          <w:sz w:val="20"/>
        </w:rPr>
      </w:pPr>
    </w:p>
    <w:p w14:paraId="55761AEC" w14:textId="77777777" w:rsidR="00540704" w:rsidRDefault="00540704" w:rsidP="00540704">
      <w:pPr>
        <w:pStyle w:val="BodyText"/>
        <w:rPr>
          <w:sz w:val="20"/>
        </w:rPr>
      </w:pPr>
    </w:p>
    <w:p w14:paraId="2EF3B2B8" w14:textId="77777777" w:rsidR="00540704" w:rsidRDefault="00540704" w:rsidP="00540704">
      <w:pPr>
        <w:pStyle w:val="BodyText"/>
        <w:rPr>
          <w:sz w:val="20"/>
        </w:rPr>
      </w:pPr>
    </w:p>
    <w:p w14:paraId="561BF9C2" w14:textId="36630702" w:rsidR="00540704" w:rsidRDefault="00540704" w:rsidP="00540704">
      <w:pPr>
        <w:pStyle w:val="BodyText"/>
        <w:spacing w:before="5"/>
        <w:rPr>
          <w:sz w:val="13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1DC1A3" wp14:editId="3BEE0C84">
                <wp:simplePos x="0" y="0"/>
                <wp:positionH relativeFrom="page">
                  <wp:posOffset>1079500</wp:posOffset>
                </wp:positionH>
                <wp:positionV relativeFrom="paragraph">
                  <wp:posOffset>122555</wp:posOffset>
                </wp:positionV>
                <wp:extent cx="5403850" cy="56515"/>
                <wp:effectExtent l="3175" t="0" r="3175" b="4445"/>
                <wp:wrapTopAndBottom/>
                <wp:docPr id="147361010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268 193"/>
                            <a:gd name="T3" fmla="*/ 268 h 89"/>
                            <a:gd name="T4" fmla="+- 0 1700 1700"/>
                            <a:gd name="T5" fmla="*/ T4 w 8510"/>
                            <a:gd name="T6" fmla="+- 0 268 193"/>
                            <a:gd name="T7" fmla="*/ 268 h 89"/>
                            <a:gd name="T8" fmla="+- 0 1700 1700"/>
                            <a:gd name="T9" fmla="*/ T8 w 8510"/>
                            <a:gd name="T10" fmla="+- 0 282 193"/>
                            <a:gd name="T11" fmla="*/ 282 h 89"/>
                            <a:gd name="T12" fmla="+- 0 10209 1700"/>
                            <a:gd name="T13" fmla="*/ T12 w 8510"/>
                            <a:gd name="T14" fmla="+- 0 282 193"/>
                            <a:gd name="T15" fmla="*/ 282 h 89"/>
                            <a:gd name="T16" fmla="+- 0 10209 1700"/>
                            <a:gd name="T17" fmla="*/ T16 w 8510"/>
                            <a:gd name="T18" fmla="+- 0 268 193"/>
                            <a:gd name="T19" fmla="*/ 268 h 89"/>
                            <a:gd name="T20" fmla="+- 0 10209 1700"/>
                            <a:gd name="T21" fmla="*/ T20 w 8510"/>
                            <a:gd name="T22" fmla="+- 0 193 193"/>
                            <a:gd name="T23" fmla="*/ 193 h 89"/>
                            <a:gd name="T24" fmla="+- 0 1700 1700"/>
                            <a:gd name="T25" fmla="*/ T24 w 8510"/>
                            <a:gd name="T26" fmla="+- 0 193 193"/>
                            <a:gd name="T27" fmla="*/ 193 h 89"/>
                            <a:gd name="T28" fmla="+- 0 1700 1700"/>
                            <a:gd name="T29" fmla="*/ T28 w 8510"/>
                            <a:gd name="T30" fmla="+- 0 253 193"/>
                            <a:gd name="T31" fmla="*/ 253 h 89"/>
                            <a:gd name="T32" fmla="+- 0 10209 1700"/>
                            <a:gd name="T33" fmla="*/ T32 w 8510"/>
                            <a:gd name="T34" fmla="+- 0 253 193"/>
                            <a:gd name="T35" fmla="*/ 253 h 89"/>
                            <a:gd name="T36" fmla="+- 0 10209 1700"/>
                            <a:gd name="T37" fmla="*/ T36 w 8510"/>
                            <a:gd name="T38" fmla="+- 0 193 193"/>
                            <a:gd name="T39" fmla="*/ 19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509" y="89"/>
                              </a:lnTo>
                              <a:lnTo>
                                <a:pt x="8509" y="75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2CFD9" id="Freeform: Shape 2" o:spid="_x0000_s1026" style="position:absolute;margin-left:85pt;margin-top:9.65pt;width:425.5pt;height:4.4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" path="m8509,75l,75,,89r8509,l8509,75xm8509,l,,,60r8509,l8509,xe" fillcolor="#612322" stroked="f">
                <v:path arrowok="t" o:connecttype="custom" o:connectlocs="5403215,170180;0,170180;0,179070;5403215,179070;5403215,170180;5403215,122555;0,122555;0,160655;5403215,160655;5403215,122555" o:connectangles="0,0,0,0,0,0,0,0,0,0"/>
                <w10:wrap type="topAndBottom" anchorx="page"/>
              </v:shape>
            </w:pict>
          </mc:Fallback>
        </mc:AlternateContent>
      </w:r>
    </w:p>
    <w:p w14:paraId="0A497B2B" w14:textId="77777777" w:rsidR="00540704" w:rsidRDefault="00540704" w:rsidP="00540704">
      <w:pPr>
        <w:rPr>
          <w:sz w:val="13"/>
        </w:rPr>
        <w:sectPr w:rsidR="00540704">
          <w:pgSz w:w="11910" w:h="16840"/>
          <w:pgMar w:top="1580" w:right="900" w:bottom="1220" w:left="1580" w:header="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006E57B" w14:textId="77777777" w:rsidR="00540704" w:rsidRDefault="00540704" w:rsidP="00540704">
      <w:pPr>
        <w:pStyle w:val="BodyText"/>
        <w:spacing w:before="10"/>
        <w:rPr>
          <w:sz w:val="10"/>
        </w:rPr>
      </w:pPr>
    </w:p>
    <w:p w14:paraId="639E76C0" w14:textId="77777777" w:rsidR="00540704" w:rsidRDefault="00540704" w:rsidP="00540704">
      <w:pPr>
        <w:pStyle w:val="BodyText"/>
        <w:ind w:left="1588"/>
        <w:rPr>
          <w:sz w:val="20"/>
        </w:rPr>
      </w:pPr>
      <w:r>
        <w:rPr>
          <w:noProof/>
          <w:sz w:val="20"/>
        </w:rPr>
        <w:drawing>
          <wp:inline distT="0" distB="0" distL="0" distR="0" wp14:anchorId="733F9038" wp14:editId="688CB1FF">
            <wp:extent cx="4786228" cy="32480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22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023" w14:textId="77777777" w:rsidR="00540704" w:rsidRDefault="00540704" w:rsidP="00540704">
      <w:pPr>
        <w:pStyle w:val="BodyText"/>
        <w:spacing w:before="1"/>
        <w:rPr>
          <w:sz w:val="16"/>
        </w:rPr>
      </w:pPr>
    </w:p>
    <w:p w14:paraId="65C69721" w14:textId="77777777" w:rsidR="00540704" w:rsidRDefault="00540704" w:rsidP="00540704">
      <w:pPr>
        <w:pStyle w:val="ListParagraph"/>
        <w:widowControl w:val="0"/>
        <w:numPr>
          <w:ilvl w:val="1"/>
          <w:numId w:val="9"/>
        </w:numPr>
        <w:tabs>
          <w:tab w:val="left" w:pos="869"/>
        </w:tabs>
        <w:autoSpaceDE w:val="0"/>
        <w:autoSpaceDN w:val="0"/>
        <w:spacing w:before="90" w:after="0" w:line="240" w:lineRule="auto"/>
        <w:ind w:hanging="361"/>
        <w:contextualSpacing w:val="0"/>
        <w:rPr>
          <w:sz w:val="24"/>
        </w:rPr>
      </w:pPr>
      <w:r>
        <w:rPr>
          <w:color w:val="333333"/>
          <w:sz w:val="24"/>
        </w:rPr>
        <w:t>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page,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following:</w:t>
      </w:r>
    </w:p>
    <w:p w14:paraId="0EA0B3B8" w14:textId="77777777" w:rsidR="00540704" w:rsidRDefault="00540704" w:rsidP="00540704">
      <w:pPr>
        <w:pStyle w:val="BodyText"/>
        <w:spacing w:before="5"/>
      </w:pPr>
    </w:p>
    <w:p w14:paraId="461B4E72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after="0" w:line="240" w:lineRule="auto"/>
        <w:ind w:right="842"/>
        <w:contextualSpacing w:val="0"/>
        <w:rPr>
          <w:color w:val="333333"/>
          <w:sz w:val="24"/>
        </w:rPr>
      </w:pPr>
      <w:r>
        <w:rPr>
          <w:color w:val="333333"/>
          <w:sz w:val="24"/>
        </w:rPr>
        <w:t>(Optional) Select the default data source name at the top of the page, 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then enter a unique data source name for use in Tableau. For example,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use a data source naming convention that helps other users of the data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figure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 which data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connect to.</w:t>
      </w:r>
    </w:p>
    <w:p w14:paraId="209D3286" w14:textId="77777777" w:rsidR="00540704" w:rsidRDefault="00540704" w:rsidP="00540704">
      <w:pPr>
        <w:pStyle w:val="BodyText"/>
        <w:spacing w:before="10"/>
      </w:pPr>
    </w:p>
    <w:p w14:paraId="49A8009E" w14:textId="77777777" w:rsidR="00540704" w:rsidRDefault="00540704" w:rsidP="00540704">
      <w:pPr>
        <w:pStyle w:val="ListParagraph"/>
        <w:widowControl w:val="0"/>
        <w:numPr>
          <w:ilvl w:val="2"/>
          <w:numId w:val="9"/>
        </w:numPr>
        <w:tabs>
          <w:tab w:val="left" w:pos="1589"/>
        </w:tabs>
        <w:autoSpaceDE w:val="0"/>
        <w:autoSpaceDN w:val="0"/>
        <w:spacing w:before="1" w:after="0" w:line="247" w:lineRule="auto"/>
        <w:ind w:right="890"/>
        <w:contextualSpacing w:val="0"/>
        <w:rPr>
          <w:rFonts w:ascii="Cambria"/>
          <w:color w:val="333333"/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Google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Sheets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file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table, select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sheet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tab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analysis</w:t>
      </w:r>
      <w:r>
        <w:rPr>
          <w:rFonts w:ascii="Cambria"/>
          <w:color w:val="333333"/>
          <w:sz w:val="24"/>
        </w:rPr>
        <w:t>.</w:t>
      </w:r>
    </w:p>
    <w:p w14:paraId="4D2C813E" w14:textId="77777777" w:rsidR="00540704" w:rsidRDefault="00540704" w:rsidP="00540704">
      <w:pPr>
        <w:pStyle w:val="ListParagraph"/>
        <w:widowControl w:val="0"/>
        <w:numPr>
          <w:ilvl w:val="1"/>
          <w:numId w:val="9"/>
        </w:numPr>
        <w:tabs>
          <w:tab w:val="left" w:pos="869"/>
        </w:tabs>
        <w:autoSpaceDE w:val="0"/>
        <w:autoSpaceDN w:val="0"/>
        <w:spacing w:before="204" w:after="0" w:line="240" w:lineRule="auto"/>
        <w:ind w:hanging="361"/>
        <w:contextualSpacing w:val="0"/>
        <w:rPr>
          <w:sz w:val="24"/>
        </w:rPr>
      </w:pPr>
      <w:r>
        <w:rPr>
          <w:color w:val="333333"/>
          <w:sz w:val="24"/>
        </w:rPr>
        <w:t>Select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Google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Sheet dialog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box</w:t>
      </w:r>
      <w:r>
        <w:rPr>
          <w:color w:val="333333"/>
          <w:spacing w:val="-1"/>
          <w:sz w:val="24"/>
        </w:rPr>
        <w:t xml:space="preserve"> </w:t>
      </w:r>
      <w:proofErr w:type="gramStart"/>
      <w:r>
        <w:rPr>
          <w:color w:val="333333"/>
          <w:sz w:val="24"/>
        </w:rPr>
        <w:t>functionality</w:t>
      </w:r>
      <w:proofErr w:type="gramEnd"/>
    </w:p>
    <w:p w14:paraId="3F670B2E" w14:textId="77777777" w:rsidR="00540704" w:rsidRDefault="00540704" w:rsidP="00540704">
      <w:pPr>
        <w:pStyle w:val="BodyText"/>
        <w:spacing w:before="11"/>
        <w:rPr>
          <w:sz w:val="27"/>
        </w:rPr>
      </w:pPr>
    </w:p>
    <w:p w14:paraId="6F24AD83" w14:textId="77777777" w:rsidR="00540704" w:rsidRDefault="00540704" w:rsidP="00540704">
      <w:pPr>
        <w:pStyle w:val="BodyText"/>
        <w:ind w:left="868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Select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 Google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Sheet dialog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box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functionality:</w:t>
      </w:r>
    </w:p>
    <w:p w14:paraId="6D217791" w14:textId="77777777" w:rsidR="00540704" w:rsidRDefault="00540704" w:rsidP="00540704">
      <w:pPr>
        <w:pStyle w:val="BodyText"/>
        <w:spacing w:before="2"/>
      </w:pPr>
    </w:p>
    <w:p w14:paraId="37F4F4FB" w14:textId="77777777" w:rsidR="00540704" w:rsidRDefault="00540704" w:rsidP="00540704">
      <w:pPr>
        <w:pStyle w:val="ListParagraph"/>
        <w:widowControl w:val="0"/>
        <w:numPr>
          <w:ilvl w:val="1"/>
          <w:numId w:val="7"/>
        </w:numPr>
        <w:tabs>
          <w:tab w:val="left" w:pos="868"/>
          <w:tab w:val="left" w:pos="869"/>
        </w:tabs>
        <w:autoSpaceDE w:val="0"/>
        <w:autoSpaceDN w:val="0"/>
        <w:spacing w:before="1" w:after="0" w:line="240" w:lineRule="auto"/>
        <w:ind w:right="1121"/>
        <w:contextualSpacing w:val="0"/>
        <w:rPr>
          <w:sz w:val="24"/>
        </w:rPr>
      </w:pPr>
      <w:r>
        <w:rPr>
          <w:color w:val="333333"/>
          <w:sz w:val="24"/>
        </w:rPr>
        <w:t>The list of sheets that you can select from includes your private sheets, sheets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shared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 you,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the public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sheets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 you've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accessed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past.</w:t>
      </w:r>
    </w:p>
    <w:p w14:paraId="4B670C09" w14:textId="77777777" w:rsidR="00540704" w:rsidRDefault="00540704" w:rsidP="00540704">
      <w:pPr>
        <w:pStyle w:val="BodyText"/>
        <w:spacing w:before="5"/>
      </w:pPr>
    </w:p>
    <w:p w14:paraId="4B45A0B7" w14:textId="77777777" w:rsidR="00540704" w:rsidRDefault="00540704" w:rsidP="00540704">
      <w:pPr>
        <w:pStyle w:val="ListParagraph"/>
        <w:widowControl w:val="0"/>
        <w:numPr>
          <w:ilvl w:val="1"/>
          <w:numId w:val="7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right="1025"/>
        <w:contextualSpacing w:val="0"/>
        <w:rPr>
          <w:sz w:val="24"/>
        </w:rPr>
      </w:pPr>
      <w:r>
        <w:rPr>
          <w:color w:val="333333"/>
          <w:sz w:val="24"/>
        </w:rPr>
        <w:t>If you search by URL and the URL doesn't exist or you don't have access to it,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error </w:t>
      </w:r>
      <w:proofErr w:type="gramStart"/>
      <w:r>
        <w:rPr>
          <w:color w:val="333333"/>
          <w:sz w:val="24"/>
        </w:rPr>
        <w:t>displays</w:t>
      </w:r>
      <w:proofErr w:type="gramEnd"/>
      <w:r>
        <w:rPr>
          <w:color w:val="333333"/>
          <w:sz w:val="24"/>
        </w:rPr>
        <w:t>.</w:t>
      </w:r>
    </w:p>
    <w:p w14:paraId="49337874" w14:textId="77777777" w:rsidR="00540704" w:rsidRDefault="00540704" w:rsidP="00540704">
      <w:pPr>
        <w:pStyle w:val="BodyText"/>
        <w:spacing w:before="2"/>
      </w:pPr>
    </w:p>
    <w:p w14:paraId="56A0CA2A" w14:textId="77777777" w:rsidR="00540704" w:rsidRDefault="00540704" w:rsidP="00540704">
      <w:pPr>
        <w:pStyle w:val="ListParagraph"/>
        <w:widowControl w:val="0"/>
        <w:numPr>
          <w:ilvl w:val="1"/>
          <w:numId w:val="7"/>
        </w:numPr>
        <w:tabs>
          <w:tab w:val="left" w:pos="868"/>
          <w:tab w:val="left" w:pos="869"/>
        </w:tabs>
        <w:autoSpaceDE w:val="0"/>
        <w:autoSpaceDN w:val="0"/>
        <w:spacing w:before="1" w:after="0" w:line="240" w:lineRule="auto"/>
        <w:ind w:right="847"/>
        <w:contextualSpacing w:val="0"/>
        <w:rPr>
          <w:sz w:val="24"/>
        </w:rPr>
      </w:pPr>
      <w:r>
        <w:rPr>
          <w:color w:val="333333"/>
          <w:sz w:val="24"/>
        </w:rPr>
        <w:t>You can select the Name and Last opened by me column names to sort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Google Sheets, and when you select a </w:t>
      </w:r>
      <w:proofErr w:type="gramStart"/>
      <w:r>
        <w:rPr>
          <w:color w:val="333333"/>
          <w:sz w:val="24"/>
        </w:rPr>
        <w:t>sheet</w:t>
      </w:r>
      <w:proofErr w:type="gramEnd"/>
      <w:r>
        <w:rPr>
          <w:color w:val="333333"/>
          <w:sz w:val="24"/>
        </w:rPr>
        <w:t xml:space="preserve"> you can preview it in the right pane.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cannot sort by Owned by.</w:t>
      </w:r>
    </w:p>
    <w:p w14:paraId="717886CB" w14:textId="77777777" w:rsidR="00540704" w:rsidRDefault="00540704" w:rsidP="00540704">
      <w:pPr>
        <w:pStyle w:val="BodyText"/>
        <w:rPr>
          <w:sz w:val="20"/>
        </w:rPr>
      </w:pPr>
    </w:p>
    <w:p w14:paraId="37D81C46" w14:textId="77777777" w:rsidR="00540704" w:rsidRDefault="00540704" w:rsidP="00540704">
      <w:pPr>
        <w:pStyle w:val="BodyText"/>
        <w:rPr>
          <w:sz w:val="20"/>
        </w:rPr>
      </w:pPr>
    </w:p>
    <w:p w14:paraId="78C16D16" w14:textId="77777777" w:rsidR="00540704" w:rsidRDefault="00540704" w:rsidP="00540704">
      <w:pPr>
        <w:pStyle w:val="BodyText"/>
        <w:rPr>
          <w:sz w:val="20"/>
        </w:rPr>
      </w:pPr>
    </w:p>
    <w:p w14:paraId="2F82E605" w14:textId="77777777" w:rsidR="00540704" w:rsidRDefault="00540704" w:rsidP="00540704">
      <w:pPr>
        <w:pStyle w:val="BodyText"/>
        <w:rPr>
          <w:sz w:val="20"/>
        </w:rPr>
      </w:pPr>
    </w:p>
    <w:p w14:paraId="4BBF1F90" w14:textId="77777777" w:rsidR="00540704" w:rsidRDefault="00540704" w:rsidP="00540704">
      <w:pPr>
        <w:pStyle w:val="BodyText"/>
        <w:rPr>
          <w:sz w:val="20"/>
        </w:rPr>
      </w:pPr>
    </w:p>
    <w:p w14:paraId="7E2AB7AB" w14:textId="77777777" w:rsidR="00540704" w:rsidRDefault="00540704" w:rsidP="00540704">
      <w:pPr>
        <w:pStyle w:val="BodyText"/>
        <w:rPr>
          <w:sz w:val="20"/>
        </w:rPr>
      </w:pPr>
    </w:p>
    <w:p w14:paraId="47D50B97" w14:textId="77777777" w:rsidR="00540704" w:rsidRDefault="00540704" w:rsidP="00540704">
      <w:pPr>
        <w:pStyle w:val="BodyText"/>
        <w:rPr>
          <w:sz w:val="20"/>
        </w:rPr>
      </w:pPr>
    </w:p>
    <w:p w14:paraId="532A6C0F" w14:textId="77777777" w:rsidR="00540704" w:rsidRDefault="00540704" w:rsidP="00540704">
      <w:pPr>
        <w:pStyle w:val="BodyText"/>
        <w:rPr>
          <w:sz w:val="20"/>
        </w:rPr>
      </w:pPr>
    </w:p>
    <w:p w14:paraId="1D804AE0" w14:textId="06AF3314" w:rsidR="00540704" w:rsidRDefault="00540704" w:rsidP="00540704">
      <w:pPr>
        <w:pStyle w:val="BodyText"/>
        <w:spacing w:before="7"/>
        <w:rPr>
          <w:sz w:val="11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29A5273" wp14:editId="11D3D56B">
                <wp:simplePos x="0" y="0"/>
                <wp:positionH relativeFrom="page">
                  <wp:posOffset>1079500</wp:posOffset>
                </wp:positionH>
                <wp:positionV relativeFrom="paragraph">
                  <wp:posOffset>109855</wp:posOffset>
                </wp:positionV>
                <wp:extent cx="5403850" cy="56515"/>
                <wp:effectExtent l="3175" t="635" r="3175" b="0"/>
                <wp:wrapTopAndBottom/>
                <wp:docPr id="102655963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3850" cy="56515"/>
                        </a:xfrm>
                        <a:custGeom>
                          <a:avLst/>
                          <a:gdLst>
                            <a:gd name="T0" fmla="+- 0 10209 1700"/>
                            <a:gd name="T1" fmla="*/ T0 w 8510"/>
                            <a:gd name="T2" fmla="+- 0 247 173"/>
                            <a:gd name="T3" fmla="*/ 247 h 89"/>
                            <a:gd name="T4" fmla="+- 0 1700 1700"/>
                            <a:gd name="T5" fmla="*/ T4 w 8510"/>
                            <a:gd name="T6" fmla="+- 0 247 173"/>
                            <a:gd name="T7" fmla="*/ 247 h 89"/>
                            <a:gd name="T8" fmla="+- 0 1700 1700"/>
                            <a:gd name="T9" fmla="*/ T8 w 8510"/>
                            <a:gd name="T10" fmla="+- 0 261 173"/>
                            <a:gd name="T11" fmla="*/ 261 h 89"/>
                            <a:gd name="T12" fmla="+- 0 10209 1700"/>
                            <a:gd name="T13" fmla="*/ T12 w 8510"/>
                            <a:gd name="T14" fmla="+- 0 261 173"/>
                            <a:gd name="T15" fmla="*/ 261 h 89"/>
                            <a:gd name="T16" fmla="+- 0 10209 1700"/>
                            <a:gd name="T17" fmla="*/ T16 w 8510"/>
                            <a:gd name="T18" fmla="+- 0 247 173"/>
                            <a:gd name="T19" fmla="*/ 247 h 89"/>
                            <a:gd name="T20" fmla="+- 0 10209 1700"/>
                            <a:gd name="T21" fmla="*/ T20 w 8510"/>
                            <a:gd name="T22" fmla="+- 0 173 173"/>
                            <a:gd name="T23" fmla="*/ 173 h 89"/>
                            <a:gd name="T24" fmla="+- 0 1700 1700"/>
                            <a:gd name="T25" fmla="*/ T24 w 8510"/>
                            <a:gd name="T26" fmla="+- 0 173 173"/>
                            <a:gd name="T27" fmla="*/ 173 h 89"/>
                            <a:gd name="T28" fmla="+- 0 1700 1700"/>
                            <a:gd name="T29" fmla="*/ T28 w 8510"/>
                            <a:gd name="T30" fmla="+- 0 233 173"/>
                            <a:gd name="T31" fmla="*/ 233 h 89"/>
                            <a:gd name="T32" fmla="+- 0 10209 1700"/>
                            <a:gd name="T33" fmla="*/ T32 w 8510"/>
                            <a:gd name="T34" fmla="+- 0 233 173"/>
                            <a:gd name="T35" fmla="*/ 233 h 89"/>
                            <a:gd name="T36" fmla="+- 0 10209 1700"/>
                            <a:gd name="T37" fmla="*/ T36 w 8510"/>
                            <a:gd name="T38" fmla="+- 0 173 173"/>
                            <a:gd name="T39" fmla="*/ 17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10" h="89">
                              <a:moveTo>
                                <a:pt x="8509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8509" y="88"/>
                              </a:lnTo>
                              <a:lnTo>
                                <a:pt x="8509" y="74"/>
                              </a:lnTo>
                              <a:close/>
                              <a:moveTo>
                                <a:pt x="850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09" y="60"/>
                              </a:lnTo>
                              <a:lnTo>
                                <a:pt x="8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43A61" id="Freeform: Shape 1" o:spid="_x0000_s1026" style="position:absolute;margin-left:85pt;margin-top:8.65pt;width:425.5pt;height:4.4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" path="m8509,74l,74,,88r8509,l8509,74xm8509,l,,,60r8509,l8509,xe" fillcolor="#612322" stroked="f">
                <v:path arrowok="t" o:connecttype="custom" o:connectlocs="5403215,156845;0,156845;0,165735;5403215,165735;5403215,156845;5403215,109855;0,109855;0,147955;5403215,147955;5403215,109855" o:connectangles="0,0,0,0,0,0,0,0,0,0"/>
                <w10:wrap type="topAndBottom" anchorx="page"/>
              </v:shape>
            </w:pict>
          </mc:Fallback>
        </mc:AlternateContent>
      </w:r>
    </w:p>
    <w:p w14:paraId="5DC53B88" w14:textId="77777777" w:rsidR="00540704" w:rsidRDefault="00540704" w:rsidP="00540704">
      <w:pPr>
        <w:rPr>
          <w:sz w:val="11"/>
        </w:rPr>
        <w:sectPr w:rsidR="00540704">
          <w:pgSz w:w="11910" w:h="16840"/>
          <w:pgMar w:top="1580" w:right="900" w:bottom="1220" w:left="1580" w:header="0" w:footer="103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89A72C" w14:textId="77777777" w:rsidR="00540704" w:rsidRDefault="00540704" w:rsidP="00540704">
      <w:pPr>
        <w:pStyle w:val="BodyText"/>
        <w:rPr>
          <w:sz w:val="20"/>
        </w:rPr>
      </w:pPr>
    </w:p>
    <w:p w14:paraId="25DF29DD" w14:textId="77777777" w:rsidR="00540704" w:rsidRDefault="00540704" w:rsidP="00540704">
      <w:pPr>
        <w:pStyle w:val="BodyText"/>
        <w:rPr>
          <w:sz w:val="20"/>
        </w:rPr>
      </w:pPr>
    </w:p>
    <w:p w14:paraId="7D55C5E5" w14:textId="77777777" w:rsidR="00540704" w:rsidRDefault="00540704" w:rsidP="00540704">
      <w:pPr>
        <w:pStyle w:val="Heading1"/>
        <w:spacing w:before="221"/>
      </w:pPr>
      <w:r>
        <w:t>Platform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student:</w:t>
      </w:r>
    </w:p>
    <w:p w14:paraId="5E95CE63" w14:textId="77777777" w:rsidR="00540704" w:rsidRDefault="00540704" w:rsidP="00540704">
      <w:pPr>
        <w:pStyle w:val="BodyText"/>
        <w:spacing w:before="5"/>
        <w:rPr>
          <w:b/>
        </w:rPr>
      </w:pPr>
    </w:p>
    <w:p w14:paraId="341B90E5" w14:textId="77777777" w:rsidR="00540704" w:rsidRDefault="00540704" w:rsidP="00540704">
      <w:pPr>
        <w:pStyle w:val="BodyText"/>
        <w:ind w:left="148"/>
      </w:pPr>
      <w:r>
        <w:t>Excel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Jupyter Notebook</w:t>
      </w:r>
    </w:p>
    <w:p w14:paraId="20926E5F" w14:textId="77777777" w:rsidR="00540704" w:rsidRDefault="00540704" w:rsidP="00540704">
      <w:pPr>
        <w:pStyle w:val="BodyText"/>
        <w:rPr>
          <w:sz w:val="26"/>
        </w:rPr>
      </w:pPr>
    </w:p>
    <w:p w14:paraId="2B011523" w14:textId="44A39D02" w:rsidR="009D57E9" w:rsidRDefault="009D57E9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011524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25" w14:textId="34BA3871" w:rsidR="009D57E9" w:rsidRDefault="00540704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The following</w:t>
      </w:r>
      <w:r w:rsidR="00000000">
        <w:rPr>
          <w:sz w:val="24"/>
          <w:szCs w:val="24"/>
        </w:rPr>
        <w:t xml:space="preserve"> points should be written by </w:t>
      </w:r>
      <w:r>
        <w:rPr>
          <w:sz w:val="24"/>
          <w:szCs w:val="24"/>
        </w:rPr>
        <w:t>students.</w:t>
      </w:r>
    </w:p>
    <w:p w14:paraId="2B011526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Different approaches of importing dataset:</w:t>
      </w:r>
    </w:p>
    <w:p w14:paraId="2B011527" w14:textId="77777777" w:rsidR="009D57E9" w:rsidRDefault="00000000">
      <w:pPr>
        <w:pStyle w:val="Heading1"/>
        <w:numPr>
          <w:ilvl w:val="0"/>
          <w:numId w:val="1"/>
        </w:numPr>
        <w:spacing w:before="280" w:after="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Import from various file format (PDF, Excel, .CSV, .txt)</w:t>
      </w:r>
    </w:p>
    <w:p w14:paraId="2B011528" w14:textId="5F86359C" w:rsidR="009D57E9" w:rsidRDefault="00000000">
      <w:pPr>
        <w:pStyle w:val="Heading1"/>
        <w:numPr>
          <w:ilvl w:val="0"/>
          <w:numId w:val="1"/>
        </w:numPr>
        <w:spacing w:before="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Import from </w:t>
      </w:r>
      <w:r w:rsidR="00540704">
        <w:rPr>
          <w:b w:val="0"/>
          <w:sz w:val="24"/>
          <w:szCs w:val="24"/>
        </w:rPr>
        <w:t>server.</w:t>
      </w:r>
      <w:r>
        <w:rPr>
          <w:b w:val="0"/>
          <w:sz w:val="24"/>
          <w:szCs w:val="24"/>
        </w:rPr>
        <w:t xml:space="preserve"> </w:t>
      </w:r>
    </w:p>
    <w:p w14:paraId="2B011529" w14:textId="77777777" w:rsidR="009D57E9" w:rsidRDefault="009D57E9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1EAF9B0" w14:textId="45996186" w:rsidR="007C2D42" w:rsidRDefault="00000000" w:rsidP="007C2D42">
      <w:pPr>
        <w:pStyle w:val="BodyText"/>
        <w:ind w:left="148"/>
      </w:pPr>
      <w:r>
        <w:rPr>
          <w:sz w:val="24"/>
          <w:szCs w:val="24"/>
        </w:rPr>
        <w:t>Platform used by the student:</w:t>
      </w:r>
      <w:r w:rsidR="007C2D42">
        <w:rPr>
          <w:sz w:val="24"/>
          <w:szCs w:val="24"/>
        </w:rPr>
        <w:t xml:space="preserve"> </w:t>
      </w:r>
      <w:r w:rsidR="007C2D42">
        <w:t>Excel</w:t>
      </w:r>
      <w:r w:rsidR="007C2D42">
        <w:rPr>
          <w:spacing w:val="-1"/>
        </w:rPr>
        <w:t xml:space="preserve"> </w:t>
      </w:r>
      <w:r w:rsidR="007C2D42">
        <w:t>and</w:t>
      </w:r>
      <w:r w:rsidR="007C2D42">
        <w:rPr>
          <w:spacing w:val="-1"/>
        </w:rPr>
        <w:t xml:space="preserve"> </w:t>
      </w:r>
      <w:r w:rsidR="007C2D42">
        <w:t>Jupyter Notebook</w:t>
      </w:r>
      <w:r w:rsidR="007C2D42">
        <w:t>.</w:t>
      </w:r>
    </w:p>
    <w:p w14:paraId="1F74E30C" w14:textId="4E799035" w:rsidR="000248E1" w:rsidRDefault="00ED7B03" w:rsidP="000248E1">
      <w:pPr>
        <w:pStyle w:val="BodyText"/>
        <w:ind w:left="148"/>
      </w:pPr>
      <w:r>
        <w:t xml:space="preserve"> </w:t>
      </w:r>
    </w:p>
    <w:p w14:paraId="2B01152A" w14:textId="6236FF27" w:rsidR="009D57E9" w:rsidRDefault="009D57E9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B01152B" w14:textId="77777777" w:rsidR="009D57E9" w:rsidRDefault="009D57E9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</w:p>
    <w:p w14:paraId="2B01152C" w14:textId="77777777" w:rsidR="009D57E9" w:rsidRDefault="00000000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Working: (Screenshots of various file format imported in software) </w:t>
      </w:r>
    </w:p>
    <w:p w14:paraId="2B01152D" w14:textId="6914C856" w:rsidR="009D57E9" w:rsidRDefault="000822C1">
      <w:pPr>
        <w:pStyle w:val="Heading1"/>
        <w:spacing w:before="280" w:after="280"/>
        <w:ind w:right="120"/>
        <w:jc w:val="both"/>
        <w:rPr>
          <w:b w:val="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D5672A4" wp14:editId="5878F0E4">
            <wp:simplePos x="0" y="0"/>
            <wp:positionH relativeFrom="page">
              <wp:posOffset>1097280</wp:posOffset>
            </wp:positionH>
            <wp:positionV relativeFrom="paragraph">
              <wp:posOffset>347345</wp:posOffset>
            </wp:positionV>
            <wp:extent cx="5364127" cy="3003804"/>
            <wp:effectExtent l="0" t="0" r="0" b="0"/>
            <wp:wrapTopAndBottom/>
            <wp:docPr id="498239211" name="Picture 498239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27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1152E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2F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0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011531" w14:textId="77777777" w:rsidR="009D57E9" w:rsidRDefault="009D57E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11532" w14:textId="77777777" w:rsidR="009D57E9" w:rsidRDefault="009D57E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011533" w14:textId="77777777" w:rsidR="009D57E9" w:rsidRDefault="009D57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4" w14:textId="77777777" w:rsidR="009D57E9" w:rsidRDefault="009D57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5" w14:textId="77777777" w:rsidR="009D57E9" w:rsidRDefault="009D57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6" w14:textId="77777777" w:rsidR="009D57E9" w:rsidRDefault="009D57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7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8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9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A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Conclusion (Students should write in their own words):</w:t>
      </w:r>
    </w:p>
    <w:p w14:paraId="1FCA6F81" w14:textId="77777777" w:rsidR="00623C17" w:rsidRDefault="00623C17" w:rsidP="00623C17">
      <w:pPr>
        <w:pStyle w:val="BodyText"/>
        <w:spacing w:before="2"/>
        <w:rPr>
          <w:b/>
        </w:rPr>
      </w:pPr>
    </w:p>
    <w:p w14:paraId="342478DD" w14:textId="03CFBEF9" w:rsidR="00623C17" w:rsidRDefault="00623C17" w:rsidP="00623C17">
      <w:pPr>
        <w:pStyle w:val="BodyText"/>
        <w:ind w:left="148" w:right="947"/>
        <w:jc w:val="both"/>
      </w:pPr>
      <w:r>
        <w:t>Thus, through this experiment we have learnt how to use data visualization software,</w:t>
      </w:r>
      <w:r>
        <w:rPr>
          <w:spacing w:val="1"/>
        </w:rPr>
        <w:t xml:space="preserve"> </w:t>
      </w:r>
      <w:r>
        <w:t>namely</w:t>
      </w:r>
      <w:r>
        <w:rPr>
          <w:spacing w:val="-9"/>
        </w:rPr>
        <w:t xml:space="preserve"> </w:t>
      </w:r>
      <w:r>
        <w:t>Tableau,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formats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servers as well.</w:t>
      </w:r>
    </w:p>
    <w:p w14:paraId="2B01153B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C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3D" w14:textId="77777777" w:rsidR="009D57E9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14:paraId="2B01153E" w14:textId="77777777" w:rsidR="009D57E9" w:rsidRDefault="009D57E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153F" w14:textId="77777777" w:rsidR="009D57E9" w:rsidRDefault="009D57E9">
      <w:pPr>
        <w:pStyle w:val="Heading1"/>
        <w:spacing w:before="280" w:after="280"/>
        <w:ind w:right="120"/>
        <w:jc w:val="both"/>
        <w:rPr>
          <w:sz w:val="24"/>
          <w:szCs w:val="24"/>
        </w:rPr>
      </w:pPr>
    </w:p>
    <w:p w14:paraId="2B011540" w14:textId="77777777" w:rsidR="009D57E9" w:rsidRDefault="00000000">
      <w:pPr>
        <w:pStyle w:val="Heading1"/>
        <w:spacing w:before="280" w:after="280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Post Lab Question:</w:t>
      </w:r>
    </w:p>
    <w:p w14:paraId="2B011541" w14:textId="77777777" w:rsidR="009D57E9" w:rsidRDefault="00000000">
      <w:pPr>
        <w:pStyle w:val="Heading1"/>
        <w:numPr>
          <w:ilvl w:val="0"/>
          <w:numId w:val="3"/>
        </w:numPr>
        <w:spacing w:before="280" w:after="0"/>
        <w:ind w:right="120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List down types of data Tableau (any other you use) can import?</w:t>
      </w:r>
    </w:p>
    <w:p w14:paraId="13771EF3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363"/>
        </w:tabs>
        <w:autoSpaceDE w:val="0"/>
        <w:autoSpaceDN w:val="0"/>
        <w:spacing w:after="0" w:line="240" w:lineRule="auto"/>
        <w:ind w:right="1093"/>
        <w:contextualSpacing w:val="0"/>
        <w:rPr>
          <w:sz w:val="24"/>
        </w:rPr>
      </w:pPr>
      <w:r>
        <w:rPr>
          <w:b/>
          <w:color w:val="273139"/>
          <w:sz w:val="24"/>
        </w:rPr>
        <w:t>String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collection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characters</w:t>
      </w:r>
      <w:r>
        <w:rPr>
          <w:color w:val="273139"/>
          <w:spacing w:val="9"/>
          <w:sz w:val="24"/>
        </w:rPr>
        <w:t xml:space="preserve"> </w:t>
      </w:r>
      <w:proofErr w:type="gramStart"/>
      <w:r>
        <w:rPr>
          <w:color w:val="273139"/>
          <w:sz w:val="24"/>
        </w:rPr>
        <w:t>give</w:t>
      </w:r>
      <w:proofErr w:type="gramEnd"/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rise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always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enclosed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within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24"/>
          <w:sz w:val="24"/>
        </w:rPr>
        <w:t xml:space="preserve"> </w:t>
      </w:r>
      <w:r>
        <w:rPr>
          <w:color w:val="273139"/>
          <w:sz w:val="24"/>
        </w:rPr>
        <w:t>single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double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inverted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comma.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samples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—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“Vansh”,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“Hi!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How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you?”,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“</w:t>
      </w:r>
      <w:proofErr w:type="spellStart"/>
      <w:r>
        <w:rPr>
          <w:color w:val="273139"/>
          <w:sz w:val="24"/>
        </w:rPr>
        <w:t>GeeksforGeeks</w:t>
      </w:r>
      <w:proofErr w:type="spellEnd"/>
      <w:r>
        <w:rPr>
          <w:color w:val="273139"/>
          <w:sz w:val="24"/>
        </w:rPr>
        <w:t>”,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etc.</w:t>
      </w:r>
    </w:p>
    <w:p w14:paraId="5BEB125D" w14:textId="77777777" w:rsidR="00D276A4" w:rsidRDefault="00D276A4" w:rsidP="00D276A4">
      <w:pPr>
        <w:pStyle w:val="BodyText"/>
        <w:ind w:left="148"/>
      </w:pPr>
      <w:r>
        <w:rPr>
          <w:color w:val="273139"/>
        </w:rPr>
        <w:t>We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divide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types,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Char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Varchar.</w:t>
      </w:r>
    </w:p>
    <w:p w14:paraId="642C5B91" w14:textId="77777777" w:rsidR="00D276A4" w:rsidRDefault="00D276A4" w:rsidP="00D276A4">
      <w:pPr>
        <w:pStyle w:val="ListParagraph"/>
        <w:widowControl w:val="0"/>
        <w:numPr>
          <w:ilvl w:val="1"/>
          <w:numId w:val="3"/>
        </w:numPr>
        <w:tabs>
          <w:tab w:val="left" w:pos="1228"/>
          <w:tab w:val="left" w:pos="1229"/>
        </w:tabs>
        <w:autoSpaceDE w:val="0"/>
        <w:autoSpaceDN w:val="0"/>
        <w:spacing w:after="0" w:line="240" w:lineRule="auto"/>
        <w:ind w:right="926"/>
        <w:contextualSpacing w:val="0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Char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string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type-</w:t>
      </w:r>
      <w:r>
        <w:rPr>
          <w:b/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Char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normally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stores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alphanumeric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lengths.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enters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greater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length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Char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system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returns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an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error.</w:t>
      </w:r>
    </w:p>
    <w:p w14:paraId="14C1A517" w14:textId="77777777" w:rsidR="00D276A4" w:rsidRDefault="00D276A4" w:rsidP="00D276A4">
      <w:pPr>
        <w:pStyle w:val="ListParagraph"/>
        <w:widowControl w:val="0"/>
        <w:numPr>
          <w:ilvl w:val="1"/>
          <w:numId w:val="3"/>
        </w:numPr>
        <w:tabs>
          <w:tab w:val="left" w:pos="1228"/>
          <w:tab w:val="left" w:pos="1229"/>
        </w:tabs>
        <w:autoSpaceDE w:val="0"/>
        <w:autoSpaceDN w:val="0"/>
        <w:spacing w:after="0" w:line="240" w:lineRule="auto"/>
        <w:ind w:right="891"/>
        <w:contextualSpacing w:val="0"/>
        <w:rPr>
          <w:rFonts w:ascii="Symbol" w:hAnsi="Symbol"/>
          <w:color w:val="273139"/>
          <w:sz w:val="20"/>
        </w:rPr>
      </w:pPr>
      <w:r>
        <w:rPr>
          <w:b/>
          <w:color w:val="273139"/>
          <w:sz w:val="24"/>
        </w:rPr>
        <w:t>Varchar</w:t>
      </w:r>
      <w:r>
        <w:rPr>
          <w:b/>
          <w:color w:val="273139"/>
          <w:spacing w:val="9"/>
          <w:sz w:val="24"/>
        </w:rPr>
        <w:t xml:space="preserve"> </w:t>
      </w:r>
      <w:r>
        <w:rPr>
          <w:b/>
          <w:color w:val="273139"/>
          <w:sz w:val="24"/>
        </w:rPr>
        <w:t>string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type-</w:t>
      </w:r>
      <w:r>
        <w:rPr>
          <w:b/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Varchar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stores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alphanumeric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name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suggests,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Varchar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stores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variable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length.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So,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enter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many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string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want,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without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facing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any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restriction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system.</w:t>
      </w:r>
    </w:p>
    <w:p w14:paraId="63E72DE8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32"/>
        </w:tabs>
        <w:autoSpaceDE w:val="0"/>
        <w:autoSpaceDN w:val="0"/>
        <w:spacing w:before="1" w:after="0" w:line="240" w:lineRule="auto"/>
        <w:ind w:right="1021"/>
        <w:contextualSpacing w:val="0"/>
        <w:rPr>
          <w:sz w:val="24"/>
        </w:rPr>
      </w:pPr>
      <w:r>
        <w:rPr>
          <w:b/>
          <w:color w:val="273139"/>
          <w:sz w:val="24"/>
        </w:rPr>
        <w:t>Numeric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consists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both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integer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8"/>
          <w:sz w:val="24"/>
        </w:rPr>
        <w:t xml:space="preserve"> </w:t>
      </w:r>
      <w:proofErr w:type="gramStart"/>
      <w:r>
        <w:rPr>
          <w:color w:val="273139"/>
          <w:sz w:val="24"/>
        </w:rPr>
        <w:t>or</w:t>
      </w:r>
      <w:proofErr w:type="gramEnd"/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floating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type.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Out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users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prefer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use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integer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over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floating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difficult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accumulate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decimal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after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certain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limit.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also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contains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function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proofErr w:type="gramStart"/>
      <w:r>
        <w:rPr>
          <w:color w:val="273139"/>
          <w:sz w:val="24"/>
        </w:rPr>
        <w:t>Round(</w:t>
      </w:r>
      <w:proofErr w:type="gramEnd"/>
      <w:r>
        <w:rPr>
          <w:color w:val="273139"/>
          <w:sz w:val="24"/>
        </w:rPr>
        <w:t>)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function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rounding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up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float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values.</w:t>
      </w:r>
    </w:p>
    <w:p w14:paraId="36D91338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502"/>
        </w:tabs>
        <w:autoSpaceDE w:val="0"/>
        <w:autoSpaceDN w:val="0"/>
        <w:spacing w:after="0" w:line="240" w:lineRule="auto"/>
        <w:ind w:right="861"/>
        <w:contextualSpacing w:val="0"/>
        <w:rPr>
          <w:sz w:val="24"/>
        </w:rPr>
      </w:pPr>
      <w:r>
        <w:rPr>
          <w:b/>
          <w:color w:val="273139"/>
          <w:sz w:val="24"/>
        </w:rPr>
        <w:t>Date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and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Time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Tableau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supports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forms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like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dd-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mm-</w:t>
      </w:r>
      <w:proofErr w:type="spellStart"/>
      <w:r>
        <w:rPr>
          <w:color w:val="273139"/>
          <w:sz w:val="24"/>
        </w:rPr>
        <w:t>yy</w:t>
      </w:r>
      <w:proofErr w:type="spellEnd"/>
      <w:r>
        <w:rPr>
          <w:color w:val="273139"/>
          <w:sz w:val="24"/>
        </w:rPr>
        <w:t>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mm-dd-</w:t>
      </w:r>
      <w:proofErr w:type="spellStart"/>
      <w:r>
        <w:rPr>
          <w:color w:val="273139"/>
          <w:sz w:val="24"/>
        </w:rPr>
        <w:t>yyyy</w:t>
      </w:r>
      <w:proofErr w:type="spellEnd"/>
      <w:r>
        <w:rPr>
          <w:color w:val="273139"/>
          <w:sz w:val="24"/>
        </w:rPr>
        <w:t>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etc.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form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decade,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year,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quarter,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month,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hour,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minutes,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seconds,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etc.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Whenever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user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enters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values,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Tableau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automatically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registers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under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&amp;</w:t>
      </w:r>
    </w:p>
    <w:p w14:paraId="40C32170" w14:textId="77777777" w:rsidR="00D276A4" w:rsidRDefault="00D276A4" w:rsidP="00D276A4">
      <w:pPr>
        <w:pStyle w:val="BodyText"/>
        <w:ind w:left="148"/>
      </w:pPr>
      <w:r>
        <w:rPr>
          <w:color w:val="273139"/>
        </w:rPr>
        <w:t>Time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value.</w:t>
      </w:r>
    </w:p>
    <w:p w14:paraId="18E69437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85"/>
        </w:tabs>
        <w:autoSpaceDE w:val="0"/>
        <w:autoSpaceDN w:val="0"/>
        <w:spacing w:after="0" w:line="240" w:lineRule="auto"/>
        <w:ind w:right="955"/>
        <w:contextualSpacing w:val="0"/>
        <w:rPr>
          <w:sz w:val="24"/>
        </w:rPr>
      </w:pPr>
      <w:r>
        <w:rPr>
          <w:b/>
          <w:color w:val="273139"/>
          <w:sz w:val="24"/>
        </w:rPr>
        <w:t>Boolean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result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relational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calculations,</w:t>
      </w:r>
      <w:r>
        <w:rPr>
          <w:color w:val="273139"/>
          <w:spacing w:val="11"/>
          <w:sz w:val="24"/>
        </w:rPr>
        <w:t xml:space="preserve"> </w:t>
      </w:r>
      <w:proofErr w:type="spellStart"/>
      <w:r>
        <w:rPr>
          <w:color w:val="273139"/>
          <w:sz w:val="24"/>
        </w:rPr>
        <w:t>boolean</w:t>
      </w:r>
      <w:proofErr w:type="spellEnd"/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formed.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proofErr w:type="spellStart"/>
      <w:r>
        <w:rPr>
          <w:color w:val="273139"/>
          <w:sz w:val="24"/>
        </w:rPr>
        <w:t>boolean</w:t>
      </w:r>
      <w:proofErr w:type="spellEnd"/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either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True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False.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Many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time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result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relational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calculation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unknown,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situation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Null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used.</w:t>
      </w:r>
    </w:p>
    <w:p w14:paraId="60D0C33E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15"/>
        </w:tabs>
        <w:autoSpaceDE w:val="0"/>
        <w:autoSpaceDN w:val="0"/>
        <w:spacing w:after="0" w:line="240" w:lineRule="auto"/>
        <w:ind w:right="930"/>
        <w:contextualSpacing w:val="0"/>
        <w:rPr>
          <w:sz w:val="24"/>
        </w:rPr>
      </w:pPr>
      <w:r>
        <w:rPr>
          <w:b/>
          <w:color w:val="273139"/>
          <w:sz w:val="24"/>
        </w:rPr>
        <w:t>Geographic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maps,</w:t>
      </w:r>
      <w:r>
        <w:rPr>
          <w:color w:val="273139"/>
          <w:spacing w:val="11"/>
          <w:sz w:val="24"/>
        </w:rPr>
        <w:t xml:space="preserve"> </w:t>
      </w:r>
      <w:proofErr w:type="gramStart"/>
      <w:r>
        <w:rPr>
          <w:color w:val="273139"/>
          <w:sz w:val="24"/>
        </w:rPr>
        <w:t>comes</w:t>
      </w:r>
      <w:proofErr w:type="gramEnd"/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under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geographic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type.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example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geographic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country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name,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state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name,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city,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region,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postal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codes,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etc.</w:t>
      </w:r>
    </w:p>
    <w:p w14:paraId="43DF0361" w14:textId="77777777" w:rsidR="00D276A4" w:rsidRDefault="00D276A4" w:rsidP="00D276A4">
      <w:pPr>
        <w:pStyle w:val="ListParagraph"/>
        <w:widowControl w:val="0"/>
        <w:numPr>
          <w:ilvl w:val="0"/>
          <w:numId w:val="3"/>
        </w:numPr>
        <w:tabs>
          <w:tab w:val="left" w:pos="485"/>
        </w:tabs>
        <w:autoSpaceDE w:val="0"/>
        <w:autoSpaceDN w:val="0"/>
        <w:spacing w:before="1" w:after="0" w:line="240" w:lineRule="auto"/>
        <w:ind w:right="905"/>
        <w:contextualSpacing w:val="0"/>
        <w:rPr>
          <w:sz w:val="24"/>
        </w:rPr>
      </w:pPr>
      <w:r>
        <w:rPr>
          <w:b/>
          <w:color w:val="273139"/>
          <w:sz w:val="24"/>
        </w:rPr>
        <w:t>Cluster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or</w:t>
      </w:r>
      <w:r>
        <w:rPr>
          <w:b/>
          <w:color w:val="273139"/>
          <w:spacing w:val="6"/>
          <w:sz w:val="24"/>
        </w:rPr>
        <w:t xml:space="preserve"> </w:t>
      </w:r>
      <w:r>
        <w:rPr>
          <w:b/>
          <w:color w:val="273139"/>
          <w:sz w:val="24"/>
        </w:rPr>
        <w:t>Mixed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Data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type:</w:t>
      </w:r>
      <w:r>
        <w:rPr>
          <w:b/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Sometimes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contains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having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mixture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types.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Such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known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cluster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lastRenderedPageBreak/>
        <w:t>group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values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mixed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values.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such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situation,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users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have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option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either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handle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manually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or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allow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Tableau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operate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it.</w:t>
      </w:r>
    </w:p>
    <w:p w14:paraId="5D91829E" w14:textId="77777777" w:rsidR="00D276A4" w:rsidRDefault="00D276A4" w:rsidP="00D276A4">
      <w:pPr>
        <w:pStyle w:val="BodyText"/>
        <w:rPr>
          <w:sz w:val="26"/>
        </w:rPr>
      </w:pPr>
    </w:p>
    <w:p w14:paraId="324CD432" w14:textId="77777777" w:rsidR="00D276A4" w:rsidRDefault="00D276A4" w:rsidP="00D276A4">
      <w:pPr>
        <w:pStyle w:val="BodyText"/>
        <w:rPr>
          <w:sz w:val="26"/>
        </w:rPr>
      </w:pPr>
    </w:p>
    <w:p w14:paraId="4875521D" w14:textId="77777777" w:rsidR="00D276A4" w:rsidRDefault="00D276A4" w:rsidP="00D276A4">
      <w:pPr>
        <w:pStyle w:val="BodyText"/>
        <w:rPr>
          <w:sz w:val="26"/>
        </w:rPr>
      </w:pPr>
    </w:p>
    <w:p w14:paraId="57DBF51B" w14:textId="77777777" w:rsidR="00D276A4" w:rsidRDefault="00D276A4" w:rsidP="00D276A4">
      <w:pPr>
        <w:pStyle w:val="BodyText"/>
        <w:rPr>
          <w:sz w:val="26"/>
        </w:rPr>
      </w:pPr>
    </w:p>
    <w:p w14:paraId="2C56ED18" w14:textId="77777777" w:rsidR="00D276A4" w:rsidRDefault="00D276A4" w:rsidP="00D276A4">
      <w:pPr>
        <w:pStyle w:val="BodyText"/>
        <w:rPr>
          <w:sz w:val="26"/>
        </w:rPr>
      </w:pPr>
    </w:p>
    <w:p w14:paraId="1DD274DB" w14:textId="77777777" w:rsidR="00D276A4" w:rsidRDefault="00D276A4" w:rsidP="00D276A4">
      <w:pPr>
        <w:pStyle w:val="BodyText"/>
        <w:rPr>
          <w:sz w:val="26"/>
        </w:rPr>
      </w:pPr>
    </w:p>
    <w:p w14:paraId="2DD9C5CF" w14:textId="77777777" w:rsidR="00D276A4" w:rsidRDefault="00D276A4" w:rsidP="00D276A4">
      <w:pPr>
        <w:pStyle w:val="BodyText"/>
        <w:rPr>
          <w:sz w:val="26"/>
        </w:rPr>
      </w:pPr>
    </w:p>
    <w:p w14:paraId="16865E48" w14:textId="77777777" w:rsidR="00D276A4" w:rsidRDefault="00D276A4" w:rsidP="00D276A4">
      <w:pPr>
        <w:pStyle w:val="BodyText"/>
        <w:rPr>
          <w:sz w:val="26"/>
        </w:rPr>
      </w:pPr>
    </w:p>
    <w:p w14:paraId="3BDBBFF5" w14:textId="77777777" w:rsidR="00D276A4" w:rsidRDefault="00D276A4" w:rsidP="00D276A4">
      <w:pPr>
        <w:pStyle w:val="BodyText"/>
        <w:rPr>
          <w:sz w:val="26"/>
        </w:rPr>
      </w:pPr>
    </w:p>
    <w:p w14:paraId="35CEA406" w14:textId="77777777" w:rsidR="00623C17" w:rsidRDefault="00623C17" w:rsidP="00623C17">
      <w:pPr>
        <w:pStyle w:val="Heading1"/>
        <w:spacing w:before="280" w:after="0"/>
        <w:ind w:left="720" w:right="120"/>
        <w:jc w:val="both"/>
        <w:rPr>
          <w:sz w:val="24"/>
          <w:szCs w:val="24"/>
        </w:rPr>
      </w:pPr>
    </w:p>
    <w:p w14:paraId="2B011542" w14:textId="3CF4447B" w:rsidR="009D57E9" w:rsidRDefault="00D276A4" w:rsidP="00D276A4">
      <w:pPr>
        <w:pStyle w:val="Heading1"/>
        <w:spacing w:before="0"/>
        <w:ind w:left="360"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00000">
        <w:rPr>
          <w:sz w:val="24"/>
          <w:szCs w:val="24"/>
        </w:rPr>
        <w:t xml:space="preserve">What is </w:t>
      </w:r>
      <w:r w:rsidR="003A575E">
        <w:rPr>
          <w:sz w:val="24"/>
          <w:szCs w:val="24"/>
        </w:rPr>
        <w:t>the significance</w:t>
      </w:r>
      <w:r w:rsidR="00000000">
        <w:rPr>
          <w:sz w:val="24"/>
          <w:szCs w:val="24"/>
        </w:rPr>
        <w:t xml:space="preserve"> of Measures and Dimensions in dataset stored in </w:t>
      </w:r>
      <w:r w:rsidR="00623C17">
        <w:rPr>
          <w:sz w:val="24"/>
          <w:szCs w:val="24"/>
        </w:rPr>
        <w:t>Tableau (</w:t>
      </w:r>
      <w:r w:rsidR="00000000">
        <w:rPr>
          <w:sz w:val="24"/>
          <w:szCs w:val="24"/>
        </w:rPr>
        <w:t>any other you use)?</w:t>
      </w:r>
    </w:p>
    <w:p w14:paraId="25394C42" w14:textId="77777777" w:rsidR="00D56FF7" w:rsidRDefault="00D56FF7" w:rsidP="00D56FF7">
      <w:pPr>
        <w:pStyle w:val="BodyText"/>
        <w:spacing w:before="124"/>
        <w:ind w:left="148" w:right="968"/>
      </w:pP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fields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columns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source.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field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assigned a data type (such as integer, string, date), and a role: Discrete Dimension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Continuous Measure (more common), or Continuous Dimension or Discrete Measure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(less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common).</w:t>
      </w:r>
    </w:p>
    <w:p w14:paraId="222F576C" w14:textId="77777777" w:rsidR="00D56FF7" w:rsidRDefault="00D56FF7" w:rsidP="00D56FF7">
      <w:pPr>
        <w:pStyle w:val="BodyText"/>
        <w:spacing w:before="5"/>
      </w:pPr>
    </w:p>
    <w:p w14:paraId="0D397CBD" w14:textId="77777777" w:rsidR="00D56FF7" w:rsidRDefault="00D56FF7" w:rsidP="00D56FF7">
      <w:pPr>
        <w:pStyle w:val="ListParagraph"/>
        <w:widowControl w:val="0"/>
        <w:numPr>
          <w:ilvl w:val="1"/>
          <w:numId w:val="6"/>
        </w:numPr>
        <w:tabs>
          <w:tab w:val="left" w:pos="868"/>
          <w:tab w:val="left" w:pos="869"/>
        </w:tabs>
        <w:autoSpaceDE w:val="0"/>
        <w:autoSpaceDN w:val="0"/>
        <w:spacing w:after="0" w:line="240" w:lineRule="auto"/>
        <w:ind w:right="1009"/>
        <w:contextualSpacing w:val="0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Dimensions contain qualitative values (such as names, dates, or geographical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data). You can use dimensions to categorize, segment, and reveal the details in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your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data. Dimensions affect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level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 detail in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 view.</w:t>
      </w:r>
    </w:p>
    <w:p w14:paraId="71732278" w14:textId="77777777" w:rsidR="00D56FF7" w:rsidRDefault="00D56FF7" w:rsidP="00D56FF7">
      <w:pPr>
        <w:pStyle w:val="BodyText"/>
        <w:spacing w:before="2"/>
      </w:pPr>
    </w:p>
    <w:p w14:paraId="68FE3E31" w14:textId="77777777" w:rsidR="00D56FF7" w:rsidRDefault="00D56FF7" w:rsidP="00D56FF7">
      <w:pPr>
        <w:pStyle w:val="ListParagraph"/>
        <w:widowControl w:val="0"/>
        <w:numPr>
          <w:ilvl w:val="1"/>
          <w:numId w:val="6"/>
        </w:numPr>
        <w:tabs>
          <w:tab w:val="left" w:pos="869"/>
        </w:tabs>
        <w:autoSpaceDE w:val="0"/>
        <w:autoSpaceDN w:val="0"/>
        <w:spacing w:after="0" w:line="240" w:lineRule="auto"/>
        <w:ind w:right="967"/>
        <w:contextualSpacing w:val="0"/>
        <w:jc w:val="both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Measures contain numeric, quantitative values that you can measure. Measures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can be aggregated. When you drag a measure into the view, Tableau applies an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aggregation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that measure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(by default).</w:t>
      </w:r>
    </w:p>
    <w:p w14:paraId="063FE878" w14:textId="77777777" w:rsidR="00D276A4" w:rsidRDefault="00D276A4" w:rsidP="00D276A4">
      <w:pPr>
        <w:pStyle w:val="Heading1"/>
        <w:spacing w:before="0"/>
        <w:ind w:left="360" w:right="120"/>
        <w:jc w:val="both"/>
        <w:rPr>
          <w:sz w:val="24"/>
          <w:szCs w:val="24"/>
        </w:rPr>
      </w:pPr>
    </w:p>
    <w:sectPr w:rsidR="00D276A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96D3" w14:textId="77777777" w:rsidR="00E12C81" w:rsidRDefault="00E12C81">
      <w:pPr>
        <w:spacing w:after="0" w:line="240" w:lineRule="auto"/>
      </w:pPr>
      <w:r>
        <w:separator/>
      </w:r>
    </w:p>
  </w:endnote>
  <w:endnote w:type="continuationSeparator" w:id="0">
    <w:p w14:paraId="0E8D03E3" w14:textId="77777777" w:rsidR="00E12C81" w:rsidRDefault="00E1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BEA7" w14:textId="77777777" w:rsidR="00540704" w:rsidRDefault="00540704">
    <w:pPr>
      <w:pStyle w:val="BodyText"/>
      <w:spacing w:line="14" w:lineRule="auto"/>
      <w:rPr>
        <w:sz w:val="20"/>
      </w:rPr>
    </w:pPr>
    <w:r>
      <w:rPr>
        <w:sz w:val="24"/>
      </w:rPr>
      <w:pict w14:anchorId="789575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95pt;margin-top:779.45pt;width:35.1pt;height:14.95pt;z-index:-251657216;mso-position-horizontal-relative:page;mso-position-vertical-relative:page" filled="f" stroked="f">
          <v:textbox inset="0,0,0,0">
            <w:txbxContent>
              <w:p w14:paraId="18B67A63" w14:textId="77777777" w:rsidR="00540704" w:rsidRDefault="0054070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C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D" w14:textId="09238087" w:rsidR="009D57E9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ab/>
      <w:t xml:space="preserve">            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575E">
      <w:rPr>
        <w:noProof/>
        <w:color w:val="000000"/>
      </w:rPr>
      <w:t>1</w:t>
    </w:r>
    <w:r>
      <w:rPr>
        <w:color w:val="000000"/>
      </w:rPr>
      <w:fldChar w:fldCharType="end"/>
    </w:r>
  </w:p>
  <w:p w14:paraId="2B01154E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50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AA9E" w14:textId="77777777" w:rsidR="00E12C81" w:rsidRDefault="00E12C81">
      <w:pPr>
        <w:spacing w:after="0" w:line="240" w:lineRule="auto"/>
      </w:pPr>
      <w:r>
        <w:separator/>
      </w:r>
    </w:p>
  </w:footnote>
  <w:footnote w:type="continuationSeparator" w:id="0">
    <w:p w14:paraId="282EEDBB" w14:textId="77777777" w:rsidR="00E12C81" w:rsidRDefault="00E12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9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A" w14:textId="77777777" w:rsidR="009D57E9" w:rsidRDefault="009D57E9"/>
  <w:p w14:paraId="2B01154B" w14:textId="77777777" w:rsidR="009D57E9" w:rsidRDefault="009D57E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154F" w14:textId="77777777" w:rsidR="009D57E9" w:rsidRDefault="009D57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4BA"/>
    <w:multiLevelType w:val="multilevel"/>
    <w:tmpl w:val="0CE06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925E1E"/>
    <w:multiLevelType w:val="hybridMultilevel"/>
    <w:tmpl w:val="DC38FD88"/>
    <w:lvl w:ilvl="0" w:tplc="F17249BE">
      <w:start w:val="1"/>
      <w:numFmt w:val="lowerRoman"/>
      <w:lvlText w:val="%1)"/>
      <w:lvlJc w:val="left"/>
      <w:pPr>
        <w:ind w:left="148" w:hanging="214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99"/>
        <w:sz w:val="24"/>
        <w:szCs w:val="24"/>
        <w:lang w:val="en-US" w:eastAsia="en-US" w:bidi="ar-SA"/>
      </w:rPr>
    </w:lvl>
    <w:lvl w:ilvl="1" w:tplc="4D44A87C">
      <w:numFmt w:val="bullet"/>
      <w:lvlText w:val=""/>
      <w:lvlJc w:val="left"/>
      <w:pPr>
        <w:ind w:left="868" w:hanging="360"/>
      </w:pPr>
      <w:rPr>
        <w:rFonts w:hint="default"/>
        <w:w w:val="99"/>
        <w:lang w:val="en-US" w:eastAsia="en-US" w:bidi="ar-SA"/>
      </w:rPr>
    </w:lvl>
    <w:lvl w:ilvl="2" w:tplc="1DF0F91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E946CDE4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4" w:tplc="543AC804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EDF6A6E4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6" w:tplc="08FCFDB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7" w:tplc="1FE85190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8" w:tplc="5FB29C4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390B0C"/>
    <w:multiLevelType w:val="multilevel"/>
    <w:tmpl w:val="EDC40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B84BDB"/>
    <w:multiLevelType w:val="multilevel"/>
    <w:tmpl w:val="C55E3ACA"/>
    <w:lvl w:ilvl="0">
      <w:start w:val="1"/>
      <w:numFmt w:val="bullet"/>
      <w:pStyle w:val="ListNumber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672385"/>
    <w:multiLevelType w:val="hybridMultilevel"/>
    <w:tmpl w:val="B350B0C0"/>
    <w:lvl w:ilvl="0" w:tplc="49F007B4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ECB8F25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CB08AD1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427CF046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3BFA5F5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72CEBE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CD48DD2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6B72743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BA4A4AF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9575BC"/>
    <w:multiLevelType w:val="multilevel"/>
    <w:tmpl w:val="FC0C1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752C5"/>
    <w:multiLevelType w:val="hybridMultilevel"/>
    <w:tmpl w:val="39666ABC"/>
    <w:lvl w:ilvl="0" w:tplc="1FC8BC74">
      <w:start w:val="1"/>
      <w:numFmt w:val="decimal"/>
      <w:lvlText w:val="%1."/>
      <w:lvlJc w:val="left"/>
      <w:pPr>
        <w:ind w:left="38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F1828A8">
      <w:start w:val="1"/>
      <w:numFmt w:val="decimal"/>
      <w:lvlText w:val="%2."/>
      <w:lvlJc w:val="left"/>
      <w:pPr>
        <w:ind w:left="868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3BCA2144">
      <w:start w:val="1"/>
      <w:numFmt w:val="lowerLetter"/>
      <w:lvlText w:val="%3."/>
      <w:lvlJc w:val="left"/>
      <w:pPr>
        <w:ind w:left="158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A3767BF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1570ADD6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5" w:tplc="68BA2330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6" w:tplc="6E6807AE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130895CC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plc="3FB453C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8E049B"/>
    <w:multiLevelType w:val="multilevel"/>
    <w:tmpl w:val="C114B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EA28BB"/>
    <w:multiLevelType w:val="hybridMultilevel"/>
    <w:tmpl w:val="8CB22F9A"/>
    <w:lvl w:ilvl="0" w:tplc="A1884FB8">
      <w:numFmt w:val="bullet"/>
      <w:lvlText w:val=""/>
      <w:lvlJc w:val="left"/>
      <w:pPr>
        <w:ind w:left="50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EDC71A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2" w:tplc="AC386C48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5D028E3A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C00C18B4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36583050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6" w:tplc="DE5E7628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802EE338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641E4A7A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</w:abstractNum>
  <w:num w:numId="1" w16cid:durableId="110560158">
    <w:abstractNumId w:val="7"/>
  </w:num>
  <w:num w:numId="2" w16cid:durableId="146482786">
    <w:abstractNumId w:val="3"/>
  </w:num>
  <w:num w:numId="3" w16cid:durableId="1748723273">
    <w:abstractNumId w:val="5"/>
  </w:num>
  <w:num w:numId="4" w16cid:durableId="219634827">
    <w:abstractNumId w:val="0"/>
  </w:num>
  <w:num w:numId="5" w16cid:durableId="1102921245">
    <w:abstractNumId w:val="2"/>
  </w:num>
  <w:num w:numId="6" w16cid:durableId="1911842461">
    <w:abstractNumId w:val="1"/>
  </w:num>
  <w:num w:numId="7" w16cid:durableId="7101885">
    <w:abstractNumId w:val="8"/>
  </w:num>
  <w:num w:numId="8" w16cid:durableId="1412314826">
    <w:abstractNumId w:val="4"/>
  </w:num>
  <w:num w:numId="9" w16cid:durableId="345794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E9"/>
    <w:rsid w:val="000248E1"/>
    <w:rsid w:val="000822C1"/>
    <w:rsid w:val="00141EB6"/>
    <w:rsid w:val="002C39F5"/>
    <w:rsid w:val="003A575E"/>
    <w:rsid w:val="00540704"/>
    <w:rsid w:val="00623C17"/>
    <w:rsid w:val="007434A1"/>
    <w:rsid w:val="007C2D42"/>
    <w:rsid w:val="009D57E9"/>
    <w:rsid w:val="00D276A4"/>
    <w:rsid w:val="00D56FF7"/>
    <w:rsid w:val="00E12C81"/>
    <w:rsid w:val="00E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114FE"/>
  <w15:docId w15:val="{853DF54A-C632-41CC-ADA4-DC8DBF5B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www.kaggle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ST8uydBhcd1ycaOOLRAO/PIvQ==">CgMxLjAyCGguZ2pkZ3hzOAByITFnRGdseVM4WGNrWXVnRHdtY2FBbHMxOVQwVUNEMGdfRQ==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Prakash Vasani</dc:creator>
  <cp:lastModifiedBy>Akshat</cp:lastModifiedBy>
  <cp:revision>13</cp:revision>
  <dcterms:created xsi:type="dcterms:W3CDTF">2021-09-04T06:02:00Z</dcterms:created>
  <dcterms:modified xsi:type="dcterms:W3CDTF">2023-08-21T18:13:00Z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