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</w:p>
    <w:p>
      <w:pPr>
        <w:pStyle w:val="6"/>
        <w:ind w:left="2577"/>
        <w:rPr>
          <w:sz w:val="20"/>
        </w:rPr>
      </w:pPr>
      <w:r>
        <w:rPr>
          <w:sz w:val="20"/>
        </w:rPr>
        <w:pict>
          <v:group id="_x0000_s1035" o:spid="_x0000_s1035" o:spt="203" style="height:46.45pt;width:329.45pt;" coordsize="6589,929">
            <o:lock v:ext="edit"/>
            <v:shape id="_x0000_s1039" o:spid="_x0000_s1039" o:spt="100" style="position:absolute;left:0;top:0;height:929;width:6589;" fillcolor="#000000" filled="t" stroked="f" coordsize="6589,929" adj=",," path="m5,5l0,5,0,302,0,626,0,924,0,929,5,929,5,924,5,626,5,302,5,5xm5,0l0,0,0,5,5,5,5,0xm6589,5l6584,5,6584,302,6584,626,6584,924,5,924,5,929,6584,929,6584,929,6589,929,6589,924,6589,626,6589,302,6589,5xm6589,0l6584,0,6584,0,5,0,5,5,6584,5,6584,5,6589,5,6589,0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38" o:spid="_x0000_s1038" o:spt="202" type="#_x0000_t202" style="position:absolute;left:33;top:14;height:266;width:200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Batch: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H2-3</w:t>
                    </w:r>
                  </w:p>
                </w:txbxContent>
              </v:textbox>
            </v:shape>
            <v:shape id="_x0000_s1037" o:spid="_x0000_s1037" o:spt="202" type="#_x0000_t202" style="position:absolute;left:2920;top:14;height:266;width:2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66" w:lineRule="exact"/>
                      <w:rPr>
                        <w:rFonts w:hint="default"/>
                        <w:b/>
                        <w:sz w:val="24"/>
                        <w:lang w:val="en-US"/>
                      </w:rPr>
                    </w:pPr>
                    <w:r>
                      <w:rPr>
                        <w:b/>
                        <w:sz w:val="24"/>
                      </w:rPr>
                      <w:t>Roll No.: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160101222</w:t>
                    </w:r>
                    <w:r>
                      <w:rPr>
                        <w:rFonts w:hint="default"/>
                        <w:b/>
                        <w:sz w:val="24"/>
                        <w:lang w:val="en-US"/>
                      </w:rPr>
                      <w:t>21</w:t>
                    </w:r>
                  </w:p>
                </w:txbxContent>
              </v:textbox>
            </v:shape>
            <v:shape id="_x0000_s1036" o:spid="_x0000_s1036" o:spt="202" type="#_x0000_t202" style="position:absolute;left:33;top:635;height:266;width:153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Experiment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05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2"/>
        </w:rPr>
      </w:pPr>
      <w:r>
        <w:pict>
          <v:shape id="_x0000_s1034" o:spid="_x0000_s1034" o:spt="202" type="#_x0000_t202" style="position:absolute;left:0pt;margin-left:90.4pt;margin-top:9.45pt;height:15.4pt;width:423.95pt;mso-position-horizontal-relative:page;mso-wrap-distance-bottom:0pt;mso-wrap-distance-top:0pt;z-index:-251653120;mso-width-relative:page;mso-height-relative:page;" fillcolor="#D9D9D9" filled="t" coordsize="21600,21600">
            <v:path/>
            <v:fill on="t" focussize="0,0"/>
            <v:stroke weight="0.48pt" joinstyle="miter"/>
            <v:imagedata o:title=""/>
            <o:lock v:ext="edit"/>
            <v:textbox inset="0mm,0mm,0mm,0mm">
              <w:txbxContent>
                <w:p>
                  <w:pPr>
                    <w:spacing w:line="275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Title:</w:t>
                  </w:r>
                  <w:r>
                    <w:rPr>
                      <w:b/>
                      <w:spacing w:val="5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Working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with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time-series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data</w:t>
                  </w:r>
                </w:p>
              </w:txbxContent>
            </v:textbox>
            <w10:wrap type="topAndBottom"/>
          </v:shape>
        </w:pict>
      </w:r>
      <w:r>
        <w:pict>
          <v:shape id="_x0000_s1033" o:spid="_x0000_s1033" style="position:absolute;left:0pt;margin-left:79.5pt;margin-top:42.9pt;height:0.1pt;width:438.75pt;mso-position-horizontal-relative:page;mso-wrap-distance-bottom:0pt;mso-wrap-distance-top:0pt;z-index:-251652096;mso-width-relative:page;mso-height-relative:page;" filled="f" coordorigin="1590,858" coordsize="8775,0" path="m1590,858l10365,858e">
            <v:path arrowok="t"/>
            <v:fill on="f" focussize="0,0"/>
            <v:stroke/>
            <v:imagedata o:title=""/>
            <o:lock v:ext="edit"/>
            <w10:wrap type="topAndBottom"/>
          </v:shape>
        </w:pict>
      </w:r>
    </w:p>
    <w:p>
      <w:pPr>
        <w:pStyle w:val="6"/>
        <w:spacing w:before="4"/>
      </w:pPr>
    </w:p>
    <w:p>
      <w:pPr>
        <w:pStyle w:val="6"/>
        <w:rPr>
          <w:sz w:val="18"/>
        </w:rPr>
      </w:pPr>
    </w:p>
    <w:p>
      <w:pPr>
        <w:pStyle w:val="2"/>
        <w:spacing w:before="90"/>
      </w:pPr>
      <w:r>
        <w:t>Objective:</w:t>
      </w:r>
    </w:p>
    <w:p>
      <w:pPr>
        <w:pStyle w:val="6"/>
        <w:spacing w:before="2"/>
        <w:rPr>
          <w:b/>
        </w:rPr>
      </w:pPr>
    </w:p>
    <w:p>
      <w:pPr>
        <w:pStyle w:val="7"/>
        <w:numPr>
          <w:ilvl w:val="0"/>
          <w:numId w:val="1"/>
        </w:numPr>
        <w:tabs>
          <w:tab w:val="left" w:pos="1314"/>
        </w:tabs>
        <w:rPr>
          <w:i/>
          <w:sz w:val="24"/>
        </w:rPr>
      </w:pPr>
      <w:r>
        <w:rPr>
          <w:i/>
          <w:sz w:val="24"/>
        </w:rPr>
        <w:t>Search/locate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download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series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Data</w:t>
      </w:r>
    </w:p>
    <w:p>
      <w:pPr>
        <w:pStyle w:val="7"/>
        <w:numPr>
          <w:ilvl w:val="0"/>
          <w:numId w:val="1"/>
        </w:numPr>
        <w:tabs>
          <w:tab w:val="left" w:pos="1314"/>
        </w:tabs>
        <w:spacing w:before="19"/>
        <w:rPr>
          <w:i/>
          <w:sz w:val="24"/>
        </w:rPr>
      </w:pP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learn how to visualize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series data in Tableau</w:t>
      </w:r>
    </w:p>
    <w:p>
      <w:pPr>
        <w:pStyle w:val="7"/>
        <w:numPr>
          <w:ilvl w:val="0"/>
          <w:numId w:val="1"/>
        </w:numPr>
        <w:tabs>
          <w:tab w:val="left" w:pos="1314"/>
        </w:tabs>
        <w:spacing w:before="22" w:line="247" w:lineRule="auto"/>
        <w:ind w:right="773"/>
        <w:rPr>
          <w:i/>
          <w:sz w:val="24"/>
        </w:rPr>
      </w:pPr>
      <w:r>
        <w:rPr>
          <w:i/>
          <w:sz w:val="24"/>
        </w:rPr>
        <w:t>Applying trend line over visualized time series data using analytics options in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tableau</w:t>
      </w:r>
    </w:p>
    <w:p>
      <w:pPr>
        <w:pStyle w:val="7"/>
        <w:numPr>
          <w:ilvl w:val="0"/>
          <w:numId w:val="1"/>
        </w:numPr>
        <w:tabs>
          <w:tab w:val="left" w:pos="1314"/>
        </w:tabs>
        <w:spacing w:before="15"/>
        <w:rPr>
          <w:i/>
          <w:sz w:val="24"/>
        </w:rPr>
      </w:pPr>
      <w:r>
        <w:rPr>
          <w:i/>
          <w:sz w:val="24"/>
        </w:rPr>
        <w:t>Perform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fore</w:t>
      </w:r>
      <w:bookmarkStart w:id="0" w:name="_GoBack"/>
      <w:bookmarkEnd w:id="0"/>
      <w:r>
        <w:rPr>
          <w:i/>
          <w:sz w:val="24"/>
        </w:rPr>
        <w:t>cast over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series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using analytics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options in tableau</w:t>
      </w:r>
    </w:p>
    <w:p>
      <w:pPr>
        <w:pStyle w:val="6"/>
        <w:rPr>
          <w:i/>
          <w:sz w:val="20"/>
        </w:rPr>
      </w:pPr>
    </w:p>
    <w:p>
      <w:pPr>
        <w:pStyle w:val="6"/>
        <w:spacing w:before="11"/>
        <w:rPr>
          <w:i/>
          <w:sz w:val="21"/>
        </w:rPr>
      </w:pPr>
      <w:r>
        <w:pict>
          <v:shape id="_x0000_s1032" o:spid="_x0000_s1032" style="position:absolute;left:0pt;margin-left:75.75pt;margin-top:15pt;height:0.1pt;width:438.75pt;mso-position-horizontal-relative:page;mso-wrap-distance-bottom:0pt;mso-wrap-distance-top:0pt;z-index:-251652096;mso-width-relative:page;mso-height-relative:page;" filled="f" coordorigin="1515,300" coordsize="8775,0" path="m1515,300l10290,300e">
            <v:path arrowok="t"/>
            <v:fill on="f" focussize="0,0"/>
            <v:stroke/>
            <v:imagedata o:title=""/>
            <o:lock v:ext="edit"/>
            <w10:wrap type="topAndBottom"/>
          </v:shape>
        </w:pict>
      </w:r>
    </w:p>
    <w:p>
      <w:pPr>
        <w:pStyle w:val="6"/>
        <w:spacing w:before="9"/>
        <w:rPr>
          <w:i/>
          <w:sz w:val="25"/>
        </w:rPr>
      </w:pPr>
    </w:p>
    <w:p>
      <w:pPr>
        <w:pStyle w:val="2"/>
      </w:pPr>
      <w:r>
        <w:t>Course</w:t>
      </w:r>
      <w:r>
        <w:rPr>
          <w:spacing w:val="-3"/>
        </w:rPr>
        <w:t xml:space="preserve"> </w:t>
      </w:r>
      <w:r>
        <w:t>Outcome:</w:t>
      </w:r>
    </w:p>
    <w:p>
      <w:pPr>
        <w:pStyle w:val="6"/>
        <w:spacing w:before="3"/>
        <w:rPr>
          <w:b/>
        </w:rPr>
      </w:pPr>
    </w:p>
    <w:p>
      <w:pPr>
        <w:pStyle w:val="6"/>
        <w:spacing w:line="247" w:lineRule="auto"/>
        <w:ind w:left="618" w:right="596" w:hanging="10"/>
      </w:pPr>
      <w:r>
        <w:t>CO1:</w:t>
      </w:r>
      <w:r>
        <w:rPr>
          <w:spacing w:val="15"/>
        </w:rPr>
        <w:t xml:space="preserve"> </w:t>
      </w:r>
      <w:r>
        <w:t>Learn</w:t>
      </w:r>
      <w:r>
        <w:rPr>
          <w:spacing w:val="15"/>
        </w:rPr>
        <w:t xml:space="preserve"> </w:t>
      </w:r>
      <w:r>
        <w:t>how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locate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download</w:t>
      </w:r>
      <w:r>
        <w:rPr>
          <w:spacing w:val="16"/>
        </w:rPr>
        <w:t xml:space="preserve"> </w:t>
      </w:r>
      <w:r>
        <w:t>datasets,</w:t>
      </w:r>
      <w:r>
        <w:rPr>
          <w:spacing w:val="16"/>
        </w:rPr>
        <w:t xml:space="preserve"> </w:t>
      </w:r>
      <w:r>
        <w:t>extract</w:t>
      </w:r>
      <w:r>
        <w:rPr>
          <w:spacing w:val="17"/>
        </w:rPr>
        <w:t xml:space="preserve"> </w:t>
      </w:r>
      <w:r>
        <w:t>insights</w:t>
      </w:r>
      <w:r>
        <w:rPr>
          <w:spacing w:val="17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their findings in a</w:t>
      </w:r>
      <w:r>
        <w:rPr>
          <w:spacing w:val="1"/>
        </w:rPr>
        <w:t xml:space="preserve"> </w:t>
      </w:r>
      <w:r>
        <w:t>variety</w:t>
      </w:r>
      <w:r>
        <w:rPr>
          <w:spacing w:val="-1"/>
        </w:rPr>
        <w:t xml:space="preserve"> </w:t>
      </w:r>
      <w:r>
        <w:t>of different</w:t>
      </w:r>
      <w:r>
        <w:rPr>
          <w:spacing w:val="2"/>
        </w:rPr>
        <w:t xml:space="preserve"> </w:t>
      </w:r>
      <w:r>
        <w:t>formats.</w:t>
      </w:r>
    </w:p>
    <w:p>
      <w:pPr>
        <w:pStyle w:val="6"/>
        <w:spacing w:before="5"/>
        <w:rPr>
          <w:sz w:val="23"/>
        </w:rPr>
      </w:pPr>
    </w:p>
    <w:p>
      <w:pPr>
        <w:pStyle w:val="6"/>
        <w:ind w:left="608"/>
      </w:pPr>
      <w:r>
        <w:t>CO3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visualization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practices</w:t>
      </w:r>
    </w:p>
    <w:p>
      <w:pPr>
        <w:pStyle w:val="6"/>
        <w:spacing w:before="2"/>
      </w:pPr>
    </w:p>
    <w:p>
      <w:pPr>
        <w:pStyle w:val="2"/>
      </w:pPr>
      <w:r>
        <w:t>Books/</w:t>
      </w:r>
      <w:r>
        <w:rPr>
          <w:spacing w:val="-3"/>
        </w:rPr>
        <w:t xml:space="preserve"> </w:t>
      </w:r>
      <w:r>
        <w:t>Journals/</w:t>
      </w:r>
      <w:r>
        <w:rPr>
          <w:spacing w:val="-3"/>
        </w:rPr>
        <w:t xml:space="preserve"> </w:t>
      </w:r>
      <w:r>
        <w:t>Websites</w:t>
      </w:r>
      <w:r>
        <w:rPr>
          <w:spacing w:val="-2"/>
        </w:rPr>
        <w:t xml:space="preserve"> </w:t>
      </w:r>
      <w:r>
        <w:t>referred:</w:t>
      </w:r>
    </w:p>
    <w:p>
      <w:pPr>
        <w:pStyle w:val="6"/>
        <w:spacing w:before="3"/>
        <w:rPr>
          <w:b/>
        </w:rPr>
      </w:pPr>
    </w:p>
    <w:p>
      <w:pPr>
        <w:pStyle w:val="7"/>
        <w:numPr>
          <w:ilvl w:val="0"/>
          <w:numId w:val="2"/>
        </w:numPr>
        <w:tabs>
          <w:tab w:val="left" w:pos="1328"/>
          <w:tab w:val="left" w:pos="1329"/>
        </w:tabs>
        <w:spacing w:line="247" w:lineRule="auto"/>
        <w:ind w:right="594" w:hanging="10"/>
        <w:rPr>
          <w:sz w:val="24"/>
        </w:rPr>
      </w:pPr>
      <w:r>
        <w:rPr>
          <w:sz w:val="24"/>
        </w:rPr>
        <w:t>Data Visualization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simple New York: Routledge</w:t>
      </w:r>
      <w:r>
        <w:rPr>
          <w:spacing w:val="5"/>
          <w:sz w:val="24"/>
        </w:rPr>
        <w:t xml:space="preserve"> </w:t>
      </w:r>
      <w:r>
        <w:rPr>
          <w:sz w:val="24"/>
        </w:rPr>
        <w:t>-</w:t>
      </w:r>
      <w:r>
        <w:rPr>
          <w:spacing w:val="3"/>
          <w:sz w:val="24"/>
        </w:rPr>
        <w:t xml:space="preserve"> </w:t>
      </w:r>
      <w:r>
        <w:rPr>
          <w:sz w:val="24"/>
        </w:rPr>
        <w:t>Kristen</w:t>
      </w:r>
      <w:r>
        <w:rPr>
          <w:spacing w:val="1"/>
          <w:sz w:val="24"/>
        </w:rPr>
        <w:t xml:space="preserve"> </w:t>
      </w:r>
      <w:r>
        <w:rPr>
          <w:sz w:val="24"/>
        </w:rPr>
        <w:t>Sosulski,</w:t>
      </w:r>
      <w:r>
        <w:rPr>
          <w:spacing w:val="4"/>
          <w:sz w:val="24"/>
        </w:rPr>
        <w:t xml:space="preserve"> </w:t>
      </w:r>
      <w:r>
        <w:rPr>
          <w:sz w:val="24"/>
        </w:rPr>
        <w:t>First</w:t>
      </w:r>
      <w:r>
        <w:rPr>
          <w:spacing w:val="-57"/>
          <w:sz w:val="24"/>
        </w:rPr>
        <w:t xml:space="preserve"> </w:t>
      </w:r>
      <w:r>
        <w:rPr>
          <w:sz w:val="24"/>
        </w:rPr>
        <w:t>edition, 2019</w:t>
      </w:r>
    </w:p>
    <w:p>
      <w:pPr>
        <w:pStyle w:val="7"/>
        <w:numPr>
          <w:ilvl w:val="0"/>
          <w:numId w:val="2"/>
        </w:numPr>
        <w:tabs>
          <w:tab w:val="left" w:pos="1328"/>
          <w:tab w:val="left" w:pos="1329"/>
        </w:tabs>
        <w:spacing w:before="2" w:line="247" w:lineRule="auto"/>
        <w:ind w:right="599" w:hanging="10"/>
        <w:rPr>
          <w:sz w:val="24"/>
        </w:rPr>
      </w:pPr>
      <w:r>
        <w:rPr>
          <w:sz w:val="24"/>
        </w:rPr>
        <w:t>Sosulski,</w:t>
      </w:r>
      <w:r>
        <w:rPr>
          <w:spacing w:val="15"/>
          <w:sz w:val="24"/>
        </w:rPr>
        <w:t xml:space="preserve"> </w:t>
      </w:r>
      <w:r>
        <w:rPr>
          <w:sz w:val="24"/>
        </w:rPr>
        <w:t>K.</w:t>
      </w:r>
      <w:r>
        <w:rPr>
          <w:spacing w:val="11"/>
          <w:sz w:val="24"/>
        </w:rPr>
        <w:t xml:space="preserve"> </w:t>
      </w:r>
      <w:r>
        <w:rPr>
          <w:sz w:val="24"/>
        </w:rPr>
        <w:t>Data</w:t>
      </w:r>
      <w:r>
        <w:rPr>
          <w:spacing w:val="14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14"/>
          <w:sz w:val="24"/>
        </w:rPr>
        <w:t xml:space="preserve"> </w:t>
      </w:r>
      <w:r>
        <w:rPr>
          <w:sz w:val="24"/>
        </w:rPr>
        <w:t>Made</w:t>
      </w:r>
      <w:r>
        <w:rPr>
          <w:spacing w:val="14"/>
          <w:sz w:val="24"/>
        </w:rPr>
        <w:t xml:space="preserve"> </w:t>
      </w:r>
      <w:r>
        <w:rPr>
          <w:sz w:val="24"/>
        </w:rPr>
        <w:t>Simple:</w:t>
      </w:r>
      <w:r>
        <w:rPr>
          <w:spacing w:val="14"/>
          <w:sz w:val="24"/>
        </w:rPr>
        <w:t xml:space="preserve"> </w:t>
      </w:r>
      <w:r>
        <w:rPr>
          <w:sz w:val="24"/>
        </w:rPr>
        <w:t>Insights</w:t>
      </w:r>
      <w:r>
        <w:rPr>
          <w:spacing w:val="15"/>
          <w:sz w:val="24"/>
        </w:rPr>
        <w:t xml:space="preserve"> </w:t>
      </w:r>
      <w:r>
        <w:rPr>
          <w:sz w:val="24"/>
        </w:rPr>
        <w:t>into</w:t>
      </w:r>
      <w:r>
        <w:rPr>
          <w:spacing w:val="12"/>
          <w:sz w:val="24"/>
        </w:rPr>
        <w:t xml:space="preserve"> </w:t>
      </w:r>
      <w:r>
        <w:rPr>
          <w:sz w:val="24"/>
        </w:rPr>
        <w:t>Becoming</w:t>
      </w:r>
      <w:r>
        <w:rPr>
          <w:spacing w:val="15"/>
          <w:sz w:val="24"/>
        </w:rPr>
        <w:t xml:space="preserve"> </w:t>
      </w:r>
      <w:r>
        <w:rPr>
          <w:sz w:val="24"/>
        </w:rPr>
        <w:t>Visual,</w:t>
      </w:r>
      <w:r>
        <w:rPr>
          <w:spacing w:val="-57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edition, 2018</w:t>
      </w:r>
    </w:p>
    <w:p>
      <w:pPr>
        <w:pStyle w:val="7"/>
        <w:numPr>
          <w:ilvl w:val="0"/>
          <w:numId w:val="2"/>
        </w:numPr>
        <w:tabs>
          <w:tab w:val="left" w:pos="1328"/>
          <w:tab w:val="left" w:pos="1329"/>
          <w:tab w:val="left" w:pos="8769"/>
        </w:tabs>
        <w:spacing w:before="100"/>
        <w:ind w:left="1328" w:hanging="721"/>
        <w:rPr>
          <w:sz w:val="24"/>
        </w:rPr>
      </w:pPr>
      <w:r>
        <w:fldChar w:fldCharType="begin"/>
      </w:r>
      <w:r>
        <w:instrText xml:space="preserve"> HYPERLINK "https://www.tableau.com/learn/articles/time-series-analysis" \h </w:instrText>
      </w:r>
      <w:r>
        <w:fldChar w:fldCharType="separate"/>
      </w:r>
      <w:r>
        <w:rPr>
          <w:sz w:val="24"/>
        </w:rPr>
        <w:t>https://www.tableau.com/learn/articles/time</w:t>
      </w:r>
      <w:r>
        <w:rPr>
          <w:sz w:val="24"/>
        </w:rPr>
        <w:fldChar w:fldCharType="end"/>
      </w:r>
      <w:r>
        <w:fldChar w:fldCharType="begin"/>
      </w:r>
      <w:r>
        <w:instrText xml:space="preserve"> HYPERLINK "https://www.tableau.com/learn/articles/time-series-analysis" \h </w:instrText>
      </w:r>
      <w:r>
        <w:fldChar w:fldCharType="separate"/>
      </w:r>
      <w:r>
        <w:rPr>
          <w:sz w:val="24"/>
        </w:rPr>
        <w:t>-</w:t>
      </w:r>
      <w:r>
        <w:rPr>
          <w:sz w:val="24"/>
        </w:rPr>
        <w:fldChar w:fldCharType="end"/>
      </w:r>
      <w:r>
        <w:fldChar w:fldCharType="begin"/>
      </w:r>
      <w:r>
        <w:instrText xml:space="preserve"> HYPERLINK "https://www.tableau.com/learn/articles/time-series-analysis" \h </w:instrText>
      </w:r>
      <w:r>
        <w:fldChar w:fldCharType="separate"/>
      </w:r>
      <w:r>
        <w:rPr>
          <w:sz w:val="24"/>
        </w:rPr>
        <w:t>series</w:t>
      </w:r>
      <w:r>
        <w:rPr>
          <w:sz w:val="24"/>
        </w:rPr>
        <w:fldChar w:fldCharType="end"/>
      </w:r>
      <w:r>
        <w:fldChar w:fldCharType="begin"/>
      </w:r>
      <w:r>
        <w:instrText xml:space="preserve"> HYPERLINK "https://www.tableau.com/learn/articles/time-series-analysis" \h </w:instrText>
      </w:r>
      <w:r>
        <w:fldChar w:fldCharType="separate"/>
      </w:r>
      <w:r>
        <w:rPr>
          <w:sz w:val="24"/>
        </w:rPr>
        <w:t>-</w:t>
      </w:r>
      <w:r>
        <w:rPr>
          <w:sz w:val="24"/>
        </w:rPr>
        <w:fldChar w:fldCharType="end"/>
      </w:r>
      <w:r>
        <w:fldChar w:fldCharType="begin"/>
      </w:r>
      <w:r>
        <w:instrText xml:space="preserve"> HYPERLINK "https://www.tableau.com/learn/articles/time-series-analysis" \h </w:instrText>
      </w:r>
      <w:r>
        <w:fldChar w:fldCharType="separate"/>
      </w:r>
      <w:r>
        <w:rPr>
          <w:sz w:val="24"/>
        </w:rPr>
        <w:t>analysis</w:t>
      </w:r>
      <w:r>
        <w:rPr>
          <w:sz w:val="24"/>
        </w:rPr>
        <w:fldChar w:fldCharType="end"/>
      </w:r>
      <w:r>
        <w:rPr>
          <w:sz w:val="24"/>
        </w:rPr>
        <w:tab/>
      </w:r>
      <w:r>
        <w:rPr>
          <w:sz w:val="24"/>
        </w:rPr>
        <w:t>4.</w:t>
      </w:r>
    </w:p>
    <w:p>
      <w:pPr>
        <w:pStyle w:val="6"/>
        <w:spacing w:before="9"/>
        <w:ind w:left="618"/>
      </w:pPr>
      <w:r>
        <w:fldChar w:fldCharType="begin"/>
      </w:r>
      <w:r>
        <w:instrText xml:space="preserve"> HYPERLINK "https://www.itl.nist.gov/div898/handbook/pmc/section4/pmc4.htm" \h </w:instrText>
      </w:r>
      <w:r>
        <w:fldChar w:fldCharType="separate"/>
      </w:r>
      <w:r>
        <w:t>https://www.itl.nist.gov/div898/handbook/pmc/section4/pmc4.htm</w:t>
      </w:r>
      <w:r>
        <w:fldChar w:fldCharType="end"/>
      </w:r>
    </w:p>
    <w:p>
      <w:pPr>
        <w:pStyle w:val="6"/>
        <w:spacing w:before="3"/>
      </w:pPr>
    </w:p>
    <w:p>
      <w:pPr>
        <w:pStyle w:val="2"/>
      </w:pPr>
      <w:r>
        <w:t>Resources</w:t>
      </w:r>
      <w:r>
        <w:rPr>
          <w:spacing w:val="-3"/>
        </w:rPr>
        <w:t xml:space="preserve"> </w:t>
      </w:r>
      <w:r>
        <w:t>used:</w:t>
      </w:r>
    </w:p>
    <w:p>
      <w:pPr>
        <w:pStyle w:val="6"/>
        <w:spacing w:before="2"/>
        <w:rPr>
          <w:b/>
        </w:rPr>
      </w:pPr>
    </w:p>
    <w:p>
      <w:pPr>
        <w:pStyle w:val="6"/>
        <w:tabs>
          <w:tab w:val="left" w:pos="2364"/>
          <w:tab w:val="left" w:pos="3802"/>
          <w:tab w:val="left" w:pos="5385"/>
          <w:tab w:val="left" w:pos="6861"/>
          <w:tab w:val="left" w:pos="7979"/>
        </w:tabs>
        <w:spacing w:line="247" w:lineRule="auto"/>
        <w:ind w:left="618" w:right="592" w:hanging="10"/>
      </w:pPr>
      <w:r>
        <w:t>DataSet:</w:t>
      </w:r>
      <w:r>
        <w:tab/>
      </w:r>
      <w:r>
        <w:t>Total</w:t>
      </w:r>
      <w:r>
        <w:tab/>
      </w:r>
      <w:r>
        <w:t>female</w:t>
      </w:r>
      <w:r>
        <w:tab/>
      </w:r>
      <w:r>
        <w:t>births</w:t>
      </w:r>
      <w:r>
        <w:tab/>
      </w:r>
      <w:r>
        <w:t>in</w:t>
      </w:r>
      <w:r>
        <w:tab/>
      </w:r>
      <w:r>
        <w:rPr>
          <w:spacing w:val="-1"/>
        </w:rPr>
        <w:t>California</w:t>
      </w:r>
      <w:r>
        <w:rPr>
          <w:spacing w:val="-57"/>
        </w:rPr>
        <w:t xml:space="preserve"> </w:t>
      </w:r>
      <w:r>
        <w:fldChar w:fldCharType="begin"/>
      </w:r>
      <w:r>
        <w:instrText xml:space="preserve"> HYPERLINK "https://www.kaggle.com/dougcresswell/daily-total-female-births-in-california-1959" \h </w:instrText>
      </w:r>
      <w:r>
        <w:fldChar w:fldCharType="separate"/>
      </w:r>
      <w:r>
        <w:t>https://www.kaggle.com/dougcresswell/daily</w:t>
      </w:r>
      <w:r>
        <w:fldChar w:fldCharType="end"/>
      </w:r>
      <w:r>
        <w:fldChar w:fldCharType="begin"/>
      </w:r>
      <w:r>
        <w:instrText xml:space="preserve"> HYPERLINK "https://www.kaggle.com/dougcresswell/daily-total-female-births-in-california-1959" \h </w:instrText>
      </w:r>
      <w:r>
        <w:fldChar w:fldCharType="separate"/>
      </w:r>
      <w:r>
        <w:t>-</w:t>
      </w:r>
      <w:r>
        <w:fldChar w:fldCharType="end"/>
      </w:r>
      <w:r>
        <w:fldChar w:fldCharType="begin"/>
      </w:r>
      <w:r>
        <w:instrText xml:space="preserve"> HYPERLINK "https://www.kaggle.com/dougcresswell/daily-total-female-births-in-california-1959" \h </w:instrText>
      </w:r>
      <w:r>
        <w:fldChar w:fldCharType="separate"/>
      </w:r>
      <w:r>
        <w:t>total</w:t>
      </w:r>
      <w:r>
        <w:fldChar w:fldCharType="end"/>
      </w:r>
      <w:r>
        <w:fldChar w:fldCharType="begin"/>
      </w:r>
      <w:r>
        <w:instrText xml:space="preserve"> HYPERLINK "https://www.kaggle.com/dougcresswell/daily-total-female-births-in-california-1959" \h </w:instrText>
      </w:r>
      <w:r>
        <w:fldChar w:fldCharType="separate"/>
      </w:r>
      <w:r>
        <w:t>-</w:t>
      </w:r>
      <w:r>
        <w:fldChar w:fldCharType="end"/>
      </w:r>
      <w:r>
        <w:fldChar w:fldCharType="begin"/>
      </w:r>
      <w:r>
        <w:instrText xml:space="preserve"> HYPERLINK "https://www.kaggle.com/dougcresswell/daily-total-female-births-in-california-1959" \h </w:instrText>
      </w:r>
      <w:r>
        <w:fldChar w:fldCharType="separate"/>
      </w:r>
      <w:r>
        <w:t>female</w:t>
      </w:r>
      <w:r>
        <w:fldChar w:fldCharType="end"/>
      </w:r>
      <w:r>
        <w:fldChar w:fldCharType="begin"/>
      </w:r>
      <w:r>
        <w:instrText xml:space="preserve"> HYPERLINK "https://www.kaggle.com/dougcresswell/daily-total-female-births-in-california-1959" \h </w:instrText>
      </w:r>
      <w:r>
        <w:fldChar w:fldCharType="separate"/>
      </w:r>
      <w:r>
        <w:t>-</w:t>
      </w:r>
      <w:r>
        <w:fldChar w:fldCharType="end"/>
      </w:r>
      <w:r>
        <w:fldChar w:fldCharType="begin"/>
      </w:r>
      <w:r>
        <w:instrText xml:space="preserve"> HYPERLINK "https://www.kaggle.com/dougcresswell/daily-total-female-births-in-california-1959" \h </w:instrText>
      </w:r>
      <w:r>
        <w:fldChar w:fldCharType="separate"/>
      </w:r>
      <w:r>
        <w:t>births</w:t>
      </w:r>
      <w:r>
        <w:fldChar w:fldCharType="end"/>
      </w:r>
      <w:r>
        <w:fldChar w:fldCharType="begin"/>
      </w:r>
      <w:r>
        <w:instrText xml:space="preserve"> HYPERLINK "https://www.kaggle.com/dougcresswell/daily-total-female-births-in-california-1959" \h </w:instrText>
      </w:r>
      <w:r>
        <w:fldChar w:fldCharType="separate"/>
      </w:r>
      <w:r>
        <w:t>-</w:t>
      </w:r>
      <w:r>
        <w:fldChar w:fldCharType="end"/>
      </w:r>
      <w:r>
        <w:fldChar w:fldCharType="begin"/>
      </w:r>
      <w:r>
        <w:instrText xml:space="preserve"> HYPERLINK "https://www.kaggle.com/dougcresswell/daily-total-female-births-in-california-1959" \h </w:instrText>
      </w:r>
      <w:r>
        <w:fldChar w:fldCharType="separate"/>
      </w:r>
      <w:r>
        <w:t>in</w:t>
      </w:r>
      <w:r>
        <w:fldChar w:fldCharType="end"/>
      </w:r>
      <w:r>
        <w:fldChar w:fldCharType="begin"/>
      </w:r>
      <w:r>
        <w:instrText xml:space="preserve"> HYPERLINK "https://www.kaggle.com/dougcresswell/daily-total-female-births-in-california-1959" \h </w:instrText>
      </w:r>
      <w:r>
        <w:fldChar w:fldCharType="separate"/>
      </w:r>
      <w:r>
        <w:t>-</w:t>
      </w:r>
      <w:r>
        <w:fldChar w:fldCharType="end"/>
      </w:r>
      <w:r>
        <w:fldChar w:fldCharType="begin"/>
      </w:r>
      <w:r>
        <w:instrText xml:space="preserve"> HYPERLINK "https://www.kaggle.com/dougcresswell/daily-total-female-births-in-california-1959" \h </w:instrText>
      </w:r>
      <w:r>
        <w:fldChar w:fldCharType="separate"/>
      </w:r>
      <w:r>
        <w:t>california</w:t>
      </w:r>
      <w:r>
        <w:fldChar w:fldCharType="end"/>
      </w:r>
      <w:r>
        <w:fldChar w:fldCharType="begin"/>
      </w:r>
      <w:r>
        <w:instrText xml:space="preserve"> HYPERLINK "https://www.kaggle.com/dougcresswell/daily-total-female-births-in-california-1959" \h </w:instrText>
      </w:r>
      <w:r>
        <w:fldChar w:fldCharType="separate"/>
      </w:r>
      <w:r>
        <w:t>-</w:t>
      </w:r>
      <w:r>
        <w:fldChar w:fldCharType="end"/>
      </w:r>
      <w:r>
        <w:fldChar w:fldCharType="begin"/>
      </w:r>
      <w:r>
        <w:instrText xml:space="preserve"> HYPERLINK "https://www.kaggle.com/dougcresswell/daily-total-female-births-in-california-1959" \h </w:instrText>
      </w:r>
      <w:r>
        <w:fldChar w:fldCharType="separate"/>
      </w:r>
      <w:r>
        <w:t>1959</w:t>
      </w:r>
      <w:r>
        <w:fldChar w:fldCharType="end"/>
      </w:r>
    </w:p>
    <w:p>
      <w:pPr>
        <w:pStyle w:val="6"/>
        <w:spacing w:before="5"/>
        <w:rPr>
          <w:sz w:val="23"/>
        </w:rPr>
      </w:pPr>
    </w:p>
    <w:p>
      <w:pPr>
        <w:pStyle w:val="2"/>
      </w:pPr>
      <w:r>
        <w:t>Theory:</w:t>
      </w:r>
    </w:p>
    <w:p>
      <w:pPr>
        <w:pStyle w:val="6"/>
        <w:spacing w:before="2"/>
        <w:rPr>
          <w:b/>
        </w:rPr>
      </w:pPr>
    </w:p>
    <w:p>
      <w:pPr>
        <w:ind w:left="594"/>
        <w:rPr>
          <w:b/>
          <w:sz w:val="24"/>
        </w:rPr>
      </w:pPr>
      <w:r>
        <w:rPr>
          <w:b/>
          <w:sz w:val="24"/>
        </w:rPr>
        <w:t>Definition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series: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8"/>
        <w:rPr>
          <w:b/>
          <w:sz w:val="13"/>
        </w:rPr>
      </w:pPr>
      <w:r>
        <w:pict>
          <v:shape id="_x0000_s1031" o:spid="_x0000_s1031" o:spt="100" style="position:absolute;left:0pt;margin-left:84.95pt;margin-top:9.8pt;height:4.4pt;width:425.45pt;mso-position-horizontal-relative:page;mso-wrap-distance-bottom:0pt;mso-wrap-distance-top:0pt;z-index:-251651072;mso-width-relative:page;mso-height-relative:page;" fillcolor="#612322" filled="t" stroked="f" coordorigin="1699,196" coordsize="8509,88" adj=",," path="m10208,270l1699,270,1699,284,10208,284,10208,270xm10208,196l1699,196,1699,256,10208,256,10208,196xe">
            <v:path arrowok="t" o:connecttype="segments"/>
            <v:fill on="t" focussize="0,0"/>
            <v:stroke on="f" joinstyle="round"/>
            <v:imagedata o:title=""/>
            <o:lock v:ext="edit"/>
            <w10:wrap type="topAndBottom"/>
          </v:shape>
        </w:pict>
      </w:r>
    </w:p>
    <w:p>
      <w:pPr>
        <w:rPr>
          <w:sz w:val="13"/>
        </w:rPr>
        <w:sectPr>
          <w:footerReference r:id="rId3" w:type="default"/>
          <w:type w:val="continuous"/>
          <w:pgSz w:w="11910" w:h="16840"/>
          <w:pgMar w:top="1580" w:right="1240" w:bottom="1160" w:left="1120" w:header="720" w:footer="969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pgNumType w:start="1"/>
          <w:cols w:space="720" w:num="1"/>
        </w:sectPr>
      </w:pPr>
    </w:p>
    <w:p>
      <w:pPr>
        <w:pStyle w:val="6"/>
        <w:spacing w:before="1"/>
        <w:rPr>
          <w:b/>
          <w:sz w:val="16"/>
        </w:rPr>
      </w:pPr>
    </w:p>
    <w:p>
      <w:pPr>
        <w:pStyle w:val="6"/>
        <w:spacing w:before="90" w:line="247" w:lineRule="auto"/>
        <w:ind w:left="963" w:right="598" w:hanging="10"/>
        <w:jc w:val="both"/>
      </w:pPr>
      <w:r>
        <w:t>Time series forecasting is a critical requirement for many organizations.</w:t>
      </w:r>
      <w:r>
        <w:rPr>
          <w:spacing w:val="1"/>
        </w:rPr>
        <w:t xml:space="preserve"> </w:t>
      </w:r>
      <w:r>
        <w:t>It also</w:t>
      </w:r>
      <w:r>
        <w:rPr>
          <w:spacing w:val="1"/>
        </w:rPr>
        <w:t xml:space="preserve"> </w:t>
      </w:r>
      <w:r>
        <w:t>helps to compare multiple dimensions over time, spot trends, and identify seasonal</w:t>
      </w:r>
      <w:r>
        <w:rPr>
          <w:spacing w:val="-57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in the data.</w:t>
      </w:r>
    </w:p>
    <w:p>
      <w:pPr>
        <w:pStyle w:val="6"/>
        <w:spacing w:before="4" w:line="247" w:lineRule="auto"/>
        <w:ind w:left="963" w:right="595" w:hanging="10"/>
        <w:jc w:val="both"/>
      </w:pPr>
      <w:r>
        <w:t>Time</w:t>
      </w:r>
      <w:r>
        <w:rPr>
          <w:spacing w:val="-4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 statistical</w:t>
      </w:r>
      <w:r>
        <w:rPr>
          <w:spacing w:val="-3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analyze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points</w:t>
      </w:r>
      <w:r>
        <w:rPr>
          <w:spacing w:val="-57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period of</w:t>
      </w:r>
      <w:r>
        <w:rPr>
          <w:spacing w:val="-1"/>
        </w:rPr>
        <w:t xml:space="preserve"> </w:t>
      </w:r>
      <w:r>
        <w:t>time, such as daily, monthly, yearly, etc.</w:t>
      </w:r>
    </w:p>
    <w:p>
      <w:pPr>
        <w:pStyle w:val="6"/>
        <w:spacing w:before="1" w:line="247" w:lineRule="auto"/>
        <w:ind w:left="963" w:right="601" w:hanging="10"/>
        <w:jc w:val="both"/>
      </w:pPr>
      <w:r>
        <w:t>A time series chart is the graphical representation of the time series data across the</w:t>
      </w:r>
      <w:r>
        <w:rPr>
          <w:spacing w:val="1"/>
        </w:rPr>
        <w:t xml:space="preserve"> </w:t>
      </w:r>
      <w:r>
        <w:t>interval</w:t>
      </w:r>
      <w:r>
        <w:rPr>
          <w:spacing w:val="-1"/>
        </w:rPr>
        <w:t xml:space="preserve"> </w:t>
      </w:r>
      <w:r>
        <w:t>period.</w:t>
      </w:r>
    </w:p>
    <w:p>
      <w:pPr>
        <w:pStyle w:val="6"/>
        <w:spacing w:before="6"/>
        <w:rPr>
          <w:sz w:val="23"/>
        </w:rPr>
      </w:pPr>
    </w:p>
    <w:p>
      <w:pPr>
        <w:pStyle w:val="6"/>
        <w:spacing w:before="1" w:line="247" w:lineRule="auto"/>
        <w:ind w:left="963" w:right="593" w:hanging="10"/>
        <w:jc w:val="both"/>
      </w:pPr>
      <w:r>
        <w:t>Examples: stock market analysis, population trend analysis using a census, or sales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profit trends over time.</w:t>
      </w:r>
    </w:p>
    <w:p>
      <w:pPr>
        <w:pStyle w:val="6"/>
        <w:spacing w:before="5"/>
        <w:rPr>
          <w:sz w:val="23"/>
        </w:rPr>
      </w:pPr>
    </w:p>
    <w:p>
      <w:pPr>
        <w:pStyle w:val="6"/>
        <w:spacing w:line="247" w:lineRule="auto"/>
        <w:ind w:left="963" w:right="595" w:hanging="10"/>
        <w:jc w:val="both"/>
      </w:pPr>
      <w:r>
        <w:t>Time</w:t>
      </w:r>
      <w:r>
        <w:rPr>
          <w:spacing w:val="-5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organizations</w:t>
      </w:r>
      <w:r>
        <w:rPr>
          <w:spacing w:val="-4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underlying</w:t>
      </w:r>
      <w:r>
        <w:rPr>
          <w:spacing w:val="-4"/>
        </w:rPr>
        <w:t xml:space="preserve"> </w:t>
      </w:r>
      <w:r>
        <w:t>causes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trends</w:t>
      </w:r>
      <w:r>
        <w:rPr>
          <w:spacing w:val="-58"/>
        </w:rPr>
        <w:t xml:space="preserve"> </w:t>
      </w:r>
      <w:r>
        <w:t>or systemic patterns over time. Using data visualizations, business users can see</w:t>
      </w:r>
      <w:r>
        <w:rPr>
          <w:spacing w:val="1"/>
        </w:rPr>
        <w:t xml:space="preserve"> </w:t>
      </w:r>
      <w:r>
        <w:t>seasonal trends and dig deeper into why these trends occur. With modern analytics</w:t>
      </w:r>
      <w:r>
        <w:rPr>
          <w:spacing w:val="-57"/>
        </w:rPr>
        <w:t xml:space="preserve"> </w:t>
      </w:r>
      <w:r>
        <w:t>platforms,</w:t>
      </w:r>
      <w:r>
        <w:rPr>
          <w:spacing w:val="-1"/>
        </w:rPr>
        <w:t xml:space="preserve"> </w:t>
      </w:r>
      <w:r>
        <w:fldChar w:fldCharType="begin"/>
      </w:r>
      <w:r>
        <w:instrText xml:space="preserve"> HYPERLINK "https://www.tableau.com/learn/whitepapers/visualizing-time-beyond-line-chart" \h </w:instrText>
      </w:r>
      <w:r>
        <w:fldChar w:fldCharType="separate"/>
      </w:r>
      <w:r>
        <w:t>these</w:t>
      </w:r>
      <w:r>
        <w:rPr>
          <w:spacing w:val="-2"/>
        </w:rPr>
        <w:t xml:space="preserve"> </w:t>
      </w:r>
      <w:r>
        <w:t>visualizations can go far beyond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graphs.</w:t>
      </w:r>
      <w:r>
        <w:fldChar w:fldCharType="end"/>
      </w:r>
    </w:p>
    <w:p>
      <w:pPr>
        <w:pStyle w:val="6"/>
        <w:spacing w:before="7"/>
        <w:rPr>
          <w:sz w:val="23"/>
        </w:rPr>
      </w:pPr>
    </w:p>
    <w:p>
      <w:pPr>
        <w:pStyle w:val="6"/>
        <w:spacing w:line="247" w:lineRule="auto"/>
        <w:ind w:left="963" w:right="601" w:hanging="10"/>
        <w:jc w:val="both"/>
      </w:pPr>
      <w:r>
        <w:t>In time series quantitative data are arranged in the order of their occurrence and</w:t>
      </w:r>
      <w:r>
        <w:rPr>
          <w:spacing w:val="1"/>
        </w:rPr>
        <w:t xml:space="preserve"> </w:t>
      </w:r>
      <w:r>
        <w:t>resulting</w:t>
      </w:r>
      <w:r>
        <w:rPr>
          <w:spacing w:val="-1"/>
        </w:rPr>
        <w:t xml:space="preserve"> </w:t>
      </w:r>
      <w:r>
        <w:t>statistical series.</w:t>
      </w:r>
    </w:p>
    <w:p>
      <w:pPr>
        <w:pStyle w:val="6"/>
        <w:spacing w:before="5"/>
        <w:rPr>
          <w:sz w:val="23"/>
        </w:rPr>
      </w:pPr>
    </w:p>
    <w:p>
      <w:pPr>
        <w:pStyle w:val="6"/>
        <w:ind w:left="954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series:</w:t>
      </w:r>
    </w:p>
    <w:p>
      <w:pPr>
        <w:pStyle w:val="6"/>
        <w:spacing w:before="2"/>
      </w:pPr>
    </w:p>
    <w:p>
      <w:pPr>
        <w:pStyle w:val="6"/>
        <w:ind w:left="954"/>
      </w:pPr>
      <w:r>
        <w:t>These</w:t>
      </w:r>
      <w:r>
        <w:rPr>
          <w:spacing w:val="-2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are:</w:t>
      </w:r>
    </w:p>
    <w:p>
      <w:pPr>
        <w:pStyle w:val="7"/>
        <w:numPr>
          <w:ilvl w:val="0"/>
          <w:numId w:val="3"/>
        </w:numPr>
        <w:tabs>
          <w:tab w:val="left" w:pos="1688"/>
          <w:tab w:val="left" w:pos="1689"/>
        </w:tabs>
        <w:spacing w:before="21"/>
        <w:ind w:hanging="361"/>
        <w:rPr>
          <w:sz w:val="24"/>
        </w:rPr>
      </w:pPr>
      <w:r>
        <w:rPr>
          <w:sz w:val="24"/>
        </w:rPr>
        <w:t>Secular</w:t>
      </w:r>
      <w:r>
        <w:rPr>
          <w:spacing w:val="-3"/>
          <w:sz w:val="24"/>
        </w:rPr>
        <w:t xml:space="preserve"> </w:t>
      </w:r>
      <w:r>
        <w:rPr>
          <w:sz w:val="24"/>
        </w:rPr>
        <w:t>trend,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movement</w:t>
      </w:r>
      <w:r>
        <w:rPr>
          <w:spacing w:val="1"/>
          <w:sz w:val="24"/>
        </w:rPr>
        <w:t xml:space="preserve"> </w:t>
      </w:r>
      <w:r>
        <w:rPr>
          <w:sz w:val="24"/>
        </w:rPr>
        <w:t>along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term;</w:t>
      </w:r>
    </w:p>
    <w:p>
      <w:pPr>
        <w:pStyle w:val="7"/>
        <w:numPr>
          <w:ilvl w:val="0"/>
          <w:numId w:val="3"/>
        </w:numPr>
        <w:tabs>
          <w:tab w:val="left" w:pos="1688"/>
          <w:tab w:val="left" w:pos="1689"/>
        </w:tabs>
        <w:spacing w:before="21"/>
        <w:ind w:hanging="361"/>
        <w:rPr>
          <w:sz w:val="24"/>
        </w:rPr>
      </w:pPr>
      <w:r>
        <w:rPr>
          <w:sz w:val="24"/>
        </w:rPr>
        <w:t>Seasonal</w:t>
      </w:r>
      <w:r>
        <w:rPr>
          <w:spacing w:val="-2"/>
          <w:sz w:val="24"/>
        </w:rPr>
        <w:t xml:space="preserve"> </w:t>
      </w:r>
      <w:r>
        <w:rPr>
          <w:sz w:val="24"/>
        </w:rPr>
        <w:t>variations,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represent</w:t>
      </w:r>
      <w:r>
        <w:rPr>
          <w:spacing w:val="-1"/>
          <w:sz w:val="24"/>
        </w:rPr>
        <w:t xml:space="preserve"> </w:t>
      </w:r>
      <w:r>
        <w:rPr>
          <w:sz w:val="24"/>
        </w:rPr>
        <w:t>seasonal</w:t>
      </w:r>
      <w:r>
        <w:rPr>
          <w:spacing w:val="-2"/>
          <w:sz w:val="24"/>
        </w:rPr>
        <w:t xml:space="preserve"> </w:t>
      </w:r>
      <w:r>
        <w:rPr>
          <w:sz w:val="24"/>
        </w:rPr>
        <w:t>changes;</w:t>
      </w:r>
    </w:p>
    <w:p>
      <w:pPr>
        <w:pStyle w:val="7"/>
        <w:numPr>
          <w:ilvl w:val="0"/>
          <w:numId w:val="3"/>
        </w:numPr>
        <w:tabs>
          <w:tab w:val="left" w:pos="1688"/>
          <w:tab w:val="left" w:pos="1689"/>
        </w:tabs>
        <w:spacing w:before="20" w:line="247" w:lineRule="auto"/>
        <w:ind w:right="600"/>
        <w:rPr>
          <w:sz w:val="24"/>
        </w:rPr>
      </w:pPr>
      <w:r>
        <w:rPr>
          <w:sz w:val="24"/>
        </w:rPr>
        <w:t>Cyclical</w:t>
      </w:r>
      <w:r>
        <w:rPr>
          <w:spacing w:val="9"/>
          <w:sz w:val="24"/>
        </w:rPr>
        <w:t xml:space="preserve"> </w:t>
      </w:r>
      <w:r>
        <w:rPr>
          <w:sz w:val="24"/>
        </w:rPr>
        <w:t>fluctuations,</w:t>
      </w:r>
      <w:r>
        <w:rPr>
          <w:spacing w:val="10"/>
          <w:sz w:val="24"/>
        </w:rPr>
        <w:t xml:space="preserve"> </w:t>
      </w:r>
      <w:r>
        <w:rPr>
          <w:sz w:val="24"/>
        </w:rPr>
        <w:t>which</w:t>
      </w:r>
      <w:r>
        <w:rPr>
          <w:spacing w:val="8"/>
          <w:sz w:val="24"/>
        </w:rPr>
        <w:t xml:space="preserve"> </w:t>
      </w:r>
      <w:r>
        <w:rPr>
          <w:sz w:val="24"/>
        </w:rPr>
        <w:t>correspond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periodical</w:t>
      </w:r>
      <w:r>
        <w:rPr>
          <w:spacing w:val="9"/>
          <w:sz w:val="24"/>
        </w:rPr>
        <w:t xml:space="preserve"> </w:t>
      </w:r>
      <w:r>
        <w:rPr>
          <w:sz w:val="24"/>
        </w:rPr>
        <w:t>but</w:t>
      </w:r>
      <w:r>
        <w:rPr>
          <w:spacing w:val="9"/>
          <w:sz w:val="24"/>
        </w:rPr>
        <w:t xml:space="preserve"> </w:t>
      </w:r>
      <w:r>
        <w:rPr>
          <w:sz w:val="24"/>
        </w:rPr>
        <w:t>not</w:t>
      </w:r>
      <w:r>
        <w:rPr>
          <w:spacing w:val="9"/>
          <w:sz w:val="24"/>
        </w:rPr>
        <w:t xml:space="preserve"> </w:t>
      </w:r>
      <w:r>
        <w:rPr>
          <w:sz w:val="24"/>
        </w:rPr>
        <w:t>seasonal</w:t>
      </w:r>
      <w:r>
        <w:rPr>
          <w:spacing w:val="-57"/>
          <w:sz w:val="24"/>
        </w:rPr>
        <w:t xml:space="preserve"> </w:t>
      </w:r>
      <w:r>
        <w:rPr>
          <w:sz w:val="24"/>
        </w:rPr>
        <w:t>variations;</w:t>
      </w:r>
    </w:p>
    <w:p>
      <w:pPr>
        <w:pStyle w:val="7"/>
        <w:numPr>
          <w:ilvl w:val="0"/>
          <w:numId w:val="3"/>
        </w:numPr>
        <w:tabs>
          <w:tab w:val="left" w:pos="1688"/>
          <w:tab w:val="left" w:pos="1689"/>
        </w:tabs>
        <w:spacing w:before="11" w:line="247" w:lineRule="auto"/>
        <w:ind w:right="597"/>
        <w:rPr>
          <w:sz w:val="24"/>
        </w:rPr>
      </w:pPr>
      <w:r>
        <w:rPr>
          <w:sz w:val="24"/>
        </w:rPr>
        <w:t>Irregular</w:t>
      </w:r>
      <w:r>
        <w:rPr>
          <w:spacing w:val="25"/>
          <w:sz w:val="24"/>
        </w:rPr>
        <w:t xml:space="preserve"> </w:t>
      </w:r>
      <w:r>
        <w:rPr>
          <w:sz w:val="24"/>
        </w:rPr>
        <w:t>variations,</w:t>
      </w:r>
      <w:r>
        <w:rPr>
          <w:spacing w:val="27"/>
          <w:sz w:val="24"/>
        </w:rPr>
        <w:t xml:space="preserve"> </w:t>
      </w:r>
      <w:r>
        <w:rPr>
          <w:sz w:val="24"/>
        </w:rPr>
        <w:t>which</w:t>
      </w:r>
      <w:r>
        <w:rPr>
          <w:spacing w:val="27"/>
          <w:sz w:val="24"/>
        </w:rPr>
        <w:t xml:space="preserve"> </w:t>
      </w:r>
      <w:r>
        <w:rPr>
          <w:sz w:val="24"/>
        </w:rPr>
        <w:t>are</w:t>
      </w:r>
      <w:r>
        <w:rPr>
          <w:spacing w:val="25"/>
          <w:sz w:val="24"/>
        </w:rPr>
        <w:t xml:space="preserve"> </w:t>
      </w:r>
      <w:r>
        <w:rPr>
          <w:sz w:val="24"/>
        </w:rPr>
        <w:t>other</w:t>
      </w:r>
      <w:r>
        <w:rPr>
          <w:spacing w:val="26"/>
          <w:sz w:val="24"/>
        </w:rPr>
        <w:t xml:space="preserve"> </w:t>
      </w:r>
      <w:r>
        <w:rPr>
          <w:sz w:val="24"/>
        </w:rPr>
        <w:t>non</w:t>
      </w:r>
      <w:r>
        <w:rPr>
          <w:spacing w:val="27"/>
          <w:sz w:val="24"/>
        </w:rPr>
        <w:t xml:space="preserve"> </w:t>
      </w:r>
      <w:r>
        <w:rPr>
          <w:sz w:val="24"/>
        </w:rPr>
        <w:t>random</w:t>
      </w:r>
      <w:r>
        <w:rPr>
          <w:spacing w:val="28"/>
          <w:sz w:val="24"/>
        </w:rPr>
        <w:t xml:space="preserve"> </w:t>
      </w:r>
      <w:r>
        <w:rPr>
          <w:sz w:val="24"/>
        </w:rPr>
        <w:t>sources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6"/>
          <w:sz w:val="24"/>
        </w:rPr>
        <w:t xml:space="preserve"> </w:t>
      </w:r>
      <w:r>
        <w:rPr>
          <w:sz w:val="24"/>
        </w:rPr>
        <w:t>variations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series.</w:t>
      </w:r>
    </w:p>
    <w:p>
      <w:pPr>
        <w:pStyle w:val="6"/>
        <w:spacing w:before="3" w:line="247" w:lineRule="auto"/>
        <w:ind w:left="963" w:right="596" w:hanging="10"/>
      </w:pP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additive</w:t>
      </w:r>
      <w:r>
        <w:rPr>
          <w:spacing w:val="10"/>
        </w:rPr>
        <w:t xml:space="preserve"> </w:t>
      </w:r>
      <w:r>
        <w:t>model,</w:t>
      </w:r>
      <w:r>
        <w:rPr>
          <w:spacing w:val="11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represent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particular</w:t>
      </w:r>
      <w:r>
        <w:rPr>
          <w:spacing w:val="10"/>
        </w:rPr>
        <w:t xml:space="preserve"> </w:t>
      </w:r>
      <w:r>
        <w:t>observation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series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 these</w:t>
      </w:r>
      <w:r>
        <w:rPr>
          <w:spacing w:val="-1"/>
        </w:rPr>
        <w:t xml:space="preserve"> </w:t>
      </w:r>
      <w:r>
        <w:t>four components.</w:t>
      </w:r>
    </w:p>
    <w:p>
      <w:pPr>
        <w:pStyle w:val="6"/>
        <w:spacing w:line="247" w:lineRule="auto"/>
        <w:ind w:left="963" w:right="592" w:hanging="10"/>
      </w:pPr>
      <w:r>
        <w:t>In this model, four components have a multiplicative relationship. So, we represent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 observation</w:t>
      </w:r>
      <w:r>
        <w:rPr>
          <w:spacing w:val="-1"/>
        </w:rPr>
        <w:t xml:space="preserve"> </w:t>
      </w:r>
      <w:r>
        <w:t>in a time</w:t>
      </w:r>
      <w:r>
        <w:rPr>
          <w:spacing w:val="-2"/>
        </w:rPr>
        <w:t xml:space="preserve"> </w:t>
      </w:r>
      <w:r>
        <w:t>series as</w:t>
      </w:r>
      <w:r>
        <w:rPr>
          <w:spacing w:val="-1"/>
        </w:rPr>
        <w:t xml:space="preserve"> </w:t>
      </w:r>
      <w:r>
        <w:t>the product of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components</w:t>
      </w:r>
    </w:p>
    <w:p>
      <w:pPr>
        <w:pStyle w:val="6"/>
        <w:spacing w:before="5"/>
        <w:rPr>
          <w:sz w:val="23"/>
        </w:rPr>
      </w:pPr>
    </w:p>
    <w:p>
      <w:pPr>
        <w:pStyle w:val="2"/>
        <w:spacing w:before="1"/>
        <w:ind w:left="576" w:right="7572"/>
        <w:jc w:val="center"/>
      </w:pPr>
      <w:r>
        <w:t>Observations</w:t>
      </w:r>
    </w:p>
    <w:p>
      <w:pPr>
        <w:pStyle w:val="6"/>
        <w:spacing w:before="4"/>
        <w:rPr>
          <w:b/>
        </w:rPr>
      </w:pPr>
    </w:p>
    <w:p>
      <w:pPr>
        <w:pStyle w:val="6"/>
        <w:spacing w:before="1" w:line="247" w:lineRule="auto"/>
        <w:ind w:left="963" w:right="595" w:hanging="10"/>
        <w:jc w:val="both"/>
      </w:pPr>
      <w:r>
        <w:t>The data set chosen for this experiment was “Daily Total Births of Female in</w:t>
      </w:r>
      <w:r>
        <w:rPr>
          <w:spacing w:val="1"/>
        </w:rPr>
        <w:t xml:space="preserve"> </w:t>
      </w:r>
      <w:r>
        <w:t>California”.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California</w:t>
      </w:r>
      <w:r>
        <w:rPr>
          <w:spacing w:val="-11"/>
        </w:rPr>
        <w:t xml:space="preserve"> </w:t>
      </w:r>
      <w:r>
        <w:t>Female</w:t>
      </w:r>
      <w:r>
        <w:rPr>
          <w:spacing w:val="-11"/>
        </w:rPr>
        <w:t xml:space="preserve"> </w:t>
      </w:r>
      <w:r>
        <w:t>Births</w:t>
      </w:r>
      <w:r>
        <w:rPr>
          <w:spacing w:val="-11"/>
        </w:rPr>
        <w:t xml:space="preserve"> </w:t>
      </w:r>
      <w:r>
        <w:t>dataset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series</w:t>
      </w:r>
      <w:r>
        <w:rPr>
          <w:spacing w:val="-11"/>
        </w:rPr>
        <w:t xml:space="preserve"> </w:t>
      </w:r>
      <w:r>
        <w:t>situation</w:t>
      </w:r>
      <w:r>
        <w:rPr>
          <w:spacing w:val="-12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are trying to forecast future outcomes based on past data points. The problem is to</w:t>
      </w:r>
      <w:r>
        <w:rPr>
          <w:spacing w:val="1"/>
        </w:rPr>
        <w:t xml:space="preserve"> </w:t>
      </w:r>
      <w:r>
        <w:t>forecast the daily number of female births in California. The dataset described a</w:t>
      </w:r>
      <w:r>
        <w:rPr>
          <w:spacing w:val="1"/>
        </w:rPr>
        <w:t xml:space="preserve"> </w:t>
      </w:r>
      <w:r>
        <w:t>time-series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baby births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12 months</w:t>
      </w:r>
      <w:r>
        <w:rPr>
          <w:spacing w:val="-1"/>
        </w:rPr>
        <w:t xml:space="preserve"> </w:t>
      </w:r>
      <w:r>
        <w:t>in 1959,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365</w:t>
      </w:r>
      <w:r>
        <w:rPr>
          <w:spacing w:val="-1"/>
        </w:rPr>
        <w:t xml:space="preserve"> </w:t>
      </w:r>
      <w:r>
        <w:t>observations.</w:t>
      </w:r>
    </w:p>
    <w:p>
      <w:pPr>
        <w:pStyle w:val="6"/>
        <w:spacing w:before="2"/>
        <w:rPr>
          <w:sz w:val="26"/>
        </w:rPr>
      </w:pPr>
    </w:p>
    <w:p>
      <w:pPr>
        <w:pStyle w:val="6"/>
        <w:spacing w:line="252" w:lineRule="auto"/>
        <w:ind w:left="954" w:right="592"/>
      </w:pPr>
      <w:r>
        <w:t>The first graph gives a simple time series. It shows the Daily total female births in</w:t>
      </w:r>
      <w:r>
        <w:rPr>
          <w:spacing w:val="1"/>
        </w:rPr>
        <w:t xml:space="preserve"> </w:t>
      </w:r>
      <w:r>
        <w:t>California</w:t>
      </w:r>
      <w:r>
        <w:rPr>
          <w:spacing w:val="-4"/>
        </w:rPr>
        <w:t xml:space="preserve"> </w:t>
      </w:r>
      <w:r>
        <w:t>Vs</w:t>
      </w:r>
      <w:r>
        <w:rPr>
          <w:spacing w:val="-3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highly</w:t>
      </w:r>
      <w:r>
        <w:rPr>
          <w:spacing w:val="-4"/>
        </w:rPr>
        <w:t xml:space="preserve"> </w:t>
      </w:r>
      <w:r>
        <w:t>volatile.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varying</w:t>
      </w:r>
      <w:r>
        <w:rPr>
          <w:spacing w:val="-3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30 –</w:t>
      </w:r>
      <w:r>
        <w:rPr>
          <w:spacing w:val="-1"/>
        </w:rPr>
        <w:t xml:space="preserve"> </w:t>
      </w:r>
      <w:r>
        <w:t>50 births in a</w:t>
      </w:r>
      <w:r>
        <w:rPr>
          <w:spacing w:val="-1"/>
        </w:rPr>
        <w:t xml:space="preserve"> </w:t>
      </w:r>
      <w:r>
        <w:t>day.</w:t>
      </w:r>
    </w:p>
    <w:p>
      <w:pPr>
        <w:pStyle w:val="6"/>
        <w:spacing w:before="8"/>
        <w:rPr>
          <w:sz w:val="25"/>
        </w:rPr>
      </w:pPr>
    </w:p>
    <w:p>
      <w:pPr>
        <w:pStyle w:val="6"/>
        <w:ind w:left="510" w:right="7572"/>
        <w:jc w:val="center"/>
      </w:pPr>
      <w:r>
        <w:pict>
          <v:shape id="_x0000_s1030" o:spid="_x0000_s1030" o:spt="100" style="position:absolute;left:0pt;margin-left:84.95pt;margin-top:41.3pt;height:4.4pt;width:425.45pt;mso-position-horizontal-relative:page;z-index:251660288;mso-width-relative:page;mso-height-relative:page;" fillcolor="#612322" filled="t" stroked="f" coordorigin="1699,826" coordsize="8509,88" adj=",," path="m10208,900l1699,900,1699,914,10208,914,10208,900xm10208,826l1699,826,1699,885,10208,885,10208,826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t>P.T.O</w:t>
      </w:r>
    </w:p>
    <w:p>
      <w:pPr>
        <w:jc w:val="center"/>
        <w:sectPr>
          <w:pgSz w:w="11910" w:h="16840"/>
          <w:pgMar w:top="1580" w:right="1240" w:bottom="1240" w:left="1120" w:header="0" w:footer="969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6"/>
      </w:pPr>
    </w:p>
    <w:p>
      <w:pPr>
        <w:pStyle w:val="6"/>
        <w:ind w:left="679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5417820" cy="286829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984" cy="286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5"/>
        <w:rPr>
          <w:sz w:val="16"/>
        </w:rPr>
      </w:pPr>
    </w:p>
    <w:p>
      <w:pPr>
        <w:pStyle w:val="6"/>
        <w:spacing w:before="90" w:after="4" w:line="247" w:lineRule="auto"/>
        <w:ind w:left="618" w:right="596" w:hanging="10"/>
        <w:jc w:val="both"/>
      </w:pPr>
      <w:r>
        <w:t>The next graph shows the moving average of Daily births vs Day graph. Moving</w:t>
      </w:r>
      <w:r>
        <w:rPr>
          <w:spacing w:val="1"/>
        </w:rPr>
        <w:t xml:space="preserve"> </w:t>
      </w:r>
      <w:r>
        <w:t>Average gives a good idea of the temperature variations over the last years if we want</w:t>
      </w:r>
      <w:r>
        <w:rPr>
          <w:spacing w:val="1"/>
        </w:rPr>
        <w:t xml:space="preserve"> </w:t>
      </w:r>
      <w:r>
        <w:t>to consider the reasons for change. It smooths out the noise by filtering short term</w:t>
      </w:r>
      <w:r>
        <w:rPr>
          <w:spacing w:val="1"/>
        </w:rPr>
        <w:t xml:space="preserve"> </w:t>
      </w:r>
      <w:r>
        <w:t>variations.</w:t>
      </w:r>
    </w:p>
    <w:p>
      <w:pPr>
        <w:pStyle w:val="6"/>
        <w:ind w:left="114" w:right="-29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5976620" cy="315531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660" cy="315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6"/>
        <w:rPr>
          <w:sz w:val="26"/>
        </w:rPr>
      </w:pPr>
    </w:p>
    <w:p>
      <w:pPr>
        <w:pStyle w:val="6"/>
        <w:spacing w:before="1" w:line="247" w:lineRule="auto"/>
        <w:ind w:left="618" w:right="599" w:hanging="10"/>
        <w:jc w:val="both"/>
      </w:pPr>
      <w:r>
        <w:pict>
          <v:shape id="_x0000_s1029" o:spid="_x0000_s1029" o:spt="100" style="position:absolute;left:0pt;margin-left:84.95pt;margin-top:120.7pt;height:4.4pt;width:425.45pt;mso-position-horizontal-relative:page;z-index:251660288;mso-width-relative:page;mso-height-relative:page;" fillcolor="#612322" filled="t" stroked="f" coordorigin="1699,2414" coordsize="8509,88" adj=",," path="m10208,2487l1699,2487,1699,2502,10208,2502,10208,2487xm10208,2414l1699,2414,1699,2473,10208,2473,10208,2414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t>The third graph shows a trendline (polynomial) which can be used to understand the</w:t>
      </w:r>
      <w:r>
        <w:rPr>
          <w:spacing w:val="1"/>
        </w:rPr>
        <w:t xml:space="preserve"> </w:t>
      </w:r>
      <w:r>
        <w:t>trend over the years and also calculate the approximate births in the coming years. As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 see</w:t>
      </w:r>
      <w:r>
        <w:rPr>
          <w:spacing w:val="-1"/>
        </w:rPr>
        <w:t xml:space="preserve"> </w:t>
      </w:r>
      <w:r>
        <w:t>the trend line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gentle</w:t>
      </w:r>
      <w:r>
        <w:rPr>
          <w:spacing w:val="-1"/>
        </w:rPr>
        <w:t xml:space="preserve"> </w:t>
      </w:r>
      <w:r>
        <w:t>and shows low</w:t>
      </w:r>
      <w:r>
        <w:rPr>
          <w:spacing w:val="2"/>
        </w:rPr>
        <w:t xml:space="preserve"> </w:t>
      </w:r>
      <w:r>
        <w:t>overall variations.</w:t>
      </w:r>
    </w:p>
    <w:p>
      <w:pPr>
        <w:spacing w:line="247" w:lineRule="auto"/>
        <w:jc w:val="both"/>
        <w:sectPr>
          <w:pgSz w:w="11910" w:h="16840"/>
          <w:pgMar w:top="1580" w:right="1240" w:bottom="1240" w:left="1120" w:header="0" w:footer="969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6"/>
      </w:pPr>
      <w:r>
        <w:pict>
          <v:shape id="_x0000_s1028" o:spid="_x0000_s1028" o:spt="100" style="position:absolute;left:0pt;margin-left:84.95pt;margin-top:775.05pt;height:4.4pt;width:425.45pt;mso-position-horizontal-relative:page;mso-position-vertical-relative:page;z-index:251661312;mso-width-relative:page;mso-height-relative:page;" fillcolor="#612322" filled="t" stroked="f" coordorigin="1699,15501" coordsize="8509,88" adj=",," path="m10208,15575l1699,15575,1699,15589,10208,15589,10208,15575xm10208,15501l1699,15501,1699,15560,10208,15560,10208,15501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</w:p>
    <w:p>
      <w:pPr>
        <w:pStyle w:val="6"/>
        <w:ind w:left="679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5311775" cy="284861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868" cy="284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9"/>
        <w:rPr>
          <w:sz w:val="15"/>
        </w:rPr>
      </w:pPr>
    </w:p>
    <w:p>
      <w:pPr>
        <w:pStyle w:val="6"/>
        <w:spacing w:before="90" w:line="247" w:lineRule="auto"/>
        <w:ind w:left="618" w:right="592" w:hanging="10"/>
      </w:pP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next</w:t>
      </w:r>
      <w:r>
        <w:rPr>
          <w:spacing w:val="-14"/>
        </w:rPr>
        <w:t xml:space="preserve"> </w:t>
      </w:r>
      <w:r>
        <w:rPr>
          <w:spacing w:val="-1"/>
        </w:rPr>
        <w:t>4</w:t>
      </w:r>
      <w:r>
        <w:rPr>
          <w:spacing w:val="-15"/>
        </w:rPr>
        <w:t xml:space="preserve"> </w:t>
      </w:r>
      <w:r>
        <w:rPr>
          <w:spacing w:val="-1"/>
        </w:rPr>
        <w:t>graphs</w:t>
      </w:r>
      <w:r>
        <w:rPr>
          <w:spacing w:val="-15"/>
        </w:rPr>
        <w:t xml:space="preserve"> </w:t>
      </w:r>
      <w:r>
        <w:t>give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forecast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Births</w:t>
      </w:r>
      <w:r>
        <w:rPr>
          <w:spacing w:val="-14"/>
        </w:rPr>
        <w:t xml:space="preserve"> </w:t>
      </w:r>
      <w:r>
        <w:t>vs</w:t>
      </w:r>
      <w:r>
        <w:rPr>
          <w:spacing w:val="-15"/>
        </w:rPr>
        <w:t xml:space="preserve"> </w:t>
      </w:r>
      <w:r>
        <w:t>Day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next</w:t>
      </w:r>
      <w:r>
        <w:rPr>
          <w:spacing w:val="-14"/>
        </w:rPr>
        <w:t xml:space="preserve"> </w:t>
      </w:r>
      <w:r>
        <w:t>quarter.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four</w:t>
      </w:r>
      <w:r>
        <w:rPr>
          <w:spacing w:val="-16"/>
        </w:rPr>
        <w:t xml:space="preserve"> </w:t>
      </w:r>
      <w:r>
        <w:t>forecasts</w:t>
      </w:r>
      <w:r>
        <w:rPr>
          <w:spacing w:val="-57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into consideration 4</w:t>
      </w:r>
      <w:r>
        <w:rPr>
          <w:spacing w:val="2"/>
        </w:rPr>
        <w:t xml:space="preserve"> </w:t>
      </w:r>
      <w:r>
        <w:t>models:</w:t>
      </w:r>
    </w:p>
    <w:p>
      <w:pPr>
        <w:pStyle w:val="6"/>
        <w:spacing w:before="7"/>
        <w:rPr>
          <w:sz w:val="25"/>
        </w:rPr>
      </w:pPr>
    </w:p>
    <w:p>
      <w:pPr>
        <w:pStyle w:val="7"/>
        <w:numPr>
          <w:ilvl w:val="0"/>
          <w:numId w:val="4"/>
        </w:numPr>
        <w:tabs>
          <w:tab w:val="left" w:pos="1313"/>
          <w:tab w:val="left" w:pos="1314"/>
        </w:tabs>
        <w:rPr>
          <w:sz w:val="24"/>
        </w:rPr>
      </w:pPr>
      <w:r>
        <w:rPr>
          <w:sz w:val="24"/>
        </w:rPr>
        <w:t>Additive</w:t>
      </w:r>
      <w:r>
        <w:rPr>
          <w:spacing w:val="-2"/>
          <w:sz w:val="24"/>
        </w:rPr>
        <w:t xml:space="preserve"> </w:t>
      </w:r>
      <w:r>
        <w:rPr>
          <w:sz w:val="24"/>
        </w:rPr>
        <w:t>Trend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Seasonality,</w:t>
      </w:r>
    </w:p>
    <w:p>
      <w:pPr>
        <w:pStyle w:val="7"/>
        <w:numPr>
          <w:ilvl w:val="0"/>
          <w:numId w:val="4"/>
        </w:numPr>
        <w:tabs>
          <w:tab w:val="left" w:pos="1313"/>
          <w:tab w:val="left" w:pos="1314"/>
        </w:tabs>
        <w:spacing w:before="18"/>
        <w:rPr>
          <w:sz w:val="24"/>
        </w:rPr>
      </w:pPr>
      <w:r>
        <w:rPr>
          <w:sz w:val="24"/>
        </w:rPr>
        <w:t>Additive</w:t>
      </w:r>
      <w:r>
        <w:rPr>
          <w:spacing w:val="-2"/>
          <w:sz w:val="24"/>
        </w:rPr>
        <w:t xml:space="preserve"> </w:t>
      </w:r>
      <w:r>
        <w:rPr>
          <w:sz w:val="24"/>
        </w:rPr>
        <w:t>Trend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Additive</w:t>
      </w:r>
      <w:r>
        <w:rPr>
          <w:spacing w:val="-2"/>
          <w:sz w:val="24"/>
        </w:rPr>
        <w:t xml:space="preserve"> </w:t>
      </w:r>
      <w:r>
        <w:rPr>
          <w:sz w:val="24"/>
        </w:rPr>
        <w:t>Seasonality</w:t>
      </w:r>
    </w:p>
    <w:p>
      <w:pPr>
        <w:pStyle w:val="7"/>
        <w:numPr>
          <w:ilvl w:val="0"/>
          <w:numId w:val="4"/>
        </w:numPr>
        <w:tabs>
          <w:tab w:val="left" w:pos="1313"/>
          <w:tab w:val="left" w:pos="1314"/>
        </w:tabs>
        <w:spacing w:before="21"/>
        <w:rPr>
          <w:sz w:val="24"/>
        </w:rPr>
      </w:pPr>
      <w:r>
        <w:rPr>
          <w:sz w:val="24"/>
        </w:rPr>
        <w:t>Additive</w:t>
      </w:r>
      <w:r>
        <w:rPr>
          <w:spacing w:val="-3"/>
          <w:sz w:val="24"/>
        </w:rPr>
        <w:t xml:space="preserve"> </w:t>
      </w:r>
      <w:r>
        <w:rPr>
          <w:sz w:val="24"/>
        </w:rPr>
        <w:t>Trend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Multiplicative</w:t>
      </w:r>
      <w:r>
        <w:rPr>
          <w:spacing w:val="-2"/>
          <w:sz w:val="24"/>
        </w:rPr>
        <w:t xml:space="preserve"> </w:t>
      </w:r>
      <w:r>
        <w:rPr>
          <w:sz w:val="24"/>
        </w:rPr>
        <w:t>Seasonality,</w:t>
      </w:r>
    </w:p>
    <w:p>
      <w:pPr>
        <w:pStyle w:val="7"/>
        <w:numPr>
          <w:ilvl w:val="0"/>
          <w:numId w:val="4"/>
        </w:numPr>
        <w:tabs>
          <w:tab w:val="left" w:pos="1313"/>
          <w:tab w:val="left" w:pos="1314"/>
        </w:tabs>
        <w:spacing w:before="21"/>
        <w:rPr>
          <w:sz w:val="24"/>
        </w:rPr>
      </w:pPr>
      <w:r>
        <w:rPr>
          <w:sz w:val="24"/>
        </w:rPr>
        <w:t>Multiplicative</w:t>
      </w:r>
      <w:r>
        <w:rPr>
          <w:spacing w:val="-3"/>
          <w:sz w:val="24"/>
        </w:rPr>
        <w:t xml:space="preserve"> </w:t>
      </w:r>
      <w:r>
        <w:rPr>
          <w:sz w:val="24"/>
        </w:rPr>
        <w:t>Trend</w:t>
      </w:r>
      <w:r>
        <w:rPr>
          <w:spacing w:val="-2"/>
          <w:sz w:val="24"/>
        </w:rPr>
        <w:t xml:space="preserve"> </w:t>
      </w:r>
      <w:r>
        <w:rPr>
          <w:sz w:val="24"/>
        </w:rPr>
        <w:t>and Multiplicative</w:t>
      </w:r>
      <w:r>
        <w:rPr>
          <w:spacing w:val="-3"/>
          <w:sz w:val="24"/>
        </w:rPr>
        <w:t xml:space="preserve"> </w:t>
      </w:r>
      <w:r>
        <w:rPr>
          <w:sz w:val="24"/>
        </w:rPr>
        <w:t>Seasonality</w:t>
      </w:r>
    </w:p>
    <w:p>
      <w:pPr>
        <w:pStyle w:val="6"/>
        <w:spacing w:before="230" w:line="247" w:lineRule="auto"/>
        <w:ind w:left="963" w:right="591" w:hanging="10"/>
        <w:jc w:val="both"/>
      </w:pPr>
      <w:r>
        <w:t>The additive trend shows a decrease in no of births over the next quarter but rest of</w:t>
      </w:r>
      <w:r>
        <w:rPr>
          <w:spacing w:val="-57"/>
        </w:rPr>
        <w:t xml:space="preserve"> </w:t>
      </w:r>
      <w:r>
        <w:t>the model show a rather volatile yet average forecast for the next quarter, which</w:t>
      </w:r>
      <w:r>
        <w:rPr>
          <w:spacing w:val="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that time is not affecting the average</w:t>
      </w:r>
      <w:r>
        <w:rPr>
          <w:spacing w:val="-2"/>
        </w:rPr>
        <w:t xml:space="preserve"> </w:t>
      </w:r>
      <w:r>
        <w:t>births.</w:t>
      </w:r>
    </w:p>
    <w:p>
      <w:pPr>
        <w:pStyle w:val="6"/>
        <w:spacing w:before="4"/>
      </w:pPr>
      <w:r>
        <w:rPr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1141730</wp:posOffset>
            </wp:positionH>
            <wp:positionV relativeFrom="paragraph">
              <wp:posOffset>202565</wp:posOffset>
            </wp:positionV>
            <wp:extent cx="5311775" cy="26085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639" cy="2608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pgSz w:w="11910" w:h="16840"/>
          <w:pgMar w:top="1580" w:right="1240" w:bottom="1240" w:left="1120" w:header="0" w:footer="969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6"/>
        <w:spacing w:before="3" w:after="1"/>
        <w:rPr>
          <w:sz w:val="28"/>
        </w:rPr>
      </w:pPr>
    </w:p>
    <w:p>
      <w:pPr>
        <w:pStyle w:val="6"/>
        <w:ind w:left="679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5311140" cy="260858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385" cy="260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6"/>
        <w:rPr>
          <w:sz w:val="21"/>
        </w:rPr>
      </w:pPr>
      <w:r>
        <w:rPr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1141730</wp:posOffset>
            </wp:positionH>
            <wp:positionV relativeFrom="paragraph">
              <wp:posOffset>182245</wp:posOffset>
            </wp:positionV>
            <wp:extent cx="5312410" cy="260858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147" cy="2608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1141730</wp:posOffset>
            </wp:positionH>
            <wp:positionV relativeFrom="paragraph">
              <wp:posOffset>2973070</wp:posOffset>
            </wp:positionV>
            <wp:extent cx="5311140" cy="260858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385" cy="2608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19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12"/>
        </w:rPr>
      </w:pPr>
      <w:r>
        <w:pict>
          <v:shape id="_x0000_s1027" o:spid="_x0000_s1027" o:spt="100" style="position:absolute;left:0pt;margin-left:84.95pt;margin-top:9.35pt;height:4.4pt;width:425.45pt;mso-position-horizontal-relative:page;mso-wrap-distance-bottom:0pt;mso-wrap-distance-top:0pt;z-index:-251650048;mso-width-relative:page;mso-height-relative:page;" fillcolor="#612322" filled="t" stroked="f" coordorigin="1699,187" coordsize="8509,88" adj=",," path="m10208,261l1699,261,1699,275,10208,275,10208,261xm10208,187l1699,187,1699,246,10208,246,10208,187xe">
            <v:path arrowok="t" o:connecttype="segments"/>
            <v:fill on="t" focussize="0,0"/>
            <v:stroke on="f" joinstyle="round"/>
            <v:imagedata o:title=""/>
            <o:lock v:ext="edit"/>
            <w10:wrap type="topAndBottom"/>
          </v:shape>
        </w:pict>
      </w:r>
    </w:p>
    <w:p>
      <w:pPr>
        <w:rPr>
          <w:sz w:val="12"/>
        </w:rPr>
        <w:sectPr>
          <w:pgSz w:w="11910" w:h="16840"/>
          <w:pgMar w:top="1580" w:right="1240" w:bottom="1160" w:left="1120" w:header="0" w:footer="969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6"/>
        <w:spacing w:before="1"/>
        <w:rPr>
          <w:sz w:val="16"/>
        </w:rPr>
      </w:pPr>
    </w:p>
    <w:p>
      <w:pPr>
        <w:pStyle w:val="2"/>
        <w:spacing w:before="90"/>
      </w:pPr>
      <w:r>
        <w:t>Conclusion</w:t>
      </w:r>
    </w:p>
    <w:p>
      <w:pPr>
        <w:pStyle w:val="6"/>
        <w:spacing w:before="3"/>
        <w:rPr>
          <w:b/>
        </w:rPr>
      </w:pPr>
    </w:p>
    <w:p>
      <w:pPr>
        <w:pStyle w:val="6"/>
        <w:spacing w:line="247" w:lineRule="auto"/>
        <w:ind w:left="618" w:right="592" w:hanging="10"/>
        <w:jc w:val="both"/>
      </w:pPr>
      <w:r>
        <w:t>Through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experiment</w:t>
      </w:r>
      <w:r>
        <w:rPr>
          <w:spacing w:val="-7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learnt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concept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series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implemented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57"/>
        </w:rPr>
        <w:t xml:space="preserve"> </w:t>
      </w:r>
      <w:r>
        <w:t>on tableau. Tableau gives many options for visualization of a time series data. This</w:t>
      </w:r>
      <w:r>
        <w:rPr>
          <w:spacing w:val="1"/>
        </w:rPr>
        <w:t xml:space="preserve"> </w:t>
      </w:r>
      <w:r>
        <w:t>makes working with the time series data easier and it also reduces the calculations and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user friendly.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2"/>
        <w:tabs>
          <w:tab w:val="left" w:pos="5709"/>
        </w:tabs>
        <w:spacing w:before="228" w:line="523" w:lineRule="auto"/>
        <w:ind w:right="773"/>
      </w:pPr>
      <w:r>
        <w:t>Date:</w:t>
      </w:r>
      <w:r>
        <w:rPr>
          <w:spacing w:val="-2"/>
        </w:rPr>
        <w:t xml:space="preserve"> </w:t>
      </w:r>
      <w:r>
        <w:t>14-11-2021</w:t>
      </w:r>
      <w:r>
        <w:tab/>
      </w:r>
      <w:r>
        <w:t>Signature of faculty in-charge</w:t>
      </w:r>
      <w:r>
        <w:rPr>
          <w:spacing w:val="-57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Lab Question:</w:t>
      </w:r>
    </w:p>
    <w:p>
      <w:pPr>
        <w:pStyle w:val="7"/>
        <w:numPr>
          <w:ilvl w:val="1"/>
          <w:numId w:val="2"/>
        </w:numPr>
        <w:tabs>
          <w:tab w:val="left" w:pos="1216"/>
        </w:tabs>
        <w:spacing w:line="230" w:lineRule="exact"/>
        <w:rPr>
          <w:b/>
          <w:sz w:val="24"/>
        </w:rPr>
      </w:pPr>
      <w:r>
        <w:rPr>
          <w:b/>
          <w:sz w:val="24"/>
        </w:rPr>
        <w:t>Compare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additive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multiplicative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series</w:t>
      </w:r>
    </w:p>
    <w:p>
      <w:pPr>
        <w:pStyle w:val="6"/>
        <w:spacing w:before="4"/>
        <w:rPr>
          <w:b/>
        </w:rPr>
      </w:pPr>
    </w:p>
    <w:p>
      <w:pPr>
        <w:pStyle w:val="7"/>
        <w:numPr>
          <w:ilvl w:val="0"/>
          <w:numId w:val="5"/>
        </w:numPr>
        <w:tabs>
          <w:tab w:val="left" w:pos="969"/>
        </w:tabs>
        <w:spacing w:line="247" w:lineRule="auto"/>
        <w:ind w:right="592"/>
        <w:jc w:val="both"/>
        <w:rPr>
          <w:sz w:val="24"/>
        </w:rPr>
      </w:pPr>
      <w:r>
        <w:rPr>
          <w:sz w:val="24"/>
        </w:rPr>
        <w:t>In the additive model, we represent a particular observation in a time series as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sum of components (seasonality, trend, cyclical and residual). It is </w:t>
      </w:r>
      <w:r>
        <w:rPr>
          <w:color w:val="282829"/>
          <w:sz w:val="24"/>
        </w:rPr>
        <w:t>used where</w:t>
      </w:r>
      <w:r>
        <w:rPr>
          <w:color w:val="282829"/>
          <w:spacing w:val="1"/>
          <w:sz w:val="24"/>
        </w:rPr>
        <w:t xml:space="preserve"> </w:t>
      </w:r>
      <w:r>
        <w:rPr>
          <w:color w:val="282829"/>
          <w:sz w:val="24"/>
        </w:rPr>
        <w:t>change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is measured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in absolute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quantity.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Here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the</w:t>
      </w:r>
      <w:r>
        <w:rPr>
          <w:color w:val="282829"/>
          <w:spacing w:val="1"/>
          <w:sz w:val="24"/>
        </w:rPr>
        <w:t xml:space="preserve"> </w:t>
      </w:r>
      <w:r>
        <w:rPr>
          <w:color w:val="282829"/>
          <w:sz w:val="24"/>
        </w:rPr>
        <w:t>data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is modelled as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it is.</w:t>
      </w:r>
    </w:p>
    <w:p>
      <w:pPr>
        <w:pStyle w:val="7"/>
        <w:numPr>
          <w:ilvl w:val="0"/>
          <w:numId w:val="5"/>
        </w:numPr>
        <w:tabs>
          <w:tab w:val="left" w:pos="969"/>
        </w:tabs>
        <w:spacing w:before="15" w:line="247" w:lineRule="auto"/>
        <w:ind w:right="594"/>
        <w:jc w:val="both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multiplicative</w:t>
      </w:r>
      <w:r>
        <w:rPr>
          <w:spacing w:val="-7"/>
          <w:sz w:val="24"/>
        </w:rPr>
        <w:t xml:space="preserve"> </w:t>
      </w:r>
      <w:r>
        <w:rPr>
          <w:sz w:val="24"/>
        </w:rPr>
        <w:t>model,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represent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particular</w:t>
      </w:r>
      <w:r>
        <w:rPr>
          <w:spacing w:val="-7"/>
          <w:sz w:val="24"/>
        </w:rPr>
        <w:t xml:space="preserve"> </w:t>
      </w:r>
      <w:r>
        <w:rPr>
          <w:sz w:val="24"/>
        </w:rPr>
        <w:t>observation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series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the product of components. It is </w:t>
      </w:r>
      <w:r>
        <w:rPr>
          <w:color w:val="282829"/>
          <w:sz w:val="24"/>
        </w:rPr>
        <w:t>Used where change is measured in percent(%)</w:t>
      </w:r>
      <w:r>
        <w:rPr>
          <w:color w:val="282829"/>
          <w:spacing w:val="1"/>
          <w:sz w:val="24"/>
        </w:rPr>
        <w:t xml:space="preserve"> </w:t>
      </w:r>
      <w:r>
        <w:rPr>
          <w:color w:val="282829"/>
          <w:sz w:val="24"/>
        </w:rPr>
        <w:t>change.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Here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the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data is</w:t>
      </w:r>
      <w:r>
        <w:rPr>
          <w:color w:val="282829"/>
          <w:spacing w:val="1"/>
          <w:sz w:val="24"/>
        </w:rPr>
        <w:t xml:space="preserve"> </w:t>
      </w:r>
      <w:r>
        <w:rPr>
          <w:color w:val="282829"/>
          <w:sz w:val="24"/>
        </w:rPr>
        <w:t>additive but after taking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logarithmic value.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23"/>
        </w:rPr>
      </w:pPr>
      <w:r>
        <w:pict>
          <v:shape id="_x0000_s1026" o:spid="_x0000_s1026" o:spt="100" style="position:absolute;left:0pt;margin-left:84.95pt;margin-top:15.65pt;height:4.4pt;width:425.45pt;mso-position-horizontal-relative:page;mso-wrap-distance-bottom:0pt;mso-wrap-distance-top:0pt;z-index:-251649024;mso-width-relative:page;mso-height-relative:page;" fillcolor="#612322" filled="t" stroked="f" coordorigin="1699,313" coordsize="8509,88" adj=",," path="m10208,387l1699,387,1699,401,10208,401,10208,387xm10208,313l1699,313,1699,373,10208,373,10208,313xe">
            <v:path arrowok="t" o:connecttype="segments"/>
            <v:fill on="t" focussize="0,0"/>
            <v:stroke on="f" joinstyle="round"/>
            <v:imagedata o:title=""/>
            <o:lock v:ext="edit"/>
            <w10:wrap type="topAndBottom"/>
          </v:shape>
        </w:pict>
      </w:r>
    </w:p>
    <w:sectPr>
      <w:pgSz w:w="11910" w:h="16840"/>
      <w:pgMar w:top="1580" w:right="1240" w:bottom="1160" w:left="1120" w:header="0" w:footer="969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8"/>
      </w:rPr>
    </w:pPr>
    <w:r>
      <w:pict>
        <v:shape id="_x0000_s2049" o:spid="_x0000_s2049" o:spt="202" type="#_x0000_t202" style="position:absolute;left:0pt;margin-left:464.95pt;margin-top:778.45pt;height:14.95pt;width:35.1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mbria"/>
                  </w:rPr>
                  <w:t>6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BA7732"/>
    <w:multiLevelType w:val="multilevel"/>
    <w:tmpl w:val="1ABA7732"/>
    <w:lvl w:ilvl="0" w:tentative="0">
      <w:start w:val="1"/>
      <w:numFmt w:val="decimal"/>
      <w:lvlText w:val="%1."/>
      <w:lvlJc w:val="left"/>
      <w:pPr>
        <w:ind w:left="1314" w:hanging="360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8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01" w:hanging="360"/>
      </w:pPr>
      <w:rPr>
        <w:rFonts w:hint="default"/>
        <w:lang w:val="en-US" w:eastAsia="en-US" w:bidi="ar-SA"/>
      </w:rPr>
    </w:lvl>
  </w:abstractNum>
  <w:abstractNum w:abstractNumId="1">
    <w:nsid w:val="35A366F5"/>
    <w:multiLevelType w:val="multilevel"/>
    <w:tmpl w:val="35A366F5"/>
    <w:lvl w:ilvl="0" w:tentative="0">
      <w:start w:val="0"/>
      <w:numFmt w:val="bullet"/>
      <w:lvlText w:val="•"/>
      <w:lvlJc w:val="left"/>
      <w:pPr>
        <w:ind w:left="1688" w:hanging="360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3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9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abstractNum w:abstractNumId="2">
    <w:nsid w:val="3FFC5C92"/>
    <w:multiLevelType w:val="multilevel"/>
    <w:tmpl w:val="3FFC5C92"/>
    <w:lvl w:ilvl="0" w:tentative="0">
      <w:start w:val="0"/>
      <w:numFmt w:val="bullet"/>
      <w:lvlText w:val="•"/>
      <w:lvlJc w:val="left"/>
      <w:pPr>
        <w:ind w:left="968" w:hanging="360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1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29" w:hanging="360"/>
      </w:pPr>
      <w:rPr>
        <w:rFonts w:hint="default"/>
        <w:lang w:val="en-US" w:eastAsia="en-US" w:bidi="ar-SA"/>
      </w:rPr>
    </w:lvl>
  </w:abstractNum>
  <w:abstractNum w:abstractNumId="3">
    <w:nsid w:val="4E3B69E6"/>
    <w:multiLevelType w:val="multilevel"/>
    <w:tmpl w:val="4E3B69E6"/>
    <w:lvl w:ilvl="0" w:tentative="0">
      <w:start w:val="1"/>
      <w:numFmt w:val="decimal"/>
      <w:lvlText w:val="%1."/>
      <w:lvlJc w:val="left"/>
      <w:pPr>
        <w:ind w:left="618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215" w:hanging="24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45" w:hanging="24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70" w:hanging="24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95" w:hanging="24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20" w:hanging="24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45" w:hanging="24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0" w:hanging="24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96" w:hanging="248"/>
      </w:pPr>
      <w:rPr>
        <w:rFonts w:hint="default"/>
        <w:lang w:val="en-US" w:eastAsia="en-US" w:bidi="ar-SA"/>
      </w:rPr>
    </w:lvl>
  </w:abstractNum>
  <w:abstractNum w:abstractNumId="4">
    <w:nsid w:val="744602C8"/>
    <w:multiLevelType w:val="multilevel"/>
    <w:tmpl w:val="744602C8"/>
    <w:lvl w:ilvl="0" w:tentative="0">
      <w:start w:val="0"/>
      <w:numFmt w:val="bullet"/>
      <w:lvlText w:val="•"/>
      <w:lvlJc w:val="left"/>
      <w:pPr>
        <w:ind w:left="1314" w:hanging="360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8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0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4"/>
  </w:compat>
  <w:rsids>
    <w:rsidRoot w:val="00C1636D"/>
    <w:rsid w:val="001A5DD1"/>
    <w:rsid w:val="00C1636D"/>
    <w:rsid w:val="00C5106D"/>
    <w:rsid w:val="630D3226"/>
    <w:rsid w:val="7B14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594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List Paragraph"/>
    <w:basedOn w:val="1"/>
    <w:qFormat/>
    <w:uiPriority w:val="1"/>
    <w:pPr>
      <w:ind w:left="1314" w:hanging="360"/>
    </w:pPr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Balloon Text Char"/>
    <w:basedOn w:val="3"/>
    <w:link w:val="5"/>
    <w:semiHidden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 Inc.</Company>
  <Pages>6</Pages>
  <Words>1069</Words>
  <Characters>6095</Characters>
  <Lines>50</Lines>
  <Paragraphs>14</Paragraphs>
  <TotalTime>1</TotalTime>
  <ScaleCrop>false</ScaleCrop>
  <LinksUpToDate>false</LinksUpToDate>
  <CharactersWithSpaces>7150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2023-10-20T04:41:00Z</dcterms:created>
  <dc:creator>Swati</dc:creator>
  <cp:lastModifiedBy>Ananya Pal</cp:lastModifiedBy>
  <dcterms:modified xsi:type="dcterms:W3CDTF">2023-10-22T13:16:32Z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2023-10-20T00:00:00Z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0AC25C0B02E543F29CFFF595052B43BD</vt:lpwstr>
  </property>
</Properties>
</file>