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hanging="2"/>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38100</wp:posOffset>
                </wp:positionV>
                <wp:extent cx="3371850" cy="1323975"/>
                <wp:effectExtent b="0" l="0" r="0" t="0"/>
                <wp:wrapSquare wrapText="bothSides" distB="0" distT="0" distL="114300" distR="114300"/>
                <wp:docPr id="2" name=""/>
                <a:graphic>
                  <a:graphicData uri="http://schemas.microsoft.com/office/word/2010/wordprocessingShape">
                    <wps:wsp>
                      <wps:cNvSpPr/>
                      <wps:cNvPr id="3" name="Shape 3"/>
                      <wps:spPr>
                        <a:xfrm>
                          <a:off x="3669600" y="3197070"/>
                          <a:ext cx="3352800" cy="116586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B4</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 1601012</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2221</w:t>
                            </w:r>
                          </w:p>
                          <w:p w:rsidR="00000000" w:rsidDel="00000000" w:rsidP="00000000" w:rsidRDefault="00000000" w:rsidRPr="00000000">
                            <w:pPr>
                              <w:spacing w:after="200" w:before="0" w:line="240"/>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Experiment:7</w:t>
                            </w:r>
                          </w:p>
                          <w:p w:rsidR="00000000" w:rsidDel="00000000" w:rsidP="00000000" w:rsidRDefault="00000000" w:rsidRPr="00000000">
                            <w:pPr>
                              <w:spacing w:after="200" w:before="0" w:line="240"/>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200" w:before="0" w:line="240"/>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38100</wp:posOffset>
                </wp:positionV>
                <wp:extent cx="3371850" cy="1323975"/>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3371850" cy="1323975"/>
                        </a:xfrm>
                        <a:prstGeom prst="rect"/>
                        <a:ln/>
                      </pic:spPr>
                    </pic:pic>
                  </a:graphicData>
                </a:graphic>
              </wp:anchor>
            </w:drawing>
          </mc:Fallback>
        </mc:AlternateContent>
      </w:r>
    </w:p>
    <w:p w:rsidR="00000000" w:rsidDel="00000000" w:rsidP="00000000" w:rsidRDefault="00000000" w:rsidRPr="00000000" w14:paraId="00000002">
      <w:pPr>
        <w:spacing w:after="0" w:line="24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87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Arial" w:cs="Arial" w:eastAsia="Arial" w:hAnsi="Arial"/>
                <w:sz w:val="24"/>
                <w:szCs w:val="24"/>
                <w:rtl w:val="0"/>
              </w:rPr>
              <w:t xml:space="preserve">Implementation of hashing concept </w:t>
            </w:r>
            <w:r w:rsidDel="00000000" w:rsidR="00000000" w:rsidRPr="00000000">
              <w:rPr>
                <w:rtl w:val="0"/>
              </w:rPr>
            </w:r>
          </w:p>
        </w:tc>
      </w:tr>
    </w:tbl>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understand various hashing  methods</w:t>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6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7830"/>
        <w:tblGridChange w:id="0">
          <w:tblGrid>
            <w:gridCol w:w="828"/>
            <w:gridCol w:w="7830"/>
          </w:tblGrid>
        </w:tblGridChange>
      </w:tblGrid>
      <w:tr>
        <w:trPr>
          <w:cantSplit w:val="0"/>
          <w:trHeight w:val="485" w:hRule="atLeast"/>
          <w:tblHeader w:val="0"/>
        </w:trPr>
        <w:tc>
          <w:tcPr>
            <w:vAlign w:val="center"/>
          </w:tcPr>
          <w:p w:rsidR="00000000" w:rsidDel="00000000" w:rsidP="00000000" w:rsidRDefault="00000000" w:rsidRPr="00000000" w14:paraId="0000001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w:t>
            </w:r>
            <w:r w:rsidDel="00000000" w:rsidR="00000000" w:rsidRPr="00000000">
              <w:rPr>
                <w:rtl w:val="0"/>
              </w:rPr>
            </w:r>
          </w:p>
        </w:tc>
        <w:tc>
          <w:tcPr>
            <w:vAlign w:val="center"/>
          </w:tcPr>
          <w:p w:rsidR="00000000" w:rsidDel="00000000" w:rsidP="00000000" w:rsidRDefault="00000000" w:rsidRPr="00000000" w14:paraId="0000001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14">
            <w:pP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CO4</w:t>
            </w:r>
            <w:r w:rsidDel="00000000" w:rsidR="00000000" w:rsidRPr="00000000">
              <w:rPr>
                <w:rtl w:val="0"/>
              </w:rPr>
            </w:r>
          </w:p>
        </w:tc>
        <w:tc>
          <w:tcPr>
            <w:vAlign w:val="center"/>
          </w:tcPr>
          <w:p w:rsidR="00000000" w:rsidDel="00000000" w:rsidP="00000000" w:rsidRDefault="00000000" w:rsidRPr="00000000" w14:paraId="00000015">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Demonstrate sorting and searching methods.</w:t>
            </w:r>
          </w:p>
        </w:tc>
      </w:tr>
    </w:tbl>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(Define Hashing ,hash function, list collision handling methods)</w:t>
      </w:r>
    </w:p>
    <w:p w:rsidR="00000000" w:rsidDel="00000000" w:rsidP="00000000" w:rsidRDefault="00000000" w:rsidRPr="00000000" w14:paraId="0000001A">
      <w:pPr>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Hashing is a technique or process of mapping keys, and values into the hash table by using a hash function. It is done for faster access to elements. The efficiency of mapping depends on the efficiency of the hash function used.</w:t>
      </w:r>
    </w:p>
    <w:p w:rsidR="00000000" w:rsidDel="00000000" w:rsidP="00000000" w:rsidRDefault="00000000" w:rsidRPr="00000000" w14:paraId="0000001B">
      <w:pPr>
        <w:shd w:fill="ffffff" w:val="clear"/>
        <w:spacing w:after="160" w:lineRule="auto"/>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 function that converts a given big phone number to a small practical integer value. The mapped integer value is used as an index in hash table. So, in simple terms we can say that a hash function is used to transform a given key into a specific slot index. Its main job is to map each and every possible key into a unique slot index. If every key is mapped into a unique slot index, then the hash function is known as a perfect hash function. It is very difficult to create a perfect hash function but our job as a programmer is to create such a hash function with the help of which the number of collisions are as few as possible. Collision is discussed ahead.</w:t>
      </w:r>
    </w:p>
    <w:p w:rsidR="00000000" w:rsidDel="00000000" w:rsidP="00000000" w:rsidRDefault="00000000" w:rsidRPr="00000000" w14:paraId="0000001C">
      <w:pPr>
        <w:shd w:fill="ffffff" w:val="clear"/>
        <w:spacing w:after="160" w:lineRule="auto"/>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 good hash function should have following properties:</w:t>
      </w:r>
    </w:p>
    <w:p w:rsidR="00000000" w:rsidDel="00000000" w:rsidP="00000000" w:rsidRDefault="00000000" w:rsidRPr="00000000" w14:paraId="0000001D">
      <w:pPr>
        <w:numPr>
          <w:ilvl w:val="0"/>
          <w:numId w:val="1"/>
        </w:numPr>
        <w:shd w:fill="ffffff" w:val="clear"/>
        <w:spacing w:after="0" w:line="379" w:lineRule="auto"/>
        <w:ind w:left="1080" w:hanging="360"/>
        <w:rPr>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Efficiently computable. </w:t>
      </w:r>
      <w:r w:rsidDel="00000000" w:rsidR="00000000" w:rsidRPr="00000000">
        <w:rPr>
          <w:rtl w:val="0"/>
        </w:rPr>
      </w:r>
    </w:p>
    <w:p w:rsidR="00000000" w:rsidDel="00000000" w:rsidP="00000000" w:rsidRDefault="00000000" w:rsidRPr="00000000" w14:paraId="0000001E">
      <w:pPr>
        <w:numPr>
          <w:ilvl w:val="0"/>
          <w:numId w:val="1"/>
        </w:numPr>
        <w:shd w:fill="ffffff" w:val="clear"/>
        <w:spacing w:after="0" w:line="379" w:lineRule="auto"/>
        <w:ind w:left="1080" w:hanging="360"/>
        <w:rPr>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Should uniformly distribute the keys (Each table position equally likely for each).</w:t>
      </w:r>
      <w:r w:rsidDel="00000000" w:rsidR="00000000" w:rsidRPr="00000000">
        <w:rPr>
          <w:rtl w:val="0"/>
        </w:rPr>
      </w:r>
    </w:p>
    <w:p w:rsidR="00000000" w:rsidDel="00000000" w:rsidP="00000000" w:rsidRDefault="00000000" w:rsidRPr="00000000" w14:paraId="0000001F">
      <w:pPr>
        <w:numPr>
          <w:ilvl w:val="0"/>
          <w:numId w:val="1"/>
        </w:numPr>
        <w:shd w:fill="ffffff" w:val="clear"/>
        <w:spacing w:after="0" w:line="379" w:lineRule="auto"/>
        <w:ind w:left="1080" w:hanging="360"/>
        <w:rPr>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Should minimize collisions.</w:t>
      </w:r>
      <w:r w:rsidDel="00000000" w:rsidR="00000000" w:rsidRPr="00000000">
        <w:rPr>
          <w:rtl w:val="0"/>
        </w:rPr>
      </w:r>
    </w:p>
    <w:p w:rsidR="00000000" w:rsidDel="00000000" w:rsidP="00000000" w:rsidRDefault="00000000" w:rsidRPr="00000000" w14:paraId="00000020">
      <w:pPr>
        <w:numPr>
          <w:ilvl w:val="0"/>
          <w:numId w:val="1"/>
        </w:numPr>
        <w:shd w:fill="ffffff" w:val="clear"/>
        <w:spacing w:after="720" w:line="379" w:lineRule="auto"/>
        <w:ind w:left="1080" w:hanging="360"/>
        <w:rPr>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Should have a low load factor(number of items in table divided by size of the table).</w:t>
      </w:r>
      <w:r w:rsidDel="00000000" w:rsidR="00000000" w:rsidRPr="00000000">
        <w:rPr>
          <w:rtl w:val="0"/>
        </w:rPr>
      </w:r>
    </w:p>
    <w:p w:rsidR="00000000" w:rsidDel="00000000" w:rsidP="00000000" w:rsidRDefault="00000000" w:rsidRPr="00000000" w14:paraId="00000021">
      <w:pPr>
        <w:shd w:fill="ffffff" w:val="clear"/>
        <w:spacing w:after="160" w:line="379"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Collision Handling: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 are the ways to handle collisions: </w:t>
      </w:r>
    </w:p>
    <w:p w:rsidR="00000000" w:rsidDel="00000000" w:rsidP="00000000" w:rsidRDefault="00000000" w:rsidRPr="00000000" w14:paraId="00000022">
      <w:pPr>
        <w:numPr>
          <w:ilvl w:val="0"/>
          <w:numId w:val="2"/>
        </w:numPr>
        <w:shd w:fill="ffffff" w:val="clear"/>
        <w:spacing w:after="0" w:line="379" w:lineRule="auto"/>
        <w:ind w:left="1080" w:hanging="360"/>
        <w:rPr>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Chaining:The idea is to make each cell of hash table point to a linked list of records that have same hash function value. Chaining is simple, but requires additional memory outside the table.</w:t>
      </w:r>
      <w:r w:rsidDel="00000000" w:rsidR="00000000" w:rsidRPr="00000000">
        <w:rPr>
          <w:rtl w:val="0"/>
        </w:rPr>
      </w:r>
    </w:p>
    <w:p w:rsidR="00000000" w:rsidDel="00000000" w:rsidP="00000000" w:rsidRDefault="00000000" w:rsidRPr="00000000" w14:paraId="00000023">
      <w:pPr>
        <w:numPr>
          <w:ilvl w:val="0"/>
          <w:numId w:val="2"/>
        </w:numPr>
        <w:shd w:fill="ffffff" w:val="clear"/>
        <w:spacing w:after="720" w:line="379" w:lineRule="auto"/>
        <w:ind w:left="1080" w:hanging="360"/>
        <w:rPr>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Open Addressing: In open addressing, all elements are stored in the hash table itself. Each table entry contains either a record or NIL. When searching for an element, we examine the table slots one by one until the desired element is found or it is clear that the element is not in the table.</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28">
      <w:pPr>
        <w:rPr>
          <w:rFonts w:ascii="Arial" w:cs="Arial" w:eastAsia="Arial" w:hAnsi="Arial"/>
          <w:color w:val="273239"/>
          <w:sz w:val="24"/>
          <w:szCs w:val="24"/>
          <w:highlight w:val="white"/>
        </w:rPr>
      </w:pPr>
      <w:r w:rsidDel="00000000" w:rsidR="00000000" w:rsidRPr="00000000">
        <w:rPr>
          <w:rFonts w:ascii="Arial" w:cs="Arial" w:eastAsia="Arial" w:hAnsi="Arial"/>
          <w:color w:val="273239"/>
          <w:sz w:val="24"/>
          <w:szCs w:val="24"/>
          <w:highlight w:val="white"/>
          <w:rtl w:val="0"/>
        </w:rPr>
        <w:t xml:space="preserve">Let a hash function H(x) maps the value x at the index x%10 in an Array. For example if the list of values is [11,12,13,14,15] it will be stored at positions {1,2,3,4,5} in the array or Hash table respectively.</w:t>
      </w:r>
    </w:p>
    <w:p w:rsidR="00000000" w:rsidDel="00000000" w:rsidP="00000000" w:rsidRDefault="00000000" w:rsidRPr="00000000" w14:paraId="00000029">
      <w:pPr>
        <w:jc w:val="both"/>
        <w:rPr>
          <w:rFonts w:ascii="Arial" w:cs="Arial" w:eastAsia="Arial" w:hAnsi="Arial"/>
          <w:highlight w:val="white"/>
        </w:rPr>
      </w:pPr>
      <w:r w:rsidDel="00000000" w:rsidR="00000000" w:rsidRPr="00000000">
        <w:rPr>
          <w:rFonts w:ascii="Arial" w:cs="Arial" w:eastAsia="Arial" w:hAnsi="Arial"/>
          <w:b w:val="1"/>
          <w:color w:val="273239"/>
          <w:sz w:val="24"/>
          <w:szCs w:val="24"/>
          <w:highlight w:val="white"/>
        </w:rPr>
        <w:drawing>
          <wp:inline distB="114300" distT="114300" distL="114300" distR="114300">
            <wp:extent cx="5143500" cy="29813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435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and output screenshots:</w:t>
      </w:r>
    </w:p>
    <w:p w:rsidR="00000000" w:rsidDel="00000000" w:rsidP="00000000" w:rsidRDefault="00000000" w:rsidRPr="00000000" w14:paraId="0000002C">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ec8e2c"/>
          <w:sz w:val="16"/>
          <w:szCs w:val="16"/>
          <w:shd w:fill="0d1117" w:val="clear"/>
          <w:rtl w:val="0"/>
        </w:rPr>
        <w:t xml:space="preserve">#include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a5d6ff"/>
          <w:sz w:val="16"/>
          <w:szCs w:val="16"/>
          <w:shd w:fill="0d1117" w:val="clear"/>
          <w:rtl w:val="0"/>
        </w:rPr>
        <w:t xml:space="preserve">&lt;stdio.h&gt;</w:t>
      </w:r>
      <w:r w:rsidDel="00000000" w:rsidR="00000000" w:rsidRPr="00000000">
        <w:rPr>
          <w:rtl w:val="0"/>
        </w:rPr>
      </w:r>
    </w:p>
    <w:p w:rsidR="00000000" w:rsidDel="00000000" w:rsidP="00000000" w:rsidRDefault="00000000" w:rsidRPr="00000000" w14:paraId="0000002D">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ec8e2c"/>
          <w:sz w:val="16"/>
          <w:szCs w:val="16"/>
          <w:shd w:fill="0d1117" w:val="clear"/>
          <w:rtl w:val="0"/>
        </w:rPr>
        <w:t xml:space="preserve">#include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a5d6ff"/>
          <w:sz w:val="16"/>
          <w:szCs w:val="16"/>
          <w:shd w:fill="0d1117" w:val="clear"/>
          <w:rtl w:val="0"/>
        </w:rPr>
        <w:t xml:space="preserve">&lt;stdlib.h&gt;</w:t>
      </w:r>
      <w:r w:rsidDel="00000000" w:rsidR="00000000" w:rsidRPr="00000000">
        <w:rPr>
          <w:rtl w:val="0"/>
        </w:rPr>
      </w:r>
    </w:p>
    <w:p w:rsidR="00000000" w:rsidDel="00000000" w:rsidP="00000000" w:rsidRDefault="00000000" w:rsidRPr="00000000" w14:paraId="0000002E">
      <w:pPr>
        <w:shd w:fill="0d1117" w:val="clear"/>
        <w:rPr>
          <w:rFonts w:ascii="Consolas" w:cs="Consolas" w:eastAsia="Consolas" w:hAnsi="Consolas"/>
          <w:color w:val="c9d1d9"/>
          <w:sz w:val="16"/>
          <w:szCs w:val="16"/>
        </w:rPr>
      </w:pPr>
      <w:r w:rsidDel="00000000" w:rsidR="00000000" w:rsidRPr="00000000">
        <w:rPr>
          <w:rtl w:val="0"/>
        </w:rPr>
      </w:r>
    </w:p>
    <w:p w:rsidR="00000000" w:rsidDel="00000000" w:rsidP="00000000" w:rsidRDefault="00000000" w:rsidRPr="00000000" w14:paraId="0000002F">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ec8e2c"/>
          <w:sz w:val="16"/>
          <w:szCs w:val="16"/>
          <w:shd w:fill="0d1117" w:val="clear"/>
          <w:rtl w:val="0"/>
        </w:rPr>
        <w:t xml:space="preserve">struct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HashNode</w:t>
      </w:r>
      <w:r w:rsidDel="00000000" w:rsidR="00000000" w:rsidRPr="00000000">
        <w:rPr>
          <w:rtl w:val="0"/>
        </w:rPr>
      </w:r>
    </w:p>
    <w:p w:rsidR="00000000" w:rsidDel="00000000" w:rsidP="00000000" w:rsidRDefault="00000000" w:rsidRPr="00000000" w14:paraId="00000030">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31">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key;</w:t>
      </w:r>
      <w:r w:rsidDel="00000000" w:rsidR="00000000" w:rsidRPr="00000000">
        <w:rPr>
          <w:rtl w:val="0"/>
        </w:rPr>
      </w:r>
    </w:p>
    <w:p w:rsidR="00000000" w:rsidDel="00000000" w:rsidP="00000000" w:rsidRDefault="00000000" w:rsidRPr="00000000" w14:paraId="00000032">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value;</w:t>
      </w:r>
      <w:r w:rsidDel="00000000" w:rsidR="00000000" w:rsidRPr="00000000">
        <w:rPr>
          <w:rtl w:val="0"/>
        </w:rPr>
      </w:r>
    </w:p>
    <w:p w:rsidR="00000000" w:rsidDel="00000000" w:rsidP="00000000" w:rsidRDefault="00000000" w:rsidRPr="00000000" w14:paraId="00000033">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ec8e2c"/>
          <w:sz w:val="16"/>
          <w:szCs w:val="16"/>
          <w:shd w:fill="0d1117" w:val="clear"/>
          <w:rtl w:val="0"/>
        </w:rPr>
        <w:t xml:space="preserve">const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capacity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79c0ff"/>
          <w:sz w:val="16"/>
          <w:szCs w:val="16"/>
          <w:shd w:fill="0d1117" w:val="clear"/>
          <w:rtl w:val="0"/>
        </w:rPr>
        <w:t xml:space="preserve">20</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36">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size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79c0ff"/>
          <w:sz w:val="16"/>
          <w:szCs w:val="16"/>
          <w:shd w:fill="0d1117" w:val="clear"/>
          <w:rtl w:val="0"/>
        </w:rPr>
        <w:t xml:space="preserve">0</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ec8e2c"/>
          <w:sz w:val="16"/>
          <w:szCs w:val="16"/>
          <w:shd w:fill="0d1117" w:val="clear"/>
          <w:rtl w:val="0"/>
        </w:rPr>
        <w:t xml:space="preserve">struct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HashNode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arr;</w:t>
      </w:r>
      <w:r w:rsidDel="00000000" w:rsidR="00000000" w:rsidRPr="00000000">
        <w:rPr>
          <w:rtl w:val="0"/>
        </w:rPr>
      </w:r>
    </w:p>
    <w:p w:rsidR="00000000" w:rsidDel="00000000" w:rsidP="00000000" w:rsidRDefault="00000000" w:rsidRPr="00000000" w14:paraId="00000039">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ec8e2c"/>
          <w:sz w:val="16"/>
          <w:szCs w:val="16"/>
          <w:shd w:fill="0d1117" w:val="clear"/>
          <w:rtl w:val="0"/>
        </w:rPr>
        <w:t xml:space="preserve">struct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HashNode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dummy;</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ec8e2c"/>
          <w:sz w:val="16"/>
          <w:szCs w:val="16"/>
          <w:shd w:fill="0d1117" w:val="clear"/>
          <w:rtl w:val="0"/>
        </w:rPr>
        <w:t xml:space="preserve">void</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insert</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key</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V</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3C">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3D">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struct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HashNode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temp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struct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HashNode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d2a8ff"/>
          <w:sz w:val="16"/>
          <w:szCs w:val="16"/>
          <w:shd w:fill="0d1117" w:val="clear"/>
          <w:rtl w:val="0"/>
        </w:rPr>
        <w:t xml:space="preserve">malloc</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ec8e2c"/>
          <w:sz w:val="16"/>
          <w:szCs w:val="16"/>
          <w:shd w:fill="0d1117" w:val="clear"/>
          <w:rtl w:val="0"/>
        </w:rPr>
        <w:t xml:space="preserve">sizeof</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ec8e2c"/>
          <w:sz w:val="16"/>
          <w:szCs w:val="16"/>
          <w:shd w:fill="0d1117" w:val="clear"/>
          <w:rtl w:val="0"/>
        </w:rPr>
        <w:t xml:space="preserve">struct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HashNode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3E">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temp-&gt;key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key</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3F">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temp-&gt;value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V</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hashIndex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key</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capacity;</w:t>
      </w:r>
      <w:r w:rsidDel="00000000" w:rsidR="00000000" w:rsidRPr="00000000">
        <w:rPr>
          <w:rtl w:val="0"/>
        </w:rPr>
      </w:r>
    </w:p>
    <w:p w:rsidR="00000000" w:rsidDel="00000000" w:rsidP="00000000" w:rsidRDefault="00000000" w:rsidRPr="00000000" w14:paraId="00000042">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i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79c0ff"/>
          <w:sz w:val="16"/>
          <w:szCs w:val="16"/>
          <w:shd w:fill="0d1117" w:val="clear"/>
          <w:rtl w:val="0"/>
        </w:rPr>
        <w:t xml:space="preserve">0</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while</w:t>
      </w:r>
      <w:r w:rsidDel="00000000" w:rsidR="00000000" w:rsidRPr="00000000">
        <w:rPr>
          <w:rFonts w:ascii="Consolas" w:cs="Consolas" w:eastAsia="Consolas" w:hAnsi="Consolas"/>
          <w:color w:val="c9d1d9"/>
          <w:sz w:val="16"/>
          <w:szCs w:val="16"/>
          <w:shd w:fill="0d1117" w:val="clear"/>
          <w:rtl w:val="0"/>
        </w:rPr>
        <w:t xml:space="preserve"> (arr[hashIndex]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NULL</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&amp;&amp;</w:t>
      </w:r>
      <w:r w:rsidDel="00000000" w:rsidR="00000000" w:rsidRPr="00000000">
        <w:rPr>
          <w:rFonts w:ascii="Consolas" w:cs="Consolas" w:eastAsia="Consolas" w:hAnsi="Consolas"/>
          <w:color w:val="c9d1d9"/>
          <w:sz w:val="16"/>
          <w:szCs w:val="16"/>
          <w:shd w:fill="0d1117" w:val="clear"/>
          <w:rtl w:val="0"/>
        </w:rPr>
        <w:t xml:space="preserve"> arr[hashIndex]-&gt;key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key</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&amp;&amp;</w:t>
      </w:r>
      <w:r w:rsidDel="00000000" w:rsidR="00000000" w:rsidRPr="00000000">
        <w:rPr>
          <w:rFonts w:ascii="Consolas" w:cs="Consolas" w:eastAsia="Consolas" w:hAnsi="Consolas"/>
          <w:color w:val="c9d1d9"/>
          <w:sz w:val="16"/>
          <w:szCs w:val="16"/>
          <w:shd w:fill="0d1117" w:val="clear"/>
          <w:rtl w:val="0"/>
        </w:rPr>
        <w:t xml:space="preserve"> arr[hashIndex]-&gt;key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79c0ff"/>
          <w:sz w:val="16"/>
          <w:szCs w:val="16"/>
          <w:shd w:fill="0d1117" w:val="clear"/>
          <w:rtl w:val="0"/>
        </w:rPr>
        <w:t xml:space="preserve">1</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45">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tl w:val="0"/>
        </w:rPr>
      </w:r>
    </w:p>
    <w:p w:rsidR="00000000" w:rsidDel="00000000" w:rsidP="00000000" w:rsidRDefault="00000000" w:rsidRPr="00000000" w14:paraId="00000046">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hashIndex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(hashIndex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i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i)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capacity;</w:t>
      </w:r>
      <w:r w:rsidDel="00000000" w:rsidR="00000000" w:rsidRPr="00000000">
        <w:rPr>
          <w:rtl w:val="0"/>
        </w:rPr>
      </w:r>
    </w:p>
    <w:p w:rsidR="00000000" w:rsidDel="00000000" w:rsidP="00000000" w:rsidRDefault="00000000" w:rsidRPr="00000000" w14:paraId="00000047">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i</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48">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if</w:t>
      </w:r>
      <w:r w:rsidDel="00000000" w:rsidR="00000000" w:rsidRPr="00000000">
        <w:rPr>
          <w:rFonts w:ascii="Consolas" w:cs="Consolas" w:eastAsia="Consolas" w:hAnsi="Consolas"/>
          <w:color w:val="c9d1d9"/>
          <w:sz w:val="16"/>
          <w:szCs w:val="16"/>
          <w:shd w:fill="0d1117" w:val="clear"/>
          <w:rtl w:val="0"/>
        </w:rPr>
        <w:t xml:space="preserve"> (arr[hashIndex]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NULL</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arr[hashIndex]-&gt;key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79c0ff"/>
          <w:sz w:val="16"/>
          <w:szCs w:val="16"/>
          <w:shd w:fill="0d1117" w:val="clear"/>
          <w:rtl w:val="0"/>
        </w:rPr>
        <w:t xml:space="preserve">1</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4B">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size</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arr[hashIndex]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temp;</w:t>
      </w:r>
      <w:r w:rsidDel="00000000" w:rsidR="00000000" w:rsidRPr="00000000">
        <w:rPr>
          <w:rtl w:val="0"/>
        </w:rPr>
      </w:r>
    </w:p>
    <w:p w:rsidR="00000000" w:rsidDel="00000000" w:rsidP="00000000" w:rsidRDefault="00000000" w:rsidRPr="00000000" w14:paraId="0000004E">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delete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key</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51">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52">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hashIndex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key</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capacity;</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while</w:t>
      </w:r>
      <w:r w:rsidDel="00000000" w:rsidR="00000000" w:rsidRPr="00000000">
        <w:rPr>
          <w:rFonts w:ascii="Consolas" w:cs="Consolas" w:eastAsia="Consolas" w:hAnsi="Consolas"/>
          <w:color w:val="c9d1d9"/>
          <w:sz w:val="16"/>
          <w:szCs w:val="16"/>
          <w:shd w:fill="0d1117" w:val="clear"/>
          <w:rtl w:val="0"/>
        </w:rPr>
        <w:t xml:space="preserve"> (arr[hashIndex]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NULL</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55">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tl w:val="0"/>
        </w:rPr>
      </w:r>
    </w:p>
    <w:p w:rsidR="00000000" w:rsidDel="00000000" w:rsidP="00000000" w:rsidRDefault="00000000" w:rsidRPr="00000000" w14:paraId="00000056">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if</w:t>
      </w:r>
      <w:r w:rsidDel="00000000" w:rsidR="00000000" w:rsidRPr="00000000">
        <w:rPr>
          <w:rFonts w:ascii="Consolas" w:cs="Consolas" w:eastAsia="Consolas" w:hAnsi="Consolas"/>
          <w:color w:val="c9d1d9"/>
          <w:sz w:val="16"/>
          <w:szCs w:val="16"/>
          <w:shd w:fill="0d1117" w:val="clear"/>
          <w:rtl w:val="0"/>
        </w:rPr>
        <w:t xml:space="preserve"> (arr[hashIndex]-&gt;key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key</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57">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tl w:val="0"/>
        </w:rPr>
      </w:r>
    </w:p>
    <w:p w:rsidR="00000000" w:rsidDel="00000000" w:rsidP="00000000" w:rsidRDefault="00000000" w:rsidRPr="00000000" w14:paraId="00000058">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arr[hashIndex]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dummy;</w:t>
      </w:r>
      <w:r w:rsidDel="00000000" w:rsidR="00000000" w:rsidRPr="00000000">
        <w:rPr>
          <w:rtl w:val="0"/>
        </w:rPr>
      </w:r>
    </w:p>
    <w:p w:rsidR="00000000" w:rsidDel="00000000" w:rsidP="00000000" w:rsidRDefault="00000000" w:rsidRPr="00000000" w14:paraId="00000059">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size</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5A">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return</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79c0ff"/>
          <w:sz w:val="16"/>
          <w:szCs w:val="16"/>
          <w:shd w:fill="0d1117" w:val="clear"/>
          <w:rtl w:val="0"/>
        </w:rPr>
        <w:t xml:space="preserve">1</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5B">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tl w:val="0"/>
        </w:rPr>
      </w:r>
    </w:p>
    <w:p w:rsidR="00000000" w:rsidDel="00000000" w:rsidP="00000000" w:rsidRDefault="00000000" w:rsidRPr="00000000" w14:paraId="0000005C">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hashIndex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(hashIndex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79c0ff"/>
          <w:sz w:val="16"/>
          <w:szCs w:val="16"/>
          <w:shd w:fill="0d1117" w:val="clear"/>
          <w:rtl w:val="0"/>
        </w:rPr>
        <w:t xml:space="preserve">1</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capacity;</w:t>
      </w:r>
      <w:r w:rsidDel="00000000" w:rsidR="00000000" w:rsidRPr="00000000">
        <w:rPr>
          <w:rtl w:val="0"/>
        </w:rPr>
      </w:r>
    </w:p>
    <w:p w:rsidR="00000000" w:rsidDel="00000000" w:rsidP="00000000" w:rsidRDefault="00000000" w:rsidRPr="00000000" w14:paraId="0000005D">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return</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79c0ff"/>
          <w:sz w:val="16"/>
          <w:szCs w:val="16"/>
          <w:shd w:fill="0d1117" w:val="clear"/>
          <w:rtl w:val="0"/>
        </w:rPr>
        <w:t xml:space="preserve">0</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60">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find</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key</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63">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64">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hashIndex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key</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capacity;</w:t>
      </w:r>
      <w:r w:rsidDel="00000000" w:rsidR="00000000" w:rsidRPr="00000000">
        <w:rPr>
          <w:rtl w:val="0"/>
        </w:rPr>
      </w:r>
    </w:p>
    <w:p w:rsidR="00000000" w:rsidDel="00000000" w:rsidP="00000000" w:rsidRDefault="00000000" w:rsidRPr="00000000" w14:paraId="00000065">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i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79c0ff"/>
          <w:sz w:val="16"/>
          <w:szCs w:val="16"/>
          <w:shd w:fill="0d1117" w:val="clear"/>
          <w:rtl w:val="0"/>
        </w:rPr>
        <w:t xml:space="preserve">0</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while</w:t>
      </w:r>
      <w:r w:rsidDel="00000000" w:rsidR="00000000" w:rsidRPr="00000000">
        <w:rPr>
          <w:rFonts w:ascii="Consolas" w:cs="Consolas" w:eastAsia="Consolas" w:hAnsi="Consolas"/>
          <w:color w:val="c9d1d9"/>
          <w:sz w:val="16"/>
          <w:szCs w:val="16"/>
          <w:shd w:fill="0d1117" w:val="clear"/>
          <w:rtl w:val="0"/>
        </w:rPr>
        <w:t xml:space="preserve"> (arr[hashIndex]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NULL</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68">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tl w:val="0"/>
        </w:rPr>
      </w:r>
    </w:p>
    <w:p w:rsidR="00000000" w:rsidDel="00000000" w:rsidP="00000000" w:rsidRDefault="00000000" w:rsidRPr="00000000" w14:paraId="00000069">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if</w:t>
      </w:r>
      <w:r w:rsidDel="00000000" w:rsidR="00000000" w:rsidRPr="00000000">
        <w:rPr>
          <w:rFonts w:ascii="Consolas" w:cs="Consolas" w:eastAsia="Consolas" w:hAnsi="Consolas"/>
          <w:color w:val="c9d1d9"/>
          <w:sz w:val="16"/>
          <w:szCs w:val="16"/>
          <w:shd w:fill="0d1117" w:val="clear"/>
          <w:rtl w:val="0"/>
        </w:rPr>
        <w:t xml:space="preserve"> (i </w:t>
      </w:r>
      <w:r w:rsidDel="00000000" w:rsidR="00000000" w:rsidRPr="00000000">
        <w:rPr>
          <w:rFonts w:ascii="Consolas" w:cs="Consolas" w:eastAsia="Consolas" w:hAnsi="Consolas"/>
          <w:color w:val="ec8e2c"/>
          <w:sz w:val="16"/>
          <w:szCs w:val="16"/>
          <w:shd w:fill="0d1117" w:val="clear"/>
          <w:rtl w:val="0"/>
        </w:rPr>
        <w:t xml:space="preserve">&gt;</w:t>
      </w:r>
      <w:r w:rsidDel="00000000" w:rsidR="00000000" w:rsidRPr="00000000">
        <w:rPr>
          <w:rFonts w:ascii="Consolas" w:cs="Consolas" w:eastAsia="Consolas" w:hAnsi="Consolas"/>
          <w:color w:val="c9d1d9"/>
          <w:sz w:val="16"/>
          <w:szCs w:val="16"/>
          <w:shd w:fill="0d1117" w:val="clear"/>
          <w:rtl w:val="0"/>
        </w:rPr>
        <w:t xml:space="preserve"> capacity)</w:t>
      </w:r>
      <w:r w:rsidDel="00000000" w:rsidR="00000000" w:rsidRPr="00000000">
        <w:rPr>
          <w:rtl w:val="0"/>
        </w:rPr>
      </w:r>
    </w:p>
    <w:p w:rsidR="00000000" w:rsidDel="00000000" w:rsidP="00000000" w:rsidRDefault="00000000" w:rsidRPr="00000000" w14:paraId="0000006A">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break</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if</w:t>
      </w:r>
      <w:r w:rsidDel="00000000" w:rsidR="00000000" w:rsidRPr="00000000">
        <w:rPr>
          <w:rFonts w:ascii="Consolas" w:cs="Consolas" w:eastAsia="Consolas" w:hAnsi="Consolas"/>
          <w:color w:val="c9d1d9"/>
          <w:sz w:val="16"/>
          <w:szCs w:val="16"/>
          <w:shd w:fill="0d1117" w:val="clear"/>
          <w:rtl w:val="0"/>
        </w:rPr>
        <w:t xml:space="preserve"> (arr[hashIndex]-&gt;key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key</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6D">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return</w:t>
      </w:r>
      <w:r w:rsidDel="00000000" w:rsidR="00000000" w:rsidRPr="00000000">
        <w:rPr>
          <w:rFonts w:ascii="Consolas" w:cs="Consolas" w:eastAsia="Consolas" w:hAnsi="Consolas"/>
          <w:color w:val="c9d1d9"/>
          <w:sz w:val="16"/>
          <w:szCs w:val="16"/>
          <w:shd w:fill="0d1117" w:val="clear"/>
          <w:rtl w:val="0"/>
        </w:rPr>
        <w:t xml:space="preserve"> arr[hashIndex]-&gt;value;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hashIndex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(hashIndex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i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i)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capacity;</w:t>
      </w:r>
      <w:r w:rsidDel="00000000" w:rsidR="00000000" w:rsidRPr="00000000">
        <w:rPr>
          <w:rtl w:val="0"/>
        </w:rPr>
      </w:r>
    </w:p>
    <w:p w:rsidR="00000000" w:rsidDel="00000000" w:rsidP="00000000" w:rsidRDefault="00000000" w:rsidRPr="00000000" w14:paraId="00000070">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i</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71">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tl w:val="0"/>
        </w:rPr>
      </w:r>
    </w:p>
    <w:p w:rsidR="00000000" w:rsidDel="00000000" w:rsidP="00000000" w:rsidRDefault="00000000" w:rsidRPr="00000000" w14:paraId="00000072">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return</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79c0ff"/>
          <w:sz w:val="16"/>
          <w:szCs w:val="16"/>
          <w:shd w:fill="0d1117" w:val="clear"/>
          <w:rtl w:val="0"/>
        </w:rPr>
        <w:t xml:space="preserve">1</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73">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main</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76">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77">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arr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struct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HashNode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d2a8ff"/>
          <w:sz w:val="16"/>
          <w:szCs w:val="16"/>
          <w:shd w:fill="0d1117" w:val="clear"/>
          <w:rtl w:val="0"/>
        </w:rPr>
        <w:t xml:space="preserve">malloc</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ec8e2c"/>
          <w:sz w:val="16"/>
          <w:szCs w:val="16"/>
          <w:shd w:fill="0d1117" w:val="clear"/>
          <w:rtl w:val="0"/>
        </w:rPr>
        <w:t xml:space="preserve">sizeof</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ec8e2c"/>
          <w:sz w:val="16"/>
          <w:szCs w:val="16"/>
          <w:shd w:fill="0d1117" w:val="clear"/>
          <w:rtl w:val="0"/>
        </w:rPr>
        <w:t xml:space="preserve">struct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HashNode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capacity);</w:t>
      </w:r>
      <w:r w:rsidDel="00000000" w:rsidR="00000000" w:rsidRPr="00000000">
        <w:rPr>
          <w:rtl w:val="0"/>
        </w:rPr>
      </w:r>
    </w:p>
    <w:p w:rsidR="00000000" w:rsidDel="00000000" w:rsidP="00000000" w:rsidRDefault="00000000" w:rsidRPr="00000000" w14:paraId="00000078">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for</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i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79c0ff"/>
          <w:sz w:val="16"/>
          <w:szCs w:val="16"/>
          <w:shd w:fill="0d1117" w:val="clear"/>
          <w:rtl w:val="0"/>
        </w:rPr>
        <w:t xml:space="preserve">0</w:t>
      </w:r>
      <w:r w:rsidDel="00000000" w:rsidR="00000000" w:rsidRPr="00000000">
        <w:rPr>
          <w:rFonts w:ascii="Consolas" w:cs="Consolas" w:eastAsia="Consolas" w:hAnsi="Consolas"/>
          <w:color w:val="c9d1d9"/>
          <w:sz w:val="16"/>
          <w:szCs w:val="16"/>
          <w:shd w:fill="0d1117" w:val="clear"/>
          <w:rtl w:val="0"/>
        </w:rPr>
        <w:t xml:space="preserve">; i </w:t>
      </w:r>
      <w:r w:rsidDel="00000000" w:rsidR="00000000" w:rsidRPr="00000000">
        <w:rPr>
          <w:rFonts w:ascii="Consolas" w:cs="Consolas" w:eastAsia="Consolas" w:hAnsi="Consolas"/>
          <w:color w:val="ec8e2c"/>
          <w:sz w:val="16"/>
          <w:szCs w:val="16"/>
          <w:shd w:fill="0d1117" w:val="clear"/>
          <w:rtl w:val="0"/>
        </w:rPr>
        <w:t xml:space="preserve">&lt;</w:t>
      </w:r>
      <w:r w:rsidDel="00000000" w:rsidR="00000000" w:rsidRPr="00000000">
        <w:rPr>
          <w:rFonts w:ascii="Consolas" w:cs="Consolas" w:eastAsia="Consolas" w:hAnsi="Consolas"/>
          <w:color w:val="c9d1d9"/>
          <w:sz w:val="16"/>
          <w:szCs w:val="16"/>
          <w:shd w:fill="0d1117" w:val="clear"/>
          <w:rtl w:val="0"/>
        </w:rPr>
        <w:t xml:space="preserve"> capacity; i</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79">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arr[i]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NULL</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dummy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struct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HashNode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d2a8ff"/>
          <w:sz w:val="16"/>
          <w:szCs w:val="16"/>
          <w:shd w:fill="0d1117" w:val="clear"/>
          <w:rtl w:val="0"/>
        </w:rPr>
        <w:t xml:space="preserve">malloc</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ec8e2c"/>
          <w:sz w:val="16"/>
          <w:szCs w:val="16"/>
          <w:shd w:fill="0d1117" w:val="clear"/>
          <w:rtl w:val="0"/>
        </w:rPr>
        <w:t xml:space="preserve">sizeof</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ec8e2c"/>
          <w:sz w:val="16"/>
          <w:szCs w:val="16"/>
          <w:shd w:fill="0d1117" w:val="clear"/>
          <w:rtl w:val="0"/>
        </w:rPr>
        <w:t xml:space="preserve">struct</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fdac54"/>
          <w:sz w:val="16"/>
          <w:szCs w:val="16"/>
          <w:shd w:fill="0d1117" w:val="clear"/>
          <w:rtl w:val="0"/>
        </w:rPr>
        <w:t xml:space="preserve">HashNode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7C">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dummy-&gt;key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79c0ff"/>
          <w:sz w:val="16"/>
          <w:szCs w:val="16"/>
          <w:shd w:fill="0d1117" w:val="clear"/>
          <w:rtl w:val="0"/>
        </w:rPr>
        <w:t xml:space="preserve">1</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7D">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dummy-&gt;value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79c0ff"/>
          <w:sz w:val="16"/>
          <w:szCs w:val="16"/>
          <w:shd w:fill="0d1117" w:val="clear"/>
          <w:rtl w:val="0"/>
        </w:rPr>
        <w:t xml:space="preserve">1</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insert</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79c0ff"/>
          <w:sz w:val="16"/>
          <w:szCs w:val="16"/>
          <w:shd w:fill="0d1117" w:val="clear"/>
          <w:rtl w:val="0"/>
        </w:rPr>
        <w:t xml:space="preserve">1</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79c0ff"/>
          <w:sz w:val="16"/>
          <w:szCs w:val="16"/>
          <w:shd w:fill="0d1117" w:val="clear"/>
          <w:rtl w:val="0"/>
        </w:rPr>
        <w:t xml:space="preserve">5</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80">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insert</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79c0ff"/>
          <w:sz w:val="16"/>
          <w:szCs w:val="16"/>
          <w:shd w:fill="0d1117" w:val="clear"/>
          <w:rtl w:val="0"/>
        </w:rPr>
        <w:t xml:space="preserve">2</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79c0ff"/>
          <w:sz w:val="16"/>
          <w:szCs w:val="16"/>
          <w:shd w:fill="0d1117" w:val="clear"/>
          <w:rtl w:val="0"/>
        </w:rPr>
        <w:t xml:space="preserve">15</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81">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insert</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79c0ff"/>
          <w:sz w:val="16"/>
          <w:szCs w:val="16"/>
          <w:shd w:fill="0d1117" w:val="clear"/>
          <w:rtl w:val="0"/>
        </w:rPr>
        <w:t xml:space="preserve">3</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79c0ff"/>
          <w:sz w:val="16"/>
          <w:szCs w:val="16"/>
          <w:shd w:fill="0d1117" w:val="clear"/>
          <w:rtl w:val="0"/>
        </w:rPr>
        <w:t xml:space="preserve">20</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82">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insert</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79c0ff"/>
          <w:sz w:val="16"/>
          <w:szCs w:val="16"/>
          <w:shd w:fill="0d1117" w:val="clear"/>
          <w:rtl w:val="0"/>
        </w:rPr>
        <w:t xml:space="preserve">4</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79c0ff"/>
          <w:sz w:val="16"/>
          <w:szCs w:val="16"/>
          <w:shd w:fill="0d1117" w:val="clear"/>
          <w:rtl w:val="0"/>
        </w:rPr>
        <w:t xml:space="preserve">7</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int</w:t>
      </w:r>
      <w:r w:rsidDel="00000000" w:rsidR="00000000" w:rsidRPr="00000000">
        <w:rPr>
          <w:rFonts w:ascii="Consolas" w:cs="Consolas" w:eastAsia="Consolas" w:hAnsi="Consolas"/>
          <w:color w:val="c9d1d9"/>
          <w:sz w:val="16"/>
          <w:szCs w:val="16"/>
          <w:shd w:fill="0d1117" w:val="clear"/>
          <w:rtl w:val="0"/>
        </w:rPr>
        <w:t xml:space="preserve"> result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find</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79c0ff"/>
          <w:sz w:val="16"/>
          <w:szCs w:val="16"/>
          <w:shd w:fill="0d1117" w:val="clear"/>
          <w:rtl w:val="0"/>
        </w:rPr>
        <w:t xml:space="preserve">4</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85">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if</w:t>
      </w:r>
      <w:r w:rsidDel="00000000" w:rsidR="00000000" w:rsidRPr="00000000">
        <w:rPr>
          <w:rFonts w:ascii="Consolas" w:cs="Consolas" w:eastAsia="Consolas" w:hAnsi="Consolas"/>
          <w:color w:val="c9d1d9"/>
          <w:sz w:val="16"/>
          <w:szCs w:val="16"/>
          <w:shd w:fill="0d1117" w:val="clear"/>
          <w:rtl w:val="0"/>
        </w:rPr>
        <w:t xml:space="preserve"> (result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79c0ff"/>
          <w:sz w:val="16"/>
          <w:szCs w:val="16"/>
          <w:shd w:fill="0d1117" w:val="clear"/>
          <w:rtl w:val="0"/>
        </w:rPr>
        <w:t xml:space="preserve">1</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86">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printf</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a5d6ff"/>
          <w:sz w:val="16"/>
          <w:szCs w:val="16"/>
          <w:shd w:fill="0d1117" w:val="clear"/>
          <w:rtl w:val="0"/>
        </w:rPr>
        <w:t xml:space="preserve">"Value of Key 4 = </w:t>
      </w:r>
      <w:r w:rsidDel="00000000" w:rsidR="00000000" w:rsidRPr="00000000">
        <w:rPr>
          <w:rFonts w:ascii="Consolas" w:cs="Consolas" w:eastAsia="Consolas" w:hAnsi="Consolas"/>
          <w:color w:val="ec8e2c"/>
          <w:sz w:val="16"/>
          <w:szCs w:val="16"/>
          <w:shd w:fill="0d1117" w:val="clear"/>
          <w:rtl w:val="0"/>
        </w:rPr>
        <w:t xml:space="preserve">%d\n</w:t>
      </w:r>
      <w:r w:rsidDel="00000000" w:rsidR="00000000" w:rsidRPr="00000000">
        <w:rPr>
          <w:rFonts w:ascii="Consolas" w:cs="Consolas" w:eastAsia="Consolas" w:hAnsi="Consolas"/>
          <w:color w:val="a5d6ff"/>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result);</w:t>
      </w:r>
      <w:r w:rsidDel="00000000" w:rsidR="00000000" w:rsidRPr="00000000">
        <w:rPr>
          <w:rtl w:val="0"/>
        </w:rPr>
      </w:r>
    </w:p>
    <w:p w:rsidR="00000000" w:rsidDel="00000000" w:rsidP="00000000" w:rsidRDefault="00000000" w:rsidRPr="00000000" w14:paraId="00000087">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else</w:t>
      </w:r>
      <w:r w:rsidDel="00000000" w:rsidR="00000000" w:rsidRPr="00000000">
        <w:rPr>
          <w:rtl w:val="0"/>
        </w:rPr>
      </w:r>
    </w:p>
    <w:p w:rsidR="00000000" w:rsidDel="00000000" w:rsidP="00000000" w:rsidRDefault="00000000" w:rsidRPr="00000000" w14:paraId="00000088">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printf</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a5d6ff"/>
          <w:sz w:val="16"/>
          <w:szCs w:val="16"/>
          <w:shd w:fill="0d1117" w:val="clear"/>
          <w:rtl w:val="0"/>
        </w:rPr>
        <w:t xml:space="preserve">"Key 4 does not exist</w:t>
      </w:r>
      <w:r w:rsidDel="00000000" w:rsidR="00000000" w:rsidRPr="00000000">
        <w:rPr>
          <w:rFonts w:ascii="Consolas" w:cs="Consolas" w:eastAsia="Consolas" w:hAnsi="Consolas"/>
          <w:color w:val="ec8e2c"/>
          <w:sz w:val="16"/>
          <w:szCs w:val="16"/>
          <w:shd w:fill="0d1117" w:val="clear"/>
          <w:rtl w:val="0"/>
        </w:rPr>
        <w:t xml:space="preserve">\n</w:t>
      </w:r>
      <w:r w:rsidDel="00000000" w:rsidR="00000000" w:rsidRPr="00000000">
        <w:rPr>
          <w:rFonts w:ascii="Consolas" w:cs="Consolas" w:eastAsia="Consolas" w:hAnsi="Consolas"/>
          <w:color w:val="a5d6ff"/>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if</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delete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79c0ff"/>
          <w:sz w:val="16"/>
          <w:szCs w:val="16"/>
          <w:shd w:fill="0d1117" w:val="clear"/>
          <w:rtl w:val="0"/>
        </w:rPr>
        <w:t xml:space="preserve">4</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8B">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printf</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a5d6ff"/>
          <w:sz w:val="16"/>
          <w:szCs w:val="16"/>
          <w:shd w:fill="0d1117" w:val="clear"/>
          <w:rtl w:val="0"/>
        </w:rPr>
        <w:t xml:space="preserve">"Node value of key 4 is deleted successfully</w:t>
      </w:r>
      <w:r w:rsidDel="00000000" w:rsidR="00000000" w:rsidRPr="00000000">
        <w:rPr>
          <w:rFonts w:ascii="Consolas" w:cs="Consolas" w:eastAsia="Consolas" w:hAnsi="Consolas"/>
          <w:color w:val="ec8e2c"/>
          <w:sz w:val="16"/>
          <w:szCs w:val="16"/>
          <w:shd w:fill="0d1117" w:val="clear"/>
          <w:rtl w:val="0"/>
        </w:rPr>
        <w:t xml:space="preserve">\n</w:t>
      </w:r>
      <w:r w:rsidDel="00000000" w:rsidR="00000000" w:rsidRPr="00000000">
        <w:rPr>
          <w:rFonts w:ascii="Consolas" w:cs="Consolas" w:eastAsia="Consolas" w:hAnsi="Consolas"/>
          <w:color w:val="a5d6ff"/>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8C">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else</w:t>
      </w:r>
      <w:r w:rsidDel="00000000" w:rsidR="00000000" w:rsidRPr="00000000">
        <w:rPr>
          <w:rtl w:val="0"/>
        </w:rPr>
      </w:r>
    </w:p>
    <w:p w:rsidR="00000000" w:rsidDel="00000000" w:rsidP="00000000" w:rsidRDefault="00000000" w:rsidRPr="00000000" w14:paraId="0000008D">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printf</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a5d6ff"/>
          <w:sz w:val="16"/>
          <w:szCs w:val="16"/>
          <w:shd w:fill="0d1117" w:val="clear"/>
          <w:rtl w:val="0"/>
        </w:rPr>
        <w:t xml:space="preserve">"Key 4 does not exist</w:t>
      </w:r>
      <w:r w:rsidDel="00000000" w:rsidR="00000000" w:rsidRPr="00000000">
        <w:rPr>
          <w:rFonts w:ascii="Consolas" w:cs="Consolas" w:eastAsia="Consolas" w:hAnsi="Consolas"/>
          <w:color w:val="ec8e2c"/>
          <w:sz w:val="16"/>
          <w:szCs w:val="16"/>
          <w:shd w:fill="0d1117" w:val="clear"/>
          <w:rtl w:val="0"/>
        </w:rPr>
        <w:t xml:space="preserve">\n</w:t>
      </w:r>
      <w:r w:rsidDel="00000000" w:rsidR="00000000" w:rsidRPr="00000000">
        <w:rPr>
          <w:rFonts w:ascii="Consolas" w:cs="Consolas" w:eastAsia="Consolas" w:hAnsi="Consolas"/>
          <w:color w:val="a5d6ff"/>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result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find</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79c0ff"/>
          <w:sz w:val="16"/>
          <w:szCs w:val="16"/>
          <w:shd w:fill="0d1117" w:val="clear"/>
          <w:rtl w:val="0"/>
        </w:rPr>
        <w:t xml:space="preserve">4</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90">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if</w:t>
      </w:r>
      <w:r w:rsidDel="00000000" w:rsidR="00000000" w:rsidRPr="00000000">
        <w:rPr>
          <w:rFonts w:ascii="Consolas" w:cs="Consolas" w:eastAsia="Consolas" w:hAnsi="Consolas"/>
          <w:color w:val="c9d1d9"/>
          <w:sz w:val="16"/>
          <w:szCs w:val="16"/>
          <w:shd w:fill="0d1117" w:val="clear"/>
          <w:rtl w:val="0"/>
        </w:rPr>
        <w:t xml:space="preserve"> (result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w:t>
      </w:r>
      <w:r w:rsidDel="00000000" w:rsidR="00000000" w:rsidRPr="00000000">
        <w:rPr>
          <w:rFonts w:ascii="Consolas" w:cs="Consolas" w:eastAsia="Consolas" w:hAnsi="Consolas"/>
          <w:color w:val="79c0ff"/>
          <w:sz w:val="16"/>
          <w:szCs w:val="16"/>
          <w:shd w:fill="0d1117" w:val="clear"/>
          <w:rtl w:val="0"/>
        </w:rPr>
        <w:t xml:space="preserve">1</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91">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printf</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a5d6ff"/>
          <w:sz w:val="16"/>
          <w:szCs w:val="16"/>
          <w:shd w:fill="0d1117" w:val="clear"/>
          <w:rtl w:val="0"/>
        </w:rPr>
        <w:t xml:space="preserve">"Value of Key 4 = </w:t>
      </w:r>
      <w:r w:rsidDel="00000000" w:rsidR="00000000" w:rsidRPr="00000000">
        <w:rPr>
          <w:rFonts w:ascii="Consolas" w:cs="Consolas" w:eastAsia="Consolas" w:hAnsi="Consolas"/>
          <w:color w:val="ec8e2c"/>
          <w:sz w:val="16"/>
          <w:szCs w:val="16"/>
          <w:shd w:fill="0d1117" w:val="clear"/>
          <w:rtl w:val="0"/>
        </w:rPr>
        <w:t xml:space="preserve">%d\n</w:t>
      </w:r>
      <w:r w:rsidDel="00000000" w:rsidR="00000000" w:rsidRPr="00000000">
        <w:rPr>
          <w:rFonts w:ascii="Consolas" w:cs="Consolas" w:eastAsia="Consolas" w:hAnsi="Consolas"/>
          <w:color w:val="a5d6ff"/>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 result);</w:t>
      </w:r>
      <w:r w:rsidDel="00000000" w:rsidR="00000000" w:rsidRPr="00000000">
        <w:rPr>
          <w:rtl w:val="0"/>
        </w:rPr>
      </w:r>
    </w:p>
    <w:p w:rsidR="00000000" w:rsidDel="00000000" w:rsidP="00000000" w:rsidRDefault="00000000" w:rsidRPr="00000000" w14:paraId="00000092">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else</w:t>
      </w:r>
      <w:r w:rsidDel="00000000" w:rsidR="00000000" w:rsidRPr="00000000">
        <w:rPr>
          <w:rtl w:val="0"/>
        </w:rPr>
      </w:r>
    </w:p>
    <w:p w:rsidR="00000000" w:rsidDel="00000000" w:rsidP="00000000" w:rsidRDefault="00000000" w:rsidRPr="00000000" w14:paraId="00000093">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d2a8ff"/>
          <w:sz w:val="16"/>
          <w:szCs w:val="16"/>
          <w:shd w:fill="0d1117" w:val="clear"/>
          <w:rtl w:val="0"/>
        </w:rPr>
        <w:t xml:space="preserve">printf</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Fonts w:ascii="Consolas" w:cs="Consolas" w:eastAsia="Consolas" w:hAnsi="Consolas"/>
          <w:color w:val="a5d6ff"/>
          <w:sz w:val="16"/>
          <w:szCs w:val="16"/>
          <w:shd w:fill="0d1117" w:val="clear"/>
          <w:rtl w:val="0"/>
        </w:rPr>
        <w:t xml:space="preserve">"Key 4 does not exist</w:t>
      </w:r>
      <w:r w:rsidDel="00000000" w:rsidR="00000000" w:rsidRPr="00000000">
        <w:rPr>
          <w:rFonts w:ascii="Consolas" w:cs="Consolas" w:eastAsia="Consolas" w:hAnsi="Consolas"/>
          <w:color w:val="ec8e2c"/>
          <w:sz w:val="16"/>
          <w:szCs w:val="16"/>
          <w:shd w:fill="0d1117" w:val="clear"/>
          <w:rtl w:val="0"/>
        </w:rPr>
        <w:t xml:space="preserve">\n</w:t>
      </w:r>
      <w:r w:rsidDel="00000000" w:rsidR="00000000" w:rsidRPr="00000000">
        <w:rPr>
          <w:rFonts w:ascii="Consolas" w:cs="Consolas" w:eastAsia="Consolas" w:hAnsi="Consolas"/>
          <w:color w:val="a5d6ff"/>
          <w:sz w:val="16"/>
          <w:szCs w:val="16"/>
          <w:shd w:fill="0d1117" w:val="clear"/>
          <w:rtl w:val="0"/>
        </w:rPr>
        <w:t xml:space="preserve">"</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ec8e2c"/>
          <w:sz w:val="16"/>
          <w:szCs w:val="16"/>
          <w:shd w:fill="0d1117" w:val="clear"/>
          <w:rtl w:val="0"/>
        </w:rPr>
        <w:t xml:space="preserve">return</w:t>
      </w:r>
      <w:r w:rsidDel="00000000" w:rsidR="00000000" w:rsidRPr="00000000">
        <w:rPr>
          <w:rFonts w:ascii="Consolas" w:cs="Consolas" w:eastAsia="Consolas" w:hAnsi="Consolas"/>
          <w:color w:val="c9d1d9"/>
          <w:sz w:val="16"/>
          <w:szCs w:val="16"/>
          <w:shd w:fill="0d1117" w:val="clear"/>
          <w:rtl w:val="0"/>
        </w:rPr>
        <w:t xml:space="preserve"> </w:t>
      </w:r>
      <w:r w:rsidDel="00000000" w:rsidR="00000000" w:rsidRPr="00000000">
        <w:rPr>
          <w:rFonts w:ascii="Consolas" w:cs="Consolas" w:eastAsia="Consolas" w:hAnsi="Consolas"/>
          <w:color w:val="79c0ff"/>
          <w:sz w:val="16"/>
          <w:szCs w:val="16"/>
          <w:shd w:fill="0d1117" w:val="clear"/>
          <w:rtl w:val="0"/>
        </w:rPr>
        <w:t xml:space="preserve">0</w:t>
      </w: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96">
      <w:pPr>
        <w:shd w:fill="0d1117" w:val="clear"/>
        <w:rPr>
          <w:rFonts w:ascii="Consolas" w:cs="Consolas" w:eastAsia="Consolas" w:hAnsi="Consolas"/>
          <w:color w:val="c9d1d9"/>
          <w:sz w:val="16"/>
          <w:szCs w:val="16"/>
        </w:rPr>
      </w:pPr>
      <w:r w:rsidDel="00000000" w:rsidR="00000000" w:rsidRPr="00000000">
        <w:rPr>
          <w:rFonts w:ascii="Consolas" w:cs="Consolas" w:eastAsia="Consolas" w:hAnsi="Consolas"/>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Pr>
        <w:drawing>
          <wp:inline distB="0" distT="0" distL="0" distR="0">
            <wp:extent cx="5366385" cy="117475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366385" cy="11747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A0">
      <w:pPr>
        <w:rPr>
          <w:b w:val="1"/>
        </w:rPr>
      </w:pPr>
      <w:r w:rsidDel="00000000" w:rsidR="00000000" w:rsidRPr="00000000">
        <w:rPr>
          <w:rFonts w:ascii="Times New Roman" w:cs="Times New Roman" w:eastAsia="Times New Roman" w:hAnsi="Times New Roman"/>
          <w:sz w:val="24"/>
          <w:szCs w:val="24"/>
          <w:rtl w:val="0"/>
        </w:rPr>
        <w:t xml:space="preserve">The given experiment was successfully completed and implemented. In this experiment we learned about Hashing and algorithms related to hashing and also coded for the same in C language.</w:t>
      </w: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r w:rsidDel="00000000" w:rsidR="00000000" w:rsidRPr="00000000">
        <w:rPr>
          <w:rtl w:val="0"/>
        </w:rPr>
      </w:r>
    </w:p>
    <w:p w:rsidR="00000000" w:rsidDel="00000000" w:rsidP="00000000" w:rsidRDefault="00000000" w:rsidRPr="00000000" w14:paraId="000000A2">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Compare and contrast various collision handling methods.</w:t>
      </w: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Separate Chaining </w:t>
      </w:r>
      <w:r w:rsidDel="00000000" w:rsidR="00000000" w:rsidRPr="00000000">
        <w:rPr>
          <w:rFonts w:ascii="Times New Roman" w:cs="Times New Roman" w:eastAsia="Times New Roman" w:hAnsi="Times New Roman"/>
          <w:sz w:val="24"/>
          <w:szCs w:val="24"/>
          <w:rtl w:val="0"/>
        </w:rPr>
        <w:t xml:space="preserve">is a hashing technique in which there is a list to handle collisions. So there are many elements at the same position and they are in a list. The sequences are maintained in a linked list.</w:t>
      </w:r>
      <w:r w:rsidDel="00000000" w:rsidR="00000000" w:rsidRPr="00000000">
        <w:rPr>
          <w:rtl w:val="0"/>
        </w:rPr>
      </w:r>
    </w:p>
    <w:p w:rsidR="00000000" w:rsidDel="00000000" w:rsidP="00000000" w:rsidRDefault="00000000" w:rsidRPr="00000000" w14:paraId="000000A5">
      <w:pPr>
        <w:pStyle w:val="Title"/>
        <w:keepNext w:val="0"/>
        <w:keepLines w:val="0"/>
        <w:spacing w:line="300" w:lineRule="auto"/>
        <w:jc w:val="both"/>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Linear Probing </w:t>
      </w:r>
      <w:r w:rsidDel="00000000" w:rsidR="00000000" w:rsidRPr="00000000">
        <w:rPr>
          <w:rFonts w:ascii="Times New Roman" w:cs="Times New Roman" w:eastAsia="Times New Roman" w:hAnsi="Times New Roman"/>
          <w:b w:val="0"/>
          <w:sz w:val="24"/>
          <w:szCs w:val="24"/>
          <w:rtl w:val="0"/>
        </w:rPr>
        <w:t xml:space="preserve">is a simple collision resolution technique for resolving collisions in hash tables, data structures for maintaining collection of values in a hash table. If there is a collision for the position of the key value then the linear probing technique assigns the next free space to the value.</w:t>
      </w:r>
      <w:r w:rsidDel="00000000" w:rsidR="00000000" w:rsidRPr="00000000">
        <w:rPr>
          <w:rtl w:val="0"/>
        </w:rPr>
      </w:r>
    </w:p>
    <w:p w:rsidR="00000000" w:rsidDel="00000000" w:rsidP="00000000" w:rsidRDefault="00000000" w:rsidRPr="00000000" w14:paraId="000000A6">
      <w:pPr>
        <w:pStyle w:val="Title"/>
        <w:keepNext w:val="0"/>
        <w:keepLines w:val="0"/>
        <w:spacing w:line="300" w:lineRule="auto"/>
        <w:jc w:val="both"/>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Quadratic probing </w:t>
      </w:r>
      <w:r w:rsidDel="00000000" w:rsidR="00000000" w:rsidRPr="00000000">
        <w:rPr>
          <w:rFonts w:ascii="Times New Roman" w:cs="Times New Roman" w:eastAsia="Times New Roman" w:hAnsi="Times New Roman"/>
          <w:b w:val="0"/>
          <w:sz w:val="24"/>
          <w:szCs w:val="24"/>
          <w:rtl w:val="0"/>
        </w:rPr>
        <w:t xml:space="preserve">also is a collision resolution mechanism which takes in the initial hash which is generated by the hashing function and goes on adding a successive value of an arbitrary quadratic polynomial from a function generated until an open slot is found in which a value is placed.</w:t>
      </w:r>
      <w:r w:rsidDel="00000000" w:rsidR="00000000" w:rsidRPr="00000000">
        <w:rPr>
          <w:rtl w:val="0"/>
        </w:rPr>
      </w:r>
    </w:p>
    <w:p w:rsidR="00000000" w:rsidDel="00000000" w:rsidP="00000000" w:rsidRDefault="00000000" w:rsidRPr="00000000" w14:paraId="000000A7">
      <w:pPr>
        <w:pStyle w:val="Title"/>
        <w:keepNext w:val="0"/>
        <w:keepLines w:val="0"/>
        <w:spacing w:line="480" w:lineRule="auto"/>
        <w:jc w:val="both"/>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Double hashing</w:t>
      </w:r>
      <w:r w:rsidDel="00000000" w:rsidR="00000000" w:rsidRPr="00000000">
        <w:rPr>
          <w:rFonts w:ascii="Times New Roman" w:cs="Times New Roman" w:eastAsia="Times New Roman" w:hAnsi="Times New Roman"/>
          <w:b w:val="0"/>
          <w:sz w:val="24"/>
          <w:szCs w:val="24"/>
          <w:rtl w:val="0"/>
        </w:rPr>
        <w:t xml:space="preserve"> is also a collision resolution technique when two different values to be searched for produce the same hash key.It uses one hash value generated by the hash function as the starting point and then increments the position by an interval which is decided using a second, independent hash function. Thus here there are 2 different hash functions.</w:t>
      </w:r>
      <w:r w:rsidDel="00000000" w:rsidR="00000000" w:rsidRPr="00000000">
        <w:rPr>
          <w:rtl w:val="0"/>
        </w:rPr>
      </w:r>
    </w:p>
    <w:p w:rsidR="00000000" w:rsidDel="00000000" w:rsidP="00000000" w:rsidRDefault="00000000" w:rsidRPr="00000000" w14:paraId="000000A8">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3"/>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 the given numbers in bucket of size 16, resolve the collisions if any with</w:t>
      </w:r>
    </w:p>
    <w:p w:rsidR="00000000" w:rsidDel="00000000" w:rsidP="00000000" w:rsidRDefault="00000000" w:rsidRPr="00000000" w14:paraId="000000B0">
      <w:pPr>
        <w:numPr>
          <w:ilvl w:val="1"/>
          <w:numId w:val="3"/>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probing</w:t>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20, 33, 65, 23, 11, 32, 78, 64, 3, 87, 10, 7</w:t>
      </w:r>
    </w:p>
    <w:p w:rsidR="00000000" w:rsidDel="00000000" w:rsidP="00000000" w:rsidRDefault="00000000" w:rsidRPr="00000000" w14:paraId="000000B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tbl>
      <w:tblPr>
        <w:tblStyle w:val="Table3"/>
        <w:tblW w:w="4445.0" w:type="dxa"/>
        <w:jc w:val="left"/>
        <w:tblInd w:w="1891.0" w:type="dxa"/>
        <w:tblBorders>
          <w:top w:color="95b3d7" w:space="0" w:sz="4" w:val="single"/>
          <w:left w:color="000000" w:space="0" w:sz="4" w:val="single"/>
          <w:bottom w:color="95b3d7" w:space="0" w:sz="4" w:val="single"/>
          <w:right w:color="000000" w:space="0" w:sz="4" w:val="single"/>
          <w:insideH w:color="95b3d7" w:space="0" w:sz="4" w:val="single"/>
          <w:insideV w:color="95b3d7" w:space="0" w:sz="4" w:val="single"/>
        </w:tblBorders>
        <w:tblLayout w:type="fixed"/>
        <w:tblLook w:val="0400"/>
      </w:tblPr>
      <w:tblGrid>
        <w:gridCol w:w="2222"/>
        <w:gridCol w:w="2223"/>
        <w:tblGridChange w:id="0">
          <w:tblGrid>
            <w:gridCol w:w="2222"/>
            <w:gridCol w:w="2223"/>
          </w:tblGrid>
        </w:tblGridChange>
      </w:tblGrid>
      <w:tr>
        <w:trPr>
          <w:cantSplit w:val="0"/>
          <w:trHeight w:val="296" w:hRule="atLeast"/>
          <w:tblHeader w:val="0"/>
        </w:trPr>
        <w:tc>
          <w:tcPr/>
          <w:p w:rsidR="00000000" w:rsidDel="00000000" w:rsidP="00000000" w:rsidRDefault="00000000" w:rsidRPr="00000000" w14:paraId="000000B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Index</w:t>
            </w:r>
          </w:p>
        </w:tc>
        <w:tc>
          <w:tcPr/>
          <w:p w:rsidR="00000000" w:rsidDel="00000000" w:rsidP="00000000" w:rsidRDefault="00000000" w:rsidRPr="00000000" w14:paraId="000000B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Value</w:t>
            </w:r>
          </w:p>
        </w:tc>
      </w:tr>
      <w:tr>
        <w:trPr>
          <w:cantSplit w:val="0"/>
          <w:trHeight w:val="296" w:hRule="atLeast"/>
          <w:tblHeader w:val="0"/>
        </w:trPr>
        <w:tc>
          <w:tcPr/>
          <w:p w:rsidR="00000000" w:rsidDel="00000000" w:rsidP="00000000" w:rsidRDefault="00000000" w:rsidRPr="00000000" w14:paraId="000000B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w:t>
            </w:r>
          </w:p>
        </w:tc>
        <w:tc>
          <w:tcPr/>
          <w:p w:rsidR="00000000" w:rsidDel="00000000" w:rsidP="00000000" w:rsidRDefault="00000000" w:rsidRPr="00000000" w14:paraId="000000B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32</w:t>
            </w:r>
          </w:p>
        </w:tc>
      </w:tr>
      <w:tr>
        <w:trPr>
          <w:cantSplit w:val="0"/>
          <w:trHeight w:val="296" w:hRule="atLeast"/>
          <w:tblHeader w:val="0"/>
        </w:trPr>
        <w:tc>
          <w:tcPr/>
          <w:p w:rsidR="00000000" w:rsidDel="00000000" w:rsidP="00000000" w:rsidRDefault="00000000" w:rsidRPr="00000000" w14:paraId="000000B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w:t>
            </w:r>
          </w:p>
        </w:tc>
        <w:tc>
          <w:tcPr/>
          <w:p w:rsidR="00000000" w:rsidDel="00000000" w:rsidP="00000000" w:rsidRDefault="00000000" w:rsidRPr="00000000" w14:paraId="000000B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33</w:t>
            </w:r>
          </w:p>
        </w:tc>
      </w:tr>
      <w:tr>
        <w:trPr>
          <w:cantSplit w:val="0"/>
          <w:trHeight w:val="296" w:hRule="atLeast"/>
          <w:tblHeader w:val="0"/>
        </w:trPr>
        <w:tc>
          <w:tcPr/>
          <w:p w:rsidR="00000000" w:rsidDel="00000000" w:rsidP="00000000" w:rsidRDefault="00000000" w:rsidRPr="00000000" w14:paraId="000000B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w:t>
            </w:r>
          </w:p>
        </w:tc>
        <w:tc>
          <w:tcPr/>
          <w:p w:rsidR="00000000" w:rsidDel="00000000" w:rsidP="00000000" w:rsidRDefault="00000000" w:rsidRPr="00000000" w14:paraId="000000B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65</w:t>
            </w:r>
          </w:p>
        </w:tc>
      </w:tr>
      <w:tr>
        <w:trPr>
          <w:cantSplit w:val="0"/>
          <w:trHeight w:val="296" w:hRule="atLeast"/>
          <w:tblHeader w:val="0"/>
        </w:trPr>
        <w:tc>
          <w:tcPr/>
          <w:p w:rsidR="00000000" w:rsidDel="00000000" w:rsidP="00000000" w:rsidRDefault="00000000" w:rsidRPr="00000000" w14:paraId="000000B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w:t>
            </w:r>
          </w:p>
        </w:tc>
        <w:tc>
          <w:tcPr/>
          <w:p w:rsidR="00000000" w:rsidDel="00000000" w:rsidP="00000000" w:rsidRDefault="00000000" w:rsidRPr="00000000" w14:paraId="000000B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64</w:t>
            </w:r>
          </w:p>
        </w:tc>
      </w:tr>
      <w:tr>
        <w:trPr>
          <w:cantSplit w:val="0"/>
          <w:trHeight w:val="296" w:hRule="atLeast"/>
          <w:tblHeader w:val="0"/>
        </w:trPr>
        <w:tc>
          <w:tcPr/>
          <w:p w:rsidR="00000000" w:rsidDel="00000000" w:rsidP="00000000" w:rsidRDefault="00000000" w:rsidRPr="00000000" w14:paraId="000000B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w:t>
            </w:r>
          </w:p>
        </w:tc>
        <w:tc>
          <w:tcPr/>
          <w:p w:rsidR="00000000" w:rsidDel="00000000" w:rsidP="00000000" w:rsidRDefault="00000000" w:rsidRPr="00000000" w14:paraId="000000B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20</w:t>
            </w:r>
          </w:p>
        </w:tc>
      </w:tr>
      <w:tr>
        <w:trPr>
          <w:cantSplit w:val="0"/>
          <w:trHeight w:val="296" w:hRule="atLeast"/>
          <w:tblHeader w:val="0"/>
        </w:trPr>
        <w:tc>
          <w:tcPr/>
          <w:p w:rsidR="00000000" w:rsidDel="00000000" w:rsidP="00000000" w:rsidRDefault="00000000" w:rsidRPr="00000000" w14:paraId="000000C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w:t>
            </w:r>
          </w:p>
        </w:tc>
        <w:tc>
          <w:tcPr/>
          <w:p w:rsidR="00000000" w:rsidDel="00000000" w:rsidP="00000000" w:rsidRDefault="00000000" w:rsidRPr="00000000" w14:paraId="000000C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w:t>
            </w:r>
          </w:p>
        </w:tc>
      </w:tr>
      <w:tr>
        <w:trPr>
          <w:cantSplit w:val="0"/>
          <w:trHeight w:val="296" w:hRule="atLeast"/>
          <w:tblHeader w:val="0"/>
        </w:trPr>
        <w:tc>
          <w:tcPr/>
          <w:p w:rsidR="00000000" w:rsidDel="00000000" w:rsidP="00000000" w:rsidRDefault="00000000" w:rsidRPr="00000000" w14:paraId="000000C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w:t>
            </w:r>
          </w:p>
        </w:tc>
        <w:tc>
          <w:tcPr/>
          <w:p w:rsidR="00000000" w:rsidDel="00000000" w:rsidP="00000000" w:rsidRDefault="00000000" w:rsidRPr="00000000" w14:paraId="000000C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w:t>
            </w:r>
          </w:p>
        </w:tc>
      </w:tr>
      <w:tr>
        <w:trPr>
          <w:cantSplit w:val="0"/>
          <w:trHeight w:val="276" w:hRule="atLeast"/>
          <w:tblHeader w:val="0"/>
        </w:trPr>
        <w:tc>
          <w:tcPr/>
          <w:p w:rsidR="00000000" w:rsidDel="00000000" w:rsidP="00000000" w:rsidRDefault="00000000" w:rsidRPr="00000000" w14:paraId="000000C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w:t>
            </w:r>
          </w:p>
        </w:tc>
        <w:tc>
          <w:tcPr/>
          <w:p w:rsidR="00000000" w:rsidDel="00000000" w:rsidP="00000000" w:rsidRDefault="00000000" w:rsidRPr="00000000" w14:paraId="000000C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87</w:t>
            </w:r>
          </w:p>
        </w:tc>
      </w:tr>
      <w:tr>
        <w:trPr>
          <w:cantSplit w:val="0"/>
          <w:trHeight w:val="296" w:hRule="atLeast"/>
          <w:tblHeader w:val="0"/>
        </w:trPr>
        <w:tc>
          <w:tcPr/>
          <w:p w:rsidR="00000000" w:rsidDel="00000000" w:rsidP="00000000" w:rsidRDefault="00000000" w:rsidRPr="00000000" w14:paraId="000000C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w:t>
            </w:r>
          </w:p>
        </w:tc>
        <w:tc>
          <w:tcPr/>
          <w:p w:rsidR="00000000" w:rsidDel="00000000" w:rsidP="00000000" w:rsidRDefault="00000000" w:rsidRPr="00000000" w14:paraId="000000C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w:t>
            </w:r>
          </w:p>
        </w:tc>
      </w:tr>
      <w:tr>
        <w:trPr>
          <w:cantSplit w:val="0"/>
          <w:trHeight w:val="296" w:hRule="atLeast"/>
          <w:tblHeader w:val="0"/>
        </w:trPr>
        <w:tc>
          <w:tcPr/>
          <w:p w:rsidR="00000000" w:rsidDel="00000000" w:rsidP="00000000" w:rsidRDefault="00000000" w:rsidRPr="00000000" w14:paraId="000000C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9</w:t>
            </w:r>
          </w:p>
        </w:tc>
        <w:tc>
          <w:tcPr/>
          <w:p w:rsidR="00000000" w:rsidDel="00000000" w:rsidP="00000000" w:rsidRDefault="00000000" w:rsidRPr="00000000" w14:paraId="000000C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w:t>
            </w:r>
          </w:p>
        </w:tc>
      </w:tr>
      <w:tr>
        <w:trPr>
          <w:cantSplit w:val="0"/>
          <w:trHeight w:val="296" w:hRule="atLeast"/>
          <w:tblHeader w:val="0"/>
        </w:trPr>
        <w:tc>
          <w:tcPr/>
          <w:p w:rsidR="00000000" w:rsidDel="00000000" w:rsidP="00000000" w:rsidRDefault="00000000" w:rsidRPr="00000000" w14:paraId="000000C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w:t>
            </w:r>
          </w:p>
        </w:tc>
        <w:tc>
          <w:tcPr/>
          <w:p w:rsidR="00000000" w:rsidDel="00000000" w:rsidP="00000000" w:rsidRDefault="00000000" w:rsidRPr="00000000" w14:paraId="000000C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w:t>
            </w:r>
          </w:p>
        </w:tc>
      </w:tr>
      <w:tr>
        <w:trPr>
          <w:cantSplit w:val="0"/>
          <w:trHeight w:val="296" w:hRule="atLeast"/>
          <w:tblHeader w:val="0"/>
        </w:trPr>
        <w:tc>
          <w:tcPr/>
          <w:p w:rsidR="00000000" w:rsidDel="00000000" w:rsidP="00000000" w:rsidRDefault="00000000" w:rsidRPr="00000000" w14:paraId="000000C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11</w:t>
            </w:r>
          </w:p>
        </w:tc>
        <w:tc>
          <w:tcPr/>
          <w:p w:rsidR="00000000" w:rsidDel="00000000" w:rsidP="00000000" w:rsidRDefault="00000000" w:rsidRPr="00000000" w14:paraId="000000C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11</w:t>
            </w:r>
          </w:p>
        </w:tc>
      </w:tr>
      <w:tr>
        <w:trPr>
          <w:cantSplit w:val="0"/>
          <w:trHeight w:val="296" w:hRule="atLeast"/>
          <w:tblHeader w:val="0"/>
        </w:trPr>
        <w:tc>
          <w:tcPr/>
          <w:p w:rsidR="00000000" w:rsidDel="00000000" w:rsidP="00000000" w:rsidRDefault="00000000" w:rsidRPr="00000000" w14:paraId="000000C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12</w:t>
            </w:r>
          </w:p>
        </w:tc>
        <w:tc>
          <w:tcPr/>
          <w:p w:rsidR="00000000" w:rsidDel="00000000" w:rsidP="00000000" w:rsidRDefault="00000000" w:rsidRPr="00000000" w14:paraId="000000C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w:t>
            </w:r>
          </w:p>
        </w:tc>
      </w:tr>
      <w:tr>
        <w:trPr>
          <w:cantSplit w:val="0"/>
          <w:trHeight w:val="296" w:hRule="atLeast"/>
          <w:tblHeader w:val="0"/>
        </w:trPr>
        <w:tc>
          <w:tcPr/>
          <w:p w:rsidR="00000000" w:rsidDel="00000000" w:rsidP="00000000" w:rsidRDefault="00000000" w:rsidRPr="00000000" w14:paraId="000000D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13</w:t>
            </w:r>
          </w:p>
        </w:tc>
        <w:tc>
          <w:tcPr/>
          <w:p w:rsidR="00000000" w:rsidDel="00000000" w:rsidP="00000000" w:rsidRDefault="00000000" w:rsidRPr="00000000" w14:paraId="000000D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w:t>
            </w:r>
          </w:p>
        </w:tc>
      </w:tr>
      <w:tr>
        <w:trPr>
          <w:cantSplit w:val="0"/>
          <w:trHeight w:val="296" w:hRule="atLeast"/>
          <w:tblHeader w:val="0"/>
        </w:trPr>
        <w:tc>
          <w:tcPr/>
          <w:p w:rsidR="00000000" w:rsidDel="00000000" w:rsidP="00000000" w:rsidRDefault="00000000" w:rsidRPr="00000000" w14:paraId="000000D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14</w:t>
            </w:r>
          </w:p>
        </w:tc>
        <w:tc>
          <w:tcPr/>
          <w:p w:rsidR="00000000" w:rsidDel="00000000" w:rsidP="00000000" w:rsidRDefault="00000000" w:rsidRPr="00000000" w14:paraId="000000D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78</w:t>
            </w:r>
          </w:p>
        </w:tc>
      </w:tr>
      <w:tr>
        <w:trPr>
          <w:cantSplit w:val="0"/>
          <w:trHeight w:val="296" w:hRule="atLeast"/>
          <w:tblHeader w:val="0"/>
        </w:trPr>
        <w:tc>
          <w:tcPr/>
          <w:p w:rsidR="00000000" w:rsidDel="00000000" w:rsidP="00000000" w:rsidRDefault="00000000" w:rsidRPr="00000000" w14:paraId="000000D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15</w:t>
            </w:r>
          </w:p>
        </w:tc>
        <w:tc>
          <w:tcPr/>
          <w:p w:rsidR="00000000" w:rsidDel="00000000" w:rsidP="00000000" w:rsidRDefault="00000000" w:rsidRPr="00000000" w14:paraId="000000D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w:t>
            </w:r>
          </w:p>
        </w:tc>
      </w:tr>
    </w:tbl>
    <w:p w:rsidR="00000000" w:rsidDel="00000000" w:rsidP="00000000" w:rsidRDefault="00000000" w:rsidRPr="00000000" w14:paraId="000000D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Bdr>
        <w:top w:color="622423" w:space="1" w:sz="24" w:val="single"/>
      </w:pBdr>
      <w:tabs>
        <w:tab w:val="right" w:leader="none" w:pos="8451"/>
      </w:tabs>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Department of Computer Engineering         DS  Sem-III – July-Dec 2023                    Page </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EC">
    <w:pPr>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tabs>
        <w:tab w:val="left" w:leader="none" w:pos="7125"/>
      </w:tabs>
      <w:spacing w:after="0" w:line="240" w:lineRule="auto"/>
      <w:jc w:val="center"/>
      <w:rPr>
        <w:color w:val="000000"/>
      </w:rPr>
    </w:pPr>
    <w:r w:rsidDel="00000000" w:rsidR="00000000" w:rsidRPr="00000000">
      <w:rPr>
        <w:rFonts w:ascii="Times New Roman" w:cs="Times New Roman" w:eastAsia="Times New Roman" w:hAnsi="Times New Roman"/>
        <w:color w:val="000000"/>
      </w:rPr>
      <w:drawing>
        <wp:inline distB="0" distT="0" distL="114300" distR="114300">
          <wp:extent cx="592455" cy="534670"/>
          <wp:effectExtent b="0" l="0" r="0" t="0"/>
          <wp:docPr descr="Description: new_SVV_lg" id="4" name="image3.jpg"/>
          <a:graphic>
            <a:graphicData uri="http://schemas.openxmlformats.org/drawingml/2006/picture">
              <pic:pic>
                <pic:nvPicPr>
                  <pic:cNvPr descr="Description: new_SVV_lg" id="0" name="image3.jpg"/>
                  <pic:cNvPicPr preferRelativeResize="0"/>
                </pic:nvPicPr>
                <pic:blipFill>
                  <a:blip r:embed="rId1"/>
                  <a:srcRect b="0" l="0" r="0" t="0"/>
                  <a:stretch>
                    <a:fillRect/>
                  </a:stretch>
                </pic:blipFill>
                <pic:spPr>
                  <a:xfrm>
                    <a:off x="0" y="0"/>
                    <a:ext cx="592455" cy="5346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816610" cy="696595"/>
              <wp:effectExtent b="0" l="0" r="0" t="0"/>
              <wp:wrapNone/>
              <wp:docPr id="1" name=""/>
              <a:graphic>
                <a:graphicData uri="http://schemas.microsoft.com/office/word/2010/wordprocessingShape">
                  <wps:wsp>
                    <wps:cNvSpPr/>
                    <wps:cNvPr id="2" name="Shape 2"/>
                    <wps:spPr>
                      <a:xfrm>
                        <a:off x="4951983" y="3445990"/>
                        <a:ext cx="788035"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816610" cy="696595"/>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816610" cy="696595"/>
                      </a:xfrm>
                      <a:prstGeom prst="rect"/>
                      <a:ln/>
                    </pic:spPr>
                  </pic:pic>
                </a:graphicData>
              </a:graphic>
            </wp:anchor>
          </w:drawing>
        </mc:Fallback>
      </mc:AlternateContent>
    </w:r>
  </w:p>
  <w:p w:rsidR="00000000" w:rsidDel="00000000" w:rsidP="00000000" w:rsidRDefault="00000000" w:rsidRPr="00000000" w14:paraId="000000E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 J. Somaiya College of Engineering, Mumbai-77</w:t>
    </w:r>
    <w:r w:rsidDel="00000000" w:rsidR="00000000" w:rsidRPr="00000000">
      <w:rPr>
        <w:rtl w:val="0"/>
      </w:rPr>
    </w:r>
  </w:p>
  <w:p w:rsidR="00000000" w:rsidDel="00000000" w:rsidP="00000000" w:rsidRDefault="00000000" w:rsidRPr="00000000" w14:paraId="000000E5">
    <w:pPr>
      <w:spacing w:after="0" w:lineRule="auto"/>
      <w:jc w:val="center"/>
      <w:rPr>
        <w:sz w:val="18"/>
        <w:szCs w:val="18"/>
      </w:rPr>
    </w:pPr>
    <w:r w:rsidDel="00000000" w:rsidR="00000000" w:rsidRPr="00000000">
      <w:rPr>
        <w:rFonts w:ascii="Times New Roman" w:cs="Times New Roman" w:eastAsia="Times New Roman" w:hAnsi="Times New Roman"/>
        <w:b w:val="1"/>
        <w:sz w:val="20"/>
        <w:szCs w:val="20"/>
        <w:rtl w:val="0"/>
      </w:rPr>
      <w:t xml:space="preserve">(A constituent College of Somaiya Vidyavihar University)</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