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hanging="2"/>
        <w:jc w:val="center"/>
        <w:rPr>
          <w:rFonts w:ascii="Times New Roman" w:hAnsi="Times New Roman" w:eastAsia="Times New Roman" w:cs="Times New Roman"/>
          <w:sz w:val="24"/>
          <w:szCs w:val="24"/>
        </w:rPr>
      </w:pPr>
      <w:bookmarkStart w:id="0" w:name="_GoBack"/>
      <w:bookmarkEnd w:id="0"/>
      <w:r>
        <w:rPr>
          <w:lang w:val="en-US" w:eastAsia="en-US"/>
        </w:rPr>
        <mc:AlternateContent>
          <mc:Choice Requires="wps">
            <w:drawing>
              <wp:anchor distT="0" distB="0" distL="114300" distR="114300" simplePos="0" relativeHeight="251660288" behindDoc="0" locked="0" layoutInCell="1" allowOverlap="1">
                <wp:simplePos x="0" y="0"/>
                <wp:positionH relativeFrom="column">
                  <wp:posOffset>2049780</wp:posOffset>
                </wp:positionH>
                <wp:positionV relativeFrom="paragraph">
                  <wp:posOffset>55880</wp:posOffset>
                </wp:positionV>
                <wp:extent cx="3352800" cy="1165860"/>
                <wp:effectExtent l="0" t="0" r="19050" b="15240"/>
                <wp:wrapSquare wrapText="bothSides"/>
                <wp:docPr id="5" name="Rectangle 5"/>
                <wp:cNvGraphicFramePr/>
                <a:graphic xmlns:a="http://schemas.openxmlformats.org/drawingml/2006/main">
                  <a:graphicData uri="http://schemas.microsoft.com/office/word/2010/wordprocessingShape">
                    <wps:wsp>
                      <wps:cNvSpPr/>
                      <wps:spPr>
                        <a:xfrm>
                          <a:off x="0" y="0"/>
                          <a:ext cx="3352800" cy="1165860"/>
                        </a:xfrm>
                        <a:prstGeom prst="rect">
                          <a:avLst/>
                        </a:prstGeom>
                        <a:noFill/>
                        <a:ln w="9525" cap="flat" cmpd="sng">
                          <a:solidFill>
                            <a:srgbClr val="000000"/>
                          </a:solidFill>
                          <a:prstDash val="solid"/>
                          <a:round/>
                          <a:headEnd type="none" w="sm" len="sm"/>
                          <a:tailEnd type="none" w="sm" len="sm"/>
                        </a:ln>
                      </wps:spPr>
                      <wps:txbx>
                        <w:txbxContent>
                          <w:p>
                            <w:pPr>
                              <w:spacing w:line="240" w:lineRule="auto"/>
                              <w:ind w:hanging="2"/>
                              <w:rPr>
                                <w:rFonts w:hint="default"/>
                                <w:lang w:val="en-US"/>
                              </w:rPr>
                            </w:pPr>
                            <w:r>
                              <w:rPr>
                                <w:rFonts w:ascii="Times New Roman" w:hAnsi="Times New Roman" w:eastAsia="Times New Roman" w:cs="Times New Roman"/>
                                <w:b/>
                                <w:color w:val="000000"/>
                                <w:sz w:val="24"/>
                              </w:rPr>
                              <w:t>Batch:</w:t>
                            </w:r>
                            <w:r>
                              <w:rPr>
                                <w:rFonts w:hint="default" w:ascii="Times New Roman" w:hAnsi="Times New Roman" w:eastAsia="Times New Roman" w:cs="Times New Roman"/>
                                <w:b/>
                                <w:color w:val="000000"/>
                                <w:sz w:val="24"/>
                                <w:lang w:val="en-US"/>
                              </w:rPr>
                              <w:t>B4</w:t>
                            </w:r>
                            <w:r>
                              <w:rPr>
                                <w:rFonts w:ascii="Times New Roman" w:hAnsi="Times New Roman" w:eastAsia="Times New Roman" w:cs="Times New Roman"/>
                                <w:b/>
                                <w:color w:val="000000"/>
                                <w:sz w:val="24"/>
                              </w:rPr>
                              <w:t xml:space="preserve">                       Roll. No.: </w:t>
                            </w:r>
                            <w:r>
                              <w:rPr>
                                <w:rFonts w:hint="default" w:ascii="Times New Roman" w:hAnsi="Times New Roman" w:eastAsia="Times New Roman" w:cs="Times New Roman"/>
                                <w:b/>
                                <w:color w:val="000000"/>
                                <w:sz w:val="24"/>
                                <w:lang w:val="en-US"/>
                              </w:rPr>
                              <w:t>16010122221</w:t>
                            </w:r>
                          </w:p>
                          <w:p>
                            <w:pPr>
                              <w:spacing w:line="240" w:lineRule="auto"/>
                              <w:ind w:hanging="2"/>
                            </w:pPr>
                            <w:r>
                              <w:rPr>
                                <w:rFonts w:ascii="Times New Roman" w:hAnsi="Times New Roman" w:eastAsia="Times New Roman" w:cs="Times New Roman"/>
                                <w:b/>
                                <w:color w:val="000000"/>
                                <w:sz w:val="24"/>
                              </w:rPr>
                              <w:t>Experiment:</w:t>
                            </w:r>
                          </w:p>
                          <w:p>
                            <w:pPr>
                              <w:spacing w:line="240" w:lineRule="auto"/>
                              <w:ind w:hanging="2"/>
                            </w:pPr>
                            <w:r>
                              <w:rPr>
                                <w:rFonts w:ascii="Times New Roman" w:hAnsi="Times New Roman" w:eastAsia="Times New Roman" w:cs="Times New Roman"/>
                                <w:b/>
                                <w:color w:val="000000"/>
                                <w:sz w:val="24"/>
                              </w:rPr>
                              <w:t>Grade: AA / AB / BB / BC / CC / CD /DD</w:t>
                            </w:r>
                          </w:p>
                          <w:p>
                            <w:pPr>
                              <w:spacing w:line="240" w:lineRule="auto"/>
                              <w:ind w:hanging="2"/>
                            </w:pPr>
                          </w:p>
                        </w:txbxContent>
                      </wps:txbx>
                      <wps:bodyPr spcFirstLastPara="1" wrap="square" lIns="91425" tIns="45700" rIns="91425" bIns="45700" anchor="t" anchorCtr="0">
                        <a:noAutofit/>
                      </wps:bodyPr>
                    </wps:wsp>
                  </a:graphicData>
                </a:graphic>
              </wp:anchor>
            </w:drawing>
          </mc:Choice>
          <mc:Fallback>
            <w:pict>
              <v:rect id="Rectangle 5" o:spid="_x0000_s1026" o:spt="1" style="position:absolute;left:0pt;margin-left:161.4pt;margin-top:4.4pt;height:91.8pt;width:264pt;mso-wrap-distance-bottom:0pt;mso-wrap-distance-left:9pt;mso-wrap-distance-right:9pt;mso-wrap-distance-top:0pt;z-index:251660288;mso-width-relative:page;mso-height-relative:page;" filled="f" stroked="t" coordsize="21600,21600" o:gfxdata="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WoiXLZAAAACQEAAA8AAAAAAAAAAQAgAAAAIgAAAGRycy9kb3ducmV2Lnht&#10;bFBLAQIUABQAAAAIAIdO4kBIRvgbMQIAAH4EAAAOAAAAAAAAAAEAIAAAACgBAABkcnMvZTJvRG9j&#10;LnhtbFBLBQYAAAAABgAGAFkBAADLBQAAAAA=&#10;">
                <v:fill on="f" focussize="0,0"/>
                <v:stroke color="#000000" joinstyle="round" startarrowwidth="narrow" startarrowlength="short" endarrowwidth="narrow" endarrowlength="short"/>
                <v:imagedata o:title=""/>
                <o:lock v:ext="edit" aspectratio="f"/>
                <v:textbox inset="7.1988188976378pt,3.59842519685039pt,7.1988188976378pt,3.59842519685039pt">
                  <w:txbxContent>
                    <w:p>
                      <w:pPr>
                        <w:spacing w:line="240" w:lineRule="auto"/>
                        <w:ind w:hanging="2"/>
                        <w:rPr>
                          <w:rFonts w:hint="default"/>
                          <w:lang w:val="en-US"/>
                        </w:rPr>
                      </w:pPr>
                      <w:r>
                        <w:rPr>
                          <w:rFonts w:ascii="Times New Roman" w:hAnsi="Times New Roman" w:eastAsia="Times New Roman" w:cs="Times New Roman"/>
                          <w:b/>
                          <w:color w:val="000000"/>
                          <w:sz w:val="24"/>
                        </w:rPr>
                        <w:t>Batch:</w:t>
                      </w:r>
                      <w:r>
                        <w:rPr>
                          <w:rFonts w:hint="default" w:ascii="Times New Roman" w:hAnsi="Times New Roman" w:eastAsia="Times New Roman" w:cs="Times New Roman"/>
                          <w:b/>
                          <w:color w:val="000000"/>
                          <w:sz w:val="24"/>
                          <w:lang w:val="en-US"/>
                        </w:rPr>
                        <w:t>B4</w:t>
                      </w:r>
                      <w:r>
                        <w:rPr>
                          <w:rFonts w:ascii="Times New Roman" w:hAnsi="Times New Roman" w:eastAsia="Times New Roman" w:cs="Times New Roman"/>
                          <w:b/>
                          <w:color w:val="000000"/>
                          <w:sz w:val="24"/>
                        </w:rPr>
                        <w:t xml:space="preserve">                       Roll. No.: </w:t>
                      </w:r>
                      <w:r>
                        <w:rPr>
                          <w:rFonts w:hint="default" w:ascii="Times New Roman" w:hAnsi="Times New Roman" w:eastAsia="Times New Roman" w:cs="Times New Roman"/>
                          <w:b/>
                          <w:color w:val="000000"/>
                          <w:sz w:val="24"/>
                          <w:lang w:val="en-US"/>
                        </w:rPr>
                        <w:t>16010122221</w:t>
                      </w:r>
                    </w:p>
                    <w:p>
                      <w:pPr>
                        <w:spacing w:line="240" w:lineRule="auto"/>
                        <w:ind w:hanging="2"/>
                      </w:pPr>
                      <w:r>
                        <w:rPr>
                          <w:rFonts w:ascii="Times New Roman" w:hAnsi="Times New Roman" w:eastAsia="Times New Roman" w:cs="Times New Roman"/>
                          <w:b/>
                          <w:color w:val="000000"/>
                          <w:sz w:val="24"/>
                        </w:rPr>
                        <w:t>Experiment:</w:t>
                      </w:r>
                    </w:p>
                    <w:p>
                      <w:pPr>
                        <w:spacing w:line="240" w:lineRule="auto"/>
                        <w:ind w:hanging="2"/>
                      </w:pPr>
                      <w:r>
                        <w:rPr>
                          <w:rFonts w:ascii="Times New Roman" w:hAnsi="Times New Roman" w:eastAsia="Times New Roman" w:cs="Times New Roman"/>
                          <w:b/>
                          <w:color w:val="000000"/>
                          <w:sz w:val="24"/>
                        </w:rPr>
                        <w:t>Grade: AA / AB / BB / BC / CC / CD /DD</w:t>
                      </w:r>
                    </w:p>
                    <w:p>
                      <w:pPr>
                        <w:spacing w:line="240" w:lineRule="auto"/>
                        <w:ind w:hanging="2"/>
                      </w:pPr>
                    </w:p>
                  </w:txbxContent>
                </v:textbox>
                <w10:wrap type="square"/>
              </v:rect>
            </w:pict>
          </mc:Fallback>
        </mc:AlternateContent>
      </w:r>
    </w:p>
    <w:p>
      <w:pPr>
        <w:spacing w:after="0" w:line="240" w:lineRule="auto"/>
        <w:ind w:hanging="2"/>
        <w:jc w:val="center"/>
        <w:rPr>
          <w:rFonts w:ascii="Times New Roman" w:hAnsi="Times New Roman" w:eastAsia="Times New Roman" w:cs="Times New Roman"/>
          <w:sz w:val="24"/>
          <w:szCs w:val="24"/>
        </w:rPr>
      </w:pPr>
    </w:p>
    <w:p>
      <w:pPr>
        <w:spacing w:after="0" w:line="240" w:lineRule="auto"/>
        <w:ind w:hanging="2"/>
        <w:jc w:val="center"/>
        <w:rPr>
          <w:rFonts w:ascii="Times New Roman" w:hAnsi="Times New Roman" w:eastAsia="Times New Roman" w:cs="Times New Roman"/>
          <w:sz w:val="24"/>
          <w:szCs w:val="24"/>
        </w:rPr>
      </w:pPr>
    </w:p>
    <w:p>
      <w:pPr>
        <w:spacing w:after="0" w:line="240" w:lineRule="auto"/>
        <w:ind w:hanging="2"/>
        <w:jc w:val="center"/>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p>
    <w:tbl>
      <w:tblPr>
        <w:tblStyle w:val="18"/>
        <w:tblW w:w="878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jc w:val="center"/>
        </w:trPr>
        <w:tc>
          <w:tcPr>
            <w:tcW w:w="8781" w:type="dxa"/>
            <w:shd w:val="clear" w:color="auto" w:fill="D9D9D9"/>
            <w:vAlign w:val="center"/>
          </w:tcPr>
          <w:p>
            <w:pPr>
              <w:spacing w:after="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Title: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Arial" w:hAnsi="Arial" w:eastAsia="Arial" w:cs="Arial"/>
                <w:sz w:val="24"/>
                <w:szCs w:val="24"/>
              </w:rPr>
              <w:t>Using virtual labs to understand the data structures</w:t>
            </w:r>
          </w:p>
          <w:p>
            <w:pPr>
              <w:spacing w:after="0"/>
              <w:rPr>
                <w:rFonts w:ascii="Times New Roman" w:hAnsi="Times New Roman" w:eastAsia="Times New Roman" w:cs="Times New Roman"/>
                <w:sz w:val="24"/>
                <w:szCs w:val="24"/>
              </w:rPr>
            </w:pPr>
          </w:p>
        </w:tc>
      </w:tr>
    </w:tbl>
    <w:p>
      <w:pPr>
        <w:spacing w:after="0" w:line="240" w:lineRule="auto"/>
        <w:jc w:val="center"/>
        <w:rPr>
          <w:rFonts w:ascii="Times New Roman" w:hAnsi="Times New Roman" w:eastAsia="Times New Roman" w:cs="Times New Roman"/>
          <w:sz w:val="24"/>
          <w:szCs w:val="24"/>
        </w:rPr>
      </w:pPr>
    </w:p>
    <w:p>
      <w:pPr>
        <w:spacing w:after="0" w:line="240" w:lineRule="auto"/>
        <w:jc w:val="center"/>
        <w:rPr>
          <w:rFonts w:ascii="Arial" w:hAnsi="Arial" w:eastAsia="Times New Roman" w:cs="Arial"/>
          <w:sz w:val="24"/>
          <w:szCs w:val="24"/>
        </w:rPr>
      </w:pPr>
    </w:p>
    <w:p>
      <w:pPr>
        <w:tabs>
          <w:tab w:val="left" w:pos="9356"/>
        </w:tabs>
        <w:spacing w:after="0"/>
        <w:jc w:val="both"/>
        <w:rPr>
          <w:rFonts w:ascii="Arial" w:hAnsi="Arial" w:eastAsia="Times New Roman" w:cs="Arial"/>
          <w:sz w:val="24"/>
          <w:szCs w:val="24"/>
        </w:rPr>
      </w:pPr>
      <w:r>
        <w:rPr>
          <w:rFonts w:ascii="Arial" w:hAnsi="Arial" w:eastAsia="Times New Roman" w:cs="Arial"/>
          <w:b/>
          <w:sz w:val="24"/>
          <w:szCs w:val="24"/>
        </w:rPr>
        <w:t>Objective:</w:t>
      </w:r>
      <w:r>
        <w:rPr>
          <w:rFonts w:ascii="Arial" w:hAnsi="Arial" w:eastAsia="Times New Roman" w:cs="Arial"/>
          <w:sz w:val="24"/>
          <w:szCs w:val="24"/>
        </w:rPr>
        <w:t xml:space="preserve">  Use of virtual labs to understand the concepts and theory with examples and verify the same with practice questions. </w:t>
      </w:r>
    </w:p>
    <w:p>
      <w:pPr>
        <w:spacing w:after="0"/>
        <w:rPr>
          <w:rFonts w:ascii="Times New Roman" w:hAnsi="Times New Roman" w:eastAsia="Times New Roman" w:cs="Times New Roman"/>
          <w:sz w:val="24"/>
          <w:szCs w:val="24"/>
        </w:rPr>
      </w:pPr>
    </w:p>
    <w:p>
      <w:pPr>
        <w:spacing w:after="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Expected Outcome of Experiment: </w:t>
      </w:r>
    </w:p>
    <w:p>
      <w:pPr>
        <w:spacing w:after="0" w:line="240" w:lineRule="auto"/>
        <w:rPr>
          <w:rFonts w:ascii="Times New Roman" w:hAnsi="Times New Roman" w:eastAsia="Times New Roman" w:cs="Times New Roman"/>
          <w:sz w:val="24"/>
          <w:szCs w:val="24"/>
        </w:rPr>
      </w:pPr>
    </w:p>
    <w:tbl>
      <w:tblPr>
        <w:tblStyle w:val="19"/>
        <w:tblW w:w="86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8"/>
        <w:gridCol w:w="78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5" w:hRule="atLeast"/>
        </w:trPr>
        <w:tc>
          <w:tcPr>
            <w:tcW w:w="828" w:type="dxa"/>
            <w:vAlign w:val="center"/>
          </w:tcPr>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CO</w:t>
            </w:r>
          </w:p>
        </w:tc>
        <w:tc>
          <w:tcPr>
            <w:tcW w:w="7830" w:type="dxa"/>
            <w:vAlign w:val="center"/>
          </w:tcPr>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Outcome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5" w:hRule="atLeast"/>
        </w:trPr>
        <w:tc>
          <w:tcPr>
            <w:tcW w:w="828" w:type="dxa"/>
            <w:vAlign w:val="center"/>
          </w:tcPr>
          <w:p>
            <w:pPr>
              <w:spacing w:after="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CO1</w:t>
            </w:r>
          </w:p>
        </w:tc>
        <w:tc>
          <w:tcPr>
            <w:tcW w:w="7830" w:type="dxa"/>
            <w:vAlign w:val="center"/>
          </w:tcPr>
          <w:p>
            <w:pPr>
              <w:spacing w:after="0"/>
              <w:rPr>
                <w:rFonts w:ascii="Arial" w:hAnsi="Arial" w:eastAsia="Arial" w:cs="Arial"/>
                <w:color w:val="000000"/>
                <w:sz w:val="24"/>
                <w:szCs w:val="24"/>
              </w:rPr>
            </w:pPr>
            <w:r>
              <w:rPr>
                <w:rFonts w:ascii="Arial" w:hAnsi="Arial" w:eastAsia="Arial" w:cs="Arial"/>
                <w:color w:val="000000"/>
                <w:sz w:val="24"/>
                <w:szCs w:val="24"/>
              </w:rPr>
              <w:t>Explain the different data structures used in problem solving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5" w:hRule="atLeast"/>
        </w:trPr>
        <w:tc>
          <w:tcPr>
            <w:tcW w:w="828" w:type="dxa"/>
            <w:vAlign w:val="center"/>
          </w:tcPr>
          <w:p>
            <w:pPr>
              <w:spacing w:after="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CO2</w:t>
            </w:r>
          </w:p>
        </w:tc>
        <w:tc>
          <w:tcPr>
            <w:tcW w:w="7830" w:type="dxa"/>
            <w:vAlign w:val="center"/>
          </w:tcPr>
          <w:p>
            <w:pPr>
              <w:spacing w:after="0"/>
              <w:rPr>
                <w:rFonts w:ascii="Arial" w:hAnsi="Arial" w:eastAsia="Arial" w:cs="Arial"/>
                <w:color w:val="000000"/>
                <w:sz w:val="24"/>
                <w:szCs w:val="24"/>
              </w:rPr>
            </w:pPr>
            <w:r>
              <w:rPr>
                <w:rFonts w:ascii="Arial" w:hAnsi="Arial" w:eastAsia="Arial" w:cs="Arial"/>
                <w:color w:val="000000"/>
                <w:sz w:val="24"/>
                <w:szCs w:val="24"/>
              </w:rPr>
              <w:t>Apply linear and non-linear data structure in application development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1" w:hRule="atLeast"/>
        </w:trPr>
        <w:tc>
          <w:tcPr>
            <w:tcW w:w="828" w:type="dxa"/>
            <w:vAlign w:val="center"/>
          </w:tcPr>
          <w:p>
            <w:pPr>
              <w:spacing w:after="0" w:line="240" w:lineRule="auto"/>
              <w:jc w:val="center"/>
              <w:rPr>
                <w:rFonts w:ascii="Arial" w:hAnsi="Arial" w:eastAsia="Arial" w:cs="Arial"/>
                <w:sz w:val="24"/>
                <w:szCs w:val="24"/>
              </w:rPr>
            </w:pPr>
            <w:r>
              <w:rPr>
                <w:rFonts w:ascii="Arial" w:hAnsi="Arial" w:eastAsia="Arial" w:cs="Arial"/>
                <w:b/>
                <w:sz w:val="24"/>
                <w:szCs w:val="24"/>
              </w:rPr>
              <w:t>CO3</w:t>
            </w:r>
          </w:p>
        </w:tc>
        <w:tc>
          <w:tcPr>
            <w:tcW w:w="7830" w:type="dxa"/>
            <w:vAlign w:val="center"/>
          </w:tcPr>
          <w:p>
            <w:pPr>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sz w:val="24"/>
                <w:szCs w:val="24"/>
              </w:rPr>
            </w:pPr>
            <w:r>
              <w:rPr>
                <w:rFonts w:ascii="Arial" w:hAnsi="Arial" w:eastAsia="Arial" w:cs="Arial"/>
                <w:color w:val="000000"/>
                <w:sz w:val="24"/>
                <w:szCs w:val="24"/>
              </w:rPr>
              <w:t>Demonstrate sorting and searching methods.</w:t>
            </w:r>
          </w:p>
        </w:tc>
      </w:tr>
    </w:tbl>
    <w:p>
      <w:pPr>
        <w:jc w:val="both"/>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Websites/books referred:</w:t>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w:t>
      </w:r>
      <w:r>
        <w:rPr>
          <w:rFonts w:ascii="Arial" w:hAnsi="Arial" w:cs="Arial"/>
          <w:spacing w:val="-2"/>
          <w:shd w:val="clear" w:color="auto" w:fill="FFFFFF"/>
        </w:rPr>
        <w:t>https://ds1-iiith.vlabs.ac.in/exp/linked-list/singly-linked-list/sllpractice.html</w:t>
      </w:r>
    </w:p>
    <w:p>
      <w:pPr>
        <w:jc w:val="both"/>
        <w:rPr>
          <w:rFonts w:ascii="Times New Roman" w:hAnsi="Times New Roman" w:eastAsia="Times New Roman" w:cs="Times New Roman"/>
          <w:b/>
          <w:sz w:val="24"/>
          <w:szCs w:val="24"/>
        </w:rPr>
      </w:pPr>
      <w:r>
        <w:rPr>
          <w:rFonts w:ascii="Arial" w:hAnsi="Arial" w:cs="Arial"/>
          <w:color w:val="212529"/>
          <w:sz w:val="29"/>
          <w:szCs w:val="29"/>
          <w:shd w:val="clear" w:color="auto" w:fill="FFFFFF"/>
        </w:rPr>
        <w:t>Abstract: the virtual lab experiments help in understanding how various data structures work. They also emphasize on some important applications of various data structures and enable students to get familiarized with how certain applications can benefit from the choice of data structures.</w:t>
      </w:r>
      <w:r>
        <w:rPr>
          <w:rFonts w:ascii="Arial" w:hAnsi="Arial" w:cs="Arial"/>
          <w:spacing w:val="-2"/>
          <w:shd w:val="clear" w:color="auto" w:fill="FFFFFF"/>
        </w:rPr>
        <w:br w:type="page"/>
      </w:r>
    </w:p>
    <w:p>
      <w:pPr>
        <w:rPr>
          <w:rFonts w:ascii="Arial" w:hAnsi="Arial" w:cs="Arial"/>
          <w:spacing w:val="-2"/>
          <w:shd w:val="clear" w:color="auto" w:fill="FFFFFF"/>
        </w:rPr>
      </w:pPr>
      <w:r>
        <w:rPr>
          <w:rFonts w:ascii="Arial" w:hAnsi="Arial" w:cs="Arial"/>
          <w:spacing w:val="-2"/>
          <w:shd w:val="clear" w:color="auto" w:fill="FFFFFF"/>
        </w:rPr>
        <w:t xml:space="preserve">Assigned data structure: </w:t>
      </w:r>
      <w:r>
        <w:rPr>
          <w:rFonts w:ascii="Arial" w:hAnsi="Arial" w:cs="Arial"/>
          <w:i/>
          <w:spacing w:val="-2"/>
          <w:sz w:val="20"/>
          <w:shd w:val="clear" w:color="auto" w:fill="FFFFFF"/>
        </w:rPr>
        <w:t>(Teacher would assign one of the following to one student)</w:t>
      </w:r>
    </w:p>
    <w:p>
      <w:pPr>
        <w:pStyle w:val="20"/>
        <w:numPr>
          <w:ilvl w:val="0"/>
          <w:numId w:val="1"/>
        </w:numPr>
        <w:rPr>
          <w:rFonts w:ascii="Arial" w:hAnsi="Arial" w:cs="Arial"/>
          <w:spacing w:val="-2"/>
          <w:shd w:val="clear" w:color="auto" w:fill="FFFFFF"/>
        </w:rPr>
      </w:pPr>
      <w:r>
        <w:rPr>
          <w:rFonts w:ascii="Arial" w:hAnsi="Arial" w:cs="Arial"/>
          <w:spacing w:val="-2"/>
          <w:shd w:val="clear" w:color="auto" w:fill="FFFFFF"/>
        </w:rPr>
        <w:t xml:space="preserve">Stack - </w:t>
      </w:r>
      <w:r>
        <w:fldChar w:fldCharType="begin"/>
      </w:r>
      <w:r>
        <w:instrText xml:space="preserve"> HYPERLINK "https://ds1-iiith.vlabs.ac.in/exp/stacks-queues/stacks/stackdemo.html" </w:instrText>
      </w:r>
      <w:r>
        <w:fldChar w:fldCharType="separate"/>
      </w:r>
      <w:r>
        <w:rPr>
          <w:rStyle w:val="14"/>
          <w:rFonts w:ascii="Arial" w:hAnsi="Arial" w:cs="Arial"/>
          <w:spacing w:val="-2"/>
          <w:shd w:val="clear" w:color="auto" w:fill="FFFFFF"/>
        </w:rPr>
        <w:t>https://ds1-iiith.vlabs.ac.in/exp/stacks-queues/stacks/stackdemo.html</w:t>
      </w:r>
      <w:r>
        <w:rPr>
          <w:rStyle w:val="14"/>
          <w:rFonts w:ascii="Arial" w:hAnsi="Arial" w:cs="Arial"/>
          <w:spacing w:val="-2"/>
          <w:shd w:val="clear" w:color="auto" w:fill="FFFFFF"/>
        </w:rPr>
        <w:fldChar w:fldCharType="end"/>
      </w:r>
    </w:p>
    <w:p>
      <w:pPr>
        <w:pStyle w:val="20"/>
        <w:numPr>
          <w:ilvl w:val="0"/>
          <w:numId w:val="1"/>
        </w:numPr>
        <w:rPr>
          <w:rFonts w:ascii="Arial" w:hAnsi="Arial" w:cs="Arial"/>
          <w:spacing w:val="-2"/>
          <w:shd w:val="clear" w:color="auto" w:fill="FFFFFF"/>
        </w:rPr>
      </w:pPr>
      <w:r>
        <w:rPr>
          <w:rFonts w:ascii="Arial" w:hAnsi="Arial" w:cs="Arial"/>
          <w:spacing w:val="-2"/>
          <w:shd w:val="clear" w:color="auto" w:fill="FFFFFF"/>
        </w:rPr>
        <w:t>Infix and postfix - https://ds1-iiith.vlabs.ac.in/exp/infix-postfix/evaluation-of-postfix-expressions/postfix_eval.html</w:t>
      </w:r>
    </w:p>
    <w:p>
      <w:pPr>
        <w:pStyle w:val="20"/>
        <w:numPr>
          <w:ilvl w:val="0"/>
          <w:numId w:val="1"/>
        </w:numPr>
        <w:rPr>
          <w:rFonts w:ascii="Arial" w:hAnsi="Arial" w:cs="Arial"/>
          <w:spacing w:val="-2"/>
          <w:shd w:val="clear" w:color="auto" w:fill="FFFFFF"/>
        </w:rPr>
      </w:pPr>
      <w:r>
        <w:rPr>
          <w:rFonts w:ascii="Arial" w:hAnsi="Arial" w:cs="Arial"/>
          <w:spacing w:val="-2"/>
          <w:shd w:val="clear" w:color="auto" w:fill="FFFFFF"/>
        </w:rPr>
        <w:t xml:space="preserve">Queue - </w:t>
      </w:r>
      <w:r>
        <w:fldChar w:fldCharType="begin"/>
      </w:r>
      <w:r>
        <w:instrText xml:space="preserve"> HYPERLINK "https://ds1-iiith.vlabs.ac.in/exp/stacks-queues/stacks/stackdemo.html" </w:instrText>
      </w:r>
      <w:r>
        <w:fldChar w:fldCharType="separate"/>
      </w:r>
      <w:r>
        <w:rPr>
          <w:rStyle w:val="14"/>
          <w:rFonts w:ascii="Arial" w:hAnsi="Arial" w:cs="Arial"/>
          <w:spacing w:val="-2"/>
          <w:shd w:val="clear" w:color="auto" w:fill="FFFFFF"/>
        </w:rPr>
        <w:t>https://ds1-iiith.vlabs.ac.in/exp/stacks-queues/stacks/stackdemo.html</w:t>
      </w:r>
      <w:r>
        <w:rPr>
          <w:rStyle w:val="14"/>
          <w:rFonts w:ascii="Arial" w:hAnsi="Arial" w:cs="Arial"/>
          <w:spacing w:val="-2"/>
          <w:shd w:val="clear" w:color="auto" w:fill="FFFFFF"/>
        </w:rPr>
        <w:fldChar w:fldCharType="end"/>
      </w:r>
    </w:p>
    <w:p>
      <w:pPr>
        <w:pStyle w:val="20"/>
        <w:numPr>
          <w:ilvl w:val="0"/>
          <w:numId w:val="1"/>
        </w:numPr>
        <w:rPr>
          <w:rFonts w:ascii="Arial" w:hAnsi="Arial" w:cs="Arial"/>
          <w:spacing w:val="-2"/>
          <w:shd w:val="clear" w:color="auto" w:fill="FFFFFF"/>
        </w:rPr>
      </w:pPr>
      <w:r>
        <w:rPr>
          <w:rFonts w:ascii="Arial" w:hAnsi="Arial" w:cs="Arial"/>
          <w:spacing w:val="-2"/>
          <w:shd w:val="clear" w:color="auto" w:fill="FFFFFF"/>
        </w:rPr>
        <w:t xml:space="preserve">Bubble sort - </w:t>
      </w:r>
      <w:r>
        <w:fldChar w:fldCharType="begin"/>
      </w:r>
      <w:r>
        <w:instrText xml:space="preserve"> HYPERLINK "https://ds1-iiith.vlabs.ac.in/exp/bubble-sort/bubble-sort/bsexercise.html" </w:instrText>
      </w:r>
      <w:r>
        <w:fldChar w:fldCharType="separate"/>
      </w:r>
      <w:r>
        <w:rPr>
          <w:rStyle w:val="14"/>
          <w:rFonts w:ascii="Arial" w:hAnsi="Arial" w:cs="Arial"/>
          <w:spacing w:val="-2"/>
          <w:shd w:val="clear" w:color="auto" w:fill="FFFFFF"/>
        </w:rPr>
        <w:t>https://ds1-iiith.vlabs.ac.in/exp/bubble-sort/bubble-sort/bsexercise.html</w:t>
      </w:r>
      <w:r>
        <w:rPr>
          <w:rStyle w:val="14"/>
          <w:rFonts w:ascii="Arial" w:hAnsi="Arial" w:cs="Arial"/>
          <w:spacing w:val="-2"/>
          <w:shd w:val="clear" w:color="auto" w:fill="FFFFFF"/>
        </w:rPr>
        <w:fldChar w:fldCharType="end"/>
      </w:r>
    </w:p>
    <w:p>
      <w:pPr>
        <w:pStyle w:val="20"/>
        <w:numPr>
          <w:ilvl w:val="0"/>
          <w:numId w:val="1"/>
        </w:numPr>
        <w:rPr>
          <w:rFonts w:ascii="Arial" w:hAnsi="Arial" w:cs="Arial"/>
          <w:spacing w:val="-2"/>
          <w:shd w:val="clear" w:color="auto" w:fill="FFFFFF"/>
        </w:rPr>
      </w:pPr>
      <w:r>
        <w:rPr>
          <w:rFonts w:ascii="Arial" w:hAnsi="Arial" w:cs="Arial"/>
          <w:spacing w:val="-2"/>
          <w:shd w:val="clear" w:color="auto" w:fill="FFFFFF"/>
        </w:rPr>
        <w:t xml:space="preserve">Graph DFS - </w:t>
      </w:r>
      <w:r>
        <w:fldChar w:fldCharType="begin"/>
      </w:r>
      <w:r>
        <w:instrText xml:space="preserve"> HYPERLINK "https://ds1-iiith.vlabs.ac.in/exp/depth-first-search/index.html" </w:instrText>
      </w:r>
      <w:r>
        <w:fldChar w:fldCharType="separate"/>
      </w:r>
      <w:r>
        <w:rPr>
          <w:rStyle w:val="14"/>
          <w:rFonts w:ascii="Arial" w:hAnsi="Arial" w:cs="Arial"/>
          <w:spacing w:val="-2"/>
          <w:shd w:val="clear" w:color="auto" w:fill="FFFFFF"/>
        </w:rPr>
        <w:t>https://ds1-iiith.vlabs.ac.in/exp/depth-first-search/index.html</w:t>
      </w:r>
      <w:r>
        <w:rPr>
          <w:rStyle w:val="14"/>
          <w:rFonts w:ascii="Arial" w:hAnsi="Arial" w:cs="Arial"/>
          <w:spacing w:val="-2"/>
          <w:shd w:val="clear" w:color="auto" w:fill="FFFFFF"/>
        </w:rPr>
        <w:fldChar w:fldCharType="end"/>
      </w:r>
    </w:p>
    <w:p>
      <w:pPr>
        <w:pStyle w:val="20"/>
        <w:numPr>
          <w:ilvl w:val="0"/>
          <w:numId w:val="1"/>
        </w:numPr>
        <w:rPr>
          <w:rFonts w:ascii="Arial" w:hAnsi="Arial" w:cs="Arial"/>
          <w:spacing w:val="-2"/>
          <w:shd w:val="clear" w:color="auto" w:fill="FFFFFF"/>
        </w:rPr>
      </w:pPr>
      <w:r>
        <w:rPr>
          <w:rFonts w:ascii="Arial" w:hAnsi="Arial" w:cs="Arial"/>
          <w:spacing w:val="-2"/>
          <w:shd w:val="clear" w:color="auto" w:fill="FFFFFF"/>
        </w:rPr>
        <w:t xml:space="preserve">Graph BFS - </w:t>
      </w:r>
      <w:r>
        <w:fldChar w:fldCharType="begin"/>
      </w:r>
      <w:r>
        <w:instrText xml:space="preserve"> HYPERLINK "https://ds1-iiith.vlabs.ac.in/exp/breadth-first-search/index.html" </w:instrText>
      </w:r>
      <w:r>
        <w:fldChar w:fldCharType="separate"/>
      </w:r>
      <w:r>
        <w:rPr>
          <w:rStyle w:val="14"/>
          <w:rFonts w:ascii="Arial" w:hAnsi="Arial" w:cs="Arial"/>
          <w:spacing w:val="-2"/>
          <w:shd w:val="clear" w:color="auto" w:fill="FFFFFF"/>
        </w:rPr>
        <w:t>https://ds1-iiith.vlabs.ac.in/exp/breadth-first-search/index.html</w:t>
      </w:r>
      <w:r>
        <w:rPr>
          <w:rStyle w:val="14"/>
          <w:rFonts w:ascii="Arial" w:hAnsi="Arial" w:cs="Arial"/>
          <w:spacing w:val="-2"/>
          <w:shd w:val="clear" w:color="auto" w:fill="FFFFFF"/>
        </w:rPr>
        <w:fldChar w:fldCharType="end"/>
      </w:r>
    </w:p>
    <w:p>
      <w:pPr>
        <w:pStyle w:val="20"/>
        <w:numPr>
          <w:ilvl w:val="0"/>
          <w:numId w:val="1"/>
        </w:numPr>
        <w:rPr>
          <w:rFonts w:ascii="Arial" w:hAnsi="Arial" w:cs="Arial"/>
          <w:spacing w:val="-2"/>
          <w:shd w:val="clear" w:color="auto" w:fill="FFFFFF"/>
        </w:rPr>
      </w:pPr>
      <w:r>
        <w:rPr>
          <w:rFonts w:ascii="Arial" w:hAnsi="Arial" w:cs="Arial"/>
          <w:spacing w:val="-2"/>
          <w:shd w:val="clear" w:color="auto" w:fill="FFFFFF"/>
        </w:rPr>
        <w:t xml:space="preserve">Binary search tree - </w:t>
      </w:r>
      <w:r>
        <w:fldChar w:fldCharType="begin"/>
      </w:r>
      <w:r>
        <w:instrText xml:space="preserve"> HYPERLINK "https://ds1-iiith.vlabs.ac.in/exp/binary-search-trees/bst-insert/bstInsert.html" </w:instrText>
      </w:r>
      <w:r>
        <w:fldChar w:fldCharType="separate"/>
      </w:r>
      <w:r>
        <w:rPr>
          <w:rStyle w:val="14"/>
          <w:rFonts w:ascii="Arial" w:hAnsi="Arial" w:cs="Arial"/>
          <w:spacing w:val="-2"/>
          <w:shd w:val="clear" w:color="auto" w:fill="FFFFFF"/>
        </w:rPr>
        <w:t>https://ds1-iiith.vlabs.ac.in/exp/binary-search-trees/bst-insert/bstInsert.html</w:t>
      </w:r>
      <w:r>
        <w:rPr>
          <w:rStyle w:val="14"/>
          <w:rFonts w:ascii="Arial" w:hAnsi="Arial" w:cs="Arial"/>
          <w:spacing w:val="-2"/>
          <w:shd w:val="clear" w:color="auto" w:fill="FFFFFF"/>
        </w:rPr>
        <w:fldChar w:fldCharType="end"/>
      </w:r>
    </w:p>
    <w:p>
      <w:pPr>
        <w:pStyle w:val="20"/>
        <w:numPr>
          <w:ilvl w:val="0"/>
          <w:numId w:val="1"/>
        </w:numPr>
        <w:rPr>
          <w:rFonts w:ascii="Arial" w:hAnsi="Arial" w:cs="Arial"/>
          <w:spacing w:val="-2"/>
          <w:shd w:val="clear" w:color="auto" w:fill="FFFFFF"/>
        </w:rPr>
      </w:pPr>
      <w:r>
        <w:rPr>
          <w:rFonts w:ascii="Arial" w:hAnsi="Arial" w:cs="Arial"/>
          <w:spacing w:val="-2"/>
          <w:shd w:val="clear" w:color="auto" w:fill="FFFFFF"/>
        </w:rPr>
        <w:t xml:space="preserve">Hash tables - </w:t>
      </w:r>
      <w:r>
        <w:fldChar w:fldCharType="begin"/>
      </w:r>
      <w:r>
        <w:instrText xml:space="preserve"> HYPERLINK "https://ds1-iiith.vlabs.ac.in/exp/hash-tables/quadratic-probing/qp_practice.html" </w:instrText>
      </w:r>
      <w:r>
        <w:fldChar w:fldCharType="separate"/>
      </w:r>
      <w:r>
        <w:rPr>
          <w:rStyle w:val="14"/>
          <w:rFonts w:ascii="Arial" w:hAnsi="Arial" w:cs="Arial"/>
          <w:spacing w:val="-2"/>
          <w:shd w:val="clear" w:color="auto" w:fill="FFFFFF"/>
        </w:rPr>
        <w:t>https://ds1-iiith.vlabs.ac.in/exp/hash-tables/quadratic-probing/qp_practice.html</w:t>
      </w:r>
      <w:r>
        <w:rPr>
          <w:rStyle w:val="14"/>
          <w:rFonts w:ascii="Arial" w:hAnsi="Arial" w:cs="Arial"/>
          <w:spacing w:val="-2"/>
          <w:shd w:val="clear" w:color="auto" w:fill="FFFFFF"/>
        </w:rPr>
        <w:fldChar w:fldCharType="end"/>
      </w:r>
    </w:p>
    <w:p>
      <w:pPr>
        <w:pStyle w:val="20"/>
        <w:numPr>
          <w:ilvl w:val="0"/>
          <w:numId w:val="1"/>
        </w:numPr>
        <w:rPr>
          <w:rFonts w:ascii="Arial" w:hAnsi="Arial" w:cs="Arial"/>
          <w:spacing w:val="-2"/>
          <w:shd w:val="clear" w:color="auto" w:fill="FFFFFF"/>
        </w:rPr>
      </w:pPr>
      <w:r>
        <w:rPr>
          <w:rFonts w:ascii="Arial" w:hAnsi="Arial" w:cs="Arial"/>
          <w:spacing w:val="-2"/>
          <w:shd w:val="clear" w:color="auto" w:fill="FFFFFF"/>
        </w:rPr>
        <w:t>Linked list - https://ds1-iiith.vlabs.ac.in/exp/linked-list/singly-linked-list/sllpractice.html</w:t>
      </w:r>
    </w:p>
    <w:p>
      <w:pPr>
        <w:rPr>
          <w:rFonts w:ascii="Times New Roman" w:hAnsi="Times New Roman" w:eastAsia="Times New Roman" w:cs="Times New Roman"/>
          <w:b/>
          <w:bCs/>
          <w:sz w:val="24"/>
          <w:szCs w:val="24"/>
        </w:rPr>
      </w:pPr>
    </w:p>
    <w:p>
      <w:pPr>
        <w:rPr>
          <w:rFonts w:ascii="Times New Roman" w:hAnsi="Times New Roman" w:eastAsia="Times New Roman" w:cs="Times New Roman"/>
          <w:b/>
          <w:bCs/>
          <w:sz w:val="24"/>
          <w:szCs w:val="24"/>
        </w:rPr>
      </w:pPr>
    </w:p>
    <w:p>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Aim / learning objective  of the  assigned expt:</w:t>
      </w:r>
    </w:p>
    <w:p>
      <w:pPr>
        <w:pStyle w:val="15"/>
        <w:keepNext w:val="0"/>
        <w:keepLines w:val="0"/>
        <w:widowControl/>
        <w:suppressLineNumbers w:val="0"/>
        <w:shd w:val="clear" w:fill="FFFFFF"/>
        <w:spacing w:before="0" w:beforeAutospacing="0" w:after="192" w:afterAutospacing="0"/>
        <w:ind w:left="0" w:firstLine="0"/>
        <w:jc w:val="both"/>
        <w:rPr>
          <w:rFonts w:hint="default" w:eastAsia="sans-serif" w:cs="sans-serif" w:asciiTheme="majorAscii" w:hAnsiTheme="majorAscii"/>
          <w:i w:val="0"/>
          <w:iCs w:val="0"/>
          <w:caps w:val="0"/>
          <w:color w:val="000000"/>
          <w:spacing w:val="0"/>
          <w:sz w:val="23"/>
          <w:szCs w:val="23"/>
        </w:rPr>
      </w:pPr>
      <w:r>
        <w:rPr>
          <w:rFonts w:hint="default" w:eastAsia="sans-serif" w:cs="sans-serif" w:asciiTheme="majorAscii" w:hAnsiTheme="majorAscii"/>
          <w:i w:val="0"/>
          <w:iCs w:val="0"/>
          <w:caps w:val="0"/>
          <w:color w:val="000000"/>
          <w:spacing w:val="0"/>
          <w:sz w:val="23"/>
          <w:szCs w:val="23"/>
          <w:shd w:val="clear" w:fill="FFFFFF"/>
        </w:rPr>
        <w:t xml:space="preserve">In this module on Singly Linked Lists, </w:t>
      </w:r>
      <w:r>
        <w:rPr>
          <w:rFonts w:hint="default" w:eastAsia="sans-serif" w:cs="sans-serif" w:asciiTheme="majorAscii" w:hAnsiTheme="majorAscii"/>
          <w:i w:val="0"/>
          <w:iCs w:val="0"/>
          <w:caps w:val="0"/>
          <w:color w:val="000000"/>
          <w:spacing w:val="0"/>
          <w:sz w:val="23"/>
          <w:szCs w:val="23"/>
          <w:shd w:val="clear" w:fill="FFFFFF"/>
          <w:lang w:val="en-US"/>
        </w:rPr>
        <w:t>we</w:t>
      </w:r>
      <w:r>
        <w:rPr>
          <w:rFonts w:hint="default" w:eastAsia="sans-serif" w:cs="sans-serif" w:asciiTheme="majorAscii" w:hAnsiTheme="majorAscii"/>
          <w:i w:val="0"/>
          <w:iCs w:val="0"/>
          <w:caps w:val="0"/>
          <w:color w:val="000000"/>
          <w:spacing w:val="0"/>
          <w:sz w:val="23"/>
          <w:szCs w:val="23"/>
          <w:shd w:val="clear" w:fill="FFFFFF"/>
        </w:rPr>
        <w:t xml:space="preserve"> will learn following topics:</w:t>
      </w:r>
    </w:p>
    <w:p>
      <w:pPr>
        <w:keepNext w:val="0"/>
        <w:keepLines w:val="0"/>
        <w:widowControl/>
        <w:numPr>
          <w:ilvl w:val="0"/>
          <w:numId w:val="2"/>
        </w:numPr>
        <w:suppressLineNumbers w:val="0"/>
        <w:spacing w:before="0" w:beforeAutospacing="1" w:after="0" w:afterAutospacing="1"/>
        <w:ind w:left="720" w:hanging="360"/>
        <w:jc w:val="both"/>
        <w:rPr>
          <w:rFonts w:hint="default" w:asciiTheme="majorAscii" w:hAnsiTheme="majorAscii"/>
        </w:rPr>
      </w:pPr>
      <w:r>
        <w:rPr>
          <w:rFonts w:hint="default" w:eastAsia="sans-serif" w:cs="sans-serif" w:asciiTheme="majorAscii" w:hAnsiTheme="majorAscii"/>
          <w:i w:val="0"/>
          <w:iCs w:val="0"/>
          <w:caps w:val="0"/>
          <w:color w:val="000000"/>
          <w:spacing w:val="0"/>
          <w:sz w:val="23"/>
          <w:szCs w:val="23"/>
          <w:bdr w:val="none" w:color="auto" w:sz="0" w:space="0"/>
          <w:shd w:val="clear" w:fill="FFFFFF"/>
        </w:rPr>
        <w:t>Insertion introduction on Singly Linked list</w:t>
      </w:r>
    </w:p>
    <w:p>
      <w:pPr>
        <w:keepNext w:val="0"/>
        <w:keepLines w:val="0"/>
        <w:widowControl/>
        <w:numPr>
          <w:ilvl w:val="0"/>
          <w:numId w:val="2"/>
        </w:numPr>
        <w:suppressLineNumbers w:val="0"/>
        <w:spacing w:before="53" w:beforeAutospacing="0" w:after="0" w:afterAutospacing="1"/>
        <w:ind w:left="720" w:hanging="360"/>
        <w:jc w:val="both"/>
        <w:rPr>
          <w:rFonts w:hint="default" w:asciiTheme="majorAscii" w:hAnsiTheme="majorAscii"/>
        </w:rPr>
      </w:pPr>
      <w:r>
        <w:rPr>
          <w:rFonts w:hint="default" w:eastAsia="sans-serif" w:cs="sans-serif" w:asciiTheme="majorAscii" w:hAnsiTheme="majorAscii"/>
          <w:i w:val="0"/>
          <w:iCs w:val="0"/>
          <w:caps w:val="0"/>
          <w:color w:val="000000"/>
          <w:spacing w:val="0"/>
          <w:sz w:val="23"/>
          <w:szCs w:val="23"/>
          <w:bdr w:val="none" w:color="auto" w:sz="0" w:space="0"/>
          <w:shd w:val="clear" w:fill="FFFFFF"/>
        </w:rPr>
        <w:t>Deletion introduction on Singly Linked list</w:t>
      </w:r>
    </w:p>
    <w:p>
      <w:pPr>
        <w:keepNext w:val="0"/>
        <w:keepLines w:val="0"/>
        <w:widowControl/>
        <w:numPr>
          <w:ilvl w:val="0"/>
          <w:numId w:val="2"/>
        </w:numPr>
        <w:suppressLineNumbers w:val="0"/>
        <w:spacing w:before="53" w:beforeAutospacing="0" w:after="0" w:afterAutospacing="1"/>
        <w:ind w:left="720" w:hanging="360"/>
        <w:jc w:val="both"/>
        <w:rPr>
          <w:rFonts w:hint="default" w:asciiTheme="majorAscii" w:hAnsiTheme="majorAscii"/>
        </w:rPr>
      </w:pPr>
      <w:r>
        <w:rPr>
          <w:rFonts w:hint="default" w:eastAsia="sans-serif" w:cs="sans-serif" w:asciiTheme="majorAscii" w:hAnsiTheme="majorAscii"/>
          <w:i w:val="0"/>
          <w:iCs w:val="0"/>
          <w:caps w:val="0"/>
          <w:color w:val="000000"/>
          <w:spacing w:val="0"/>
          <w:sz w:val="23"/>
          <w:szCs w:val="23"/>
          <w:bdr w:val="none" w:color="auto" w:sz="0" w:space="0"/>
          <w:shd w:val="clear" w:fill="FFFFFF"/>
        </w:rPr>
        <w:t>Practice module on Singly Linked list</w:t>
      </w:r>
    </w:p>
    <w:p>
      <w:pPr>
        <w:keepNext w:val="0"/>
        <w:keepLines w:val="0"/>
        <w:widowControl/>
        <w:numPr>
          <w:ilvl w:val="0"/>
          <w:numId w:val="2"/>
        </w:numPr>
        <w:suppressLineNumbers w:val="0"/>
        <w:spacing w:before="53" w:beforeAutospacing="0" w:after="0" w:afterAutospacing="1"/>
        <w:ind w:left="720" w:hanging="360"/>
        <w:jc w:val="both"/>
        <w:rPr>
          <w:rFonts w:ascii="Times New Roman" w:hAnsi="Times New Roman" w:eastAsia="Times New Roman" w:cs="Times New Roman"/>
          <w:b/>
          <w:bCs/>
          <w:sz w:val="24"/>
          <w:szCs w:val="24"/>
        </w:rPr>
      </w:pPr>
      <w:r>
        <w:rPr>
          <w:rFonts w:hint="default" w:eastAsia="sans-serif" w:cs="sans-serif" w:asciiTheme="majorAscii" w:hAnsiTheme="majorAscii"/>
          <w:i w:val="0"/>
          <w:iCs w:val="0"/>
          <w:caps w:val="0"/>
          <w:color w:val="000000"/>
          <w:spacing w:val="0"/>
          <w:sz w:val="23"/>
          <w:szCs w:val="23"/>
          <w:bdr w:val="none" w:color="auto" w:sz="0" w:space="0"/>
          <w:shd w:val="clear" w:fill="FFFFFF"/>
        </w:rPr>
        <w:t>Exercise module on Singly Linked list</w:t>
      </w:r>
    </w:p>
    <w:p>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Concept and algorithm of the application/activity followed:</w:t>
      </w:r>
    </w:p>
    <w:p>
      <w:pPr>
        <w:rPr>
          <w:rFonts w:hint="default" w:eastAsia="sans-serif" w:cs="sans-serif" w:asciiTheme="majorAscii" w:hAnsiTheme="majorAscii"/>
          <w:i w:val="0"/>
          <w:iCs w:val="0"/>
          <w:caps w:val="0"/>
          <w:color w:val="000000"/>
          <w:spacing w:val="0"/>
          <w:sz w:val="23"/>
          <w:szCs w:val="23"/>
        </w:rPr>
      </w:pPr>
      <w:r>
        <w:rPr>
          <w:rFonts w:hint="default" w:eastAsia="sans-serif" w:cs="sans-serif" w:asciiTheme="majorAscii" w:hAnsiTheme="majorAscii"/>
          <w:i w:val="0"/>
          <w:iCs w:val="0"/>
          <w:caps w:val="0"/>
          <w:color w:val="000000"/>
          <w:spacing w:val="0"/>
          <w:sz w:val="23"/>
          <w:szCs w:val="23"/>
          <w:shd w:val="clear" w:fill="FFFFFF"/>
        </w:rPr>
        <w:t>we have data type in our hand that our singly linked list is going to store.</w:t>
      </w:r>
    </w:p>
    <w:p>
      <w:pPr>
        <w:pStyle w:val="15"/>
        <w:keepNext w:val="0"/>
        <w:keepLines w:val="0"/>
        <w:widowControl/>
        <w:suppressLineNumbers w:val="0"/>
        <w:shd w:val="clear" w:fill="FFFFFF"/>
        <w:spacing w:before="0" w:beforeAutospacing="0" w:after="192" w:afterAutospacing="0"/>
        <w:ind w:left="0" w:firstLine="0"/>
        <w:jc w:val="both"/>
        <w:rPr>
          <w:rFonts w:hint="default" w:eastAsia="sans-serif" w:cs="sans-serif" w:asciiTheme="majorAscii" w:hAnsiTheme="majorAscii"/>
          <w:i w:val="0"/>
          <w:iCs w:val="0"/>
          <w:caps w:val="0"/>
          <w:color w:val="000000"/>
          <w:spacing w:val="0"/>
          <w:sz w:val="23"/>
          <w:szCs w:val="23"/>
        </w:rPr>
      </w:pPr>
      <w:r>
        <w:rPr>
          <w:rFonts w:hint="default" w:eastAsia="sans-serif" w:cs="sans-serif" w:asciiTheme="majorAscii" w:hAnsiTheme="majorAscii"/>
          <w:i w:val="0"/>
          <w:iCs w:val="0"/>
          <w:caps w:val="0"/>
          <w:color w:val="000000"/>
          <w:spacing w:val="0"/>
          <w:sz w:val="23"/>
          <w:szCs w:val="23"/>
          <w:shd w:val="clear" w:fill="FFFFFF"/>
        </w:rPr>
        <w:t>Next we need two pointers that mark the start and end of our singly linked list. Let us declare them:</w:t>
      </w:r>
    </w:p>
    <w:p>
      <w:pPr>
        <w:pStyle w:val="15"/>
        <w:keepNext w:val="0"/>
        <w:keepLines w:val="0"/>
        <w:widowControl/>
        <w:suppressLineNumbers w:val="0"/>
        <w:shd w:val="clear" w:fill="FFFFFF"/>
        <w:spacing w:before="0" w:beforeAutospacing="0" w:after="192" w:afterAutospacing="0"/>
        <w:ind w:left="0" w:firstLine="0"/>
        <w:jc w:val="both"/>
        <w:rPr>
          <w:rFonts w:hint="default" w:eastAsia="sans-serif" w:cs="sans-serif" w:asciiTheme="majorAscii" w:hAnsiTheme="majorAscii"/>
          <w:i w:val="0"/>
          <w:iCs w:val="0"/>
          <w:caps w:val="0"/>
          <w:color w:val="000000"/>
          <w:spacing w:val="0"/>
          <w:sz w:val="23"/>
          <w:szCs w:val="23"/>
        </w:rPr>
      </w:pPr>
      <w:r>
        <w:rPr>
          <w:rFonts w:hint="default" w:eastAsia="sans-serif" w:cs="sans-serif" w:asciiTheme="majorAscii" w:hAnsiTheme="majorAscii"/>
          <w:i w:val="0"/>
          <w:iCs w:val="0"/>
          <w:caps w:val="0"/>
          <w:color w:val="000000"/>
          <w:spacing w:val="0"/>
          <w:sz w:val="23"/>
          <w:szCs w:val="23"/>
          <w:shd w:val="clear" w:fill="FFFFFF"/>
        </w:rPr>
        <w:t>struct Node *head = NULL; struct Node *tail = NULL;</w:t>
      </w:r>
    </w:p>
    <w:p>
      <w:pPr>
        <w:pStyle w:val="15"/>
        <w:keepNext w:val="0"/>
        <w:keepLines w:val="0"/>
        <w:widowControl/>
        <w:suppressLineNumbers w:val="0"/>
        <w:shd w:val="clear" w:fill="FFFFFF"/>
        <w:spacing w:before="0" w:beforeAutospacing="0" w:after="192" w:afterAutospacing="0"/>
        <w:ind w:left="0" w:firstLine="0"/>
        <w:jc w:val="both"/>
        <w:rPr>
          <w:rFonts w:hint="default" w:eastAsia="sans-serif" w:cs="sans-serif" w:asciiTheme="majorAscii" w:hAnsiTheme="majorAscii"/>
          <w:i w:val="0"/>
          <w:iCs w:val="0"/>
          <w:caps w:val="0"/>
          <w:color w:val="000000"/>
          <w:spacing w:val="0"/>
          <w:sz w:val="23"/>
          <w:szCs w:val="23"/>
        </w:rPr>
      </w:pPr>
      <w:r>
        <w:rPr>
          <w:rFonts w:hint="default" w:eastAsia="sans-serif" w:cs="sans-serif" w:asciiTheme="majorAscii" w:hAnsiTheme="majorAscii"/>
          <w:i w:val="0"/>
          <w:iCs w:val="0"/>
          <w:caps w:val="0"/>
          <w:color w:val="000000"/>
          <w:spacing w:val="0"/>
          <w:sz w:val="23"/>
          <w:szCs w:val="23"/>
          <w:shd w:val="clear" w:fill="FFFFFF"/>
        </w:rPr>
        <w:t>We have initialized these pointers with null to indicate that they do not hold the address of any data yet i.e. no data has been stored in the list yet.</w:t>
      </w:r>
    </w:p>
    <w:p>
      <w:pPr>
        <w:pStyle w:val="15"/>
        <w:keepNext w:val="0"/>
        <w:keepLines w:val="0"/>
        <w:widowControl/>
        <w:suppressLineNumbers w:val="0"/>
        <w:shd w:val="clear" w:fill="FFFFFF"/>
        <w:spacing w:before="0" w:beforeAutospacing="0" w:after="192" w:afterAutospacing="0"/>
        <w:ind w:left="0" w:firstLine="0"/>
        <w:jc w:val="both"/>
        <w:rPr>
          <w:rFonts w:hint="default" w:eastAsia="sans-serif" w:cs="sans-serif" w:asciiTheme="majorAscii" w:hAnsiTheme="majorAscii"/>
          <w:i w:val="0"/>
          <w:iCs w:val="0"/>
          <w:caps w:val="0"/>
          <w:color w:val="000000"/>
          <w:spacing w:val="0"/>
          <w:sz w:val="23"/>
          <w:szCs w:val="23"/>
        </w:rPr>
      </w:pPr>
      <w:r>
        <w:rPr>
          <w:rFonts w:hint="default" w:eastAsia="sans-serif" w:cs="sans-serif" w:asciiTheme="majorAscii" w:hAnsiTheme="majorAscii"/>
          <w:i w:val="0"/>
          <w:iCs w:val="0"/>
          <w:caps w:val="0"/>
          <w:color w:val="000000"/>
          <w:spacing w:val="0"/>
          <w:sz w:val="23"/>
          <w:szCs w:val="23"/>
          <w:shd w:val="clear" w:fill="FFFFFF"/>
        </w:rPr>
        <w:t>Now we are ready to insert the data in our singly linked list. First we allocate memory to store data as:</w:t>
      </w:r>
    </w:p>
    <w:p>
      <w:pPr>
        <w:pStyle w:val="15"/>
        <w:keepNext w:val="0"/>
        <w:keepLines w:val="0"/>
        <w:widowControl/>
        <w:suppressLineNumbers w:val="0"/>
        <w:shd w:val="clear" w:fill="FFFFFF"/>
        <w:spacing w:before="0" w:beforeAutospacing="0" w:after="192" w:afterAutospacing="0"/>
        <w:ind w:left="0" w:firstLine="0"/>
        <w:jc w:val="both"/>
        <w:rPr>
          <w:rFonts w:hint="default" w:eastAsia="sans-serif" w:cs="sans-serif" w:asciiTheme="majorAscii" w:hAnsiTheme="majorAscii"/>
          <w:i w:val="0"/>
          <w:iCs w:val="0"/>
          <w:caps w:val="0"/>
          <w:color w:val="000000"/>
          <w:spacing w:val="0"/>
          <w:sz w:val="23"/>
          <w:szCs w:val="23"/>
          <w:shd w:val="clear" w:fill="FFFFFF"/>
        </w:rPr>
      </w:pPr>
      <w:r>
        <w:rPr>
          <w:rFonts w:hint="default" w:eastAsia="sans-serif" w:cs="sans-serif" w:asciiTheme="majorAscii" w:hAnsiTheme="majorAscii"/>
          <w:i w:val="0"/>
          <w:iCs w:val="0"/>
          <w:caps w:val="0"/>
          <w:color w:val="000000"/>
          <w:spacing w:val="0"/>
          <w:sz w:val="23"/>
          <w:szCs w:val="23"/>
          <w:shd w:val="clear" w:fill="FFFFFF"/>
        </w:rPr>
        <w:t>struct Node </w:t>
      </w:r>
      <w:r>
        <w:rPr>
          <w:rStyle w:val="11"/>
          <w:rFonts w:hint="default" w:eastAsia="sans-serif" w:cs="sans-serif" w:asciiTheme="majorAscii" w:hAnsiTheme="majorAscii"/>
          <w:i w:val="0"/>
          <w:iCs w:val="0"/>
          <w:caps w:val="0"/>
          <w:color w:val="000000"/>
          <w:spacing w:val="0"/>
          <w:sz w:val="23"/>
          <w:szCs w:val="23"/>
          <w:shd w:val="clear" w:fill="FFFFFF"/>
        </w:rPr>
        <w:t>newNode = (Node</w:t>
      </w:r>
      <w:r>
        <w:rPr>
          <w:rFonts w:hint="default" w:eastAsia="sans-serif" w:cs="sans-serif" w:asciiTheme="majorAscii" w:hAnsiTheme="majorAscii"/>
          <w:i w:val="0"/>
          <w:iCs w:val="0"/>
          <w:caps w:val="0"/>
          <w:color w:val="000000"/>
          <w:spacing w:val="0"/>
          <w:sz w:val="23"/>
          <w:szCs w:val="23"/>
          <w:shd w:val="clear" w:fill="FFFFFF"/>
        </w:rPr>
        <w:t>)malloc(sizeof(struct Node));</w:t>
      </w:r>
    </w:p>
    <w:p>
      <w:pPr>
        <w:pStyle w:val="15"/>
        <w:keepNext w:val="0"/>
        <w:keepLines w:val="0"/>
        <w:widowControl/>
        <w:suppressLineNumbers w:val="0"/>
        <w:shd w:val="clear" w:fill="FFFFFF"/>
        <w:spacing w:before="0" w:beforeAutospacing="0" w:after="192" w:afterAutospacing="0"/>
        <w:ind w:left="0" w:firstLine="0"/>
        <w:jc w:val="both"/>
        <w:rPr>
          <w:rFonts w:hint="default" w:eastAsia="sans-serif" w:cs="sans-serif" w:asciiTheme="majorAscii" w:hAnsiTheme="majorAscii"/>
          <w:i w:val="0"/>
          <w:iCs w:val="0"/>
          <w:caps w:val="0"/>
          <w:color w:val="000000"/>
          <w:spacing w:val="0"/>
          <w:sz w:val="23"/>
          <w:szCs w:val="23"/>
          <w:shd w:val="clear" w:fill="FFFFFF"/>
        </w:rPr>
      </w:pPr>
      <w:r>
        <w:rPr>
          <w:rFonts w:ascii="SimSun" w:hAnsi="SimSun" w:eastAsia="SimSun" w:cs="SimSun"/>
          <w:sz w:val="24"/>
          <w:szCs w:val="24"/>
        </w:rPr>
        <w:drawing>
          <wp:inline distT="0" distB="0" distL="114300" distR="114300">
            <wp:extent cx="5819775" cy="1766570"/>
            <wp:effectExtent l="0" t="0" r="1905" b="1270"/>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8"/>
                    <a:stretch>
                      <a:fillRect/>
                    </a:stretch>
                  </pic:blipFill>
                  <pic:spPr>
                    <a:xfrm>
                      <a:off x="0" y="0"/>
                      <a:ext cx="5819775" cy="1766570"/>
                    </a:xfrm>
                    <a:prstGeom prst="rect">
                      <a:avLst/>
                    </a:prstGeom>
                    <a:noFill/>
                    <a:ln w="9525">
                      <a:noFill/>
                    </a:ln>
                  </pic:spPr>
                </pic:pic>
              </a:graphicData>
            </a:graphic>
          </wp:inline>
        </w:drawing>
      </w:r>
    </w:p>
    <w:p>
      <w:pPr>
        <w:rPr>
          <w:rFonts w:ascii="SimSun" w:hAnsi="SimSun" w:eastAsia="SimSun" w:cs="SimSun"/>
          <w:sz w:val="24"/>
          <w:szCs w:val="24"/>
        </w:rPr>
      </w:pPr>
      <w:r>
        <w:rPr>
          <w:rFonts w:ascii="SimSun" w:hAnsi="SimSun" w:eastAsia="SimSun" w:cs="SimSun"/>
          <w:sz w:val="24"/>
          <w:szCs w:val="24"/>
        </w:rPr>
        <w:drawing>
          <wp:inline distT="0" distB="0" distL="114300" distR="114300">
            <wp:extent cx="5549265" cy="2952750"/>
            <wp:effectExtent l="0" t="0" r="13335" b="3810"/>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9"/>
                    <a:stretch>
                      <a:fillRect/>
                    </a:stretch>
                  </pic:blipFill>
                  <pic:spPr>
                    <a:xfrm>
                      <a:off x="0" y="0"/>
                      <a:ext cx="5549265" cy="2952750"/>
                    </a:xfrm>
                    <a:prstGeom prst="rect">
                      <a:avLst/>
                    </a:prstGeom>
                    <a:noFill/>
                    <a:ln w="9525">
                      <a:noFill/>
                    </a:ln>
                  </pic:spPr>
                </pic:pic>
              </a:graphicData>
            </a:graphic>
          </wp:inline>
        </w:drawing>
      </w:r>
    </w:p>
    <w:p>
      <w:pPr>
        <w:rPr>
          <w:rFonts w:ascii="SimSun" w:hAnsi="SimSun" w:eastAsia="SimSun" w:cs="SimSun"/>
          <w:sz w:val="24"/>
          <w:szCs w:val="24"/>
        </w:rPr>
      </w:pPr>
      <w:r>
        <w:rPr>
          <w:rFonts w:ascii="SimSun" w:hAnsi="SimSun" w:eastAsia="SimSun" w:cs="SimSun"/>
          <w:sz w:val="24"/>
          <w:szCs w:val="24"/>
        </w:rPr>
        <w:drawing>
          <wp:inline distT="0" distB="0" distL="114300" distR="114300">
            <wp:extent cx="5327015" cy="2962910"/>
            <wp:effectExtent l="0" t="0" r="6985" b="8890"/>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10"/>
                    <a:stretch>
                      <a:fillRect/>
                    </a:stretch>
                  </pic:blipFill>
                  <pic:spPr>
                    <a:xfrm>
                      <a:off x="0" y="0"/>
                      <a:ext cx="5327015" cy="2962910"/>
                    </a:xfrm>
                    <a:prstGeom prst="rect">
                      <a:avLst/>
                    </a:prstGeom>
                    <a:noFill/>
                    <a:ln w="9525">
                      <a:noFill/>
                    </a:ln>
                  </pic:spPr>
                </pic:pic>
              </a:graphicData>
            </a:graphic>
          </wp:inline>
        </w:drawing>
      </w:r>
    </w:p>
    <w:p>
      <w:pPr>
        <w:rPr>
          <w:rFonts w:ascii="SimSun" w:hAnsi="SimSun" w:eastAsia="SimSun" w:cs="SimSun"/>
          <w:sz w:val="24"/>
          <w:szCs w:val="24"/>
        </w:rPr>
      </w:pPr>
      <w:r>
        <w:rPr>
          <w:rFonts w:ascii="SimSun" w:hAnsi="SimSun" w:eastAsia="SimSun" w:cs="SimSun"/>
          <w:sz w:val="24"/>
          <w:szCs w:val="24"/>
        </w:rPr>
        <w:drawing>
          <wp:inline distT="0" distB="0" distL="114300" distR="114300">
            <wp:extent cx="5614035" cy="6181725"/>
            <wp:effectExtent l="0" t="0" r="9525" b="5715"/>
            <wp:docPr id="1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56"/>
                    <pic:cNvPicPr>
                      <a:picLocks noChangeAspect="1"/>
                    </pic:cNvPicPr>
                  </pic:nvPicPr>
                  <pic:blipFill>
                    <a:blip r:embed="rId11"/>
                    <a:stretch>
                      <a:fillRect/>
                    </a:stretch>
                  </pic:blipFill>
                  <pic:spPr>
                    <a:xfrm>
                      <a:off x="0" y="0"/>
                      <a:ext cx="5614035" cy="6181725"/>
                    </a:xfrm>
                    <a:prstGeom prst="rect">
                      <a:avLst/>
                    </a:prstGeom>
                    <a:noFill/>
                    <a:ln w="9525">
                      <a:noFill/>
                    </a:ln>
                  </pic:spPr>
                </pic:pic>
              </a:graphicData>
            </a:graphic>
          </wp:inline>
        </w:drawing>
      </w:r>
    </w:p>
    <w:p>
      <w:pPr>
        <w:rPr>
          <w:b/>
          <w:color w:val="000000"/>
          <w:sz w:val="28"/>
          <w:szCs w:val="28"/>
        </w:rPr>
      </w:pPr>
      <w:r>
        <w:rPr>
          <w:b/>
          <w:color w:val="000000"/>
          <w:sz w:val="28"/>
          <w:szCs w:val="28"/>
        </w:rPr>
        <w:br w:type="page"/>
      </w:r>
    </w:p>
    <w:p>
      <w:pPr>
        <w:rPr>
          <w:b/>
          <w:color w:val="000000"/>
          <w:sz w:val="28"/>
          <w:szCs w:val="28"/>
        </w:rPr>
      </w:pPr>
      <w:r>
        <w:rPr>
          <w:b/>
          <w:color w:val="000000"/>
          <w:sz w:val="28"/>
          <w:szCs w:val="28"/>
        </w:rPr>
        <w:t>Demo execution screenshots:</w:t>
      </w:r>
    </w:p>
    <w:p>
      <w:pPr>
        <w:rPr>
          <w:b/>
          <w:color w:val="000000"/>
          <w:sz w:val="28"/>
          <w:szCs w:val="28"/>
        </w:rPr>
      </w:pPr>
      <w:r>
        <w:drawing>
          <wp:inline distT="0" distB="0" distL="114300" distR="114300">
            <wp:extent cx="5354955" cy="3074670"/>
            <wp:effectExtent l="0" t="0" r="9525" b="381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2"/>
                    <a:stretch>
                      <a:fillRect/>
                    </a:stretch>
                  </pic:blipFill>
                  <pic:spPr>
                    <a:xfrm>
                      <a:off x="0" y="0"/>
                      <a:ext cx="5354955" cy="3074670"/>
                    </a:xfrm>
                    <a:prstGeom prst="rect">
                      <a:avLst/>
                    </a:prstGeom>
                    <a:noFill/>
                    <a:ln>
                      <a:noFill/>
                    </a:ln>
                  </pic:spPr>
                </pic:pic>
              </a:graphicData>
            </a:graphic>
          </wp:inline>
        </w:drawing>
      </w:r>
    </w:p>
    <w:p>
      <w:pPr>
        <w:rPr>
          <w:b/>
          <w:color w:val="000000"/>
          <w:sz w:val="28"/>
          <w:szCs w:val="28"/>
        </w:rPr>
      </w:pPr>
      <w:r>
        <w:rPr>
          <w:b/>
          <w:color w:val="000000"/>
          <w:sz w:val="28"/>
          <w:szCs w:val="28"/>
        </w:rPr>
        <w:t xml:space="preserve">Practice problem screenshots: </w:t>
      </w:r>
    </w:p>
    <w:p>
      <w:pPr>
        <w:rPr>
          <w:b/>
          <w:color w:val="000000"/>
          <w:sz w:val="28"/>
          <w:szCs w:val="28"/>
        </w:rPr>
      </w:pPr>
      <w:r>
        <w:drawing>
          <wp:inline distT="0" distB="0" distL="114300" distR="114300">
            <wp:extent cx="5354955" cy="2414905"/>
            <wp:effectExtent l="0" t="0" r="9525"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354955" cy="2414905"/>
                    </a:xfrm>
                    <a:prstGeom prst="rect">
                      <a:avLst/>
                    </a:prstGeom>
                    <a:noFill/>
                    <a:ln>
                      <a:noFill/>
                    </a:ln>
                  </pic:spPr>
                </pic:pic>
              </a:graphicData>
            </a:graphic>
          </wp:inline>
        </w:drawing>
      </w:r>
      <w:r>
        <w:rPr>
          <w:b/>
          <w:color w:val="000000"/>
          <w:sz w:val="28"/>
          <w:szCs w:val="28"/>
        </w:rPr>
        <w:br w:type="page"/>
      </w:r>
    </w:p>
    <w:p>
      <w:pPr>
        <w:rPr>
          <w:b/>
          <w:color w:val="000000"/>
          <w:sz w:val="28"/>
          <w:szCs w:val="28"/>
        </w:rPr>
      </w:pPr>
      <w:r>
        <w:rPr>
          <w:b/>
          <w:color w:val="000000"/>
          <w:sz w:val="28"/>
          <w:szCs w:val="28"/>
        </w:rPr>
        <w:t xml:space="preserve">Quiz screenshots: </w:t>
      </w:r>
    </w:p>
    <w:p>
      <w:r>
        <w:drawing>
          <wp:inline distT="0" distB="0" distL="114300" distR="114300">
            <wp:extent cx="5360035" cy="3253105"/>
            <wp:effectExtent l="0" t="0" r="4445" b="825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4"/>
                    <a:stretch>
                      <a:fillRect/>
                    </a:stretch>
                  </pic:blipFill>
                  <pic:spPr>
                    <a:xfrm>
                      <a:off x="0" y="0"/>
                      <a:ext cx="5360035" cy="3253105"/>
                    </a:xfrm>
                    <a:prstGeom prst="rect">
                      <a:avLst/>
                    </a:prstGeom>
                    <a:noFill/>
                    <a:ln>
                      <a:noFill/>
                    </a:ln>
                  </pic:spPr>
                </pic:pic>
              </a:graphicData>
            </a:graphic>
          </wp:inline>
        </w:drawing>
      </w:r>
    </w:p>
    <w:p>
      <w:r>
        <w:drawing>
          <wp:inline distT="0" distB="0" distL="114300" distR="114300">
            <wp:extent cx="5359400" cy="3833495"/>
            <wp:effectExtent l="0" t="0" r="5080" b="698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5"/>
                    <a:stretch>
                      <a:fillRect/>
                    </a:stretch>
                  </pic:blipFill>
                  <pic:spPr>
                    <a:xfrm>
                      <a:off x="0" y="0"/>
                      <a:ext cx="5359400" cy="3833495"/>
                    </a:xfrm>
                    <a:prstGeom prst="rect">
                      <a:avLst/>
                    </a:prstGeom>
                    <a:noFill/>
                    <a:ln>
                      <a:noFill/>
                    </a:ln>
                  </pic:spPr>
                </pic:pic>
              </a:graphicData>
            </a:graphic>
          </wp:inline>
        </w:drawing>
      </w: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Conclusion and your take away after performing the virtual lab experiment: -</w:t>
      </w:r>
    </w:p>
    <w:p>
      <w:pPr>
        <w:rPr>
          <w:b/>
          <w:bCs/>
        </w:rPr>
      </w:pPr>
    </w:p>
    <w:p>
      <w:pPr>
        <w:spacing w:after="0" w:line="240" w:lineRule="auto"/>
        <w:jc w:val="both"/>
        <w:rPr>
          <w:rFonts w:hint="default" w:ascii="Times New Roman" w:hAnsi="Times New Roman" w:eastAsia="Times New Roman"/>
          <w:sz w:val="24"/>
          <w:szCs w:val="24"/>
        </w:rPr>
      </w:pPr>
      <w:r>
        <w:rPr>
          <w:rFonts w:hint="default" w:ascii="Times New Roman" w:hAnsi="Times New Roman" w:eastAsia="Times New Roman"/>
          <w:sz w:val="24"/>
          <w:szCs w:val="24"/>
        </w:rPr>
        <w:t>A singly linked list is a fundamental data structure that organizes a sequence of elements in a linear fashion. It consists of nodes where each node holds a data element and a reference to the next node in the list. Singly linked lists are efficient for various operations such as inserting and deleting elements at the beginning, and they provide a dynamic structure for managing data. Singly linked lists are used in a wide range of applications, including implementing stacks, queues, and symbol tables. They serve as the building blocks for more complex data structures and algorithms, making them a versatile and fundamental tool in computer science and software development.</w:t>
      </w:r>
    </w:p>
    <w:p>
      <w:pPr>
        <w:spacing w:after="0" w:line="240" w:lineRule="auto"/>
        <w:jc w:val="both"/>
        <w:rPr>
          <w:rFonts w:hint="default" w:ascii="Times New Roman" w:hAnsi="Times New Roman" w:eastAsia="Times New Roman"/>
          <w:sz w:val="24"/>
          <w:szCs w:val="24"/>
        </w:rPr>
      </w:pPr>
    </w:p>
    <w:p>
      <w:pPr>
        <w:spacing w:after="0" w:line="240" w:lineRule="auto"/>
        <w:jc w:val="both"/>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 xml:space="preserve">Here we learned what is singly linked list and how it is stored in memory and performed operations and time complexity on singly linked list. </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b/>
      </w:r>
    </w:p>
    <w:sectPr>
      <w:headerReference r:id="rId5" w:type="default"/>
      <w:footerReference r:id="rId6" w:type="default"/>
      <w:pgSz w:w="11907" w:h="16839"/>
      <w:pgMar w:top="1440" w:right="1728" w:bottom="1440" w:left="1728" w:header="706" w:footer="706"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622423" w:sz="24" w:space="1"/>
        <w:left w:val="none" w:color="auto" w:sz="0" w:space="0"/>
        <w:bottom w:val="none" w:color="auto" w:sz="0" w:space="0"/>
        <w:right w:val="none" w:color="auto" w:sz="0" w:space="0"/>
        <w:between w:val="none" w:color="auto" w:sz="0" w:space="0"/>
      </w:pBdr>
      <w:tabs>
        <w:tab w:val="right" w:pos="8451"/>
      </w:tabs>
      <w:spacing w:after="0" w:line="240" w:lineRule="auto"/>
      <w:rPr>
        <w:rFonts w:ascii="Cambria" w:hAnsi="Cambria" w:eastAsia="Cambria" w:cs="Cambria"/>
        <w:color w:val="000000"/>
      </w:rPr>
    </w:pPr>
    <w:r>
      <w:rPr>
        <w:rFonts w:ascii="Cambria" w:hAnsi="Cambria" w:eastAsia="Cambria" w:cs="Cambria"/>
        <w:color w:val="000000"/>
      </w:rPr>
      <w:t xml:space="preserve">Department of Computer Engineering         DS  Sem-III – July-Dec 2021                    Page </w:t>
    </w:r>
    <w:r>
      <w:rPr>
        <w:color w:val="000000"/>
      </w:rPr>
      <w:t>-</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left" w:pos="7125"/>
      </w:tabs>
      <w:spacing w:after="0" w:line="240" w:lineRule="auto"/>
      <w:jc w:val="center"/>
      <w:rPr>
        <w:color w:val="000000"/>
      </w:rPr>
    </w:pPr>
    <w:r>
      <w:rPr>
        <w:rFonts w:ascii="Times New Roman" w:hAnsi="Times New Roman" w:eastAsia="Times New Roman" w:cs="Times New Roman"/>
        <w:color w:val="000000"/>
        <w:lang w:val="en-US" w:eastAsia="en-US"/>
      </w:rPr>
      <w:drawing>
        <wp:inline distT="0" distB="0" distL="114300" distR="114300">
          <wp:extent cx="592455" cy="534670"/>
          <wp:effectExtent l="0" t="0" r="0" b="0"/>
          <wp:docPr id="4" name="image4.jpg" descr="Description: new_SVV_lg"/>
          <wp:cNvGraphicFramePr/>
          <a:graphic xmlns:a="http://schemas.openxmlformats.org/drawingml/2006/main">
            <a:graphicData uri="http://schemas.openxmlformats.org/drawingml/2006/picture">
              <pic:pic xmlns:pic="http://schemas.openxmlformats.org/drawingml/2006/picture">
                <pic:nvPicPr>
                  <pic:cNvPr id="4" name="image4.jpg" descr="Description: new_SVV_lg"/>
                  <pic:cNvPicPr preferRelativeResize="0"/>
                </pic:nvPicPr>
                <pic:blipFill>
                  <a:blip r:embed="rId1"/>
                  <a:srcRect/>
                  <a:stretch>
                    <a:fillRect/>
                  </a:stretch>
                </pic:blipFill>
                <pic:spPr>
                  <a:xfrm>
                    <a:off x="0" y="0"/>
                    <a:ext cx="592455" cy="534670"/>
                  </a:xfrm>
                  <a:prstGeom prst="rect">
                    <a:avLst/>
                  </a:prstGeom>
                </pic:spPr>
              </pic:pic>
            </a:graphicData>
          </a:graphic>
        </wp:inline>
      </w:drawing>
    </w:r>
    <w:r>
      <w:rPr>
        <w:lang w:val="en-US" w:eastAsia="en-US"/>
      </w:rPr>
      <mc:AlternateContent>
        <mc:Choice Requires="wps">
          <w:drawing>
            <wp:anchor distT="0" distB="0" distL="114300" distR="114300" simplePos="0" relativeHeight="251659264" behindDoc="0" locked="0" layoutInCell="1" allowOverlap="1">
              <wp:simplePos x="0" y="0"/>
              <wp:positionH relativeFrom="column">
                <wp:posOffset>6286500</wp:posOffset>
              </wp:positionH>
              <wp:positionV relativeFrom="paragraph">
                <wp:posOffset>469900</wp:posOffset>
              </wp:positionV>
              <wp:extent cx="797560" cy="677545"/>
              <wp:effectExtent l="0" t="0" r="0" b="0"/>
              <wp:wrapNone/>
              <wp:docPr id="1" name="Rectangle 1"/>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pPr>
                            <w:spacing w:after="0" w:line="240" w:lineRule="auto"/>
                          </w:pPr>
                        </w:p>
                      </w:txbxContent>
                    </wps:txbx>
                    <wps:bodyPr spcFirstLastPara="1" wrap="square" lIns="91425" tIns="91425" rIns="91425" bIns="91425" anchor="ctr" anchorCtr="0">
                      <a:noAutofit/>
                    </wps:bodyPr>
                  </wps:wsp>
                </a:graphicData>
              </a:graphic>
            </wp:anchor>
          </w:drawing>
        </mc:Choice>
        <mc:Fallback>
          <w:pict>
            <v:rect id="Rectangle 1" o:spid="_x0000_s1026" o:spt="1" style="position:absolute;left:0pt;margin-left:495pt;margin-top:37pt;height:53.35pt;width:62.8pt;z-index:251659264;v-text-anchor:middle;mso-width-relative:page;mso-height-relative:page;" fillcolor="#FFFFFF" filled="t" stroked="t" coordsize="21600,21600" o:gfxdata="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pUm7TYAAAACwEAAA8AAAAAAAAAAQAgAAAA&#10;IgAAAGRycy9kb3ducmV2LnhtbFBLAQIUABQAAAAIAIdO4kDjDahoRAIAAMAEAAAOAAAAAAAAAAEA&#10;IAAAACcBAABkcnMvZTJvRG9jLnhtbFBLBQYAAAAABgAGAFkBAADdBQAAAAA=&#10;">
              <v:fill on="t" focussize="0,0"/>
              <v:stroke color="#FFFFFF" miterlimit="8" joinstyle="miter" startarrowwidth="narrow" startarrowlength="short" endarrowwidth="narrow" endarrowlength="short"/>
              <v:imagedata o:title=""/>
              <o:lock v:ext="edit" aspectratio="f"/>
              <v:textbox inset="7.1988188976378pt,7.1988188976378pt,7.1988188976378pt,7.1988188976378pt">
                <w:txbxContent>
                  <w:p>
                    <w:pPr>
                      <w:spacing w:after="0" w:line="240" w:lineRule="auto"/>
                    </w:pPr>
                  </w:p>
                </w:txbxContent>
              </v:textbox>
            </v:rect>
          </w:pict>
        </mc:Fallback>
      </mc:AlternateContent>
    </w:r>
  </w:p>
  <w:p>
    <w:pPr>
      <w:spacing w:after="0"/>
      <w:jc w:val="center"/>
      <w:rPr>
        <w:rFonts w:ascii="Times New Roman" w:hAnsi="Times New Roman" w:eastAsia="Times New Roman" w:cs="Times New Roman"/>
      </w:rPr>
    </w:pPr>
    <w:r>
      <w:rPr>
        <w:rFonts w:ascii="Times New Roman" w:hAnsi="Times New Roman" w:eastAsia="Times New Roman" w:cs="Times New Roman"/>
        <w:b/>
      </w:rPr>
      <w:t>K. J. Somaiya College of Engineering, Mumbai-77</w:t>
    </w:r>
  </w:p>
  <w:p>
    <w:pPr>
      <w:spacing w:after="0"/>
      <w:jc w:val="center"/>
      <w:rPr>
        <w:sz w:val="18"/>
        <w:szCs w:val="18"/>
      </w:rPr>
    </w:pPr>
    <w:r>
      <w:rPr>
        <w:rFonts w:ascii="Times New Roman" w:hAnsi="Times New Roman" w:eastAsia="Times New Roman" w:cs="Times New Roman"/>
        <w:b/>
        <w:sz w:val="20"/>
        <w:szCs w:val="20"/>
      </w:rPr>
      <w:t>(A constituent College of Somaiya Vidyavihar University)</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67BCC1"/>
    <w:multiLevelType w:val="multilevel"/>
    <w:tmpl w:val="BE67BC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6575325"/>
    <w:multiLevelType w:val="multilevel"/>
    <w:tmpl w:val="3657532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F04"/>
    <w:rsid w:val="000169DA"/>
    <w:rsid w:val="00070FDF"/>
    <w:rsid w:val="000A1D94"/>
    <w:rsid w:val="000A5596"/>
    <w:rsid w:val="000C5FA8"/>
    <w:rsid w:val="000E6F41"/>
    <w:rsid w:val="00106D18"/>
    <w:rsid w:val="00172D12"/>
    <w:rsid w:val="001C1280"/>
    <w:rsid w:val="001C5DBA"/>
    <w:rsid w:val="001E5570"/>
    <w:rsid w:val="00207F04"/>
    <w:rsid w:val="00215EB0"/>
    <w:rsid w:val="00233225"/>
    <w:rsid w:val="002463AF"/>
    <w:rsid w:val="003005F3"/>
    <w:rsid w:val="00300AA1"/>
    <w:rsid w:val="003817CB"/>
    <w:rsid w:val="00390F3B"/>
    <w:rsid w:val="00391DBA"/>
    <w:rsid w:val="003A4A96"/>
    <w:rsid w:val="00430CD0"/>
    <w:rsid w:val="00435D49"/>
    <w:rsid w:val="004A00CC"/>
    <w:rsid w:val="004A7372"/>
    <w:rsid w:val="004E674D"/>
    <w:rsid w:val="00537D5B"/>
    <w:rsid w:val="005419F2"/>
    <w:rsid w:val="005904A1"/>
    <w:rsid w:val="0059185F"/>
    <w:rsid w:val="00591FDF"/>
    <w:rsid w:val="005E2876"/>
    <w:rsid w:val="006135DB"/>
    <w:rsid w:val="00653894"/>
    <w:rsid w:val="0067789B"/>
    <w:rsid w:val="00677BEC"/>
    <w:rsid w:val="006B2D9C"/>
    <w:rsid w:val="006D0E29"/>
    <w:rsid w:val="006D7BA1"/>
    <w:rsid w:val="0080060F"/>
    <w:rsid w:val="00837E00"/>
    <w:rsid w:val="008A48C0"/>
    <w:rsid w:val="008E0630"/>
    <w:rsid w:val="008F61AF"/>
    <w:rsid w:val="0090532F"/>
    <w:rsid w:val="00953A6E"/>
    <w:rsid w:val="00985D4C"/>
    <w:rsid w:val="00A00E92"/>
    <w:rsid w:val="00A032C9"/>
    <w:rsid w:val="00A03E57"/>
    <w:rsid w:val="00A91508"/>
    <w:rsid w:val="00B032A6"/>
    <w:rsid w:val="00B10BE9"/>
    <w:rsid w:val="00B47F64"/>
    <w:rsid w:val="00B6017B"/>
    <w:rsid w:val="00B9761C"/>
    <w:rsid w:val="00BC0F23"/>
    <w:rsid w:val="00BC2E76"/>
    <w:rsid w:val="00BF1674"/>
    <w:rsid w:val="00C63317"/>
    <w:rsid w:val="00C66D24"/>
    <w:rsid w:val="00CA1AF4"/>
    <w:rsid w:val="00CD01A2"/>
    <w:rsid w:val="00CF2861"/>
    <w:rsid w:val="00D1025C"/>
    <w:rsid w:val="00D2493B"/>
    <w:rsid w:val="00D44770"/>
    <w:rsid w:val="00D576D2"/>
    <w:rsid w:val="00D67686"/>
    <w:rsid w:val="00D71D9D"/>
    <w:rsid w:val="00DC1BDB"/>
    <w:rsid w:val="00E5378E"/>
    <w:rsid w:val="00E77EC8"/>
    <w:rsid w:val="00E87A36"/>
    <w:rsid w:val="00EA754A"/>
    <w:rsid w:val="00EB3FFC"/>
    <w:rsid w:val="00EB59B4"/>
    <w:rsid w:val="00EB6F97"/>
    <w:rsid w:val="00EE0BBD"/>
    <w:rsid w:val="00F01479"/>
    <w:rsid w:val="00F4110A"/>
    <w:rsid w:val="00FC6EFC"/>
    <w:rsid w:val="22AC293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IN" w:eastAsia="en-IN" w:bidi="ar-SA"/>
    </w:rPr>
  </w:style>
  <w:style w:type="paragraph" w:styleId="2">
    <w:name w:val="heading 1"/>
    <w:basedOn w:val="1"/>
    <w:next w:val="1"/>
    <w:qFormat/>
    <w:uiPriority w:val="9"/>
    <w:pPr>
      <w:spacing w:line="240" w:lineRule="auto"/>
      <w:outlineLvl w:val="0"/>
    </w:pPr>
    <w:rPr>
      <w:rFonts w:ascii="Times New Roman" w:hAnsi="Times New Roman" w:eastAsia="Times New Roman" w:cs="Times New Roman"/>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00" w:after="0"/>
      <w:outlineLvl w:val="3"/>
    </w:pPr>
    <w:rPr>
      <w:rFonts w:ascii="Cambria" w:hAnsi="Cambria" w:eastAsia="Cambria" w:cs="Cambria"/>
      <w:b/>
      <w:i/>
      <w:color w:val="4F81BD"/>
    </w:rPr>
  </w:style>
  <w:style w:type="paragraph" w:styleId="6">
    <w:name w:val="heading 5"/>
    <w:basedOn w:val="1"/>
    <w:next w:val="1"/>
    <w:semiHidden/>
    <w:unhideWhenUsed/>
    <w:qFormat/>
    <w:uiPriority w:val="9"/>
    <w:pPr>
      <w:keepNext/>
      <w:keepLines/>
      <w:spacing w:before="200" w:after="0"/>
      <w:outlineLvl w:val="4"/>
    </w:pPr>
    <w:rPr>
      <w:rFonts w:ascii="Cambria" w:hAnsi="Cambria" w:eastAsia="Cambria" w:cs="Cambria"/>
      <w:color w:val="243F60"/>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2"/>
    <w:semiHidden/>
    <w:unhideWhenUsed/>
    <w:uiPriority w:val="99"/>
    <w:pPr>
      <w:spacing w:after="0" w:line="240" w:lineRule="auto"/>
    </w:pPr>
    <w:rPr>
      <w:rFonts w:ascii="Tahoma" w:hAnsi="Tahoma" w:cs="Tahoma"/>
      <w:sz w:val="16"/>
      <w:szCs w:val="16"/>
    </w:rPr>
  </w:style>
  <w:style w:type="character" w:styleId="11">
    <w:name w:val="Emphasis"/>
    <w:basedOn w:val="8"/>
    <w:qFormat/>
    <w:uiPriority w:val="20"/>
    <w:rPr>
      <w:i/>
      <w:iCs/>
    </w:rPr>
  </w:style>
  <w:style w:type="paragraph" w:styleId="12">
    <w:name w:val="footer"/>
    <w:basedOn w:val="1"/>
    <w:link w:val="24"/>
    <w:unhideWhenUsed/>
    <w:uiPriority w:val="99"/>
    <w:pPr>
      <w:tabs>
        <w:tab w:val="center" w:pos="4680"/>
        <w:tab w:val="right" w:pos="9360"/>
      </w:tabs>
      <w:spacing w:after="0" w:line="240" w:lineRule="auto"/>
    </w:pPr>
  </w:style>
  <w:style w:type="paragraph" w:styleId="13">
    <w:name w:val="header"/>
    <w:basedOn w:val="1"/>
    <w:link w:val="23"/>
    <w:unhideWhenUsed/>
    <w:uiPriority w:val="99"/>
    <w:pPr>
      <w:tabs>
        <w:tab w:val="center" w:pos="4680"/>
        <w:tab w:val="right" w:pos="9360"/>
      </w:tabs>
      <w:spacing w:after="0" w:line="240" w:lineRule="auto"/>
    </w:pPr>
  </w:style>
  <w:style w:type="character" w:styleId="14">
    <w:name w:val="Hyperlink"/>
    <w:basedOn w:val="8"/>
    <w:unhideWhenUsed/>
    <w:uiPriority w:val="99"/>
    <w:rPr>
      <w:color w:val="0000FF" w:themeColor="hyperlink"/>
      <w:u w:val="single"/>
      <w14:textFill>
        <w14:solidFill>
          <w14:schemeClr w14:val="hlink"/>
        </w14:solidFill>
      </w14:textFill>
    </w:rPr>
  </w:style>
  <w:style w:type="paragraph" w:styleId="1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6">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7">
    <w:name w:val="Title"/>
    <w:basedOn w:val="1"/>
    <w:next w:val="1"/>
    <w:qFormat/>
    <w:uiPriority w:val="10"/>
    <w:pPr>
      <w:keepNext/>
      <w:keepLines/>
      <w:spacing w:before="480" w:after="120"/>
    </w:pPr>
    <w:rPr>
      <w:b/>
      <w:sz w:val="72"/>
      <w:szCs w:val="72"/>
    </w:rPr>
  </w:style>
  <w:style w:type="table" w:customStyle="1" w:styleId="18">
    <w:name w:val="_Style 11"/>
    <w:basedOn w:val="9"/>
    <w:uiPriority w:val="0"/>
    <w:tblPr>
      <w:tblCellMar>
        <w:top w:w="0" w:type="dxa"/>
        <w:left w:w="108" w:type="dxa"/>
        <w:bottom w:w="0" w:type="dxa"/>
        <w:right w:w="108" w:type="dxa"/>
      </w:tblCellMar>
    </w:tblPr>
  </w:style>
  <w:style w:type="table" w:customStyle="1" w:styleId="19">
    <w:name w:val="_Style 12"/>
    <w:basedOn w:val="9"/>
    <w:uiPriority w:val="0"/>
    <w:tblPr>
      <w:tblCellMar>
        <w:top w:w="0" w:type="dxa"/>
        <w:left w:w="108" w:type="dxa"/>
        <w:bottom w:w="0" w:type="dxa"/>
        <w:right w:w="108" w:type="dxa"/>
      </w:tblCellMar>
    </w:tblPr>
  </w:style>
  <w:style w:type="paragraph" w:styleId="20">
    <w:name w:val="List Paragraph"/>
    <w:basedOn w:val="1"/>
    <w:qFormat/>
    <w:uiPriority w:val="34"/>
    <w:pPr>
      <w:ind w:left="720"/>
      <w:contextualSpacing/>
    </w:pPr>
  </w:style>
  <w:style w:type="table" w:customStyle="1" w:styleId="21">
    <w:name w:val="Grid Table 2 Accent 1"/>
    <w:basedOn w:val="9"/>
    <w:uiPriority w:val="47"/>
    <w:pPr>
      <w:spacing w:after="0" w:line="240" w:lineRule="auto"/>
    </w:pPr>
    <w:tblPr>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CellMar>
        <w:top w:w="0" w:type="dxa"/>
        <w:left w:w="108" w:type="dxa"/>
        <w:bottom w:w="0" w:type="dxa"/>
        <w:right w:w="108" w:type="dxa"/>
      </w:tblCellMar>
    </w:tblPr>
    <w:tblStylePr w:type="firstRow">
      <w:rPr>
        <w:b/>
        <w:bCs/>
      </w:rPr>
      <w:tcPr>
        <w:tcBorders>
          <w:top w:val="nil"/>
          <w:bottom w:val="single" w:color="95B3D7" w:themeColor="accent1" w:themeTint="99" w:sz="12" w:space="0"/>
          <w:insideH w:val="nil"/>
          <w:insideV w:val="nil"/>
        </w:tcBorders>
        <w:shd w:val="clear" w:color="auto" w:fill="FFFFFF" w:themeFill="background1"/>
      </w:tcPr>
    </w:tblStylePr>
    <w:tblStylePr w:type="lastRow">
      <w:rPr>
        <w:b/>
        <w:bCs/>
      </w:rPr>
      <w:tcPr>
        <w:tcBorders>
          <w:top w:val="double" w:color="95B3D7"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character" w:customStyle="1" w:styleId="22">
    <w:name w:val="Balloon Text Char"/>
    <w:basedOn w:val="8"/>
    <w:link w:val="10"/>
    <w:semiHidden/>
    <w:uiPriority w:val="99"/>
    <w:rPr>
      <w:rFonts w:ascii="Tahoma" w:hAnsi="Tahoma" w:cs="Tahoma"/>
      <w:sz w:val="16"/>
      <w:szCs w:val="16"/>
    </w:rPr>
  </w:style>
  <w:style w:type="character" w:customStyle="1" w:styleId="23">
    <w:name w:val="Header Char"/>
    <w:basedOn w:val="8"/>
    <w:link w:val="13"/>
    <w:uiPriority w:val="99"/>
  </w:style>
  <w:style w:type="character" w:customStyle="1" w:styleId="24">
    <w:name w:val="Footer Char"/>
    <w:basedOn w:val="8"/>
    <w:link w:val="12"/>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31B760-D2A7-492A-9B63-BC3E76DE948E}">
  <ds:schemaRefs/>
</ds:datastoreItem>
</file>

<file path=docProps/app.xml><?xml version="1.0" encoding="utf-8"?>
<Properties xmlns="http://schemas.openxmlformats.org/officeDocument/2006/extended-properties" xmlns:vt="http://schemas.openxmlformats.org/officeDocument/2006/docPropsVTypes">
  <Template>Normal</Template>
  <Pages>5</Pages>
  <Words>392</Words>
  <Characters>2235</Characters>
  <Lines>18</Lines>
  <Paragraphs>5</Paragraphs>
  <TotalTime>16</TotalTime>
  <ScaleCrop>false</ScaleCrop>
  <LinksUpToDate>false</LinksUpToDate>
  <CharactersWithSpaces>2622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2021-11-23T10:48:00Z</dcterms:created>
  <dc:creator>Swati Mali</dc:creator>
  <cp:lastModifiedBy>Ananya Pal</cp:lastModifiedBy>
  <dcterms:modified xsi:type="dcterms:W3CDTF">2023-11-03T19:19:16Z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5A43DE96422D40C4A620751320EF6662</vt:lpwstr>
  </property>
</Properties>
</file>