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C4825" w14:textId="77777777" w:rsidR="004253E4" w:rsidRDefault="004253E4">
      <w:pPr>
        <w:widowControl w:val="0"/>
        <w:spacing w:after="0"/>
        <w:rPr>
          <w:rFonts w:ascii="Arial" w:eastAsia="Arial" w:hAnsi="Arial" w:cs="Arial"/>
          <w:color w:val="000000"/>
        </w:rPr>
      </w:pPr>
    </w:p>
    <w:tbl>
      <w:tblPr>
        <w:tblStyle w:val="Style46"/>
        <w:tblW w:w="10178"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23"/>
        <w:gridCol w:w="4395"/>
        <w:gridCol w:w="1701"/>
        <w:gridCol w:w="1759"/>
      </w:tblGrid>
      <w:tr w:rsidR="004253E4" w14:paraId="75EF00EE" w14:textId="77777777">
        <w:tc>
          <w:tcPr>
            <w:tcW w:w="2323" w:type="dxa"/>
            <w:shd w:val="clear" w:color="auto" w:fill="auto"/>
            <w:vAlign w:val="center"/>
          </w:tcPr>
          <w:p w14:paraId="27E89F0A" w14:textId="77777777" w:rsidR="004253E4" w:rsidRDefault="007466CE">
            <w:pPr>
              <w:spacing w:after="0"/>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Course Name:</w:t>
            </w:r>
          </w:p>
        </w:tc>
        <w:tc>
          <w:tcPr>
            <w:tcW w:w="4395" w:type="dxa"/>
            <w:shd w:val="clear" w:color="auto" w:fill="auto"/>
            <w:vAlign w:val="center"/>
          </w:tcPr>
          <w:p w14:paraId="222A162E" w14:textId="77777777" w:rsidR="004253E4" w:rsidRDefault="007466CE">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Digital Design Laboratory</w:t>
            </w:r>
          </w:p>
        </w:tc>
        <w:tc>
          <w:tcPr>
            <w:tcW w:w="1701" w:type="dxa"/>
            <w:shd w:val="clear" w:color="auto" w:fill="auto"/>
            <w:vAlign w:val="center"/>
          </w:tcPr>
          <w:p w14:paraId="43A1AA7E" w14:textId="77777777" w:rsidR="004253E4" w:rsidRDefault="007466CE">
            <w:pPr>
              <w:spacing w:after="0"/>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Semester:</w:t>
            </w:r>
          </w:p>
        </w:tc>
        <w:tc>
          <w:tcPr>
            <w:tcW w:w="1759" w:type="dxa"/>
            <w:vAlign w:val="center"/>
          </w:tcPr>
          <w:p w14:paraId="2C167E10" w14:textId="77777777" w:rsidR="004253E4" w:rsidRDefault="007466CE">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III</w:t>
            </w:r>
          </w:p>
        </w:tc>
      </w:tr>
      <w:tr w:rsidR="004253E4" w14:paraId="72B51798" w14:textId="77777777">
        <w:tc>
          <w:tcPr>
            <w:tcW w:w="2323" w:type="dxa"/>
            <w:shd w:val="clear" w:color="auto" w:fill="auto"/>
            <w:vAlign w:val="center"/>
          </w:tcPr>
          <w:p w14:paraId="6D03917C" w14:textId="77777777" w:rsidR="004253E4" w:rsidRDefault="007466CE">
            <w:pPr>
              <w:spacing w:after="0"/>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Date of Performance:</w:t>
            </w:r>
          </w:p>
        </w:tc>
        <w:tc>
          <w:tcPr>
            <w:tcW w:w="4395" w:type="dxa"/>
            <w:shd w:val="clear" w:color="auto" w:fill="auto"/>
            <w:vAlign w:val="center"/>
          </w:tcPr>
          <w:p w14:paraId="3CF138F5" w14:textId="77777777" w:rsidR="004253E4" w:rsidRDefault="007466CE">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___ / ___ / ______</w:t>
            </w:r>
          </w:p>
        </w:tc>
        <w:tc>
          <w:tcPr>
            <w:tcW w:w="1701" w:type="dxa"/>
            <w:shd w:val="clear" w:color="auto" w:fill="auto"/>
            <w:vAlign w:val="center"/>
          </w:tcPr>
          <w:p w14:paraId="0D22F309" w14:textId="77777777" w:rsidR="004253E4" w:rsidRDefault="007466CE">
            <w:pPr>
              <w:spacing w:after="0"/>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Batch No:</w:t>
            </w:r>
          </w:p>
        </w:tc>
        <w:tc>
          <w:tcPr>
            <w:tcW w:w="1759" w:type="dxa"/>
            <w:vAlign w:val="center"/>
          </w:tcPr>
          <w:p w14:paraId="10D2668E" w14:textId="77777777" w:rsidR="004253E4" w:rsidRDefault="007466CE">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B4</w:t>
            </w:r>
          </w:p>
        </w:tc>
      </w:tr>
      <w:tr w:rsidR="004253E4" w14:paraId="17FBCCAB" w14:textId="77777777">
        <w:tc>
          <w:tcPr>
            <w:tcW w:w="2323" w:type="dxa"/>
            <w:shd w:val="clear" w:color="auto" w:fill="auto"/>
            <w:vAlign w:val="center"/>
          </w:tcPr>
          <w:p w14:paraId="28572366" w14:textId="77777777" w:rsidR="004253E4" w:rsidRDefault="007466CE">
            <w:pPr>
              <w:spacing w:after="0"/>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Faculty Name:</w:t>
            </w:r>
          </w:p>
        </w:tc>
        <w:tc>
          <w:tcPr>
            <w:tcW w:w="4395" w:type="dxa"/>
            <w:shd w:val="clear" w:color="auto" w:fill="auto"/>
            <w:vAlign w:val="center"/>
          </w:tcPr>
          <w:p w14:paraId="31F5B93A" w14:textId="77777777" w:rsidR="004253E4" w:rsidRDefault="004253E4">
            <w:pPr>
              <w:spacing w:after="0"/>
              <w:rPr>
                <w:rFonts w:ascii="Times New Roman" w:eastAsia="Times New Roman" w:hAnsi="Times New Roman" w:cs="Times New Roman"/>
                <w:b/>
                <w:color w:val="000000"/>
                <w:sz w:val="24"/>
                <w:szCs w:val="24"/>
              </w:rPr>
            </w:pPr>
          </w:p>
        </w:tc>
        <w:tc>
          <w:tcPr>
            <w:tcW w:w="1701" w:type="dxa"/>
            <w:shd w:val="clear" w:color="auto" w:fill="auto"/>
            <w:vAlign w:val="center"/>
          </w:tcPr>
          <w:p w14:paraId="3ACFB040" w14:textId="77777777" w:rsidR="004253E4" w:rsidRDefault="007466CE">
            <w:pPr>
              <w:spacing w:after="0"/>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Roll No:</w:t>
            </w:r>
          </w:p>
        </w:tc>
        <w:tc>
          <w:tcPr>
            <w:tcW w:w="1759" w:type="dxa"/>
            <w:vAlign w:val="center"/>
          </w:tcPr>
          <w:p w14:paraId="4CA95A58" w14:textId="6703D801" w:rsidR="004253E4" w:rsidRDefault="007466CE">
            <w:pPr>
              <w:spacing w:after="0"/>
              <w:rPr>
                <w:rFonts w:ascii="Times New Roman" w:eastAsia="Times New Roman" w:hAnsi="Times New Roman" w:cs="Times New Roman"/>
                <w:b/>
                <w:color w:val="000000"/>
                <w:sz w:val="24"/>
                <w:szCs w:val="24"/>
                <w:lang w:val="en-IN"/>
              </w:rPr>
            </w:pPr>
            <w:r>
              <w:rPr>
                <w:rFonts w:ascii="Times New Roman" w:eastAsia="Times New Roman" w:hAnsi="Times New Roman" w:cs="Times New Roman"/>
                <w:b/>
                <w:color w:val="000000"/>
                <w:sz w:val="24"/>
                <w:szCs w:val="24"/>
                <w:lang w:val="en-IN"/>
              </w:rPr>
              <w:t>160101222</w:t>
            </w:r>
            <w:r w:rsidR="00E964C7">
              <w:rPr>
                <w:rFonts w:ascii="Times New Roman" w:eastAsia="Times New Roman" w:hAnsi="Times New Roman" w:cs="Times New Roman"/>
                <w:b/>
                <w:color w:val="000000"/>
                <w:sz w:val="24"/>
                <w:szCs w:val="24"/>
                <w:lang w:val="en-IN"/>
              </w:rPr>
              <w:t>21</w:t>
            </w:r>
          </w:p>
        </w:tc>
      </w:tr>
      <w:tr w:rsidR="004253E4" w14:paraId="46E7A597" w14:textId="77777777">
        <w:tc>
          <w:tcPr>
            <w:tcW w:w="2323" w:type="dxa"/>
            <w:shd w:val="clear" w:color="auto" w:fill="auto"/>
            <w:vAlign w:val="center"/>
          </w:tcPr>
          <w:p w14:paraId="31E788C6" w14:textId="77777777" w:rsidR="004253E4" w:rsidRDefault="007466CE">
            <w:pPr>
              <w:spacing w:after="0"/>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Faculty Sign &amp; Date:</w:t>
            </w:r>
          </w:p>
        </w:tc>
        <w:tc>
          <w:tcPr>
            <w:tcW w:w="4395" w:type="dxa"/>
            <w:shd w:val="clear" w:color="auto" w:fill="auto"/>
            <w:vAlign w:val="center"/>
          </w:tcPr>
          <w:p w14:paraId="1A76E6CE" w14:textId="77777777" w:rsidR="004253E4" w:rsidRDefault="004253E4">
            <w:pPr>
              <w:spacing w:after="0"/>
              <w:rPr>
                <w:rFonts w:ascii="Times New Roman" w:eastAsia="Times New Roman" w:hAnsi="Times New Roman" w:cs="Times New Roman"/>
                <w:b/>
                <w:color w:val="000000"/>
                <w:sz w:val="24"/>
                <w:szCs w:val="24"/>
              </w:rPr>
            </w:pPr>
          </w:p>
        </w:tc>
        <w:tc>
          <w:tcPr>
            <w:tcW w:w="1701" w:type="dxa"/>
            <w:shd w:val="clear" w:color="auto" w:fill="auto"/>
            <w:vAlign w:val="center"/>
          </w:tcPr>
          <w:p w14:paraId="5E811C44" w14:textId="77777777" w:rsidR="004253E4" w:rsidRDefault="007466CE">
            <w:pPr>
              <w:spacing w:after="0"/>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Grade/Marks:</w:t>
            </w:r>
          </w:p>
        </w:tc>
        <w:tc>
          <w:tcPr>
            <w:tcW w:w="1759" w:type="dxa"/>
            <w:vAlign w:val="center"/>
          </w:tcPr>
          <w:p w14:paraId="1A2635B8" w14:textId="77777777" w:rsidR="004253E4" w:rsidRDefault="007466CE">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___/25</w:t>
            </w:r>
          </w:p>
        </w:tc>
      </w:tr>
    </w:tbl>
    <w:p w14:paraId="3FC87237" w14:textId="77777777" w:rsidR="004253E4" w:rsidRDefault="004253E4">
      <w:pPr>
        <w:rPr>
          <w:rFonts w:ascii="Times New Roman" w:eastAsia="Times New Roman" w:hAnsi="Times New Roman" w:cs="Times New Roman"/>
          <w:b/>
          <w:sz w:val="28"/>
          <w:szCs w:val="28"/>
        </w:rPr>
      </w:pPr>
    </w:p>
    <w:p w14:paraId="07D27217" w14:textId="77777777" w:rsidR="004253E4" w:rsidRDefault="004253E4">
      <w:pPr>
        <w:shd w:val="clear" w:color="auto" w:fill="FFFFFF"/>
        <w:spacing w:after="0" w:line="240" w:lineRule="auto"/>
        <w:ind w:left="-709"/>
        <w:jc w:val="center"/>
        <w:rPr>
          <w:rFonts w:ascii="Times New Roman" w:eastAsia="Times New Roman" w:hAnsi="Times New Roman" w:cs="Times New Roman"/>
          <w:b/>
          <w:color w:val="BC202E"/>
          <w:sz w:val="28"/>
          <w:szCs w:val="28"/>
        </w:rPr>
      </w:pPr>
    </w:p>
    <w:p w14:paraId="2F6F821F" w14:textId="77777777" w:rsidR="004253E4" w:rsidRDefault="007466CE">
      <w:pPr>
        <w:shd w:val="clear" w:color="auto" w:fill="FFFFFF"/>
        <w:spacing w:after="0" w:line="240" w:lineRule="auto"/>
        <w:ind w:left="-709"/>
        <w:jc w:val="center"/>
        <w:rPr>
          <w:rFonts w:ascii="Times New Roman" w:eastAsia="Times New Roman" w:hAnsi="Times New Roman" w:cs="Times New Roman"/>
          <w:b/>
          <w:color w:val="BC202E"/>
          <w:sz w:val="20"/>
          <w:szCs w:val="20"/>
        </w:rPr>
      </w:pPr>
      <w:r>
        <w:rPr>
          <w:rFonts w:ascii="Times New Roman" w:eastAsia="Times New Roman" w:hAnsi="Times New Roman" w:cs="Times New Roman"/>
          <w:b/>
          <w:color w:val="BC202E"/>
          <w:sz w:val="28"/>
          <w:szCs w:val="28"/>
        </w:rPr>
        <w:t>Experiment No: 3</w:t>
      </w:r>
    </w:p>
    <w:p w14:paraId="63DFA7B7" w14:textId="77777777" w:rsidR="004253E4" w:rsidRDefault="007466CE">
      <w:pPr>
        <w:shd w:val="clear" w:color="auto" w:fill="FFFFFF"/>
        <w:spacing w:after="0" w:line="240" w:lineRule="auto"/>
        <w:ind w:left="-709"/>
        <w:jc w:val="center"/>
        <w:rPr>
          <w:rFonts w:ascii="Times New Roman" w:eastAsia="Times New Roman" w:hAnsi="Times New Roman" w:cs="Times New Roman"/>
          <w:b/>
          <w:sz w:val="28"/>
          <w:szCs w:val="28"/>
        </w:rPr>
      </w:pPr>
      <w:r>
        <w:rPr>
          <w:rFonts w:ascii="Times New Roman" w:eastAsia="Times New Roman" w:hAnsi="Times New Roman" w:cs="Times New Roman"/>
          <w:b/>
          <w:color w:val="BC202E"/>
          <w:sz w:val="28"/>
          <w:szCs w:val="28"/>
        </w:rPr>
        <w:t>Title:</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4"/>
          <w:szCs w:val="24"/>
        </w:rPr>
        <w:t xml:space="preserve">4:1 Multiplexer and 3: </w:t>
      </w:r>
      <w:proofErr w:type="gramStart"/>
      <w:r>
        <w:rPr>
          <w:rFonts w:ascii="Times New Roman" w:eastAsia="Times New Roman" w:hAnsi="Times New Roman" w:cs="Times New Roman"/>
          <w:b/>
          <w:sz w:val="24"/>
          <w:szCs w:val="24"/>
        </w:rPr>
        <w:t>8  Decoder</w:t>
      </w:r>
      <w:proofErr w:type="gramEnd"/>
    </w:p>
    <w:p w14:paraId="16320A20" w14:textId="77777777" w:rsidR="004253E4" w:rsidRDefault="004253E4">
      <w:pPr>
        <w:shd w:val="clear" w:color="auto" w:fill="FFFFFF"/>
        <w:spacing w:after="0" w:line="240" w:lineRule="auto"/>
        <w:ind w:left="-709"/>
        <w:jc w:val="center"/>
        <w:rPr>
          <w:rFonts w:ascii="Times New Roman" w:eastAsia="Times New Roman" w:hAnsi="Times New Roman" w:cs="Times New Roman"/>
          <w:b/>
          <w:sz w:val="28"/>
          <w:szCs w:val="28"/>
        </w:rPr>
      </w:pPr>
    </w:p>
    <w:tbl>
      <w:tblPr>
        <w:tblStyle w:val="Style47"/>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82"/>
      </w:tblGrid>
      <w:tr w:rsidR="004253E4" w14:paraId="5D6D7A11" w14:textId="77777777">
        <w:tc>
          <w:tcPr>
            <w:tcW w:w="9782" w:type="dxa"/>
          </w:tcPr>
          <w:p w14:paraId="18BB1DA8" w14:textId="77777777" w:rsidR="004253E4" w:rsidRDefault="007466CE">
            <w:pPr>
              <w:shd w:val="clear" w:color="auto" w:fill="FFFFFF"/>
              <w:spacing w:after="0" w:line="240" w:lineRule="auto"/>
              <w:ind w:left="-709" w:firstLine="709"/>
              <w:rPr>
                <w:rFonts w:ascii="Arial" w:eastAsia="Arial" w:hAnsi="Arial" w:cs="Arial"/>
                <w:b/>
                <w:color w:val="222222"/>
                <w:sz w:val="24"/>
                <w:szCs w:val="24"/>
              </w:rPr>
            </w:pPr>
            <w:r>
              <w:rPr>
                <w:rFonts w:ascii="Times New Roman" w:eastAsia="Times New Roman" w:hAnsi="Times New Roman" w:cs="Times New Roman"/>
                <w:b/>
                <w:color w:val="BC202E"/>
                <w:sz w:val="24"/>
                <w:szCs w:val="24"/>
              </w:rPr>
              <w:t>Aim and Objective of the Experiment:</w:t>
            </w:r>
          </w:p>
        </w:tc>
      </w:tr>
      <w:tr w:rsidR="004253E4" w14:paraId="6C68C7C7" w14:textId="77777777">
        <w:tc>
          <w:tcPr>
            <w:tcW w:w="9782" w:type="dxa"/>
          </w:tcPr>
          <w:p w14:paraId="4BF0B551" w14:textId="77777777" w:rsidR="004253E4" w:rsidRDefault="007466C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design and implement a 4:1 multiplexer and 3: </w:t>
            </w:r>
            <w:proofErr w:type="gramStart"/>
            <w:r>
              <w:rPr>
                <w:rFonts w:ascii="Times New Roman" w:eastAsia="Times New Roman" w:hAnsi="Times New Roman" w:cs="Times New Roman"/>
                <w:sz w:val="24"/>
                <w:szCs w:val="24"/>
              </w:rPr>
              <w:t>8  Decoder</w:t>
            </w:r>
            <w:proofErr w:type="gramEnd"/>
            <w:r>
              <w:rPr>
                <w:rFonts w:ascii="Times New Roman" w:eastAsia="Times New Roman" w:hAnsi="Times New Roman" w:cs="Times New Roman"/>
                <w:sz w:val="24"/>
                <w:szCs w:val="24"/>
              </w:rPr>
              <w:t xml:space="preserve"> </w:t>
            </w:r>
          </w:p>
        </w:tc>
      </w:tr>
    </w:tbl>
    <w:p w14:paraId="0AC517F4" w14:textId="77777777" w:rsidR="004253E4" w:rsidRDefault="004253E4">
      <w:pPr>
        <w:shd w:val="clear" w:color="auto" w:fill="FFFFFF"/>
        <w:spacing w:after="0" w:line="240" w:lineRule="auto"/>
        <w:ind w:left="-709"/>
        <w:rPr>
          <w:rFonts w:ascii="Times New Roman" w:eastAsia="Times New Roman" w:hAnsi="Times New Roman" w:cs="Times New Roman"/>
          <w:b/>
          <w:sz w:val="24"/>
          <w:szCs w:val="24"/>
        </w:rPr>
      </w:pPr>
    </w:p>
    <w:tbl>
      <w:tblPr>
        <w:tblStyle w:val="Style48"/>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82"/>
      </w:tblGrid>
      <w:tr w:rsidR="004253E4" w14:paraId="6DC8BC8C" w14:textId="77777777">
        <w:tc>
          <w:tcPr>
            <w:tcW w:w="9782" w:type="dxa"/>
          </w:tcPr>
          <w:p w14:paraId="4634AC74" w14:textId="77777777" w:rsidR="004253E4" w:rsidRDefault="007466CE">
            <w:pPr>
              <w:widowControl w:val="0"/>
              <w:spacing w:after="0"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COs to be achieved:</w:t>
            </w:r>
            <w:r>
              <w:rPr>
                <w:rFonts w:ascii="Times New Roman" w:eastAsia="Times New Roman" w:hAnsi="Times New Roman" w:cs="Times New Roman"/>
                <w:b/>
                <w:sz w:val="24"/>
                <w:szCs w:val="24"/>
              </w:rPr>
              <w:t xml:space="preserve"> </w:t>
            </w:r>
          </w:p>
        </w:tc>
      </w:tr>
      <w:tr w:rsidR="004253E4" w14:paraId="2A4D8B5B" w14:textId="77777777">
        <w:tc>
          <w:tcPr>
            <w:tcW w:w="9782" w:type="dxa"/>
          </w:tcPr>
          <w:p w14:paraId="48F641F7" w14:textId="77777777" w:rsidR="004253E4" w:rsidRDefault="007466CE">
            <w:pPr>
              <w:widowControl w:val="0"/>
              <w:spacing w:after="0" w:line="264"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Use different minimization </w:t>
            </w:r>
            <w:r>
              <w:rPr>
                <w:rFonts w:ascii="Times New Roman" w:eastAsia="Times New Roman" w:hAnsi="Times New Roman" w:cs="Times New Roman"/>
                <w:sz w:val="24"/>
                <w:szCs w:val="24"/>
              </w:rPr>
              <w:t>techniques</w:t>
            </w:r>
            <w:r>
              <w:rPr>
                <w:rFonts w:ascii="Times New Roman" w:eastAsia="Times New Roman" w:hAnsi="Times New Roman" w:cs="Times New Roman"/>
                <w:color w:val="000000"/>
                <w:sz w:val="24"/>
                <w:szCs w:val="24"/>
              </w:rPr>
              <w:t xml:space="preserve"> and solve combinational circuits</w:t>
            </w:r>
            <w:r>
              <w:rPr>
                <w:rFonts w:ascii="Times New Roman" w:eastAsia="Times New Roman" w:hAnsi="Times New Roman" w:cs="Times New Roman"/>
                <w:sz w:val="24"/>
                <w:szCs w:val="24"/>
              </w:rPr>
              <w:t>.</w:t>
            </w:r>
          </w:p>
        </w:tc>
      </w:tr>
    </w:tbl>
    <w:p w14:paraId="7BE7E7BD" w14:textId="77777777" w:rsidR="004253E4" w:rsidRDefault="004253E4">
      <w:pPr>
        <w:widowControl w:val="0"/>
        <w:spacing w:after="0" w:line="264" w:lineRule="auto"/>
        <w:ind w:hanging="851"/>
        <w:jc w:val="both"/>
        <w:rPr>
          <w:rFonts w:ascii="Times New Roman" w:eastAsia="Times New Roman" w:hAnsi="Times New Roman" w:cs="Times New Roman"/>
          <w:b/>
          <w:sz w:val="24"/>
          <w:szCs w:val="24"/>
        </w:rPr>
      </w:pPr>
    </w:p>
    <w:tbl>
      <w:tblPr>
        <w:tblStyle w:val="Style49"/>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82"/>
      </w:tblGrid>
      <w:tr w:rsidR="004253E4" w14:paraId="728EDDF2" w14:textId="77777777">
        <w:tc>
          <w:tcPr>
            <w:tcW w:w="9782" w:type="dxa"/>
          </w:tcPr>
          <w:p w14:paraId="0AB23B05" w14:textId="77777777" w:rsidR="004253E4" w:rsidRDefault="007466CE">
            <w:pPr>
              <w:widowControl w:val="0"/>
              <w:spacing w:after="0"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Tools used:</w:t>
            </w:r>
          </w:p>
        </w:tc>
      </w:tr>
      <w:tr w:rsidR="004253E4" w14:paraId="16169B1B" w14:textId="77777777">
        <w:tc>
          <w:tcPr>
            <w:tcW w:w="9782" w:type="dxa"/>
          </w:tcPr>
          <w:p w14:paraId="6DE5706B" w14:textId="77777777" w:rsidR="004253E4" w:rsidRDefault="007466CE">
            <w:pPr>
              <w:widowControl w:val="0"/>
              <w:spacing w:after="0" w:line="26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Trainer kits</w:t>
            </w:r>
          </w:p>
        </w:tc>
      </w:tr>
    </w:tbl>
    <w:p w14:paraId="7C491360" w14:textId="77777777" w:rsidR="004253E4" w:rsidRDefault="004253E4">
      <w:pPr>
        <w:widowControl w:val="0"/>
        <w:spacing w:after="0" w:line="264" w:lineRule="auto"/>
        <w:ind w:hanging="851"/>
        <w:jc w:val="both"/>
        <w:rPr>
          <w:rFonts w:ascii="Times New Roman" w:eastAsia="Times New Roman" w:hAnsi="Times New Roman" w:cs="Times New Roman"/>
          <w:b/>
          <w:sz w:val="24"/>
          <w:szCs w:val="24"/>
        </w:rPr>
      </w:pPr>
    </w:p>
    <w:tbl>
      <w:tblPr>
        <w:tblStyle w:val="Style50"/>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82"/>
      </w:tblGrid>
      <w:tr w:rsidR="004253E4" w14:paraId="3AE7C9E8" w14:textId="77777777">
        <w:tc>
          <w:tcPr>
            <w:tcW w:w="9782" w:type="dxa"/>
          </w:tcPr>
          <w:p w14:paraId="1A794F66" w14:textId="77777777" w:rsidR="004253E4" w:rsidRDefault="007466CE">
            <w:pPr>
              <w:shd w:val="clear" w:color="auto" w:fill="FFFFFF"/>
              <w:spacing w:after="0" w:line="240" w:lineRule="auto"/>
              <w:ind w:left="-709" w:firstLine="709"/>
              <w:rPr>
                <w:rFonts w:ascii="Arial" w:eastAsia="Arial" w:hAnsi="Arial" w:cs="Arial"/>
                <w:b/>
                <w:color w:val="222222"/>
                <w:sz w:val="24"/>
                <w:szCs w:val="24"/>
              </w:rPr>
            </w:pPr>
            <w:r>
              <w:rPr>
                <w:rFonts w:ascii="Times New Roman" w:eastAsia="Times New Roman" w:hAnsi="Times New Roman" w:cs="Times New Roman"/>
                <w:b/>
                <w:color w:val="BC202E"/>
                <w:sz w:val="24"/>
                <w:szCs w:val="24"/>
              </w:rPr>
              <w:t>Theory:</w:t>
            </w:r>
          </w:p>
        </w:tc>
      </w:tr>
      <w:tr w:rsidR="004253E4" w14:paraId="6456FD0B" w14:textId="77777777">
        <w:tc>
          <w:tcPr>
            <w:tcW w:w="9782" w:type="dxa"/>
          </w:tcPr>
          <w:p w14:paraId="6939988E" w14:textId="77777777" w:rsidR="004253E4" w:rsidRDefault="007466CE">
            <w:pPr>
              <w:widowControl w:val="0"/>
              <w:spacing w:after="0" w:line="214" w:lineRule="auto"/>
              <w:rPr>
                <w:rFonts w:ascii="Times New Roman" w:eastAsia="Times New Roman" w:hAnsi="Times New Roman" w:cs="Times New Roman"/>
                <w:color w:val="000000"/>
              </w:rPr>
            </w:pPr>
            <w:r>
              <w:rPr>
                <w:rFonts w:ascii="Times New Roman" w:eastAsia="Times New Roman" w:hAnsi="Times New Roman" w:cs="Times New Roman"/>
                <w:b/>
                <w:sz w:val="24"/>
                <w:szCs w:val="24"/>
              </w:rPr>
              <w:t xml:space="preserve">Multiplexer: </w:t>
            </w:r>
            <w:r>
              <w:rPr>
                <w:rFonts w:ascii="Times New Roman" w:eastAsia="Times New Roman" w:hAnsi="Times New Roman" w:cs="Times New Roman"/>
                <w:sz w:val="24"/>
                <w:szCs w:val="24"/>
              </w:rPr>
              <w:t xml:space="preserve">Multiplexer is a special type of combinational circuit. It is a digital circuit that selects one of the n data inputs and routes it to the output. The selection of one of the n inputs is done by the select lines. To select n </w:t>
            </w:r>
            <w:proofErr w:type="gramStart"/>
            <w:r>
              <w:rPr>
                <w:rFonts w:ascii="Times New Roman" w:eastAsia="Times New Roman" w:hAnsi="Times New Roman" w:cs="Times New Roman"/>
                <w:sz w:val="24"/>
                <w:szCs w:val="24"/>
              </w:rPr>
              <w:t>inputs</w:t>
            </w:r>
            <w:proofErr w:type="gramEnd"/>
            <w:r>
              <w:rPr>
                <w:rFonts w:ascii="Times New Roman" w:eastAsia="Times New Roman" w:hAnsi="Times New Roman" w:cs="Times New Roman"/>
                <w:sz w:val="24"/>
                <w:szCs w:val="24"/>
              </w:rPr>
              <w:t xml:space="preserve"> we require </w:t>
            </w:r>
            <w:r>
              <w:rPr>
                <w:rFonts w:ascii="Times New Roman" w:eastAsia="Times New Roman" w:hAnsi="Times New Roman" w:cs="Times New Roman"/>
                <w:sz w:val="24"/>
                <w:szCs w:val="24"/>
              </w:rPr>
              <w:t>m select lines, such that 2</w:t>
            </w:r>
            <w:r>
              <w:rPr>
                <w:rFonts w:ascii="Times New Roman" w:eastAsia="Times New Roman" w:hAnsi="Times New Roman" w:cs="Times New Roman"/>
                <w:sz w:val="24"/>
                <w:szCs w:val="24"/>
                <w:vertAlign w:val="superscript"/>
              </w:rPr>
              <w:t>m</w:t>
            </w:r>
            <w:r>
              <w:rPr>
                <w:rFonts w:ascii="Times New Roman" w:eastAsia="Times New Roman" w:hAnsi="Times New Roman" w:cs="Times New Roman"/>
                <w:sz w:val="24"/>
                <w:szCs w:val="24"/>
              </w:rPr>
              <w:t xml:space="preserve">=n. Depending on the digital code applied at the select inputs, one out of the n data sources is selected and transmitted to a single output. </w:t>
            </w:r>
          </w:p>
          <w:p w14:paraId="619E602B" w14:textId="77777777" w:rsidR="004253E4" w:rsidRDefault="004253E4">
            <w:pPr>
              <w:widowControl w:val="0"/>
              <w:spacing w:after="0" w:line="239" w:lineRule="auto"/>
              <w:jc w:val="both"/>
              <w:rPr>
                <w:rFonts w:ascii="Times New Roman" w:eastAsia="Times New Roman" w:hAnsi="Times New Roman" w:cs="Times New Roman"/>
                <w:sz w:val="24"/>
                <w:szCs w:val="24"/>
              </w:rPr>
            </w:pPr>
          </w:p>
          <w:p w14:paraId="13DC30A2" w14:textId="77777777" w:rsidR="004253E4" w:rsidRDefault="004253E4">
            <w:pPr>
              <w:widowControl w:val="0"/>
              <w:spacing w:after="0" w:line="273" w:lineRule="auto"/>
              <w:rPr>
                <w:rFonts w:ascii="Times New Roman" w:eastAsia="Times New Roman" w:hAnsi="Times New Roman" w:cs="Times New Roman"/>
                <w:sz w:val="24"/>
                <w:szCs w:val="24"/>
              </w:rPr>
            </w:pPr>
          </w:p>
          <w:p w14:paraId="0142769F" w14:textId="77777777" w:rsidR="004253E4" w:rsidRDefault="007466CE">
            <w:pPr>
              <w:widowControl w:val="0"/>
              <w:spacing w:after="0" w:line="214"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Decoder:</w:t>
            </w:r>
            <w:r>
              <w:rPr>
                <w:rFonts w:ascii="Times New Roman" w:eastAsia="Times New Roman" w:hAnsi="Times New Roman" w:cs="Times New Roman"/>
                <w:sz w:val="24"/>
                <w:szCs w:val="24"/>
              </w:rPr>
              <w:t xml:space="preserve"> A decoder is a multiple-input, multiple-output logic circuit that converts</w:t>
            </w:r>
            <w:r>
              <w:rPr>
                <w:rFonts w:ascii="Times New Roman" w:eastAsia="Times New Roman" w:hAnsi="Times New Roman" w:cs="Times New Roman"/>
                <w:sz w:val="24"/>
                <w:szCs w:val="24"/>
              </w:rPr>
              <w:t xml:space="preserve"> coded inputs into coded outputs, where the input and output codes are different. The input code generally has fewer bits than the output code, and there is a one-to-one mapping from input code words into output code words. The general structure of a decod</w:t>
            </w:r>
            <w:r>
              <w:rPr>
                <w:rFonts w:ascii="Times New Roman" w:eastAsia="Times New Roman" w:hAnsi="Times New Roman" w:cs="Times New Roman"/>
                <w:sz w:val="24"/>
                <w:szCs w:val="24"/>
              </w:rPr>
              <w:t xml:space="preserve">er circuit is shown in the Figure below. The </w:t>
            </w:r>
            <w:proofErr w:type="gramStart"/>
            <w:r>
              <w:rPr>
                <w:rFonts w:ascii="Times New Roman" w:eastAsia="Times New Roman" w:hAnsi="Times New Roman" w:cs="Times New Roman"/>
                <w:sz w:val="24"/>
                <w:szCs w:val="24"/>
              </w:rPr>
              <w:t>enable</w:t>
            </w:r>
            <w:proofErr w:type="gramEnd"/>
            <w:r>
              <w:rPr>
                <w:rFonts w:ascii="Times New Roman" w:eastAsia="Times New Roman" w:hAnsi="Times New Roman" w:cs="Times New Roman"/>
                <w:sz w:val="24"/>
                <w:szCs w:val="24"/>
              </w:rPr>
              <w:t xml:space="preserve"> inputs, if present, must be asserted for the decoder to perform its normal mapping function. The </w:t>
            </w:r>
            <w:proofErr w:type="gramStart"/>
            <w:r>
              <w:rPr>
                <w:rFonts w:ascii="Times New Roman" w:eastAsia="Times New Roman" w:hAnsi="Times New Roman" w:cs="Times New Roman"/>
                <w:sz w:val="24"/>
                <w:szCs w:val="24"/>
              </w:rPr>
              <w:t>most commonly used</w:t>
            </w:r>
            <w:proofErr w:type="gramEnd"/>
            <w:r>
              <w:rPr>
                <w:rFonts w:ascii="Times New Roman" w:eastAsia="Times New Roman" w:hAnsi="Times New Roman" w:cs="Times New Roman"/>
                <w:sz w:val="24"/>
                <w:szCs w:val="24"/>
              </w:rPr>
              <w:t xml:space="preserve"> input code is an N-bit binary code, where an N-bit word represents one of 2</w:t>
            </w:r>
            <w:r>
              <w:rPr>
                <w:rFonts w:ascii="Times New Roman" w:eastAsia="Times New Roman" w:hAnsi="Times New Roman" w:cs="Times New Roman"/>
                <w:sz w:val="24"/>
                <w:szCs w:val="24"/>
                <w:vertAlign w:val="superscript"/>
              </w:rPr>
              <w:t>N</w:t>
            </w:r>
            <w:r>
              <w:rPr>
                <w:rFonts w:ascii="Times New Roman" w:eastAsia="Times New Roman" w:hAnsi="Times New Roman" w:cs="Times New Roman"/>
                <w:sz w:val="24"/>
                <w:szCs w:val="24"/>
              </w:rPr>
              <w:t xml:space="preserve"> different c</w:t>
            </w:r>
            <w:r>
              <w:rPr>
                <w:rFonts w:ascii="Times New Roman" w:eastAsia="Times New Roman" w:hAnsi="Times New Roman" w:cs="Times New Roman"/>
                <w:sz w:val="24"/>
                <w:szCs w:val="24"/>
              </w:rPr>
              <w:t>oded values. Normally, they range from 0 through 2</w:t>
            </w:r>
            <w:r>
              <w:rPr>
                <w:rFonts w:ascii="Times New Roman" w:eastAsia="Times New Roman" w:hAnsi="Times New Roman" w:cs="Times New Roman"/>
                <w:sz w:val="24"/>
                <w:szCs w:val="24"/>
                <w:vertAlign w:val="superscript"/>
              </w:rPr>
              <w:t>N</w:t>
            </w:r>
            <w:sdt>
              <w:sdtPr>
                <w:tag w:val="goog_rdk_0"/>
                <w:id w:val="-534807954"/>
              </w:sdtPr>
              <w:sdtEndPr/>
              <w:sdtContent>
                <w:r>
                  <w:rPr>
                    <w:rFonts w:ascii="Gungsuh" w:eastAsia="Gungsuh" w:hAnsi="Gungsuh" w:cs="Gungsuh"/>
                    <w:sz w:val="24"/>
                    <w:szCs w:val="24"/>
                  </w:rPr>
                  <w:t xml:space="preserve"> − 1. The input code lines select which output is active. The remaining output lines are disabled.</w:t>
                </w:r>
              </w:sdtContent>
            </w:sdt>
          </w:p>
          <w:p w14:paraId="6DCD54FA" w14:textId="77777777" w:rsidR="004253E4" w:rsidRDefault="004253E4">
            <w:pPr>
              <w:widowControl w:val="0"/>
              <w:spacing w:after="0" w:line="350" w:lineRule="auto"/>
              <w:rPr>
                <w:rFonts w:ascii="Times New Roman" w:eastAsia="Times New Roman" w:hAnsi="Times New Roman" w:cs="Times New Roman"/>
                <w:sz w:val="24"/>
                <w:szCs w:val="24"/>
              </w:rPr>
            </w:pPr>
          </w:p>
          <w:p w14:paraId="7941E2E5" w14:textId="77777777" w:rsidR="004253E4" w:rsidRDefault="007466CE">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 Details:</w:t>
            </w:r>
          </w:p>
          <w:p w14:paraId="6FAA5C1B" w14:textId="77777777" w:rsidR="004253E4" w:rsidRDefault="004253E4">
            <w:pPr>
              <w:widowControl w:val="0"/>
              <w:spacing w:after="0" w:line="240" w:lineRule="auto"/>
              <w:rPr>
                <w:rFonts w:ascii="Times New Roman" w:eastAsia="Times New Roman" w:hAnsi="Times New Roman" w:cs="Times New Roman"/>
                <w:b/>
                <w:sz w:val="24"/>
                <w:szCs w:val="24"/>
              </w:rPr>
            </w:pPr>
          </w:p>
          <w:p w14:paraId="759C6DD1" w14:textId="77777777" w:rsidR="004253E4" w:rsidRDefault="004253E4">
            <w:pPr>
              <w:widowControl w:val="0"/>
              <w:spacing w:after="0" w:line="240" w:lineRule="auto"/>
              <w:rPr>
                <w:rFonts w:ascii="Times New Roman" w:eastAsia="Times New Roman" w:hAnsi="Times New Roman" w:cs="Times New Roman"/>
                <w:b/>
                <w:sz w:val="24"/>
                <w:szCs w:val="24"/>
              </w:rPr>
            </w:pPr>
          </w:p>
          <w:p w14:paraId="0D2DEE6E" w14:textId="77777777" w:rsidR="004253E4" w:rsidRDefault="004253E4">
            <w:pPr>
              <w:widowControl w:val="0"/>
              <w:spacing w:after="0" w:line="240" w:lineRule="auto"/>
              <w:rPr>
                <w:rFonts w:ascii="Times New Roman" w:eastAsia="Times New Roman" w:hAnsi="Times New Roman" w:cs="Times New Roman"/>
                <w:sz w:val="24"/>
                <w:szCs w:val="24"/>
              </w:rPr>
            </w:pPr>
          </w:p>
          <w:p w14:paraId="36209D0C" w14:textId="77777777" w:rsidR="004253E4" w:rsidRDefault="007466C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4:1 Multiplexer Block Diagram</w:t>
            </w:r>
          </w:p>
          <w:p w14:paraId="1C3599D9" w14:textId="77777777" w:rsidR="004253E4" w:rsidRDefault="004253E4">
            <w:pPr>
              <w:widowControl w:val="0"/>
              <w:spacing w:after="0" w:line="200" w:lineRule="auto"/>
              <w:rPr>
                <w:rFonts w:ascii="Times New Roman" w:eastAsia="Times New Roman" w:hAnsi="Times New Roman" w:cs="Times New Roman"/>
                <w:sz w:val="24"/>
                <w:szCs w:val="24"/>
              </w:rPr>
            </w:pPr>
          </w:p>
          <w:p w14:paraId="4F5BCE0E" w14:textId="77777777" w:rsidR="004253E4" w:rsidRDefault="004253E4">
            <w:pPr>
              <w:widowControl w:val="0"/>
              <w:spacing w:after="0" w:line="200" w:lineRule="auto"/>
              <w:rPr>
                <w:rFonts w:ascii="Times New Roman" w:eastAsia="Times New Roman" w:hAnsi="Times New Roman" w:cs="Times New Roman"/>
                <w:sz w:val="24"/>
                <w:szCs w:val="24"/>
              </w:rPr>
            </w:pPr>
          </w:p>
          <w:p w14:paraId="0FFCE015" w14:textId="77777777" w:rsidR="004253E4" w:rsidRDefault="004253E4">
            <w:pPr>
              <w:widowControl w:val="0"/>
              <w:spacing w:after="0" w:line="200" w:lineRule="auto"/>
              <w:rPr>
                <w:rFonts w:ascii="Times New Roman" w:eastAsia="Times New Roman" w:hAnsi="Times New Roman" w:cs="Times New Roman"/>
                <w:sz w:val="24"/>
                <w:szCs w:val="24"/>
              </w:rPr>
            </w:pPr>
          </w:p>
          <w:p w14:paraId="732D35CE" w14:textId="77777777" w:rsidR="004253E4" w:rsidRDefault="007466CE">
            <w:pPr>
              <w:widowControl w:val="0"/>
              <w:spacing w:after="0" w:line="20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28BAD12" wp14:editId="037B59C5">
                  <wp:extent cx="2209800" cy="1776095"/>
                  <wp:effectExtent l="0" t="0" r="0" b="0"/>
                  <wp:docPr id="918266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266276" name="Picture 1"/>
                          <pic:cNvPicPr>
                            <a:picLocks noChangeAspect="1"/>
                          </pic:cNvPicPr>
                        </pic:nvPicPr>
                        <pic:blipFill>
                          <a:blip r:embed="rId8"/>
                          <a:stretch>
                            <a:fillRect/>
                          </a:stretch>
                        </pic:blipFill>
                        <pic:spPr>
                          <a:xfrm>
                            <a:off x="0" y="0"/>
                            <a:ext cx="2219615" cy="1784397"/>
                          </a:xfrm>
                          <a:prstGeom prst="rect">
                            <a:avLst/>
                          </a:prstGeom>
                        </pic:spPr>
                      </pic:pic>
                    </a:graphicData>
                  </a:graphic>
                </wp:inline>
              </w:drawing>
            </w:r>
          </w:p>
          <w:p w14:paraId="2876182C" w14:textId="77777777" w:rsidR="004253E4" w:rsidRDefault="004253E4">
            <w:pPr>
              <w:widowControl w:val="0"/>
              <w:spacing w:after="0" w:line="200" w:lineRule="auto"/>
              <w:rPr>
                <w:rFonts w:ascii="Times New Roman" w:eastAsia="Times New Roman" w:hAnsi="Times New Roman" w:cs="Times New Roman"/>
                <w:sz w:val="24"/>
                <w:szCs w:val="24"/>
              </w:rPr>
            </w:pPr>
          </w:p>
          <w:p w14:paraId="558A1F08" w14:textId="77777777" w:rsidR="004253E4" w:rsidRDefault="004253E4">
            <w:pPr>
              <w:widowControl w:val="0"/>
              <w:spacing w:after="0" w:line="200" w:lineRule="auto"/>
              <w:rPr>
                <w:rFonts w:ascii="Times New Roman" w:eastAsia="Times New Roman" w:hAnsi="Times New Roman" w:cs="Times New Roman"/>
                <w:sz w:val="24"/>
                <w:szCs w:val="24"/>
              </w:rPr>
            </w:pPr>
          </w:p>
          <w:p w14:paraId="2ED567F3" w14:textId="77777777" w:rsidR="004253E4" w:rsidRDefault="004253E4">
            <w:pPr>
              <w:widowControl w:val="0"/>
              <w:spacing w:after="0" w:line="200" w:lineRule="auto"/>
              <w:rPr>
                <w:rFonts w:ascii="Times New Roman" w:eastAsia="Times New Roman" w:hAnsi="Times New Roman" w:cs="Times New Roman"/>
                <w:sz w:val="24"/>
                <w:szCs w:val="24"/>
              </w:rPr>
            </w:pPr>
          </w:p>
          <w:p w14:paraId="4C019A49" w14:textId="77777777" w:rsidR="004253E4" w:rsidRDefault="004253E4">
            <w:pPr>
              <w:widowControl w:val="0"/>
              <w:spacing w:after="0" w:line="200" w:lineRule="auto"/>
              <w:rPr>
                <w:rFonts w:ascii="Times New Roman" w:eastAsia="Times New Roman" w:hAnsi="Times New Roman" w:cs="Times New Roman"/>
                <w:sz w:val="24"/>
                <w:szCs w:val="24"/>
              </w:rPr>
            </w:pPr>
          </w:p>
          <w:p w14:paraId="7488C785" w14:textId="77777777" w:rsidR="004253E4" w:rsidRDefault="007466CE">
            <w:pPr>
              <w:widowControl w:val="0"/>
              <w:spacing w:after="0" w:line="20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4:1 Multiplexer Circuit</w:t>
            </w:r>
          </w:p>
          <w:p w14:paraId="3E5B33D3" w14:textId="77777777" w:rsidR="004253E4" w:rsidRDefault="004253E4">
            <w:pPr>
              <w:widowControl w:val="0"/>
              <w:spacing w:after="0" w:line="200" w:lineRule="auto"/>
              <w:rPr>
                <w:rFonts w:ascii="Times New Roman" w:eastAsia="Times New Roman" w:hAnsi="Times New Roman" w:cs="Times New Roman"/>
                <w:sz w:val="24"/>
                <w:szCs w:val="24"/>
              </w:rPr>
            </w:pPr>
          </w:p>
          <w:p w14:paraId="4BDFFEE4" w14:textId="77777777" w:rsidR="004253E4" w:rsidRDefault="007466CE">
            <w:pPr>
              <w:widowControl w:val="0"/>
              <w:spacing w:after="0" w:line="20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E2F7FF5" wp14:editId="6F4CA5FB">
                  <wp:extent cx="2619375" cy="2011045"/>
                  <wp:effectExtent l="0" t="0" r="0" b="8255"/>
                  <wp:docPr id="651479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479116" name="Picture 1"/>
                          <pic:cNvPicPr>
                            <a:picLocks noChangeAspect="1"/>
                          </pic:cNvPicPr>
                        </pic:nvPicPr>
                        <pic:blipFill>
                          <a:blip r:embed="rId9"/>
                          <a:stretch>
                            <a:fillRect/>
                          </a:stretch>
                        </pic:blipFill>
                        <pic:spPr>
                          <a:xfrm>
                            <a:off x="0" y="0"/>
                            <a:ext cx="2629927" cy="2019735"/>
                          </a:xfrm>
                          <a:prstGeom prst="rect">
                            <a:avLst/>
                          </a:prstGeom>
                        </pic:spPr>
                      </pic:pic>
                    </a:graphicData>
                  </a:graphic>
                </wp:inline>
              </w:drawing>
            </w:r>
          </w:p>
          <w:p w14:paraId="6B42577A" w14:textId="77777777" w:rsidR="004253E4" w:rsidRDefault="004253E4">
            <w:pPr>
              <w:widowControl w:val="0"/>
              <w:spacing w:after="0" w:line="200" w:lineRule="auto"/>
              <w:rPr>
                <w:rFonts w:ascii="Times New Roman" w:eastAsia="Times New Roman" w:hAnsi="Times New Roman" w:cs="Times New Roman"/>
                <w:sz w:val="24"/>
                <w:szCs w:val="24"/>
              </w:rPr>
            </w:pPr>
          </w:p>
          <w:p w14:paraId="6B22DDAD" w14:textId="77777777" w:rsidR="004253E4" w:rsidRDefault="004253E4">
            <w:pPr>
              <w:widowControl w:val="0"/>
              <w:spacing w:after="0" w:line="230" w:lineRule="auto"/>
              <w:ind w:right="7060"/>
              <w:rPr>
                <w:rFonts w:ascii="Times New Roman" w:eastAsia="Times New Roman" w:hAnsi="Times New Roman" w:cs="Times New Roman"/>
                <w:b/>
                <w:sz w:val="24"/>
                <w:szCs w:val="24"/>
              </w:rPr>
            </w:pPr>
          </w:p>
          <w:p w14:paraId="339F2784" w14:textId="77777777" w:rsidR="004253E4" w:rsidRDefault="004253E4">
            <w:pPr>
              <w:widowControl w:val="0"/>
              <w:spacing w:after="0" w:line="230" w:lineRule="auto"/>
              <w:ind w:right="7060"/>
              <w:rPr>
                <w:rFonts w:ascii="Times New Roman" w:eastAsia="Times New Roman" w:hAnsi="Times New Roman" w:cs="Times New Roman"/>
                <w:b/>
                <w:sz w:val="24"/>
                <w:szCs w:val="24"/>
              </w:rPr>
            </w:pPr>
          </w:p>
          <w:p w14:paraId="7BBBBB8E" w14:textId="77777777" w:rsidR="004253E4" w:rsidRDefault="004253E4">
            <w:pPr>
              <w:widowControl w:val="0"/>
              <w:spacing w:after="0" w:line="230" w:lineRule="auto"/>
              <w:ind w:right="7060"/>
              <w:rPr>
                <w:rFonts w:ascii="Times New Roman" w:eastAsia="Times New Roman" w:hAnsi="Times New Roman" w:cs="Times New Roman"/>
                <w:b/>
                <w:sz w:val="24"/>
                <w:szCs w:val="24"/>
              </w:rPr>
            </w:pPr>
          </w:p>
          <w:p w14:paraId="6C173729" w14:textId="77777777" w:rsidR="004253E4" w:rsidRDefault="004253E4">
            <w:pPr>
              <w:widowControl w:val="0"/>
              <w:spacing w:after="0" w:line="230" w:lineRule="auto"/>
              <w:ind w:right="7060"/>
              <w:rPr>
                <w:rFonts w:ascii="Times New Roman" w:eastAsia="Times New Roman" w:hAnsi="Times New Roman" w:cs="Times New Roman"/>
                <w:b/>
                <w:sz w:val="24"/>
                <w:szCs w:val="24"/>
              </w:rPr>
            </w:pPr>
          </w:p>
          <w:p w14:paraId="51AC1468" w14:textId="77777777" w:rsidR="004253E4" w:rsidRDefault="004253E4">
            <w:pPr>
              <w:widowControl w:val="0"/>
              <w:spacing w:after="0" w:line="230" w:lineRule="auto"/>
              <w:ind w:right="7060"/>
              <w:rPr>
                <w:rFonts w:ascii="Times New Roman" w:eastAsia="Times New Roman" w:hAnsi="Times New Roman" w:cs="Times New Roman"/>
                <w:b/>
                <w:sz w:val="24"/>
                <w:szCs w:val="24"/>
              </w:rPr>
            </w:pPr>
          </w:p>
          <w:p w14:paraId="5197C501" w14:textId="77777777" w:rsidR="004253E4" w:rsidRDefault="004253E4">
            <w:pPr>
              <w:widowControl w:val="0"/>
              <w:spacing w:after="0" w:line="230" w:lineRule="auto"/>
              <w:ind w:right="7060"/>
              <w:rPr>
                <w:rFonts w:ascii="Times New Roman" w:eastAsia="Times New Roman" w:hAnsi="Times New Roman" w:cs="Times New Roman"/>
                <w:b/>
                <w:sz w:val="24"/>
                <w:szCs w:val="24"/>
              </w:rPr>
            </w:pPr>
          </w:p>
          <w:p w14:paraId="466D8E6E" w14:textId="77777777" w:rsidR="004253E4" w:rsidRDefault="004253E4">
            <w:pPr>
              <w:widowControl w:val="0"/>
              <w:spacing w:after="0" w:line="230" w:lineRule="auto"/>
              <w:ind w:right="7060"/>
              <w:rPr>
                <w:rFonts w:ascii="Times New Roman" w:eastAsia="Times New Roman" w:hAnsi="Times New Roman" w:cs="Times New Roman"/>
                <w:b/>
                <w:sz w:val="24"/>
                <w:szCs w:val="24"/>
              </w:rPr>
            </w:pPr>
          </w:p>
          <w:p w14:paraId="73FDEE58" w14:textId="77777777" w:rsidR="004253E4" w:rsidRDefault="004253E4">
            <w:pPr>
              <w:widowControl w:val="0"/>
              <w:spacing w:after="0" w:line="230" w:lineRule="auto"/>
              <w:ind w:right="7060"/>
              <w:rPr>
                <w:rFonts w:ascii="Times New Roman" w:eastAsia="Times New Roman" w:hAnsi="Times New Roman" w:cs="Times New Roman"/>
                <w:b/>
                <w:sz w:val="24"/>
                <w:szCs w:val="24"/>
              </w:rPr>
            </w:pPr>
          </w:p>
          <w:p w14:paraId="6FADA4BF" w14:textId="77777777" w:rsidR="004253E4" w:rsidRDefault="004253E4">
            <w:pPr>
              <w:widowControl w:val="0"/>
              <w:spacing w:after="0" w:line="230" w:lineRule="auto"/>
              <w:ind w:right="7060"/>
              <w:rPr>
                <w:rFonts w:ascii="Times New Roman" w:eastAsia="Times New Roman" w:hAnsi="Times New Roman" w:cs="Times New Roman"/>
                <w:b/>
                <w:sz w:val="24"/>
                <w:szCs w:val="24"/>
              </w:rPr>
            </w:pPr>
          </w:p>
          <w:p w14:paraId="73961A1C" w14:textId="77777777" w:rsidR="004253E4" w:rsidRDefault="004253E4">
            <w:pPr>
              <w:widowControl w:val="0"/>
              <w:spacing w:after="0" w:line="230" w:lineRule="auto"/>
              <w:ind w:right="7060"/>
              <w:rPr>
                <w:rFonts w:ascii="Times New Roman" w:eastAsia="Times New Roman" w:hAnsi="Times New Roman" w:cs="Times New Roman"/>
                <w:b/>
                <w:sz w:val="24"/>
                <w:szCs w:val="24"/>
              </w:rPr>
            </w:pPr>
          </w:p>
          <w:p w14:paraId="6074A592" w14:textId="77777777" w:rsidR="004253E4" w:rsidRDefault="004253E4">
            <w:pPr>
              <w:widowControl w:val="0"/>
              <w:spacing w:after="0" w:line="230" w:lineRule="auto"/>
              <w:ind w:right="7060"/>
              <w:rPr>
                <w:rFonts w:ascii="Times New Roman" w:eastAsia="Times New Roman" w:hAnsi="Times New Roman" w:cs="Times New Roman"/>
                <w:b/>
                <w:sz w:val="24"/>
                <w:szCs w:val="24"/>
              </w:rPr>
            </w:pPr>
          </w:p>
          <w:p w14:paraId="7600C68D" w14:textId="77777777" w:rsidR="004253E4" w:rsidRDefault="004253E4">
            <w:pPr>
              <w:widowControl w:val="0"/>
              <w:spacing w:after="0" w:line="230" w:lineRule="auto"/>
              <w:ind w:right="7060"/>
              <w:rPr>
                <w:rFonts w:ascii="Times New Roman" w:eastAsia="Times New Roman" w:hAnsi="Times New Roman" w:cs="Times New Roman"/>
                <w:b/>
                <w:sz w:val="24"/>
                <w:szCs w:val="24"/>
              </w:rPr>
            </w:pPr>
          </w:p>
          <w:p w14:paraId="16CDFA5F" w14:textId="77777777" w:rsidR="004253E4" w:rsidRDefault="004253E4">
            <w:pPr>
              <w:widowControl w:val="0"/>
              <w:spacing w:after="0" w:line="230" w:lineRule="auto"/>
              <w:ind w:right="7060"/>
              <w:rPr>
                <w:rFonts w:ascii="Times New Roman" w:eastAsia="Times New Roman" w:hAnsi="Times New Roman" w:cs="Times New Roman"/>
                <w:b/>
                <w:sz w:val="24"/>
                <w:szCs w:val="24"/>
              </w:rPr>
            </w:pPr>
          </w:p>
          <w:p w14:paraId="770ADEC2" w14:textId="77777777" w:rsidR="004253E4" w:rsidRDefault="004253E4">
            <w:pPr>
              <w:widowControl w:val="0"/>
              <w:spacing w:after="0" w:line="230" w:lineRule="auto"/>
              <w:ind w:right="7060"/>
              <w:rPr>
                <w:rFonts w:ascii="Times New Roman" w:eastAsia="Times New Roman" w:hAnsi="Times New Roman" w:cs="Times New Roman"/>
                <w:b/>
                <w:sz w:val="24"/>
                <w:szCs w:val="24"/>
              </w:rPr>
            </w:pPr>
          </w:p>
          <w:p w14:paraId="7710A6EB" w14:textId="77777777" w:rsidR="004253E4" w:rsidRDefault="004253E4">
            <w:pPr>
              <w:widowControl w:val="0"/>
              <w:spacing w:after="0" w:line="230" w:lineRule="auto"/>
              <w:ind w:right="7060"/>
              <w:rPr>
                <w:rFonts w:ascii="Times New Roman" w:eastAsia="Times New Roman" w:hAnsi="Times New Roman" w:cs="Times New Roman"/>
                <w:b/>
                <w:sz w:val="24"/>
                <w:szCs w:val="24"/>
              </w:rPr>
            </w:pPr>
          </w:p>
          <w:p w14:paraId="54E07BAF" w14:textId="77777777" w:rsidR="004253E4" w:rsidRDefault="004253E4">
            <w:pPr>
              <w:widowControl w:val="0"/>
              <w:spacing w:after="0" w:line="230" w:lineRule="auto"/>
              <w:ind w:right="7060"/>
              <w:rPr>
                <w:rFonts w:ascii="Times New Roman" w:eastAsia="Times New Roman" w:hAnsi="Times New Roman" w:cs="Times New Roman"/>
                <w:b/>
                <w:sz w:val="24"/>
                <w:szCs w:val="24"/>
              </w:rPr>
            </w:pPr>
          </w:p>
          <w:p w14:paraId="42F5BB38" w14:textId="77777777" w:rsidR="004253E4" w:rsidRDefault="004253E4">
            <w:pPr>
              <w:widowControl w:val="0"/>
              <w:spacing w:after="0" w:line="230" w:lineRule="auto"/>
              <w:ind w:right="7060"/>
              <w:rPr>
                <w:rFonts w:ascii="Times New Roman" w:eastAsia="Times New Roman" w:hAnsi="Times New Roman" w:cs="Times New Roman"/>
                <w:b/>
                <w:sz w:val="24"/>
                <w:szCs w:val="24"/>
              </w:rPr>
            </w:pPr>
          </w:p>
          <w:p w14:paraId="681C3A98" w14:textId="77777777" w:rsidR="004253E4" w:rsidRDefault="007466CE">
            <w:pPr>
              <w:widowControl w:val="0"/>
              <w:spacing w:after="0" w:line="230" w:lineRule="auto"/>
              <w:ind w:right="7060"/>
              <w:rPr>
                <w:rFonts w:ascii="Times New Roman" w:eastAsia="Times New Roman" w:hAnsi="Times New Roman" w:cs="Times New Roman"/>
                <w:b/>
                <w:sz w:val="24"/>
                <w:szCs w:val="24"/>
              </w:rPr>
            </w:pPr>
            <w:r>
              <w:rPr>
                <w:rFonts w:ascii="Times New Roman" w:eastAsia="Times New Roman" w:hAnsi="Times New Roman" w:cs="Times New Roman"/>
                <w:b/>
                <w:sz w:val="24"/>
                <w:szCs w:val="24"/>
              </w:rPr>
              <w:t>Pin Diagram IC74153</w:t>
            </w:r>
          </w:p>
          <w:p w14:paraId="1E00BE99" w14:textId="77777777" w:rsidR="004253E4" w:rsidRDefault="004253E4">
            <w:pPr>
              <w:widowControl w:val="0"/>
              <w:spacing w:after="0" w:line="230" w:lineRule="auto"/>
              <w:ind w:right="7060"/>
              <w:rPr>
                <w:rFonts w:ascii="Times New Roman" w:eastAsia="Times New Roman" w:hAnsi="Times New Roman" w:cs="Times New Roman"/>
                <w:b/>
                <w:sz w:val="24"/>
                <w:szCs w:val="24"/>
              </w:rPr>
            </w:pPr>
          </w:p>
          <w:p w14:paraId="1D9CC435" w14:textId="77777777" w:rsidR="004253E4" w:rsidRDefault="004253E4">
            <w:pPr>
              <w:widowControl w:val="0"/>
              <w:spacing w:after="0" w:line="230" w:lineRule="auto"/>
              <w:ind w:right="7060"/>
              <w:rPr>
                <w:rFonts w:ascii="Times New Roman" w:eastAsia="Times New Roman" w:hAnsi="Times New Roman" w:cs="Times New Roman"/>
                <w:b/>
                <w:sz w:val="24"/>
                <w:szCs w:val="24"/>
              </w:rPr>
            </w:pPr>
          </w:p>
          <w:p w14:paraId="221FE9D1" w14:textId="77777777" w:rsidR="004253E4" w:rsidRDefault="007466CE">
            <w:pPr>
              <w:widowControl w:val="0"/>
              <w:spacing w:after="0" w:line="230" w:lineRule="auto"/>
              <w:ind w:right="7060"/>
              <w:rPr>
                <w:rFonts w:ascii="Times New Roman" w:eastAsia="Times New Roman" w:hAnsi="Times New Roman" w:cs="Times New Roman"/>
                <w:b/>
                <w:sz w:val="24"/>
                <w:szCs w:val="24"/>
              </w:rPr>
            </w:pPr>
            <w:r>
              <w:rPr>
                <w:noProof/>
              </w:rPr>
              <w:drawing>
                <wp:inline distT="0" distB="0" distL="0" distR="0" wp14:anchorId="6A886F10" wp14:editId="0F19B3C6">
                  <wp:extent cx="2819400" cy="2709545"/>
                  <wp:effectExtent l="0" t="0" r="0" b="0"/>
                  <wp:docPr id="234240621" name="Picture 1" descr="Analysis of a 4-Way Integrated Multiplexer ; the 74153 - Demultiplex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240621" name="Picture 1" descr="Analysis of a 4-Way Integrated Multiplexer ; the 74153 - Demultiplexe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830161" cy="2720370"/>
                          </a:xfrm>
                          <a:prstGeom prst="rect">
                            <a:avLst/>
                          </a:prstGeom>
                          <a:noFill/>
                          <a:ln>
                            <a:noFill/>
                          </a:ln>
                        </pic:spPr>
                      </pic:pic>
                    </a:graphicData>
                  </a:graphic>
                </wp:inline>
              </w:drawing>
            </w:r>
          </w:p>
          <w:p w14:paraId="3D59B21F" w14:textId="77777777" w:rsidR="004253E4" w:rsidRDefault="004253E4">
            <w:pPr>
              <w:widowControl w:val="0"/>
              <w:spacing w:after="0" w:line="240" w:lineRule="auto"/>
              <w:rPr>
                <w:rFonts w:ascii="Times New Roman" w:eastAsia="Times New Roman" w:hAnsi="Times New Roman" w:cs="Times New Roman"/>
                <w:b/>
                <w:sz w:val="24"/>
                <w:szCs w:val="24"/>
              </w:rPr>
            </w:pPr>
          </w:p>
          <w:p w14:paraId="351315C5" w14:textId="77777777" w:rsidR="004253E4" w:rsidRDefault="007466CE">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 Details:</w:t>
            </w:r>
          </w:p>
          <w:p w14:paraId="3836FD7C" w14:textId="77777777" w:rsidR="004253E4" w:rsidRDefault="004253E4">
            <w:pPr>
              <w:widowControl w:val="0"/>
              <w:spacing w:after="0" w:line="240" w:lineRule="auto"/>
              <w:rPr>
                <w:rFonts w:ascii="Times New Roman" w:eastAsia="Times New Roman" w:hAnsi="Times New Roman" w:cs="Times New Roman"/>
                <w:b/>
                <w:sz w:val="24"/>
                <w:szCs w:val="24"/>
              </w:rPr>
            </w:pPr>
          </w:p>
          <w:p w14:paraId="30A74C80" w14:textId="77777777" w:rsidR="004253E4" w:rsidRDefault="007466C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3:8 Decoder Block Diagram</w:t>
            </w:r>
          </w:p>
          <w:p w14:paraId="1D2E84CC" w14:textId="77777777" w:rsidR="004253E4" w:rsidRDefault="004253E4">
            <w:pPr>
              <w:widowControl w:val="0"/>
              <w:spacing w:after="0" w:line="200" w:lineRule="auto"/>
              <w:rPr>
                <w:rFonts w:ascii="Times New Roman" w:eastAsia="Times New Roman" w:hAnsi="Times New Roman" w:cs="Times New Roman"/>
                <w:sz w:val="24"/>
                <w:szCs w:val="24"/>
              </w:rPr>
            </w:pPr>
          </w:p>
          <w:p w14:paraId="1CA945BA" w14:textId="77777777" w:rsidR="004253E4" w:rsidRDefault="004253E4">
            <w:pPr>
              <w:widowControl w:val="0"/>
              <w:spacing w:after="0" w:line="200" w:lineRule="auto"/>
              <w:rPr>
                <w:rFonts w:ascii="Times New Roman" w:eastAsia="Times New Roman" w:hAnsi="Times New Roman" w:cs="Times New Roman"/>
                <w:sz w:val="24"/>
                <w:szCs w:val="24"/>
              </w:rPr>
            </w:pPr>
          </w:p>
          <w:p w14:paraId="24E4AC37" w14:textId="77777777" w:rsidR="004253E4" w:rsidRDefault="007466CE">
            <w:pPr>
              <w:widowControl w:val="0"/>
              <w:spacing w:after="0" w:line="20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812692D" wp14:editId="2559D0AC">
                  <wp:extent cx="2800350" cy="2397760"/>
                  <wp:effectExtent l="0" t="0" r="0" b="2540"/>
                  <wp:docPr id="1627243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243831" name="Picture 1"/>
                          <pic:cNvPicPr>
                            <a:picLocks noChangeAspect="1"/>
                          </pic:cNvPicPr>
                        </pic:nvPicPr>
                        <pic:blipFill>
                          <a:blip r:embed="rId11"/>
                          <a:stretch>
                            <a:fillRect/>
                          </a:stretch>
                        </pic:blipFill>
                        <pic:spPr>
                          <a:xfrm>
                            <a:off x="0" y="0"/>
                            <a:ext cx="2803618" cy="2401010"/>
                          </a:xfrm>
                          <a:prstGeom prst="rect">
                            <a:avLst/>
                          </a:prstGeom>
                        </pic:spPr>
                      </pic:pic>
                    </a:graphicData>
                  </a:graphic>
                </wp:inline>
              </w:drawing>
            </w:r>
            <w:r>
              <w:rPr>
                <w:rFonts w:ascii="Times New Roman" w:eastAsia="Times New Roman" w:hAnsi="Times New Roman" w:cs="Times New Roman"/>
                <w:sz w:val="24"/>
                <w:szCs w:val="24"/>
              </w:rPr>
              <w:t xml:space="preserve"> </w:t>
            </w:r>
          </w:p>
          <w:p w14:paraId="73AF83EF" w14:textId="77777777" w:rsidR="004253E4" w:rsidRDefault="004253E4">
            <w:pPr>
              <w:widowControl w:val="0"/>
              <w:spacing w:after="0" w:line="200" w:lineRule="auto"/>
              <w:rPr>
                <w:rFonts w:ascii="Times New Roman" w:eastAsia="Times New Roman" w:hAnsi="Times New Roman" w:cs="Times New Roman"/>
                <w:sz w:val="24"/>
                <w:szCs w:val="24"/>
              </w:rPr>
            </w:pPr>
          </w:p>
          <w:p w14:paraId="2F654C61" w14:textId="77777777" w:rsidR="004253E4" w:rsidRDefault="004253E4">
            <w:pPr>
              <w:widowControl w:val="0"/>
              <w:spacing w:after="0" w:line="200" w:lineRule="auto"/>
              <w:rPr>
                <w:rFonts w:ascii="Times New Roman" w:eastAsia="Times New Roman" w:hAnsi="Times New Roman" w:cs="Times New Roman"/>
                <w:sz w:val="24"/>
                <w:szCs w:val="24"/>
              </w:rPr>
            </w:pPr>
          </w:p>
          <w:p w14:paraId="5C2FF616" w14:textId="77777777" w:rsidR="004253E4" w:rsidRDefault="004253E4">
            <w:pPr>
              <w:widowControl w:val="0"/>
              <w:spacing w:after="0" w:line="200" w:lineRule="auto"/>
              <w:rPr>
                <w:rFonts w:ascii="Times New Roman" w:eastAsia="Times New Roman" w:hAnsi="Times New Roman" w:cs="Times New Roman"/>
                <w:sz w:val="24"/>
                <w:szCs w:val="24"/>
              </w:rPr>
            </w:pPr>
          </w:p>
          <w:p w14:paraId="37008375" w14:textId="77777777" w:rsidR="004253E4" w:rsidRDefault="007466CE">
            <w:pPr>
              <w:widowControl w:val="0"/>
              <w:spacing w:after="0" w:line="20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3:8 Decoder Circuit</w:t>
            </w:r>
          </w:p>
          <w:p w14:paraId="29BFF4B3" w14:textId="77777777" w:rsidR="004253E4" w:rsidRDefault="004253E4">
            <w:pPr>
              <w:widowControl w:val="0"/>
              <w:spacing w:after="0" w:line="200" w:lineRule="auto"/>
              <w:rPr>
                <w:rFonts w:ascii="Times New Roman" w:eastAsia="Times New Roman" w:hAnsi="Times New Roman" w:cs="Times New Roman"/>
                <w:sz w:val="24"/>
                <w:szCs w:val="24"/>
              </w:rPr>
            </w:pPr>
          </w:p>
          <w:p w14:paraId="441B3EA9" w14:textId="77777777" w:rsidR="004253E4" w:rsidRDefault="004253E4">
            <w:pPr>
              <w:widowControl w:val="0"/>
              <w:spacing w:after="0" w:line="200" w:lineRule="auto"/>
              <w:rPr>
                <w:rFonts w:ascii="Times New Roman" w:eastAsia="Times New Roman" w:hAnsi="Times New Roman" w:cs="Times New Roman"/>
                <w:sz w:val="24"/>
                <w:szCs w:val="24"/>
              </w:rPr>
            </w:pPr>
          </w:p>
          <w:p w14:paraId="643FA5BF" w14:textId="77777777" w:rsidR="004253E4" w:rsidRDefault="007466CE">
            <w:pPr>
              <w:widowControl w:val="0"/>
              <w:spacing w:after="0" w:line="20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1A70A7D" wp14:editId="004A1323">
                  <wp:extent cx="3028950" cy="1921510"/>
                  <wp:effectExtent l="0" t="0" r="0" b="0"/>
                  <wp:docPr id="365913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913314" name="Picture 1"/>
                          <pic:cNvPicPr>
                            <a:picLocks noChangeAspect="1"/>
                          </pic:cNvPicPr>
                        </pic:nvPicPr>
                        <pic:blipFill>
                          <a:blip r:embed="rId12"/>
                          <a:stretch>
                            <a:fillRect/>
                          </a:stretch>
                        </pic:blipFill>
                        <pic:spPr>
                          <a:xfrm>
                            <a:off x="0" y="0"/>
                            <a:ext cx="3038145" cy="1927939"/>
                          </a:xfrm>
                          <a:prstGeom prst="rect">
                            <a:avLst/>
                          </a:prstGeom>
                        </pic:spPr>
                      </pic:pic>
                    </a:graphicData>
                  </a:graphic>
                </wp:inline>
              </w:drawing>
            </w:r>
          </w:p>
          <w:p w14:paraId="78C66DBF" w14:textId="77777777" w:rsidR="004253E4" w:rsidRDefault="004253E4">
            <w:pPr>
              <w:widowControl w:val="0"/>
              <w:spacing w:after="0" w:line="230" w:lineRule="auto"/>
              <w:ind w:right="7060"/>
              <w:rPr>
                <w:rFonts w:ascii="Times New Roman" w:eastAsia="Times New Roman" w:hAnsi="Times New Roman" w:cs="Times New Roman"/>
                <w:b/>
                <w:sz w:val="24"/>
                <w:szCs w:val="24"/>
              </w:rPr>
            </w:pPr>
          </w:p>
          <w:p w14:paraId="6F6D1EA9" w14:textId="77777777" w:rsidR="004253E4" w:rsidRDefault="007466CE">
            <w:pPr>
              <w:widowControl w:val="0"/>
              <w:spacing w:after="0" w:line="230" w:lineRule="auto"/>
              <w:ind w:right="7060"/>
              <w:rPr>
                <w:rFonts w:ascii="Times New Roman" w:eastAsia="Times New Roman" w:hAnsi="Times New Roman" w:cs="Times New Roman"/>
                <w:b/>
                <w:sz w:val="24"/>
                <w:szCs w:val="24"/>
              </w:rPr>
            </w:pPr>
            <w:r>
              <w:rPr>
                <w:rFonts w:ascii="Times New Roman" w:eastAsia="Times New Roman" w:hAnsi="Times New Roman" w:cs="Times New Roman"/>
                <w:b/>
                <w:sz w:val="24"/>
                <w:szCs w:val="24"/>
              </w:rPr>
              <w:t>Pin Diagram IC74138</w:t>
            </w:r>
          </w:p>
          <w:p w14:paraId="483E3759" w14:textId="77777777" w:rsidR="004253E4" w:rsidRDefault="004253E4">
            <w:pPr>
              <w:widowControl w:val="0"/>
              <w:spacing w:after="0" w:line="230" w:lineRule="auto"/>
              <w:ind w:right="7060"/>
              <w:rPr>
                <w:rFonts w:ascii="Times New Roman" w:eastAsia="Times New Roman" w:hAnsi="Times New Roman" w:cs="Times New Roman"/>
                <w:b/>
                <w:sz w:val="24"/>
                <w:szCs w:val="24"/>
              </w:rPr>
            </w:pPr>
          </w:p>
          <w:p w14:paraId="15DE3836" w14:textId="77777777" w:rsidR="004253E4" w:rsidRDefault="007466CE">
            <w:pPr>
              <w:widowControl w:val="0"/>
              <w:spacing w:after="0" w:line="230" w:lineRule="auto"/>
              <w:ind w:right="7060"/>
              <w:rPr>
                <w:rFonts w:ascii="Times New Roman" w:eastAsia="Times New Roman" w:hAnsi="Times New Roman" w:cs="Times New Roman"/>
                <w:b/>
                <w:sz w:val="24"/>
                <w:szCs w:val="24"/>
              </w:rPr>
            </w:pPr>
            <w:r>
              <w:rPr>
                <w:noProof/>
              </w:rPr>
              <w:drawing>
                <wp:inline distT="0" distB="0" distL="0" distR="0" wp14:anchorId="34CCE242" wp14:editId="3310DA53">
                  <wp:extent cx="2865120" cy="2712720"/>
                  <wp:effectExtent l="0" t="0" r="0" b="0"/>
                  <wp:docPr id="147035861" name="Picture 2" descr="74LS138 IC: Pin Configuration, Features, Circuit Diagram and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35861" name="Picture 2" descr="74LS138 IC: Pin Configuration, Features, Circuit Diagram and Applicati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873883" cy="2721558"/>
                          </a:xfrm>
                          <a:prstGeom prst="rect">
                            <a:avLst/>
                          </a:prstGeom>
                          <a:noFill/>
                          <a:ln>
                            <a:noFill/>
                          </a:ln>
                        </pic:spPr>
                      </pic:pic>
                    </a:graphicData>
                  </a:graphic>
                </wp:inline>
              </w:drawing>
            </w:r>
          </w:p>
          <w:p w14:paraId="091F3228" w14:textId="77777777" w:rsidR="004253E4" w:rsidRDefault="004253E4">
            <w:pPr>
              <w:widowControl w:val="0"/>
              <w:spacing w:after="0" w:line="230" w:lineRule="auto"/>
              <w:ind w:right="7060"/>
              <w:rPr>
                <w:rFonts w:ascii="Times New Roman" w:eastAsia="Times New Roman" w:hAnsi="Times New Roman" w:cs="Times New Roman"/>
                <w:b/>
                <w:sz w:val="24"/>
                <w:szCs w:val="24"/>
              </w:rPr>
            </w:pPr>
          </w:p>
          <w:p w14:paraId="0CD3E766" w14:textId="77777777" w:rsidR="004253E4" w:rsidRDefault="004253E4">
            <w:pPr>
              <w:widowControl w:val="0"/>
              <w:spacing w:after="0" w:line="200" w:lineRule="auto"/>
              <w:rPr>
                <w:rFonts w:ascii="Times New Roman" w:eastAsia="Times New Roman" w:hAnsi="Times New Roman" w:cs="Times New Roman"/>
                <w:b/>
                <w:sz w:val="24"/>
                <w:szCs w:val="24"/>
              </w:rPr>
            </w:pPr>
          </w:p>
          <w:p w14:paraId="3860F6BE" w14:textId="77777777" w:rsidR="004253E4" w:rsidRDefault="004253E4">
            <w:pPr>
              <w:widowControl w:val="0"/>
              <w:spacing w:after="0" w:line="200" w:lineRule="auto"/>
              <w:rPr>
                <w:rFonts w:ascii="Times New Roman" w:eastAsia="Times New Roman" w:hAnsi="Times New Roman" w:cs="Times New Roman"/>
                <w:b/>
                <w:sz w:val="24"/>
                <w:szCs w:val="24"/>
              </w:rPr>
            </w:pPr>
          </w:p>
          <w:p w14:paraId="7AE6A3D2" w14:textId="77777777" w:rsidR="004253E4" w:rsidRDefault="004253E4">
            <w:pPr>
              <w:widowControl w:val="0"/>
              <w:spacing w:after="0" w:line="200" w:lineRule="auto"/>
              <w:rPr>
                <w:rFonts w:ascii="Times New Roman" w:eastAsia="Times New Roman" w:hAnsi="Times New Roman" w:cs="Times New Roman"/>
                <w:b/>
                <w:sz w:val="24"/>
                <w:szCs w:val="24"/>
              </w:rPr>
            </w:pPr>
          </w:p>
          <w:p w14:paraId="7D27B675" w14:textId="77777777" w:rsidR="004253E4" w:rsidRDefault="004253E4">
            <w:pPr>
              <w:widowControl w:val="0"/>
              <w:spacing w:after="0" w:line="200" w:lineRule="auto"/>
              <w:rPr>
                <w:rFonts w:ascii="Times New Roman" w:eastAsia="Times New Roman" w:hAnsi="Times New Roman" w:cs="Times New Roman"/>
                <w:b/>
                <w:sz w:val="24"/>
                <w:szCs w:val="24"/>
              </w:rPr>
            </w:pPr>
          </w:p>
          <w:p w14:paraId="778F9A6A" w14:textId="77777777" w:rsidR="004253E4" w:rsidRDefault="004253E4">
            <w:pPr>
              <w:widowControl w:val="0"/>
              <w:spacing w:after="0" w:line="200" w:lineRule="auto"/>
              <w:rPr>
                <w:rFonts w:ascii="Times New Roman" w:eastAsia="Times New Roman" w:hAnsi="Times New Roman" w:cs="Times New Roman"/>
                <w:sz w:val="24"/>
                <w:szCs w:val="24"/>
              </w:rPr>
            </w:pPr>
          </w:p>
          <w:p w14:paraId="5B23D4B5" w14:textId="77777777" w:rsidR="004253E4" w:rsidRDefault="004253E4">
            <w:pPr>
              <w:widowControl w:val="0"/>
              <w:spacing w:after="0" w:line="200" w:lineRule="auto"/>
              <w:rPr>
                <w:rFonts w:ascii="Times New Roman" w:eastAsia="Times New Roman" w:hAnsi="Times New Roman" w:cs="Times New Roman"/>
                <w:b/>
                <w:sz w:val="24"/>
                <w:szCs w:val="24"/>
              </w:rPr>
            </w:pPr>
          </w:p>
          <w:p w14:paraId="08A41BDE" w14:textId="77777777" w:rsidR="004253E4" w:rsidRDefault="004253E4">
            <w:pPr>
              <w:widowControl w:val="0"/>
              <w:spacing w:after="0" w:line="200" w:lineRule="auto"/>
              <w:rPr>
                <w:rFonts w:ascii="Times New Roman" w:eastAsia="Times New Roman" w:hAnsi="Times New Roman" w:cs="Times New Roman"/>
                <w:b/>
                <w:sz w:val="24"/>
                <w:szCs w:val="24"/>
              </w:rPr>
            </w:pPr>
          </w:p>
          <w:p w14:paraId="1ACDCDA5" w14:textId="77777777" w:rsidR="004253E4" w:rsidRDefault="004253E4">
            <w:pPr>
              <w:shd w:val="clear" w:color="auto" w:fill="FFFFFF"/>
              <w:spacing w:after="0" w:line="240" w:lineRule="auto"/>
              <w:ind w:left="360"/>
              <w:rPr>
                <w:rFonts w:ascii="Times New Roman" w:eastAsia="Times New Roman" w:hAnsi="Times New Roman" w:cs="Times New Roman"/>
                <w:color w:val="000000"/>
                <w:sz w:val="24"/>
                <w:szCs w:val="24"/>
              </w:rPr>
            </w:pPr>
          </w:p>
        </w:tc>
      </w:tr>
    </w:tbl>
    <w:p w14:paraId="7836817C" w14:textId="77777777" w:rsidR="004253E4" w:rsidRDefault="004253E4">
      <w:pPr>
        <w:spacing w:after="0"/>
      </w:pPr>
    </w:p>
    <w:tbl>
      <w:tblPr>
        <w:tblStyle w:val="Style51"/>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82"/>
      </w:tblGrid>
      <w:tr w:rsidR="004253E4" w14:paraId="021AF101" w14:textId="77777777">
        <w:tc>
          <w:tcPr>
            <w:tcW w:w="9782" w:type="dxa"/>
          </w:tcPr>
          <w:p w14:paraId="5E1260DD" w14:textId="77777777" w:rsidR="004253E4" w:rsidRDefault="007466CE">
            <w:pPr>
              <w:widowControl w:val="0"/>
              <w:spacing w:after="0"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Implementation Details</w:t>
            </w:r>
          </w:p>
        </w:tc>
      </w:tr>
      <w:tr w:rsidR="004253E4" w14:paraId="272AB601" w14:textId="77777777">
        <w:tc>
          <w:tcPr>
            <w:tcW w:w="9782" w:type="dxa"/>
          </w:tcPr>
          <w:p w14:paraId="5E9C6A5C" w14:textId="77777777" w:rsidR="004253E4" w:rsidRDefault="007466CE">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Procedure:</w:t>
            </w:r>
          </w:p>
          <w:p w14:paraId="31A931B4" w14:textId="77777777" w:rsidR="004253E4" w:rsidRDefault="004253E4">
            <w:pPr>
              <w:widowControl w:val="0"/>
              <w:spacing w:after="0" w:line="38" w:lineRule="auto"/>
              <w:rPr>
                <w:rFonts w:ascii="Times New Roman" w:eastAsia="Times New Roman" w:hAnsi="Times New Roman" w:cs="Times New Roman"/>
                <w:sz w:val="24"/>
                <w:szCs w:val="24"/>
              </w:rPr>
            </w:pPr>
          </w:p>
          <w:p w14:paraId="42E48E8C" w14:textId="77777777" w:rsidR="004253E4" w:rsidRDefault="007466CE">
            <w:pPr>
              <w:widowControl w:val="0"/>
              <w:numPr>
                <w:ilvl w:val="0"/>
                <w:numId w:val="1"/>
              </w:numPr>
              <w:spacing w:after="0" w:line="240" w:lineRule="auto"/>
              <w:ind w:left="1080" w:hanging="35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Locate the IC 74153 and place the IC on </w:t>
            </w:r>
            <w:proofErr w:type="gramStart"/>
            <w:r>
              <w:rPr>
                <w:rFonts w:ascii="Times New Roman" w:eastAsia="Times New Roman" w:hAnsi="Times New Roman" w:cs="Times New Roman"/>
                <w:sz w:val="24"/>
                <w:szCs w:val="24"/>
              </w:rPr>
              <w:t>trainer</w:t>
            </w:r>
            <w:proofErr w:type="gramEnd"/>
            <w:r>
              <w:rPr>
                <w:rFonts w:ascii="Times New Roman" w:eastAsia="Times New Roman" w:hAnsi="Times New Roman" w:cs="Times New Roman"/>
                <w:sz w:val="24"/>
                <w:szCs w:val="24"/>
              </w:rPr>
              <w:t xml:space="preserve"> kit.</w:t>
            </w:r>
          </w:p>
          <w:p w14:paraId="553D67A0" w14:textId="77777777" w:rsidR="004253E4" w:rsidRDefault="007466CE">
            <w:pPr>
              <w:widowControl w:val="0"/>
              <w:numPr>
                <w:ilvl w:val="0"/>
                <w:numId w:val="1"/>
              </w:numPr>
              <w:spacing w:after="0" w:line="232" w:lineRule="auto"/>
              <w:ind w:left="1080" w:hanging="35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Connect VCC </w:t>
            </w:r>
            <w:r>
              <w:rPr>
                <w:rFonts w:ascii="Times New Roman" w:eastAsia="Times New Roman" w:hAnsi="Times New Roman" w:cs="Times New Roman"/>
                <w:sz w:val="24"/>
                <w:szCs w:val="24"/>
              </w:rPr>
              <w:t>and ground to respective pins of IC trainer kit.</w:t>
            </w:r>
          </w:p>
          <w:p w14:paraId="2FBD4C01" w14:textId="77777777" w:rsidR="004253E4" w:rsidRDefault="007466CE">
            <w:pPr>
              <w:widowControl w:val="0"/>
              <w:numPr>
                <w:ilvl w:val="0"/>
                <w:numId w:val="1"/>
              </w:numPr>
              <w:spacing w:after="0" w:line="232" w:lineRule="auto"/>
              <w:ind w:left="1080" w:hanging="35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the circuit as shown in the circuit diagram.</w:t>
            </w:r>
          </w:p>
          <w:p w14:paraId="0C1984E7" w14:textId="77777777" w:rsidR="004253E4" w:rsidRDefault="007466CE">
            <w:pPr>
              <w:widowControl w:val="0"/>
              <w:numPr>
                <w:ilvl w:val="0"/>
                <w:numId w:val="1"/>
              </w:numPr>
              <w:spacing w:after="0" w:line="232" w:lineRule="auto"/>
              <w:ind w:left="1080" w:hanging="35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Connect the inputs to the input switches in the trainer kit.</w:t>
            </w:r>
          </w:p>
          <w:p w14:paraId="4A0C50C8" w14:textId="77777777" w:rsidR="004253E4" w:rsidRDefault="007466CE">
            <w:pPr>
              <w:widowControl w:val="0"/>
              <w:numPr>
                <w:ilvl w:val="0"/>
                <w:numId w:val="1"/>
              </w:numPr>
              <w:spacing w:after="0" w:line="232" w:lineRule="auto"/>
              <w:ind w:left="1080" w:hanging="35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Connect the outputs to the O/P LEDs</w:t>
            </w:r>
          </w:p>
          <w:p w14:paraId="5583F1B4" w14:textId="77777777" w:rsidR="004253E4" w:rsidRDefault="007466CE">
            <w:pPr>
              <w:widowControl w:val="0"/>
              <w:numPr>
                <w:ilvl w:val="0"/>
                <w:numId w:val="1"/>
              </w:numPr>
              <w:spacing w:after="0" w:line="232" w:lineRule="auto"/>
              <w:ind w:left="1080" w:hanging="35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Apply various combinations of inputs according to </w:t>
            </w:r>
            <w:r>
              <w:rPr>
                <w:rFonts w:ascii="Times New Roman" w:eastAsia="Times New Roman" w:hAnsi="Times New Roman" w:cs="Times New Roman"/>
                <w:sz w:val="24"/>
                <w:szCs w:val="24"/>
              </w:rPr>
              <w:t>the truth table and observe the condition of the LEDs.</w:t>
            </w:r>
          </w:p>
          <w:p w14:paraId="41DC798E" w14:textId="77777777" w:rsidR="004253E4" w:rsidRDefault="007466CE">
            <w:pPr>
              <w:widowControl w:val="0"/>
              <w:numPr>
                <w:ilvl w:val="0"/>
                <w:numId w:val="1"/>
              </w:numPr>
              <w:spacing w:after="0" w:line="232" w:lineRule="auto"/>
              <w:ind w:left="1080" w:hanging="35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 down the corresponding output readings for various combinations of inputs.</w:t>
            </w:r>
          </w:p>
          <w:p w14:paraId="42301D65" w14:textId="77777777" w:rsidR="004253E4" w:rsidRDefault="007466CE">
            <w:pPr>
              <w:widowControl w:val="0"/>
              <w:numPr>
                <w:ilvl w:val="0"/>
                <w:numId w:val="1"/>
              </w:numPr>
              <w:spacing w:after="0" w:line="232" w:lineRule="auto"/>
              <w:ind w:left="1080" w:hanging="35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Repeat the same for IC 74138</w:t>
            </w:r>
          </w:p>
          <w:p w14:paraId="4AE4793E" w14:textId="77777777" w:rsidR="004253E4" w:rsidRDefault="004253E4">
            <w:pPr>
              <w:widowControl w:val="0"/>
              <w:spacing w:after="0" w:line="232" w:lineRule="auto"/>
              <w:jc w:val="both"/>
              <w:rPr>
                <w:rFonts w:ascii="Times New Roman" w:eastAsia="Times New Roman" w:hAnsi="Times New Roman" w:cs="Times New Roman"/>
                <w:sz w:val="24"/>
                <w:szCs w:val="24"/>
              </w:rPr>
            </w:pPr>
          </w:p>
          <w:p w14:paraId="3A0C194A" w14:textId="77777777" w:rsidR="004253E4" w:rsidRDefault="004253E4">
            <w:pPr>
              <w:widowControl w:val="0"/>
              <w:spacing w:after="0" w:line="240" w:lineRule="auto"/>
              <w:ind w:left="120"/>
              <w:rPr>
                <w:rFonts w:ascii="Times New Roman" w:eastAsia="Times New Roman" w:hAnsi="Times New Roman" w:cs="Times New Roman"/>
                <w:b/>
                <w:sz w:val="24"/>
                <w:szCs w:val="24"/>
              </w:rPr>
            </w:pPr>
          </w:p>
          <w:p w14:paraId="7D32F695" w14:textId="77777777" w:rsidR="004253E4" w:rsidRDefault="004253E4">
            <w:pPr>
              <w:widowControl w:val="0"/>
              <w:spacing w:after="0" w:line="264" w:lineRule="auto"/>
              <w:jc w:val="both"/>
              <w:rPr>
                <w:rFonts w:ascii="Times New Roman" w:eastAsia="Times New Roman" w:hAnsi="Times New Roman" w:cs="Times New Roman"/>
                <w:sz w:val="24"/>
                <w:szCs w:val="24"/>
              </w:rPr>
            </w:pPr>
          </w:p>
        </w:tc>
      </w:tr>
      <w:tr w:rsidR="004253E4" w14:paraId="6DE89741" w14:textId="77777777">
        <w:tc>
          <w:tcPr>
            <w:tcW w:w="9782" w:type="dxa"/>
          </w:tcPr>
          <w:p w14:paraId="2C951237" w14:textId="77777777" w:rsidR="004253E4" w:rsidRDefault="007466CE">
            <w:pPr>
              <w:widowControl w:val="0"/>
              <w:spacing w:after="0"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lastRenderedPageBreak/>
              <w:t xml:space="preserve">Post Lab Subjective/Objective type Questions: </w:t>
            </w:r>
          </w:p>
        </w:tc>
      </w:tr>
      <w:tr w:rsidR="004253E4" w14:paraId="74B01E0D" w14:textId="77777777">
        <w:tc>
          <w:tcPr>
            <w:tcW w:w="9782" w:type="dxa"/>
          </w:tcPr>
          <w:p w14:paraId="0EFF7933" w14:textId="77777777" w:rsidR="004253E4" w:rsidRDefault="004253E4">
            <w:pPr>
              <w:widowControl w:val="0"/>
              <w:spacing w:after="0" w:line="40" w:lineRule="auto"/>
              <w:rPr>
                <w:rFonts w:ascii="Times New Roman" w:eastAsia="Times New Roman" w:hAnsi="Times New Roman" w:cs="Times New Roman"/>
                <w:sz w:val="24"/>
                <w:szCs w:val="24"/>
              </w:rPr>
            </w:pPr>
          </w:p>
          <w:p w14:paraId="79D9523F" w14:textId="77777777" w:rsidR="004253E4" w:rsidRDefault="007466CE">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Design and verify a 2:1 multiplexer using logic gates.</w:t>
            </w:r>
          </w:p>
          <w:p w14:paraId="213527FC" w14:textId="77777777" w:rsidR="004253E4" w:rsidRDefault="007466CE">
            <w:pPr>
              <w:pStyle w:val="NormalWeb"/>
              <w:shd w:val="clear" w:color="auto" w:fill="FFFFFF"/>
              <w:spacing w:before="0" w:after="192"/>
              <w:jc w:val="both"/>
              <w:rPr>
                <w:rFonts w:eastAsia="sans-serif"/>
                <w:sz w:val="23"/>
                <w:szCs w:val="23"/>
              </w:rPr>
            </w:pPr>
            <w:r>
              <w:rPr>
                <w:lang w:val="en-IN"/>
              </w:rPr>
              <w:t xml:space="preserve">ANS1) </w:t>
            </w:r>
            <w:r>
              <w:rPr>
                <w:rStyle w:val="Strong"/>
                <w:rFonts w:eastAsia="sans-serif"/>
                <w:b w:val="0"/>
                <w:bCs w:val="0"/>
                <w:sz w:val="23"/>
                <w:szCs w:val="23"/>
                <w:shd w:val="clear" w:color="auto" w:fill="FFFFFF"/>
              </w:rPr>
              <w:t>a. Prepare the function table of the 2:1 Mux:</w:t>
            </w:r>
          </w:p>
          <w:p w14:paraId="0F4BB402" w14:textId="77777777" w:rsidR="004253E4" w:rsidRDefault="007466CE">
            <w:r>
              <w:rPr>
                <w:rFonts w:ascii="sans-serif" w:eastAsia="sans-serif" w:hAnsi="sans-serif" w:cs="sans-serif"/>
                <w:color w:val="000000"/>
                <w:sz w:val="23"/>
                <w:szCs w:val="23"/>
                <w:shd w:val="clear" w:color="auto" w:fill="FFFFFF"/>
                <w:lang w:eastAsia="zh-CN" w:bidi="ar"/>
              </w:rPr>
              <w:br/>
            </w:r>
            <w:r>
              <w:rPr>
                <w:rFonts w:ascii="sans-serif" w:eastAsia="sans-serif" w:hAnsi="sans-serif" w:cs="sans-serif"/>
                <w:noProof/>
                <w:color w:val="000000"/>
                <w:sz w:val="23"/>
                <w:szCs w:val="23"/>
                <w:shd w:val="clear" w:color="auto" w:fill="FFFFFF"/>
                <w:lang w:eastAsia="zh-CN" w:bidi="ar"/>
              </w:rPr>
              <w:drawing>
                <wp:inline distT="0" distB="0" distL="114300" distR="114300" wp14:anchorId="28947626" wp14:editId="62855B08">
                  <wp:extent cx="5257800" cy="3295650"/>
                  <wp:effectExtent l="0" t="0" r="0" b="1143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14"/>
                          <a:stretch>
                            <a:fillRect/>
                          </a:stretch>
                        </pic:blipFill>
                        <pic:spPr>
                          <a:xfrm>
                            <a:off x="0" y="0"/>
                            <a:ext cx="5257800" cy="3295650"/>
                          </a:xfrm>
                          <a:prstGeom prst="rect">
                            <a:avLst/>
                          </a:prstGeom>
                          <a:noFill/>
                          <a:ln w="9525">
                            <a:noFill/>
                          </a:ln>
                        </pic:spPr>
                      </pic:pic>
                    </a:graphicData>
                  </a:graphic>
                </wp:inline>
              </w:drawing>
            </w:r>
          </w:p>
          <w:p w14:paraId="664572D0" w14:textId="77777777" w:rsidR="004253E4" w:rsidRDefault="007466CE">
            <w:pPr>
              <w:pStyle w:val="NormalWeb"/>
              <w:shd w:val="clear" w:color="auto" w:fill="FFFFFF"/>
              <w:spacing w:before="0" w:after="192"/>
              <w:jc w:val="both"/>
              <w:rPr>
                <w:rFonts w:eastAsia="sans-serif"/>
              </w:rPr>
            </w:pPr>
            <w:r>
              <w:rPr>
                <w:rStyle w:val="Strong"/>
                <w:rFonts w:eastAsia="sans-serif"/>
                <w:b w:val="0"/>
                <w:bCs w:val="0"/>
                <w:shd w:val="clear" w:color="auto" w:fill="FFFFFF"/>
              </w:rPr>
              <w:t xml:space="preserve">b. Formulate the expression for output Y by considering only those FPs for which the output is </w:t>
            </w:r>
            <w:r>
              <w:rPr>
                <w:rStyle w:val="Strong"/>
                <w:rFonts w:eastAsia="sans-serif"/>
                <w:b w:val="0"/>
                <w:bCs w:val="0"/>
                <w:shd w:val="clear" w:color="auto" w:fill="FFFFFF"/>
              </w:rPr>
              <w:t>1. Y = S0’. D0 + S</w:t>
            </w:r>
            <w:proofErr w:type="gramStart"/>
            <w:r>
              <w:rPr>
                <w:rStyle w:val="Strong"/>
                <w:rFonts w:eastAsia="sans-serif"/>
                <w:b w:val="0"/>
                <w:bCs w:val="0"/>
                <w:shd w:val="clear" w:color="auto" w:fill="FFFFFF"/>
              </w:rPr>
              <w:t>0 .</w:t>
            </w:r>
            <w:proofErr w:type="gramEnd"/>
            <w:r>
              <w:rPr>
                <w:rStyle w:val="Strong"/>
                <w:rFonts w:eastAsia="sans-serif"/>
                <w:b w:val="0"/>
                <w:bCs w:val="0"/>
                <w:shd w:val="clear" w:color="auto" w:fill="FFFFFF"/>
              </w:rPr>
              <w:t xml:space="preserve"> D1 The simplified function can be tabulated as:</w:t>
            </w:r>
          </w:p>
          <w:p w14:paraId="11527759" w14:textId="77777777" w:rsidR="004253E4" w:rsidRDefault="007466CE">
            <w:r>
              <w:rPr>
                <w:rFonts w:ascii="sans-serif" w:eastAsia="sans-serif" w:hAnsi="sans-serif" w:cs="sans-serif"/>
                <w:color w:val="000000"/>
                <w:sz w:val="23"/>
                <w:szCs w:val="23"/>
                <w:shd w:val="clear" w:color="auto" w:fill="FFFFFF"/>
                <w:lang w:eastAsia="zh-CN" w:bidi="ar"/>
              </w:rPr>
              <w:br/>
            </w:r>
            <w:r>
              <w:rPr>
                <w:rFonts w:ascii="sans-serif" w:eastAsia="sans-serif" w:hAnsi="sans-serif" w:cs="sans-serif"/>
                <w:noProof/>
                <w:color w:val="000000"/>
                <w:sz w:val="23"/>
                <w:szCs w:val="23"/>
                <w:shd w:val="clear" w:color="auto" w:fill="FFFFFF"/>
                <w:lang w:eastAsia="zh-CN" w:bidi="ar"/>
              </w:rPr>
              <w:drawing>
                <wp:inline distT="0" distB="0" distL="114300" distR="114300" wp14:anchorId="310229D5" wp14:editId="3B0BA7BF">
                  <wp:extent cx="1905000" cy="1333500"/>
                  <wp:effectExtent l="0" t="0" r="0" b="7620"/>
                  <wp:docPr id="5"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7"/>
                          <pic:cNvPicPr>
                            <a:picLocks noChangeAspect="1"/>
                          </pic:cNvPicPr>
                        </pic:nvPicPr>
                        <pic:blipFill>
                          <a:blip r:embed="rId15"/>
                          <a:stretch>
                            <a:fillRect/>
                          </a:stretch>
                        </pic:blipFill>
                        <pic:spPr>
                          <a:xfrm>
                            <a:off x="0" y="0"/>
                            <a:ext cx="1905000" cy="1333500"/>
                          </a:xfrm>
                          <a:prstGeom prst="rect">
                            <a:avLst/>
                          </a:prstGeom>
                          <a:noFill/>
                          <a:ln w="9525">
                            <a:noFill/>
                          </a:ln>
                        </pic:spPr>
                      </pic:pic>
                    </a:graphicData>
                  </a:graphic>
                </wp:inline>
              </w:drawing>
            </w:r>
          </w:p>
          <w:p w14:paraId="23B94662" w14:textId="77777777" w:rsidR="004253E4" w:rsidRDefault="007466CE">
            <w:pPr>
              <w:pStyle w:val="NormalWeb"/>
              <w:shd w:val="clear" w:color="auto" w:fill="FFFFFF"/>
              <w:spacing w:before="0" w:after="192"/>
              <w:jc w:val="both"/>
              <w:rPr>
                <w:rFonts w:eastAsia="sans-serif"/>
              </w:rPr>
            </w:pPr>
            <w:r>
              <w:rPr>
                <w:rStyle w:val="Strong"/>
                <w:rFonts w:eastAsia="sans-serif"/>
                <w:b w:val="0"/>
                <w:bCs w:val="0"/>
                <w:shd w:val="clear" w:color="auto" w:fill="FFFFFF"/>
              </w:rPr>
              <w:lastRenderedPageBreak/>
              <w:t>c. Draw the logic diagram for the expression:</w:t>
            </w:r>
          </w:p>
          <w:p w14:paraId="15CDE828" w14:textId="77777777" w:rsidR="004253E4" w:rsidRDefault="007466CE">
            <w:r>
              <w:rPr>
                <w:rFonts w:ascii="sans-serif" w:eastAsia="sans-serif" w:hAnsi="sans-serif" w:cs="sans-serif"/>
                <w:color w:val="000000"/>
                <w:sz w:val="23"/>
                <w:szCs w:val="23"/>
                <w:shd w:val="clear" w:color="auto" w:fill="FFFFFF"/>
                <w:lang w:eastAsia="zh-CN" w:bidi="ar"/>
              </w:rPr>
              <w:br/>
            </w:r>
            <w:r>
              <w:rPr>
                <w:rFonts w:ascii="sans-serif" w:eastAsia="sans-serif" w:hAnsi="sans-serif" w:cs="sans-serif"/>
                <w:noProof/>
                <w:color w:val="000000"/>
                <w:sz w:val="23"/>
                <w:szCs w:val="23"/>
                <w:shd w:val="clear" w:color="auto" w:fill="FFFFFF"/>
                <w:lang w:eastAsia="zh-CN" w:bidi="ar"/>
              </w:rPr>
              <w:drawing>
                <wp:inline distT="0" distB="0" distL="114300" distR="114300" wp14:anchorId="492F1C48" wp14:editId="2F5CE474">
                  <wp:extent cx="5286375" cy="4429125"/>
                  <wp:effectExtent l="0" t="0" r="1905" b="5715"/>
                  <wp:docPr id="6"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8"/>
                          <pic:cNvPicPr>
                            <a:picLocks noChangeAspect="1"/>
                          </pic:cNvPicPr>
                        </pic:nvPicPr>
                        <pic:blipFill>
                          <a:blip r:embed="rId16"/>
                          <a:stretch>
                            <a:fillRect/>
                          </a:stretch>
                        </pic:blipFill>
                        <pic:spPr>
                          <a:xfrm>
                            <a:off x="0" y="0"/>
                            <a:ext cx="5286375" cy="4429125"/>
                          </a:xfrm>
                          <a:prstGeom prst="rect">
                            <a:avLst/>
                          </a:prstGeom>
                          <a:noFill/>
                          <a:ln w="9525">
                            <a:noFill/>
                          </a:ln>
                        </pic:spPr>
                      </pic:pic>
                    </a:graphicData>
                  </a:graphic>
                </wp:inline>
              </w:drawing>
            </w:r>
          </w:p>
          <w:p w14:paraId="1750161C" w14:textId="77777777" w:rsidR="004253E4" w:rsidRDefault="007466CE">
            <w:pPr>
              <w:pStyle w:val="NormalWeb"/>
              <w:shd w:val="clear" w:color="auto" w:fill="FFFFFF"/>
              <w:spacing w:before="0" w:after="192"/>
              <w:jc w:val="both"/>
              <w:rPr>
                <w:rFonts w:eastAsia="sans-serif"/>
              </w:rPr>
            </w:pPr>
            <w:r>
              <w:rPr>
                <w:rStyle w:val="Strong"/>
                <w:rFonts w:eastAsia="sans-serif"/>
                <w:b w:val="0"/>
                <w:bCs w:val="0"/>
                <w:shd w:val="clear" w:color="auto" w:fill="FFFFFF"/>
              </w:rPr>
              <w:t>d. Using simulator construct the circuit and verify its operation.</w:t>
            </w:r>
          </w:p>
          <w:p w14:paraId="766CDFE6" w14:textId="77777777" w:rsidR="004253E4" w:rsidRDefault="007466CE">
            <w:pPr>
              <w:pStyle w:val="NormalWeb"/>
              <w:shd w:val="clear" w:color="auto" w:fill="FFFFFF"/>
              <w:spacing w:before="0" w:after="192"/>
              <w:jc w:val="both"/>
              <w:rPr>
                <w:rFonts w:eastAsia="sans-serif"/>
              </w:rPr>
            </w:pPr>
            <w:r>
              <w:rPr>
                <w:rStyle w:val="Strong"/>
                <w:rFonts w:eastAsia="sans-serif"/>
                <w:b w:val="0"/>
                <w:bCs w:val="0"/>
                <w:shd w:val="clear" w:color="auto" w:fill="FFFFFF"/>
              </w:rPr>
              <w:t xml:space="preserve">e. The same circuit can also be designed by having an active low </w:t>
            </w:r>
            <w:r>
              <w:rPr>
                <w:rStyle w:val="Strong"/>
                <w:rFonts w:eastAsia="sans-serif"/>
                <w:b w:val="0"/>
                <w:bCs w:val="0"/>
                <w:shd w:val="clear" w:color="auto" w:fill="FFFFFF"/>
              </w:rPr>
              <w:t xml:space="preserve">enable input as shown in </w:t>
            </w:r>
            <w:proofErr w:type="gramStart"/>
            <w:r>
              <w:rPr>
                <w:rStyle w:val="Strong"/>
                <w:rFonts w:eastAsia="sans-serif"/>
                <w:b w:val="0"/>
                <w:bCs w:val="0"/>
                <w:shd w:val="clear" w:color="auto" w:fill="FFFFFF"/>
              </w:rPr>
              <w:t>image</w:t>
            </w:r>
            <w:proofErr w:type="gramEnd"/>
            <w:r>
              <w:rPr>
                <w:rStyle w:val="Strong"/>
                <w:rFonts w:eastAsia="sans-serif"/>
                <w:b w:val="0"/>
                <w:bCs w:val="0"/>
                <w:shd w:val="clear" w:color="auto" w:fill="FFFFFF"/>
              </w:rPr>
              <w:t>. The simplified function can be tabulated as:</w:t>
            </w:r>
          </w:p>
          <w:p w14:paraId="49D66F71" w14:textId="77777777" w:rsidR="004253E4" w:rsidRDefault="007466CE">
            <w:r>
              <w:rPr>
                <w:rFonts w:ascii="sans-serif" w:eastAsia="sans-serif" w:hAnsi="sans-serif" w:cs="sans-serif"/>
                <w:noProof/>
                <w:color w:val="000000"/>
                <w:sz w:val="23"/>
                <w:szCs w:val="23"/>
                <w:shd w:val="clear" w:color="auto" w:fill="FFFFFF"/>
                <w:lang w:eastAsia="zh-CN" w:bidi="ar"/>
              </w:rPr>
              <w:lastRenderedPageBreak/>
              <w:drawing>
                <wp:inline distT="0" distB="0" distL="114300" distR="114300" wp14:anchorId="19B4F801" wp14:editId="4E9B0B3D">
                  <wp:extent cx="9144000" cy="2952750"/>
                  <wp:effectExtent l="0" t="0" r="0" b="3810"/>
                  <wp:docPr id="1"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IMG_259"/>
                          <pic:cNvPicPr>
                            <a:picLocks noChangeAspect="1"/>
                          </pic:cNvPicPr>
                        </pic:nvPicPr>
                        <pic:blipFill>
                          <a:blip r:embed="rId17"/>
                          <a:stretch>
                            <a:fillRect/>
                          </a:stretch>
                        </pic:blipFill>
                        <pic:spPr>
                          <a:xfrm>
                            <a:off x="0" y="0"/>
                            <a:ext cx="9144000" cy="2952750"/>
                          </a:xfrm>
                          <a:prstGeom prst="rect">
                            <a:avLst/>
                          </a:prstGeom>
                          <a:noFill/>
                          <a:ln w="9525">
                            <a:noFill/>
                          </a:ln>
                        </pic:spPr>
                      </pic:pic>
                    </a:graphicData>
                  </a:graphic>
                </wp:inline>
              </w:drawing>
            </w:r>
            <w:r>
              <w:rPr>
                <w:rFonts w:ascii="sans-serif" w:eastAsia="sans-serif" w:hAnsi="sans-serif" w:cs="sans-serif"/>
                <w:color w:val="000000"/>
                <w:sz w:val="23"/>
                <w:szCs w:val="23"/>
                <w:shd w:val="clear" w:color="auto" w:fill="FFFFFF"/>
                <w:lang w:eastAsia="zh-CN" w:bidi="ar"/>
              </w:rPr>
              <w:br/>
            </w:r>
            <w:r>
              <w:rPr>
                <w:rFonts w:ascii="sans-serif" w:eastAsia="sans-serif" w:hAnsi="sans-serif" w:cs="sans-serif"/>
                <w:color w:val="000000"/>
                <w:sz w:val="23"/>
                <w:szCs w:val="23"/>
                <w:shd w:val="clear" w:color="auto" w:fill="FFFFFF"/>
                <w:lang w:eastAsia="zh-CN" w:bidi="ar"/>
              </w:rPr>
              <w:br/>
            </w:r>
            <w:r>
              <w:rPr>
                <w:rFonts w:ascii="sans-serif" w:eastAsia="sans-serif" w:hAnsi="sans-serif" w:cs="sans-serif"/>
                <w:noProof/>
                <w:color w:val="000000"/>
                <w:sz w:val="23"/>
                <w:szCs w:val="23"/>
                <w:shd w:val="clear" w:color="auto" w:fill="FFFFFF"/>
                <w:lang w:eastAsia="zh-CN" w:bidi="ar"/>
              </w:rPr>
              <w:drawing>
                <wp:inline distT="0" distB="0" distL="114300" distR="114300" wp14:anchorId="2D0B0AF0" wp14:editId="1BAF629F">
                  <wp:extent cx="5286375" cy="4429125"/>
                  <wp:effectExtent l="0" t="0" r="1905" b="5715"/>
                  <wp:docPr id="2"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IMG_260"/>
                          <pic:cNvPicPr>
                            <a:picLocks noChangeAspect="1"/>
                          </pic:cNvPicPr>
                        </pic:nvPicPr>
                        <pic:blipFill>
                          <a:blip r:embed="rId18"/>
                          <a:stretch>
                            <a:fillRect/>
                          </a:stretch>
                        </pic:blipFill>
                        <pic:spPr>
                          <a:xfrm>
                            <a:off x="0" y="0"/>
                            <a:ext cx="5286375" cy="4429125"/>
                          </a:xfrm>
                          <a:prstGeom prst="rect">
                            <a:avLst/>
                          </a:prstGeom>
                          <a:noFill/>
                          <a:ln w="9525">
                            <a:noFill/>
                          </a:ln>
                        </pic:spPr>
                      </pic:pic>
                    </a:graphicData>
                  </a:graphic>
                </wp:inline>
              </w:drawing>
            </w:r>
          </w:p>
          <w:p w14:paraId="427E29AD" w14:textId="77777777" w:rsidR="004253E4" w:rsidRDefault="007466CE">
            <w:pPr>
              <w:pStyle w:val="NormalWeb"/>
              <w:shd w:val="clear" w:color="auto" w:fill="FFFFFF"/>
              <w:spacing w:before="0" w:after="192"/>
              <w:jc w:val="both"/>
              <w:rPr>
                <w:rFonts w:eastAsia="sans-serif"/>
              </w:rPr>
            </w:pPr>
            <w:r>
              <w:rPr>
                <w:rStyle w:val="Strong"/>
                <w:rFonts w:eastAsia="sans-serif"/>
                <w:b w:val="0"/>
                <w:bCs w:val="0"/>
                <w:shd w:val="clear" w:color="auto" w:fill="FFFFFF"/>
              </w:rPr>
              <w:lastRenderedPageBreak/>
              <w:t>1.3. Encoder Logic</w:t>
            </w:r>
            <w:r>
              <w:rPr>
                <w:rFonts w:eastAsia="sans-serif"/>
                <w:shd w:val="clear" w:color="auto" w:fill="FFFFFF"/>
              </w:rPr>
              <w:t> The figure shows the concept of encoder wherein input line 4 is high and all other inputs are low. The output of the encoder is a decimal 4, whose equivale</w:t>
            </w:r>
            <w:r>
              <w:rPr>
                <w:rFonts w:eastAsia="sans-serif"/>
                <w:shd w:val="clear" w:color="auto" w:fill="FFFFFF"/>
              </w:rPr>
              <w:t xml:space="preserve">nt binary is 0100. The concept of decimal to </w:t>
            </w:r>
            <w:proofErr w:type="gramStart"/>
            <w:r>
              <w:rPr>
                <w:rFonts w:eastAsia="sans-serif"/>
                <w:shd w:val="clear" w:color="auto" w:fill="FFFFFF"/>
              </w:rPr>
              <w:t>binary(</w:t>
            </w:r>
            <w:proofErr w:type="gramEnd"/>
            <w:r>
              <w:rPr>
                <w:rFonts w:eastAsia="sans-serif"/>
                <w:shd w:val="clear" w:color="auto" w:fill="FFFFFF"/>
              </w:rPr>
              <w:t>10 to 4 binary) encoder is shown in the figure given below. On similar lines an octal-binary encoder will have eight inputs and produce 3-bit binary output.</w:t>
            </w:r>
          </w:p>
          <w:p w14:paraId="7D11B3B3" w14:textId="77777777" w:rsidR="004253E4" w:rsidRDefault="007466CE">
            <w:pPr>
              <w:rPr>
                <w:rFonts w:ascii="sans-serif" w:eastAsia="sans-serif" w:hAnsi="sans-serif" w:cs="sans-serif"/>
                <w:color w:val="000000"/>
                <w:sz w:val="23"/>
                <w:szCs w:val="23"/>
                <w:shd w:val="clear" w:color="auto" w:fill="FFFFFF"/>
                <w:lang w:eastAsia="zh-CN" w:bidi="ar"/>
              </w:rPr>
            </w:pPr>
            <w:r>
              <w:rPr>
                <w:rFonts w:ascii="sans-serif" w:eastAsia="sans-serif" w:hAnsi="sans-serif" w:cs="sans-serif"/>
                <w:noProof/>
                <w:color w:val="000000"/>
                <w:sz w:val="23"/>
                <w:szCs w:val="23"/>
                <w:shd w:val="clear" w:color="auto" w:fill="FFFFFF"/>
                <w:lang w:eastAsia="zh-CN" w:bidi="ar"/>
              </w:rPr>
              <w:drawing>
                <wp:inline distT="0" distB="0" distL="114300" distR="114300" wp14:anchorId="3267218A" wp14:editId="397E7251">
                  <wp:extent cx="4095750" cy="2886075"/>
                  <wp:effectExtent l="0" t="0" r="3810" b="9525"/>
                  <wp:docPr id="3"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IMG_261"/>
                          <pic:cNvPicPr>
                            <a:picLocks noChangeAspect="1"/>
                          </pic:cNvPicPr>
                        </pic:nvPicPr>
                        <pic:blipFill>
                          <a:blip r:embed="rId19"/>
                          <a:stretch>
                            <a:fillRect/>
                          </a:stretch>
                        </pic:blipFill>
                        <pic:spPr>
                          <a:xfrm>
                            <a:off x="0" y="0"/>
                            <a:ext cx="4095750" cy="2886075"/>
                          </a:xfrm>
                          <a:prstGeom prst="rect">
                            <a:avLst/>
                          </a:prstGeom>
                          <a:noFill/>
                          <a:ln w="9525">
                            <a:noFill/>
                          </a:ln>
                        </pic:spPr>
                      </pic:pic>
                    </a:graphicData>
                  </a:graphic>
                </wp:inline>
              </w:drawing>
            </w:r>
          </w:p>
          <w:p w14:paraId="2B27E2C6" w14:textId="77777777" w:rsidR="004253E4" w:rsidRDefault="004253E4">
            <w:pPr>
              <w:rPr>
                <w:rFonts w:ascii="sans-serif" w:eastAsia="sans-serif" w:hAnsi="sans-serif" w:cs="sans-serif"/>
                <w:color w:val="000000"/>
                <w:sz w:val="23"/>
                <w:szCs w:val="23"/>
                <w:shd w:val="clear" w:color="auto" w:fill="FFFFFF"/>
                <w:lang w:eastAsia="zh-CN" w:bidi="ar"/>
              </w:rPr>
            </w:pPr>
          </w:p>
          <w:p w14:paraId="34338C70" w14:textId="77777777" w:rsidR="004253E4" w:rsidRDefault="004253E4">
            <w:pPr>
              <w:rPr>
                <w:rFonts w:ascii="sans-serif" w:eastAsia="sans-serif" w:hAnsi="sans-serif" w:cs="sans-serif"/>
                <w:color w:val="000000"/>
                <w:sz w:val="23"/>
                <w:szCs w:val="23"/>
                <w:shd w:val="clear" w:color="auto" w:fill="FFFFFF"/>
                <w:lang w:eastAsia="zh-CN" w:bidi="ar"/>
              </w:rPr>
            </w:pPr>
          </w:p>
          <w:p w14:paraId="389F7B9B" w14:textId="77777777" w:rsidR="004253E4" w:rsidRDefault="004253E4">
            <w:pPr>
              <w:rPr>
                <w:rFonts w:ascii="sans-serif" w:eastAsia="sans-serif" w:hAnsi="sans-serif" w:cs="sans-serif"/>
                <w:color w:val="000000"/>
                <w:sz w:val="23"/>
                <w:szCs w:val="23"/>
                <w:shd w:val="clear" w:color="auto" w:fill="FFFFFF"/>
                <w:lang w:eastAsia="zh-CN" w:bidi="ar"/>
              </w:rPr>
            </w:pPr>
          </w:p>
          <w:p w14:paraId="5955B7C2" w14:textId="77777777" w:rsidR="004253E4" w:rsidRDefault="004253E4">
            <w:pPr>
              <w:spacing w:after="0" w:line="240" w:lineRule="auto"/>
              <w:ind w:left="360"/>
              <w:jc w:val="both"/>
              <w:rPr>
                <w:rFonts w:ascii="Times New Roman" w:eastAsia="Times New Roman" w:hAnsi="Times New Roman" w:cs="Times New Roman"/>
                <w:sz w:val="24"/>
                <w:szCs w:val="24"/>
                <w:lang w:val="en-IN"/>
              </w:rPr>
            </w:pPr>
          </w:p>
          <w:p w14:paraId="48776E22" w14:textId="77777777" w:rsidR="004253E4" w:rsidRDefault="007466CE">
            <w:pPr>
              <w:widowControl w:val="0"/>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Build an 8:1 multiplexer using only </w:t>
            </w:r>
            <w:r>
              <w:rPr>
                <w:rFonts w:ascii="Times New Roman" w:eastAsia="Times New Roman" w:hAnsi="Times New Roman" w:cs="Times New Roman"/>
                <w:sz w:val="24"/>
                <w:szCs w:val="24"/>
              </w:rPr>
              <w:t xml:space="preserve">2:1 </w:t>
            </w:r>
            <w:proofErr w:type="gramStart"/>
            <w:r>
              <w:rPr>
                <w:rFonts w:ascii="Times New Roman" w:eastAsia="Times New Roman" w:hAnsi="Times New Roman" w:cs="Times New Roman"/>
                <w:sz w:val="24"/>
                <w:szCs w:val="24"/>
              </w:rPr>
              <w:t>multiplexers</w:t>
            </w:r>
            <w:proofErr w:type="gramEnd"/>
            <w:r>
              <w:rPr>
                <w:rFonts w:ascii="Times New Roman" w:eastAsia="Times New Roman" w:hAnsi="Times New Roman" w:cs="Times New Roman"/>
                <w:sz w:val="24"/>
                <w:szCs w:val="24"/>
              </w:rPr>
              <w:t>.</w:t>
            </w:r>
          </w:p>
          <w:p w14:paraId="28C8F455" w14:textId="77777777" w:rsidR="004253E4" w:rsidRDefault="007466CE">
            <w:pPr>
              <w:widowControl w:val="0"/>
              <w:spacing w:after="0" w:line="240" w:lineRule="auto"/>
              <w:ind w:left="360"/>
              <w:jc w:val="both"/>
              <w:rPr>
                <w:rFonts w:ascii="Times New Roman" w:eastAsia="Times New Roman" w:hAnsi="Times New Roman"/>
                <w:sz w:val="24"/>
                <w:szCs w:val="24"/>
                <w:lang w:val="en-IN"/>
              </w:rPr>
            </w:pPr>
            <w:r>
              <w:rPr>
                <w:rFonts w:ascii="Times New Roman" w:eastAsia="Times New Roman" w:hAnsi="Times New Roman" w:cs="Times New Roman"/>
                <w:sz w:val="24"/>
                <w:szCs w:val="24"/>
                <w:lang w:val="en-IN"/>
              </w:rPr>
              <w:t xml:space="preserve">ANS2) </w:t>
            </w:r>
            <w:r>
              <w:rPr>
                <w:rFonts w:ascii="Times New Roman" w:eastAsia="Times New Roman" w:hAnsi="Times New Roman"/>
                <w:sz w:val="24"/>
                <w:szCs w:val="24"/>
                <w:lang w:val="en-IN"/>
              </w:rPr>
              <w:t xml:space="preserve">A multiplexer (MUX) is a digital circuit that selects one of several input signals and forwards it to a single output. An 8:1 multiplexer can be built using 2:1 </w:t>
            </w:r>
            <w:proofErr w:type="gramStart"/>
            <w:r>
              <w:rPr>
                <w:rFonts w:ascii="Times New Roman" w:eastAsia="Times New Roman" w:hAnsi="Times New Roman"/>
                <w:sz w:val="24"/>
                <w:szCs w:val="24"/>
                <w:lang w:val="en-IN"/>
              </w:rPr>
              <w:t>multiplexers</w:t>
            </w:r>
            <w:proofErr w:type="gramEnd"/>
            <w:r>
              <w:rPr>
                <w:rFonts w:ascii="Times New Roman" w:eastAsia="Times New Roman" w:hAnsi="Times New Roman"/>
                <w:sz w:val="24"/>
                <w:szCs w:val="24"/>
                <w:lang w:val="en-IN"/>
              </w:rPr>
              <w:t xml:space="preserve"> in a hierarchical manner. Here's how you can construct an </w:t>
            </w:r>
            <w:r>
              <w:rPr>
                <w:rFonts w:ascii="Times New Roman" w:eastAsia="Times New Roman" w:hAnsi="Times New Roman"/>
                <w:sz w:val="24"/>
                <w:szCs w:val="24"/>
                <w:lang w:val="en-IN"/>
              </w:rPr>
              <w:t xml:space="preserve">8:1 multiplexer using only 2:1 </w:t>
            </w:r>
            <w:proofErr w:type="gramStart"/>
            <w:r>
              <w:rPr>
                <w:rFonts w:ascii="Times New Roman" w:eastAsia="Times New Roman" w:hAnsi="Times New Roman"/>
                <w:sz w:val="24"/>
                <w:szCs w:val="24"/>
                <w:lang w:val="en-IN"/>
              </w:rPr>
              <w:t>multiplexers</w:t>
            </w:r>
            <w:proofErr w:type="gramEnd"/>
            <w:r>
              <w:rPr>
                <w:rFonts w:ascii="Times New Roman" w:eastAsia="Times New Roman" w:hAnsi="Times New Roman"/>
                <w:sz w:val="24"/>
                <w:szCs w:val="24"/>
                <w:lang w:val="en-IN"/>
              </w:rPr>
              <w:t xml:space="preserve">: Inputs: A, B, C, D, E, F, G, H (8 input signals) S2, S1, S0 (3 select lines) Outputs: Y (Output signal) </w:t>
            </w:r>
          </w:p>
          <w:p w14:paraId="40521C86" w14:textId="77777777" w:rsidR="004253E4" w:rsidRDefault="007466CE">
            <w:pPr>
              <w:widowControl w:val="0"/>
              <w:spacing w:after="0" w:line="240" w:lineRule="auto"/>
              <w:ind w:left="360"/>
              <w:jc w:val="both"/>
              <w:rPr>
                <w:rFonts w:ascii="Times New Roman" w:eastAsia="Times New Roman" w:hAnsi="Times New Roman"/>
                <w:sz w:val="24"/>
                <w:szCs w:val="24"/>
                <w:lang w:val="en-IN"/>
              </w:rPr>
            </w:pPr>
            <w:r>
              <w:rPr>
                <w:rFonts w:ascii="Times New Roman" w:eastAsia="Times New Roman" w:hAnsi="Times New Roman"/>
                <w:sz w:val="24"/>
                <w:szCs w:val="24"/>
                <w:lang w:val="en-IN"/>
              </w:rPr>
              <w:t>In this diagram, each "M" block represents a 2:1 multiplexer. The inputs A, B, C, etc., are connected to t</w:t>
            </w:r>
            <w:r>
              <w:rPr>
                <w:rFonts w:ascii="Times New Roman" w:eastAsia="Times New Roman" w:hAnsi="Times New Roman"/>
                <w:sz w:val="24"/>
                <w:szCs w:val="24"/>
                <w:lang w:val="en-IN"/>
              </w:rPr>
              <w:t xml:space="preserve">he data inputs of the 2:1 </w:t>
            </w:r>
            <w:proofErr w:type="gramStart"/>
            <w:r>
              <w:rPr>
                <w:rFonts w:ascii="Times New Roman" w:eastAsia="Times New Roman" w:hAnsi="Times New Roman"/>
                <w:sz w:val="24"/>
                <w:szCs w:val="24"/>
                <w:lang w:val="en-IN"/>
              </w:rPr>
              <w:t>multiplexers</w:t>
            </w:r>
            <w:proofErr w:type="gramEnd"/>
            <w:r>
              <w:rPr>
                <w:rFonts w:ascii="Times New Roman" w:eastAsia="Times New Roman" w:hAnsi="Times New Roman"/>
                <w:sz w:val="24"/>
                <w:szCs w:val="24"/>
                <w:lang w:val="en-IN"/>
              </w:rPr>
              <w:t xml:space="preserve">. The select lines S2, S1, and S0 are used to control the multiplexers' selection of input. Here's how you would connect the inputs and select lines to achieve an 8:1 multiplexer: Connect A, B, C, D, E, F, G, and H to </w:t>
            </w:r>
            <w:r>
              <w:rPr>
                <w:rFonts w:ascii="Times New Roman" w:eastAsia="Times New Roman" w:hAnsi="Times New Roman"/>
                <w:sz w:val="24"/>
                <w:szCs w:val="24"/>
                <w:lang w:val="en-IN"/>
              </w:rPr>
              <w:t xml:space="preserve">the data inputs of the first set of 2:1 </w:t>
            </w:r>
            <w:proofErr w:type="gramStart"/>
            <w:r>
              <w:rPr>
                <w:rFonts w:ascii="Times New Roman" w:eastAsia="Times New Roman" w:hAnsi="Times New Roman"/>
                <w:sz w:val="24"/>
                <w:szCs w:val="24"/>
                <w:lang w:val="en-IN"/>
              </w:rPr>
              <w:t>multiplexers</w:t>
            </w:r>
            <w:proofErr w:type="gramEnd"/>
            <w:r>
              <w:rPr>
                <w:rFonts w:ascii="Times New Roman" w:eastAsia="Times New Roman" w:hAnsi="Times New Roman"/>
                <w:sz w:val="24"/>
                <w:szCs w:val="24"/>
                <w:lang w:val="en-IN"/>
              </w:rPr>
              <w:t xml:space="preserve">. </w:t>
            </w:r>
          </w:p>
          <w:p w14:paraId="291D0AA3" w14:textId="77777777" w:rsidR="004253E4" w:rsidRDefault="007466CE">
            <w:pPr>
              <w:widowControl w:val="0"/>
              <w:spacing w:after="0" w:line="240" w:lineRule="auto"/>
              <w:ind w:left="360"/>
              <w:jc w:val="both"/>
              <w:rPr>
                <w:rFonts w:ascii="Times New Roman" w:eastAsia="Times New Roman" w:hAnsi="Times New Roman"/>
                <w:sz w:val="24"/>
                <w:szCs w:val="24"/>
                <w:lang w:val="en-IN"/>
              </w:rPr>
            </w:pPr>
            <w:r>
              <w:rPr>
                <w:rFonts w:ascii="Times New Roman" w:eastAsia="Times New Roman" w:hAnsi="Times New Roman"/>
                <w:sz w:val="24"/>
                <w:szCs w:val="24"/>
                <w:lang w:val="en-IN"/>
              </w:rPr>
              <w:t xml:space="preserve">Connect S2 to the select line of the first set of multiplexers. Connect the outputs of the first set of multiplexers to the data inputs of the second set of multiplexers. </w:t>
            </w:r>
          </w:p>
          <w:p w14:paraId="5A2DCD67" w14:textId="77777777" w:rsidR="004253E4" w:rsidRDefault="007466CE">
            <w:pPr>
              <w:widowControl w:val="0"/>
              <w:spacing w:after="0" w:line="240" w:lineRule="auto"/>
              <w:ind w:left="360"/>
              <w:jc w:val="both"/>
              <w:rPr>
                <w:rFonts w:ascii="Times New Roman" w:eastAsia="Times New Roman" w:hAnsi="Times New Roman"/>
                <w:sz w:val="24"/>
                <w:szCs w:val="24"/>
                <w:lang w:val="en-IN"/>
              </w:rPr>
            </w:pPr>
            <w:r>
              <w:rPr>
                <w:rFonts w:ascii="Times New Roman" w:eastAsia="Times New Roman" w:hAnsi="Times New Roman"/>
                <w:sz w:val="24"/>
                <w:szCs w:val="24"/>
                <w:lang w:val="en-IN"/>
              </w:rPr>
              <w:t>Connect S1 to the select line</w:t>
            </w:r>
            <w:r>
              <w:rPr>
                <w:rFonts w:ascii="Times New Roman" w:eastAsia="Times New Roman" w:hAnsi="Times New Roman"/>
                <w:sz w:val="24"/>
                <w:szCs w:val="24"/>
                <w:lang w:val="en-IN"/>
              </w:rPr>
              <w:t xml:space="preserve"> of the second set of multiplexers. Connect the outputs of the second set of multiplexers to the data inputs of the third set of multiplexers. Connect S0 to the select line of the third set of multiplexers.</w:t>
            </w:r>
          </w:p>
          <w:p w14:paraId="2A2DDF7B" w14:textId="77777777" w:rsidR="004253E4" w:rsidRDefault="007466CE">
            <w:pPr>
              <w:widowControl w:val="0"/>
              <w:spacing w:after="0" w:line="240" w:lineRule="auto"/>
              <w:ind w:left="360"/>
              <w:jc w:val="both"/>
              <w:rPr>
                <w:rFonts w:ascii="Times New Roman" w:eastAsia="Times New Roman" w:hAnsi="Times New Roman"/>
                <w:sz w:val="24"/>
                <w:szCs w:val="24"/>
                <w:lang w:val="en-IN"/>
              </w:rPr>
            </w:pPr>
            <w:r>
              <w:rPr>
                <w:rFonts w:ascii="Times New Roman" w:eastAsia="Times New Roman" w:hAnsi="Times New Roman"/>
                <w:sz w:val="24"/>
                <w:szCs w:val="24"/>
                <w:lang w:val="en-IN"/>
              </w:rPr>
              <w:lastRenderedPageBreak/>
              <w:t xml:space="preserve"> The output Y will be the output of the third set</w:t>
            </w:r>
            <w:r>
              <w:rPr>
                <w:rFonts w:ascii="Times New Roman" w:eastAsia="Times New Roman" w:hAnsi="Times New Roman"/>
                <w:sz w:val="24"/>
                <w:szCs w:val="24"/>
                <w:lang w:val="en-IN"/>
              </w:rPr>
              <w:t xml:space="preserve"> of multiplexers. </w:t>
            </w:r>
          </w:p>
          <w:p w14:paraId="3CE33D36" w14:textId="77777777" w:rsidR="004253E4" w:rsidRDefault="007466CE">
            <w:pPr>
              <w:widowControl w:val="0"/>
              <w:spacing w:after="0" w:line="240" w:lineRule="auto"/>
              <w:ind w:left="360"/>
              <w:jc w:val="both"/>
              <w:rPr>
                <w:rFonts w:ascii="Times New Roman" w:eastAsia="Times New Roman" w:hAnsi="Times New Roman" w:cs="Times New Roman"/>
                <w:sz w:val="24"/>
                <w:szCs w:val="24"/>
                <w:lang w:val="en-IN"/>
              </w:rPr>
            </w:pPr>
            <w:r>
              <w:rPr>
                <w:rFonts w:ascii="Times New Roman" w:eastAsia="Times New Roman" w:hAnsi="Times New Roman"/>
                <w:sz w:val="24"/>
                <w:szCs w:val="24"/>
                <w:lang w:val="en-IN"/>
              </w:rPr>
              <w:t xml:space="preserve">By controlling the select lines S2, S1, and S0, you can choose which input signal is forwarded to the output Y. This hierarchical arrangement allows you to build an 8:1 multiplexer using only 2:1 </w:t>
            </w:r>
            <w:proofErr w:type="gramStart"/>
            <w:r>
              <w:rPr>
                <w:rFonts w:ascii="Times New Roman" w:eastAsia="Times New Roman" w:hAnsi="Times New Roman"/>
                <w:sz w:val="24"/>
                <w:szCs w:val="24"/>
                <w:lang w:val="en-IN"/>
              </w:rPr>
              <w:t>multiplexers</w:t>
            </w:r>
            <w:proofErr w:type="gramEnd"/>
            <w:r>
              <w:rPr>
                <w:rFonts w:ascii="Times New Roman" w:eastAsia="Times New Roman" w:hAnsi="Times New Roman"/>
                <w:sz w:val="24"/>
                <w:szCs w:val="24"/>
                <w:lang w:val="en-IN"/>
              </w:rPr>
              <w:t>.</w:t>
            </w:r>
          </w:p>
        </w:tc>
      </w:tr>
    </w:tbl>
    <w:p w14:paraId="237DC5F8" w14:textId="77777777" w:rsidR="004253E4" w:rsidRDefault="004253E4">
      <w:pPr>
        <w:widowControl w:val="0"/>
        <w:spacing w:after="0" w:line="264" w:lineRule="auto"/>
        <w:ind w:hanging="851"/>
        <w:jc w:val="both"/>
        <w:rPr>
          <w:rFonts w:ascii="Times New Roman" w:eastAsia="Times New Roman" w:hAnsi="Times New Roman" w:cs="Times New Roman"/>
          <w:b/>
          <w:sz w:val="24"/>
          <w:szCs w:val="24"/>
        </w:rPr>
      </w:pPr>
    </w:p>
    <w:tbl>
      <w:tblPr>
        <w:tblStyle w:val="Style52"/>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82"/>
      </w:tblGrid>
      <w:tr w:rsidR="004253E4" w14:paraId="1B0CF15D" w14:textId="77777777">
        <w:tc>
          <w:tcPr>
            <w:tcW w:w="9782" w:type="dxa"/>
          </w:tcPr>
          <w:p w14:paraId="2B208EA4" w14:textId="77777777" w:rsidR="004253E4" w:rsidRDefault="007466CE">
            <w:pPr>
              <w:widowControl w:val="0"/>
              <w:spacing w:after="0"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Conclusion:</w:t>
            </w:r>
          </w:p>
        </w:tc>
      </w:tr>
      <w:tr w:rsidR="004253E4" w14:paraId="5FC96620" w14:textId="77777777">
        <w:tc>
          <w:tcPr>
            <w:tcW w:w="9782" w:type="dxa"/>
          </w:tcPr>
          <w:p w14:paraId="5A9430B6" w14:textId="77777777" w:rsidR="004253E4" w:rsidRDefault="004253E4">
            <w:pPr>
              <w:spacing w:after="0" w:line="240" w:lineRule="auto"/>
              <w:jc w:val="both"/>
              <w:rPr>
                <w:rFonts w:ascii="Times New Roman" w:eastAsia="Times New Roman" w:hAnsi="Times New Roman" w:cs="Times New Roman"/>
                <w:sz w:val="24"/>
                <w:szCs w:val="24"/>
              </w:rPr>
            </w:pPr>
          </w:p>
          <w:p w14:paraId="021D8B3D" w14:textId="77777777" w:rsidR="004253E4" w:rsidRDefault="007466CE">
            <w:pPr>
              <w:shd w:val="clear" w:color="auto" w:fill="FFFFFF"/>
              <w:spacing w:before="96" w:after="0" w:line="18" w:lineRule="atLeast"/>
              <w:rPr>
                <w:rFonts w:ascii="Arial" w:eastAsia="Helvetica" w:hAnsi="Arial" w:cs="Arial"/>
                <w:color w:val="222222"/>
                <w:sz w:val="24"/>
                <w:szCs w:val="24"/>
                <w:lang w:val="en-IN"/>
              </w:rPr>
            </w:pPr>
            <w:r>
              <w:rPr>
                <w:rFonts w:ascii="Arial" w:eastAsia="Helvetica" w:hAnsi="Arial" w:cs="Arial"/>
                <w:color w:val="222222"/>
                <w:sz w:val="24"/>
                <w:szCs w:val="24"/>
                <w:shd w:val="clear" w:color="auto" w:fill="FFFFFF"/>
                <w:lang w:eastAsia="zh-CN" w:bidi="ar"/>
              </w:rPr>
              <w:t xml:space="preserve">We </w:t>
            </w:r>
            <w:r>
              <w:rPr>
                <w:rFonts w:ascii="Arial" w:eastAsia="Helvetica" w:hAnsi="Arial" w:cs="Arial"/>
                <w:color w:val="222222"/>
                <w:sz w:val="24"/>
                <w:szCs w:val="24"/>
                <w:shd w:val="clear" w:color="auto" w:fill="FFFFFF"/>
                <w:lang w:eastAsia="zh-CN" w:bidi="ar"/>
              </w:rPr>
              <w:t>understood the concept of multiplexers and demultiplexers and implemented the same</w:t>
            </w:r>
            <w:r>
              <w:rPr>
                <w:rFonts w:ascii="Arial" w:eastAsia="Helvetica" w:hAnsi="Arial" w:cs="Arial"/>
                <w:color w:val="222222"/>
                <w:sz w:val="24"/>
                <w:szCs w:val="24"/>
                <w:shd w:val="clear" w:color="auto" w:fill="FFFFFF"/>
                <w:lang w:val="en-IN" w:eastAsia="zh-CN" w:bidi="ar"/>
              </w:rPr>
              <w:t>.</w:t>
            </w:r>
          </w:p>
          <w:p w14:paraId="427363D3" w14:textId="77777777" w:rsidR="004253E4" w:rsidRDefault="004253E4">
            <w:pPr>
              <w:spacing w:after="0" w:line="240" w:lineRule="auto"/>
              <w:jc w:val="both"/>
              <w:rPr>
                <w:rFonts w:ascii="Times New Roman" w:eastAsia="Times New Roman" w:hAnsi="Times New Roman" w:cs="Times New Roman"/>
                <w:sz w:val="24"/>
                <w:szCs w:val="24"/>
              </w:rPr>
            </w:pPr>
          </w:p>
        </w:tc>
      </w:tr>
    </w:tbl>
    <w:p w14:paraId="4C5FCD9D" w14:textId="77777777" w:rsidR="004253E4" w:rsidRDefault="004253E4">
      <w:pPr>
        <w:spacing w:after="0" w:line="240" w:lineRule="auto"/>
        <w:ind w:hanging="851"/>
        <w:jc w:val="both"/>
        <w:rPr>
          <w:rFonts w:ascii="Times New Roman" w:eastAsia="Times New Roman" w:hAnsi="Times New Roman" w:cs="Times New Roman"/>
          <w:b/>
          <w:sz w:val="24"/>
          <w:szCs w:val="24"/>
        </w:rPr>
      </w:pPr>
    </w:p>
    <w:tbl>
      <w:tblPr>
        <w:tblStyle w:val="Style53"/>
        <w:tblW w:w="4536" w:type="dxa"/>
        <w:tblInd w:w="4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36"/>
      </w:tblGrid>
      <w:tr w:rsidR="004253E4" w14:paraId="57504FA2" w14:textId="77777777">
        <w:tc>
          <w:tcPr>
            <w:tcW w:w="4536" w:type="dxa"/>
          </w:tcPr>
          <w:p w14:paraId="125FE0C5" w14:textId="77777777" w:rsidR="004253E4" w:rsidRDefault="004253E4">
            <w:pPr>
              <w:widowControl w:val="0"/>
              <w:spacing w:after="0" w:line="264" w:lineRule="auto"/>
              <w:jc w:val="both"/>
              <w:rPr>
                <w:rFonts w:ascii="Times New Roman" w:eastAsia="Times New Roman" w:hAnsi="Times New Roman" w:cs="Times New Roman"/>
                <w:b/>
                <w:color w:val="BC202E"/>
                <w:sz w:val="24"/>
                <w:szCs w:val="24"/>
              </w:rPr>
            </w:pPr>
          </w:p>
          <w:p w14:paraId="033EAC27" w14:textId="77777777" w:rsidR="004253E4" w:rsidRDefault="004253E4">
            <w:pPr>
              <w:widowControl w:val="0"/>
              <w:spacing w:after="0" w:line="264" w:lineRule="auto"/>
              <w:jc w:val="both"/>
              <w:rPr>
                <w:rFonts w:ascii="Times New Roman" w:eastAsia="Times New Roman" w:hAnsi="Times New Roman" w:cs="Times New Roman"/>
                <w:b/>
                <w:color w:val="BC202E"/>
                <w:sz w:val="24"/>
                <w:szCs w:val="24"/>
              </w:rPr>
            </w:pPr>
          </w:p>
          <w:p w14:paraId="165F0BB1" w14:textId="77777777" w:rsidR="004253E4" w:rsidRDefault="007466CE">
            <w:pPr>
              <w:widowControl w:val="0"/>
              <w:spacing w:after="0" w:line="264"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Signature of faculty in-charge with Date:</w:t>
            </w:r>
          </w:p>
        </w:tc>
      </w:tr>
    </w:tbl>
    <w:p w14:paraId="3F0BCB86" w14:textId="77777777" w:rsidR="004253E4" w:rsidRDefault="004253E4">
      <w:pPr>
        <w:shd w:val="clear" w:color="auto" w:fill="FFFFFF"/>
        <w:spacing w:before="280" w:line="240" w:lineRule="auto"/>
        <w:rPr>
          <w:rFonts w:ascii="Arial" w:eastAsia="Arial" w:hAnsi="Arial" w:cs="Arial"/>
          <w:b/>
          <w:color w:val="222222"/>
          <w:sz w:val="44"/>
          <w:szCs w:val="44"/>
        </w:rPr>
      </w:pPr>
    </w:p>
    <w:sectPr w:rsidR="004253E4">
      <w:headerReference w:type="default" r:id="rId20"/>
      <w:footerReference w:type="default" r:id="rId21"/>
      <w:pgSz w:w="12240" w:h="15840"/>
      <w:pgMar w:top="1530" w:right="90" w:bottom="1440" w:left="1440" w:header="9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AD7D2" w14:textId="77777777" w:rsidR="004253E4" w:rsidRDefault="007466CE">
      <w:pPr>
        <w:spacing w:line="240" w:lineRule="auto"/>
      </w:pPr>
      <w:r>
        <w:separator/>
      </w:r>
    </w:p>
  </w:endnote>
  <w:endnote w:type="continuationSeparator" w:id="0">
    <w:p w14:paraId="779D9AD9" w14:textId="77777777" w:rsidR="004253E4" w:rsidRDefault="007466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ungsuh">
    <w:altName w:val="Malgun Gothic"/>
    <w:charset w:val="81"/>
    <w:family w:val="roman"/>
    <w:pitch w:val="variable"/>
    <w:sig w:usb0="B00002AF" w:usb1="69D77CFB" w:usb2="00000030" w:usb3="00000000" w:csb0="0008009F" w:csb1="00000000"/>
  </w:font>
  <w:font w:name="sans-serif">
    <w:altName w:val="AMGDT"/>
    <w:charset w:val="00"/>
    <w:family w:val="auto"/>
    <w:pitch w:val="default"/>
  </w:font>
  <w:font w:name="Helvetica">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564F7" w14:textId="77777777" w:rsidR="004253E4" w:rsidRDefault="004253E4"/>
  <w:tbl>
    <w:tblPr>
      <w:tblStyle w:val="Style55"/>
      <w:tblW w:w="10916" w:type="dxa"/>
      <w:tblInd w:w="-851" w:type="dxa"/>
      <w:tblLayout w:type="fixed"/>
      <w:tblLook w:val="04A0" w:firstRow="1" w:lastRow="0" w:firstColumn="1" w:lastColumn="0" w:noHBand="0" w:noVBand="1"/>
    </w:tblPr>
    <w:tblGrid>
      <w:gridCol w:w="4679"/>
      <w:gridCol w:w="2409"/>
      <w:gridCol w:w="3828"/>
    </w:tblGrid>
    <w:tr w:rsidR="004253E4" w14:paraId="0177C02D" w14:textId="77777777">
      <w:trPr>
        <w:trHeight w:val="185"/>
      </w:trPr>
      <w:tc>
        <w:tcPr>
          <w:tcW w:w="4679" w:type="dxa"/>
        </w:tcPr>
        <w:p w14:paraId="150F0CDC" w14:textId="77777777" w:rsidR="004253E4" w:rsidRDefault="007466CE">
          <w:pPr>
            <w:tabs>
              <w:tab w:val="center" w:pos="4680"/>
              <w:tab w:val="right" w:pos="9360"/>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sz w:val="24"/>
              <w:szCs w:val="24"/>
            </w:rPr>
            <w:t>Digital Design Laboratory</w:t>
          </w:r>
        </w:p>
      </w:tc>
      <w:tc>
        <w:tcPr>
          <w:tcW w:w="2409" w:type="dxa"/>
        </w:tcPr>
        <w:p w14:paraId="7D6CFF14" w14:textId="77777777" w:rsidR="004253E4" w:rsidRDefault="007466CE">
          <w:pPr>
            <w:tabs>
              <w:tab w:val="center" w:pos="4680"/>
              <w:tab w:val="right" w:pos="9360"/>
            </w:tabs>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Semester: </w:t>
          </w:r>
          <w:r>
            <w:rPr>
              <w:rFonts w:ascii="Times New Roman" w:eastAsia="Times New Roman" w:hAnsi="Times New Roman" w:cs="Times New Roman"/>
              <w:sz w:val="20"/>
              <w:szCs w:val="20"/>
            </w:rPr>
            <w:t>III</w:t>
          </w:r>
        </w:p>
      </w:tc>
      <w:tc>
        <w:tcPr>
          <w:tcW w:w="3828" w:type="dxa"/>
        </w:tcPr>
        <w:p w14:paraId="59829415" w14:textId="77777777" w:rsidR="004253E4" w:rsidRDefault="007466CE">
          <w:pPr>
            <w:tabs>
              <w:tab w:val="center" w:pos="4680"/>
              <w:tab w:val="right" w:pos="9360"/>
            </w:tabs>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Academic Year: 2023-24</w:t>
          </w:r>
        </w:p>
      </w:tc>
    </w:tr>
    <w:tr w:rsidR="004253E4" w14:paraId="4BD2F3A5" w14:textId="77777777">
      <w:tc>
        <w:tcPr>
          <w:tcW w:w="4679" w:type="dxa"/>
        </w:tcPr>
        <w:p w14:paraId="6A1429F4" w14:textId="77777777" w:rsidR="004253E4" w:rsidRDefault="004253E4">
          <w:pPr>
            <w:tabs>
              <w:tab w:val="center" w:pos="4680"/>
              <w:tab w:val="right" w:pos="9360"/>
            </w:tabs>
            <w:spacing w:after="0" w:line="240" w:lineRule="auto"/>
            <w:rPr>
              <w:rFonts w:ascii="Times New Roman" w:eastAsia="Times New Roman" w:hAnsi="Times New Roman" w:cs="Times New Roman"/>
              <w:color w:val="000000"/>
              <w:sz w:val="20"/>
              <w:szCs w:val="20"/>
            </w:rPr>
          </w:pPr>
        </w:p>
      </w:tc>
      <w:tc>
        <w:tcPr>
          <w:tcW w:w="2409" w:type="dxa"/>
        </w:tcPr>
        <w:p w14:paraId="229A6AE8" w14:textId="77777777" w:rsidR="004253E4" w:rsidRDefault="004253E4">
          <w:pPr>
            <w:tabs>
              <w:tab w:val="center" w:pos="4680"/>
              <w:tab w:val="right" w:pos="9360"/>
            </w:tabs>
            <w:spacing w:after="0" w:line="240" w:lineRule="auto"/>
            <w:jc w:val="center"/>
            <w:rPr>
              <w:rFonts w:ascii="Times New Roman" w:eastAsia="Times New Roman" w:hAnsi="Times New Roman" w:cs="Times New Roman"/>
              <w:color w:val="000000"/>
              <w:sz w:val="20"/>
              <w:szCs w:val="20"/>
            </w:rPr>
          </w:pPr>
        </w:p>
      </w:tc>
      <w:tc>
        <w:tcPr>
          <w:tcW w:w="3828" w:type="dxa"/>
        </w:tcPr>
        <w:p w14:paraId="19040F7D" w14:textId="77777777" w:rsidR="004253E4" w:rsidRDefault="007466CE">
          <w:pPr>
            <w:tabs>
              <w:tab w:val="center" w:pos="4680"/>
              <w:tab w:val="right" w:pos="9360"/>
            </w:tabs>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Roll </w:t>
          </w:r>
          <w:proofErr w:type="gramStart"/>
          <w:r>
            <w:rPr>
              <w:rFonts w:ascii="Times New Roman" w:eastAsia="Times New Roman" w:hAnsi="Times New Roman" w:cs="Times New Roman"/>
              <w:color w:val="000000"/>
              <w:sz w:val="20"/>
              <w:szCs w:val="20"/>
            </w:rPr>
            <w:t>No:_</w:t>
          </w:r>
          <w:proofErr w:type="gramEnd"/>
          <w:r>
            <w:rPr>
              <w:rFonts w:ascii="Times New Roman" w:eastAsia="Times New Roman" w:hAnsi="Times New Roman" w:cs="Times New Roman"/>
              <w:color w:val="000000"/>
              <w:sz w:val="20"/>
              <w:szCs w:val="20"/>
            </w:rPr>
            <w:t xml:space="preserve">____________    </w:t>
          </w:r>
        </w:p>
      </w:tc>
    </w:tr>
  </w:tbl>
  <w:p w14:paraId="76D9D47C" w14:textId="77777777" w:rsidR="004253E4" w:rsidRDefault="004253E4">
    <w:pPr>
      <w:tabs>
        <w:tab w:val="center" w:pos="4680"/>
        <w:tab w:val="right" w:pos="9360"/>
      </w:tabs>
      <w:spacing w:after="0" w:line="240" w:lineRule="auto"/>
      <w:ind w:left="-1440"/>
      <w:jc w:val="center"/>
      <w:rPr>
        <w:color w:val="000000"/>
      </w:rPr>
    </w:pPr>
  </w:p>
  <w:p w14:paraId="1DB98732" w14:textId="77777777" w:rsidR="004253E4" w:rsidRDefault="004253E4">
    <w:pPr>
      <w:tabs>
        <w:tab w:val="center" w:pos="4680"/>
        <w:tab w:val="right" w:pos="9360"/>
      </w:tabs>
      <w:spacing w:after="0" w:line="240" w:lineRule="auto"/>
      <w:ind w:left="-1440"/>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45655" w14:textId="77777777" w:rsidR="004253E4" w:rsidRDefault="007466CE">
      <w:pPr>
        <w:spacing w:after="0"/>
      </w:pPr>
      <w:r>
        <w:separator/>
      </w:r>
    </w:p>
  </w:footnote>
  <w:footnote w:type="continuationSeparator" w:id="0">
    <w:p w14:paraId="5D8959F9" w14:textId="77777777" w:rsidR="004253E4" w:rsidRDefault="007466C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E8828" w14:textId="77777777" w:rsidR="004253E4" w:rsidRDefault="004253E4">
    <w:pPr>
      <w:tabs>
        <w:tab w:val="center" w:pos="4680"/>
        <w:tab w:val="right" w:pos="9360"/>
      </w:tabs>
      <w:spacing w:after="0" w:line="240" w:lineRule="auto"/>
      <w:rPr>
        <w:color w:val="000000"/>
      </w:rPr>
    </w:pPr>
  </w:p>
  <w:tbl>
    <w:tblPr>
      <w:tblStyle w:val="Style54"/>
      <w:tblW w:w="11925" w:type="dxa"/>
      <w:tblInd w:w="-1503" w:type="dxa"/>
      <w:tblLayout w:type="fixed"/>
      <w:tblLook w:val="04A0" w:firstRow="1" w:lastRow="0" w:firstColumn="1" w:lastColumn="0" w:noHBand="0" w:noVBand="1"/>
    </w:tblPr>
    <w:tblGrid>
      <w:gridCol w:w="3572"/>
      <w:gridCol w:w="6154"/>
      <w:gridCol w:w="2199"/>
    </w:tblGrid>
    <w:tr w:rsidR="004253E4" w14:paraId="2F986782" w14:textId="77777777">
      <w:trPr>
        <w:trHeight w:val="907"/>
      </w:trPr>
      <w:tc>
        <w:tcPr>
          <w:tcW w:w="3572" w:type="dxa"/>
        </w:tcPr>
        <w:p w14:paraId="624A54C0" w14:textId="77777777" w:rsidR="004253E4" w:rsidRDefault="007466CE">
          <w:pPr>
            <w:tabs>
              <w:tab w:val="center" w:pos="4680"/>
              <w:tab w:val="right" w:pos="9360"/>
            </w:tabs>
            <w:spacing w:after="0" w:line="240" w:lineRule="auto"/>
            <w:ind w:firstLine="258"/>
            <w:rPr>
              <w:color w:val="000000"/>
            </w:rPr>
          </w:pPr>
          <w:bookmarkStart w:id="0" w:name="_heading=h.30j0zll" w:colFirst="0" w:colLast="0"/>
          <w:bookmarkEnd w:id="0"/>
          <w:r>
            <w:rPr>
              <w:noProof/>
              <w:color w:val="000000"/>
            </w:rPr>
            <w:drawing>
              <wp:inline distT="0" distB="0" distL="0" distR="0" wp14:anchorId="7BFC8CE9" wp14:editId="22B6CC3E">
                <wp:extent cx="1973580" cy="609600"/>
                <wp:effectExtent l="0" t="0" r="0" b="0"/>
                <wp:docPr id="431"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431" name="image2.jpg" descr="A picture containing drawing&#10;&#10;Description automatically generated"/>
                        <pic:cNvPicPr preferRelativeResize="0"/>
                      </pic:nvPicPr>
                      <pic:blipFill>
                        <a:blip r:embed="rId1"/>
                        <a:srcRect l="2579" r="8710"/>
                        <a:stretch>
                          <a:fillRect/>
                        </a:stretch>
                      </pic:blipFill>
                      <pic:spPr>
                        <a:xfrm>
                          <a:off x="0" y="0"/>
                          <a:ext cx="1973580" cy="609600"/>
                        </a:xfrm>
                        <a:prstGeom prst="rect">
                          <a:avLst/>
                        </a:prstGeom>
                      </pic:spPr>
                    </pic:pic>
                  </a:graphicData>
                </a:graphic>
              </wp:inline>
            </w:drawing>
          </w:r>
        </w:p>
      </w:tc>
      <w:tc>
        <w:tcPr>
          <w:tcW w:w="6154" w:type="dxa"/>
          <w:vAlign w:val="center"/>
        </w:tcPr>
        <w:p w14:paraId="58A22B01" w14:textId="77777777" w:rsidR="004253E4" w:rsidRDefault="007466CE">
          <w:pPr>
            <w:tabs>
              <w:tab w:val="center" w:pos="4513"/>
              <w:tab w:val="right" w:pos="9026"/>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6058BCB9" w14:textId="77777777" w:rsidR="004253E4" w:rsidRDefault="007466CE">
          <w:pPr>
            <w:tabs>
              <w:tab w:val="center" w:pos="4513"/>
              <w:tab w:val="right" w:pos="9026"/>
            </w:tabs>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 Constituent College of Somaiya </w:t>
          </w:r>
          <w:proofErr w:type="spellStart"/>
          <w:r>
            <w:rPr>
              <w:rFonts w:ascii="Times New Roman" w:eastAsia="Times New Roman" w:hAnsi="Times New Roman" w:cs="Times New Roman"/>
              <w:color w:val="000000"/>
              <w:sz w:val="20"/>
              <w:szCs w:val="20"/>
            </w:rPr>
            <w:t>Vidyavihar</w:t>
          </w:r>
          <w:proofErr w:type="spellEnd"/>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University)</w:t>
          </w:r>
        </w:p>
        <w:p w14:paraId="474CEC9C" w14:textId="77777777" w:rsidR="004253E4" w:rsidRDefault="007466CE">
          <w:pPr>
            <w:tabs>
              <w:tab w:val="center" w:pos="4513"/>
              <w:tab w:val="right" w:pos="9026"/>
            </w:tabs>
            <w:spacing w:after="0" w:line="240" w:lineRule="auto"/>
            <w:jc w:val="center"/>
            <w:rPr>
              <w:color w:val="BC202E"/>
              <w:sz w:val="24"/>
              <w:szCs w:val="24"/>
            </w:rPr>
          </w:pPr>
          <w:r>
            <w:rPr>
              <w:rFonts w:ascii="Times New Roman" w:eastAsia="Times New Roman" w:hAnsi="Times New Roman" w:cs="Times New Roman"/>
              <w:b/>
              <w:color w:val="BC202E"/>
              <w:sz w:val="24"/>
              <w:szCs w:val="24"/>
            </w:rPr>
            <w:t>Department of Computer Engineering</w:t>
          </w:r>
        </w:p>
      </w:tc>
      <w:tc>
        <w:tcPr>
          <w:tcW w:w="2199" w:type="dxa"/>
        </w:tcPr>
        <w:p w14:paraId="6D1DE99F" w14:textId="77777777" w:rsidR="004253E4" w:rsidRDefault="007466CE">
          <w:pPr>
            <w:tabs>
              <w:tab w:val="left" w:pos="735"/>
              <w:tab w:val="right" w:pos="2664"/>
              <w:tab w:val="center" w:pos="4680"/>
              <w:tab w:val="right" w:pos="9360"/>
            </w:tabs>
            <w:spacing w:after="0" w:line="240" w:lineRule="auto"/>
            <w:rPr>
              <w:color w:val="000000"/>
            </w:rPr>
          </w:pPr>
          <w:r>
            <w:rPr>
              <w:color w:val="000000"/>
            </w:rPr>
            <w:t xml:space="preserve">      </w:t>
          </w:r>
          <w:r>
            <w:rPr>
              <w:noProof/>
              <w:color w:val="000000"/>
            </w:rPr>
            <w:drawing>
              <wp:inline distT="0" distB="0" distL="0" distR="0" wp14:anchorId="59C63B44" wp14:editId="24DC8A41">
                <wp:extent cx="982980" cy="609600"/>
                <wp:effectExtent l="0" t="0" r="0" b="0"/>
                <wp:docPr id="430"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430" name="image1.png" descr="A close up of a sign&#10;&#10;Description automatically generated"/>
                        <pic:cNvPicPr preferRelativeResize="0"/>
                      </pic:nvPicPr>
                      <pic:blipFill>
                        <a:blip r:embed="rId2"/>
                        <a:srcRect/>
                        <a:stretch>
                          <a:fillRect/>
                        </a:stretch>
                      </pic:blipFill>
                      <pic:spPr>
                        <a:xfrm>
                          <a:off x="0" y="0"/>
                          <a:ext cx="982980" cy="609600"/>
                        </a:xfrm>
                        <a:prstGeom prst="rect">
                          <a:avLst/>
                        </a:prstGeom>
                      </pic:spPr>
                    </pic:pic>
                  </a:graphicData>
                </a:graphic>
              </wp:inline>
            </w:drawing>
          </w:r>
        </w:p>
      </w:tc>
    </w:tr>
  </w:tbl>
  <w:p w14:paraId="04C7ABB0" w14:textId="77777777" w:rsidR="004253E4" w:rsidRDefault="004253E4">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A26A7"/>
    <w:multiLevelType w:val="multilevel"/>
    <w:tmpl w:val="286A26A7"/>
    <w:lvl w:ilvl="0">
      <w:start w:val="1"/>
      <w:numFmt w:val="decimal"/>
      <w:lvlText w:val="%1)"/>
      <w:lvlJc w:val="left"/>
      <w:pPr>
        <w:ind w:left="720" w:hanging="36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320476E0"/>
    <w:multiLevelType w:val="multilevel"/>
    <w:tmpl w:val="320476E0"/>
    <w:lvl w:ilvl="0">
      <w:start w:val="1"/>
      <w:numFmt w:val="decimal"/>
      <w:lvlText w:val="%1."/>
      <w:lvlJc w:val="left"/>
      <w:pPr>
        <w:ind w:left="720" w:hanging="36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16cid:durableId="136462991">
    <w:abstractNumId w:val="0"/>
  </w:num>
  <w:num w:numId="2" w16cid:durableId="2500468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AA5"/>
    <w:rsid w:val="002052CE"/>
    <w:rsid w:val="004253E4"/>
    <w:rsid w:val="00615AA5"/>
    <w:rsid w:val="006B17BB"/>
    <w:rsid w:val="007466CE"/>
    <w:rsid w:val="007E0D82"/>
    <w:rsid w:val="00E12928"/>
    <w:rsid w:val="00E964C7"/>
    <w:rsid w:val="00EC5FD7"/>
    <w:rsid w:val="31BF33D0"/>
    <w:rsid w:val="4B1D106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6D7A2"/>
  <w15:docId w15:val="{01742D92-71EB-4EE2-8974-460ED6156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0"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cs="Calibri"/>
      <w:sz w:val="22"/>
      <w:szCs w:val="22"/>
      <w:lang w:val="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qFormat/>
    <w:pPr>
      <w:spacing w:before="280" w:after="0" w:line="240" w:lineRule="auto"/>
    </w:pPr>
    <w:rPr>
      <w:rFonts w:ascii="Times New Roman" w:eastAsia="Times New Roman" w:hAnsi="Times New Roman" w:cs="Times New Roman"/>
      <w:color w:val="000000"/>
      <w:sz w:val="24"/>
      <w:szCs w:val="24"/>
      <w:lang w:eastAsia="zh-CN"/>
    </w:rPr>
  </w:style>
  <w:style w:type="character" w:styleId="Strong">
    <w:name w:val="Strong"/>
    <w:basedOn w:val="DefaultParagraphFont"/>
    <w:uiPriority w:val="22"/>
    <w:qFormat/>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qFormat/>
    <w:pPr>
      <w:suppressAutoHyphens/>
    </w:pPr>
    <w:rPr>
      <w:rFonts w:ascii="Calibri" w:eastAsia="Times New Roman" w:hAnsi="Calibri" w:cs="Calibri"/>
      <w:sz w:val="22"/>
      <w:szCs w:val="22"/>
      <w:lang w:val="en-US" w:eastAsia="zh-CN"/>
    </w:rPr>
  </w:style>
  <w:style w:type="paragraph" w:customStyle="1" w:styleId="TableContents">
    <w:name w:val="Table Contents"/>
    <w:basedOn w:val="Normal"/>
    <w:qFormat/>
    <w:pPr>
      <w:suppressLineNumbers/>
      <w:suppressAutoHyphens/>
    </w:pPr>
    <w:rPr>
      <w:lang w:val="en-IN" w:eastAsia="zh-CN"/>
    </w:rPr>
  </w:style>
  <w:style w:type="paragraph" w:customStyle="1" w:styleId="western">
    <w:name w:val="western"/>
    <w:basedOn w:val="Normal"/>
    <w:qFormat/>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qFormat/>
    <w:pPr>
      <w:ind w:left="720"/>
      <w:contextualSpacing/>
    </w:pPr>
  </w:style>
  <w:style w:type="character" w:styleId="PlaceholderText">
    <w:name w:val="Placeholder Text"/>
    <w:basedOn w:val="DefaultParagraphFont"/>
    <w:uiPriority w:val="99"/>
    <w:semiHidden/>
    <w:qFormat/>
    <w:rPr>
      <w:color w:val="808080"/>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rPr>
  </w:style>
  <w:style w:type="character" w:customStyle="1" w:styleId="keyword">
    <w:name w:val="keyword"/>
    <w:basedOn w:val="DefaultParagraphFont"/>
    <w:qFormat/>
  </w:style>
  <w:style w:type="character" w:customStyle="1" w:styleId="comment">
    <w:name w:val="comment"/>
    <w:basedOn w:val="DefaultParagraphFont"/>
    <w:qFormat/>
  </w:style>
  <w:style w:type="character" w:customStyle="1" w:styleId="string">
    <w:name w:val="string"/>
    <w:basedOn w:val="DefaultParagraphFont"/>
    <w:qFormat/>
  </w:style>
  <w:style w:type="table" w:customStyle="1" w:styleId="Style31">
    <w:name w:val="_Style 31"/>
    <w:basedOn w:val="TableNormal"/>
    <w:qFormat/>
    <w:tblPr>
      <w:tblCellMar>
        <w:top w:w="55" w:type="dxa"/>
        <w:left w:w="55" w:type="dxa"/>
        <w:bottom w:w="55" w:type="dxa"/>
        <w:right w:w="55" w:type="dxa"/>
      </w:tblCellMar>
    </w:tblPr>
  </w:style>
  <w:style w:type="table" w:customStyle="1" w:styleId="Style32">
    <w:name w:val="_Style 32"/>
    <w:basedOn w:val="TableNormal"/>
    <w:qFormat/>
    <w:tblPr/>
  </w:style>
  <w:style w:type="table" w:customStyle="1" w:styleId="Style33">
    <w:name w:val="_Style 33"/>
    <w:basedOn w:val="TableNormal"/>
    <w:qFormat/>
    <w:tblPr/>
  </w:style>
  <w:style w:type="table" w:customStyle="1" w:styleId="Style34">
    <w:name w:val="_Style 34"/>
    <w:basedOn w:val="TableNormal"/>
    <w:qFormat/>
    <w:tblPr/>
  </w:style>
  <w:style w:type="table" w:customStyle="1" w:styleId="Style35">
    <w:name w:val="_Style 35"/>
    <w:basedOn w:val="TableNormal"/>
    <w:qFormat/>
    <w:tblPr/>
  </w:style>
  <w:style w:type="table" w:customStyle="1" w:styleId="Style36">
    <w:name w:val="_Style 36"/>
    <w:basedOn w:val="TableNormal"/>
    <w:qFormat/>
    <w:tblPr>
      <w:tblCellMar>
        <w:left w:w="0" w:type="dxa"/>
        <w:right w:w="0" w:type="dxa"/>
      </w:tblCellMar>
    </w:tblPr>
  </w:style>
  <w:style w:type="table" w:customStyle="1" w:styleId="Style37">
    <w:name w:val="_Style 37"/>
    <w:basedOn w:val="TableNormal"/>
    <w:qFormat/>
    <w:tblPr>
      <w:tblCellMar>
        <w:left w:w="115" w:type="dxa"/>
        <w:right w:w="115" w:type="dxa"/>
      </w:tblCellMar>
    </w:tblPr>
  </w:style>
  <w:style w:type="table" w:customStyle="1" w:styleId="Style38">
    <w:name w:val="_Style 38"/>
    <w:basedOn w:val="TableNormal"/>
    <w:qFormat/>
    <w:tblPr>
      <w:tblCellMar>
        <w:left w:w="0" w:type="dxa"/>
        <w:right w:w="0" w:type="dxa"/>
      </w:tblCellMar>
    </w:tblPr>
  </w:style>
  <w:style w:type="table" w:customStyle="1" w:styleId="Style39">
    <w:name w:val="_Style 39"/>
    <w:basedOn w:val="TableNormal"/>
    <w:qFormat/>
    <w:tblPr>
      <w:tblCellMar>
        <w:left w:w="0" w:type="dxa"/>
        <w:right w:w="0" w:type="dxa"/>
      </w:tblCellMar>
    </w:tblPr>
  </w:style>
  <w:style w:type="table" w:customStyle="1" w:styleId="Style40">
    <w:name w:val="_Style 40"/>
    <w:basedOn w:val="TableNormal"/>
    <w:qFormat/>
    <w:tblPr>
      <w:tblCellMar>
        <w:left w:w="0" w:type="dxa"/>
        <w:right w:w="0" w:type="dxa"/>
      </w:tblCellMar>
    </w:tblPr>
  </w:style>
  <w:style w:type="table" w:customStyle="1" w:styleId="Style41">
    <w:name w:val="_Style 41"/>
    <w:basedOn w:val="TableNormal"/>
    <w:qFormat/>
    <w:tblPr/>
  </w:style>
  <w:style w:type="table" w:customStyle="1" w:styleId="Style42">
    <w:name w:val="_Style 42"/>
    <w:basedOn w:val="TableNormal"/>
    <w:qFormat/>
    <w:tblPr/>
  </w:style>
  <w:style w:type="table" w:customStyle="1" w:styleId="Style43">
    <w:name w:val="_Style 43"/>
    <w:basedOn w:val="TableNormal"/>
    <w:qFormat/>
    <w:tblPr/>
  </w:style>
  <w:style w:type="table" w:customStyle="1" w:styleId="Style44">
    <w:name w:val="_Style 44"/>
    <w:basedOn w:val="TableNormal"/>
    <w:tblPr/>
  </w:style>
  <w:style w:type="table" w:customStyle="1" w:styleId="Style45">
    <w:name w:val="_Style 45"/>
    <w:basedOn w:val="TableNormal"/>
    <w:qFormat/>
    <w:tblPr/>
  </w:style>
  <w:style w:type="table" w:customStyle="1" w:styleId="Style46">
    <w:name w:val="_Style 46"/>
    <w:basedOn w:val="TableNormal"/>
    <w:tblPr/>
  </w:style>
  <w:style w:type="table" w:customStyle="1" w:styleId="Style47">
    <w:name w:val="_Style 47"/>
    <w:basedOn w:val="TableNormal"/>
    <w:qFormat/>
    <w:tblPr/>
  </w:style>
  <w:style w:type="table" w:customStyle="1" w:styleId="Style48">
    <w:name w:val="_Style 48"/>
    <w:basedOn w:val="TableNormal"/>
    <w:qFormat/>
    <w:tblPr/>
  </w:style>
  <w:style w:type="table" w:customStyle="1" w:styleId="Style49">
    <w:name w:val="_Style 49"/>
    <w:basedOn w:val="TableNormal"/>
    <w:qFormat/>
    <w:tblPr/>
  </w:style>
  <w:style w:type="table" w:customStyle="1" w:styleId="Style50">
    <w:name w:val="_Style 50"/>
    <w:basedOn w:val="TableNormal"/>
    <w:qFormat/>
    <w:tblPr/>
  </w:style>
  <w:style w:type="table" w:customStyle="1" w:styleId="Style51">
    <w:name w:val="_Style 51"/>
    <w:basedOn w:val="TableNormal"/>
    <w:qFormat/>
    <w:tblPr/>
  </w:style>
  <w:style w:type="table" w:customStyle="1" w:styleId="Style52">
    <w:name w:val="_Style 52"/>
    <w:basedOn w:val="TableNormal"/>
    <w:tblPr/>
  </w:style>
  <w:style w:type="table" w:customStyle="1" w:styleId="Style53">
    <w:name w:val="_Style 53"/>
    <w:basedOn w:val="TableNormal"/>
    <w:qFormat/>
    <w:tblPr/>
  </w:style>
  <w:style w:type="table" w:customStyle="1" w:styleId="Style54">
    <w:name w:val="_Style 54"/>
    <w:basedOn w:val="TableNormal"/>
    <w:qFormat/>
    <w:tblPr/>
  </w:style>
  <w:style w:type="table" w:customStyle="1" w:styleId="Style55">
    <w:name w:val="_Style 55"/>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GIF"/><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Rhl9tW/uClCF4X2wtOVtQScJiQ==">CgMxLjAaJQoBMBIgCh4IB0IaCg9UaW1lcyBOZXcgUm9tYW4SB0d1bmdzdWgyCWguMzBqMHpsbDgAciExMm02a1o2YjMzcU5BODVrSUhWT3R1eklHdjloWnVrLVY=</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763</Words>
  <Characters>4353</Characters>
  <Application>Microsoft Office Word</Application>
  <DocSecurity>0</DocSecurity>
  <Lines>36</Lines>
  <Paragraphs>10</Paragraphs>
  <ScaleCrop>false</ScaleCrop>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PRG</dc:creator>
  <cp:lastModifiedBy>Akshat</cp:lastModifiedBy>
  <cp:revision>3</cp:revision>
  <dcterms:created xsi:type="dcterms:W3CDTF">2023-08-22T19:47:00Z</dcterms:created>
  <dcterms:modified xsi:type="dcterms:W3CDTF">2023-08-22T19:47:00Z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AE5D0C0AA094459B82A86CF9BC7DB16F</vt:lpwstr>
  </property>
</Properties>
</file>