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  <w:bookmarkStart w:id="0" w:name="_GoBack"/>
      <w:bookmarkEnd w:id="0"/>
      <w:r>
        <w:pict>
          <v:group id="_x0000_s1026" o:spid="_x0000_s1026" o:spt="203" style="position:absolute;left:0pt;margin-left:262.2pt;margin-top:109.05pt;height:62.65pt;width:283.6pt;mso-position-horizontal-relative:page;mso-position-vertical-relative:page;z-index:251660288;mso-width-relative:page;mso-height-relative:page;" coordorigin="5244,2182" coordsize="5672,1253">
            <o:lock v:ext="edit"/>
            <v:rect id="_x0000_s1027" o:spid="_x0000_s1027" o:spt="1" style="position:absolute;left:5251;top:2188;height:1239;width:5657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028" o:spid="_x0000_s1028" o:spt="202" type="#_x0000_t202" style="position:absolute;left:5401;top:2275;height:245;width:234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Batch:</w:t>
                    </w:r>
                    <w:r>
                      <w:rPr>
                        <w:b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 xml:space="preserve">HADS 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(H2_</w:t>
                    </w:r>
                    <w:r>
                      <w:rPr>
                        <w:rFonts w:hint="default"/>
                        <w:b/>
                        <w:sz w:val="22"/>
                        <w:lang w:val="en-US"/>
                      </w:rPr>
                      <w:t>3</w:t>
                    </w:r>
                    <w:r>
                      <w:rPr>
                        <w:b/>
                        <w:sz w:val="22"/>
                      </w:rPr>
                      <w:t>)</w:t>
                    </w:r>
                  </w:p>
                </w:txbxContent>
              </v:textbox>
            </v:shape>
            <v:shape id="_x0000_s1029" o:spid="_x0000_s1029" o:spt="202" type="#_x0000_t202" style="position:absolute;left:8274;top:2275;height:245;width:218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en-US"/>
                      </w:rPr>
                    </w:pPr>
                    <w:r>
                      <w:rPr>
                        <w:b/>
                        <w:sz w:val="22"/>
                      </w:rPr>
                      <w:t>Roll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No.:</w:t>
                    </w:r>
                    <w:r>
                      <w:rPr>
                        <w:b/>
                        <w:spacing w:val="5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160101222</w:t>
                    </w:r>
                    <w:r>
                      <w:rPr>
                        <w:rFonts w:hint="default"/>
                        <w:b/>
                        <w:sz w:val="22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030" o:spid="_x0000_s1030" o:spt="202" type="#_x0000_t202" style="position:absolute;left:5401;top:2873;height:245;width:173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Experiment</w:t>
                    </w:r>
                    <w:r>
                      <w:rPr>
                        <w:b/>
                        <w:spacing w:val="5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No.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6</w:t>
                    </w:r>
                  </w:p>
                </w:txbxContent>
              </v:textbox>
            </v:shape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5"/>
        <w:ind w:left="97"/>
        <w:rPr>
          <w:sz w:val="20"/>
        </w:rPr>
      </w:pPr>
      <w:r>
        <w:rPr>
          <w:sz w:val="20"/>
        </w:rPr>
        <w:pict>
          <v:shape id="_x0000_s1031" o:spid="_x0000_s1031" o:spt="202" type="#_x0000_t202" style="height:24.4pt;width:437.4pt;" fillcolor="#D9D9D9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97"/>
                    <w:ind w:left="9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Title: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Classification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using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decision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tree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algorithm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"/>
        <w:rPr>
          <w:sz w:val="12"/>
        </w:rPr>
      </w:pPr>
    </w:p>
    <w:p>
      <w:pPr>
        <w:pStyle w:val="5"/>
        <w:spacing w:before="90"/>
        <w:ind w:left="208"/>
      </w:pPr>
      <w:r>
        <w:rPr>
          <w:b/>
          <w:u w:val="thick"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C4.5 algorithm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libraries</w:t>
      </w:r>
    </w:p>
    <w:p>
      <w:pPr>
        <w:pStyle w:val="5"/>
        <w:spacing w:before="8"/>
        <w:rPr>
          <w:sz w:val="16"/>
        </w:rPr>
      </w:pPr>
    </w:p>
    <w:p>
      <w:pPr>
        <w:pStyle w:val="2"/>
        <w:spacing w:line="274" w:lineRule="exact"/>
      </w:pPr>
      <w:r>
        <w:rPr>
          <w:u w:val="thick"/>
        </w:rPr>
        <w:t>Expected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Experiment:</w:t>
      </w:r>
    </w:p>
    <w:p>
      <w:pPr>
        <w:pStyle w:val="5"/>
        <w:ind w:left="208" w:right="312"/>
      </w:pPr>
      <w:r>
        <w:rPr>
          <w:b/>
          <w:u w:val="thick"/>
        </w:rPr>
        <w:t>CO3</w:t>
      </w:r>
      <w:r>
        <w:rPr>
          <w:b/>
          <w:spacing w:val="27"/>
          <w:u w:val="thick"/>
        </w:rPr>
        <w:t xml:space="preserve"> </w:t>
      </w:r>
      <w:r>
        <w:rPr>
          <w:b/>
          <w:u w:val="thick"/>
        </w:rPr>
        <w:t>:</w:t>
      </w:r>
      <w:r>
        <w:rPr>
          <w:b/>
          <w:spacing w:val="27"/>
          <w:u w:val="thick"/>
        </w:rPr>
        <w:t xml:space="preserve"> </w:t>
      </w:r>
      <w:r>
        <w:t>Understand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basic</w:t>
      </w:r>
      <w:r>
        <w:rPr>
          <w:spacing w:val="27"/>
        </w:rPr>
        <w:t xml:space="preserve"> </w:t>
      </w:r>
      <w:r>
        <w:t>concept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techniques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Machine</w:t>
      </w:r>
      <w:r>
        <w:rPr>
          <w:spacing w:val="29"/>
        </w:rPr>
        <w:t xml:space="preserve"> </w:t>
      </w:r>
      <w:r>
        <w:t>Learning</w:t>
      </w:r>
      <w:r>
        <w:rPr>
          <w:spacing w:val="27"/>
        </w:rPr>
        <w:t xml:space="preserve"> </w:t>
      </w:r>
      <w:r>
        <w:t>regression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classification</w:t>
      </w:r>
    </w:p>
    <w:p>
      <w:pPr>
        <w:pStyle w:val="2"/>
        <w:spacing w:before="2" w:line="274" w:lineRule="exact"/>
      </w:pPr>
      <w:r>
        <w:rPr>
          <w:u w:val="thick"/>
        </w:rPr>
        <w:t>Books/</w:t>
      </w:r>
      <w:r>
        <w:rPr>
          <w:spacing w:val="-3"/>
          <w:u w:val="thick"/>
        </w:rPr>
        <w:t xml:space="preserve"> </w:t>
      </w:r>
      <w:r>
        <w:rPr>
          <w:u w:val="thick"/>
        </w:rPr>
        <w:t>Journals/</w:t>
      </w:r>
      <w:r>
        <w:rPr>
          <w:spacing w:val="-3"/>
          <w:u w:val="thick"/>
        </w:rPr>
        <w:t xml:space="preserve"> </w:t>
      </w:r>
      <w:r>
        <w:rPr>
          <w:u w:val="thick"/>
        </w:rPr>
        <w:t>Websites</w:t>
      </w:r>
      <w:r>
        <w:rPr>
          <w:spacing w:val="-2"/>
          <w:u w:val="thick"/>
        </w:rPr>
        <w:t xml:space="preserve"> </w:t>
      </w:r>
      <w:r>
        <w:rPr>
          <w:u w:val="thick"/>
        </w:rPr>
        <w:t>referred:</w:t>
      </w:r>
    </w:p>
    <w:p>
      <w:pPr>
        <w:pStyle w:val="5"/>
        <w:tabs>
          <w:tab w:val="left" w:pos="988"/>
        </w:tabs>
        <w:ind w:left="928" w:right="347" w:hanging="360"/>
      </w:pPr>
      <w:r>
        <w:t>1.</w:t>
      </w:r>
      <w:r>
        <w:tab/>
      </w:r>
      <w:r>
        <w:tab/>
      </w:r>
      <w:r>
        <w:t>Data Mining Concepts and Techniques Jiawei Han, Michelin Kamber, Jian Pie,</w:t>
      </w:r>
      <w:r>
        <w:rPr>
          <w:spacing w:val="-57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edition</w:t>
      </w:r>
    </w:p>
    <w:p>
      <w:pPr>
        <w:pStyle w:val="5"/>
        <w:rPr>
          <w:sz w:val="23"/>
        </w:rPr>
      </w:pPr>
      <w:r>
        <w:pict>
          <v:rect id="_x0000_s1032" o:spid="_x0000_s1032" o:spt="1" style="position:absolute;left:0pt;margin-left:84.95pt;margin-top:15.15pt;height:1.4pt;width:425.35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spacing w:before="9"/>
        <w:rPr>
          <w:sz w:val="13"/>
        </w:rPr>
      </w:pPr>
    </w:p>
    <w:p>
      <w:pPr>
        <w:pStyle w:val="2"/>
        <w:spacing w:line="465" w:lineRule="auto"/>
        <w:ind w:right="4901"/>
      </w:pPr>
      <w:r>
        <w:t>Step 1: Install and Load the packages</w:t>
      </w:r>
      <w:r>
        <w:rPr>
          <w:spacing w:val="-57"/>
        </w:rPr>
        <w:t xml:space="preserve"> </w:t>
      </w:r>
      <w:r>
        <w:t>Step 2: Create cross validation folds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</w:p>
    <w:p>
      <w:pPr>
        <w:spacing w:before="21" w:line="484" w:lineRule="auto"/>
        <w:ind w:left="208" w:right="5215" w:firstLine="0"/>
        <w:jc w:val="left"/>
        <w:rPr>
          <w:b/>
          <w:sz w:val="24"/>
        </w:rPr>
      </w:pPr>
      <w:r>
        <w:rPr>
          <w:b/>
          <w:sz w:val="24"/>
        </w:rPr>
        <w:t>Step 4: Interpret the model results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 Visualize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tree</w:t>
      </w:r>
    </w:p>
    <w:p>
      <w:pPr>
        <w:pStyle w:val="2"/>
        <w:spacing w:before="0" w:line="234" w:lineRule="exact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Interpret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classification rules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</w:p>
    <w:p>
      <w:pPr>
        <w:pStyle w:val="5"/>
        <w:spacing w:before="8"/>
        <w:rPr>
          <w:b/>
          <w:sz w:val="20"/>
        </w:rPr>
      </w:pPr>
    </w:p>
    <w:p>
      <w:pPr>
        <w:spacing w:before="0"/>
        <w:ind w:left="208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unseen data</w:t>
      </w:r>
    </w:p>
    <w:p>
      <w:pPr>
        <w:pStyle w:val="5"/>
        <w:spacing w:before="8"/>
        <w:rPr>
          <w:b/>
          <w:sz w:val="27"/>
        </w:rPr>
      </w:pPr>
    </w:p>
    <w:p>
      <w:pPr>
        <w:pStyle w:val="2"/>
        <w:spacing w:before="1"/>
      </w:pPr>
      <w:r>
        <w:rPr>
          <w:u w:val="thick"/>
        </w:rPr>
        <w:t>Procedure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1"/>
          <w:u w:val="thick"/>
        </w:rPr>
        <w:t xml:space="preserve"> </w:t>
      </w:r>
      <w:r>
        <w:rPr>
          <w:u w:val="thick"/>
        </w:rPr>
        <w:t>in lab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>
      <w:pPr>
        <w:pStyle w:val="7"/>
        <w:numPr>
          <w:ilvl w:val="0"/>
          <w:numId w:val="1"/>
        </w:numPr>
        <w:tabs>
          <w:tab w:val="left" w:pos="929"/>
        </w:tabs>
        <w:spacing w:before="175" w:after="0" w:line="240" w:lineRule="auto"/>
        <w:ind w:left="928" w:right="522" w:hanging="360"/>
        <w:jc w:val="left"/>
        <w:rPr>
          <w:sz w:val="24"/>
        </w:rPr>
      </w:pPr>
      <w:r>
        <w:rPr>
          <w:sz w:val="24"/>
        </w:rPr>
        <w:t>Select a dataset suitable for classification from UCI data repository or Kaggle.</w:t>
      </w:r>
      <w:r>
        <w:rPr>
          <w:spacing w:val="-58"/>
          <w:sz w:val="24"/>
        </w:rPr>
        <w:t xml:space="preserve"> </w:t>
      </w:r>
      <w:r>
        <w:rPr>
          <w:sz w:val="24"/>
        </w:rPr>
        <w:t>Example:</w:t>
      </w:r>
    </w:p>
    <w:p>
      <w:pPr>
        <w:pStyle w:val="5"/>
        <w:spacing w:before="178"/>
        <w:ind w:left="928" w:right="890"/>
      </w:pPr>
      <w:r>
        <w:t>Titanic dataset (</w:t>
      </w:r>
      <w:r>
        <w:fldChar w:fldCharType="begin"/>
      </w:r>
      <w:r>
        <w:instrText xml:space="preserve"> HYPERLINK "https://www.kaggle.com/datasets/yasserh/titanic-dataset" \h </w:instrText>
      </w:r>
      <w:r>
        <w:fldChar w:fldCharType="separate"/>
      </w:r>
      <w:r>
        <w:rPr>
          <w:color w:val="1154CC"/>
          <w:u w:val="single" w:color="1154CC"/>
        </w:rPr>
        <w:t>https://www.kaggle.com/datasets/yasserh/titanic-dataset</w:t>
      </w:r>
      <w:r>
        <w:rPr>
          <w:color w:val="1154CC"/>
          <w:u w:val="single" w:color="1154CC"/>
        </w:rPr>
        <w:fldChar w:fldCharType="end"/>
      </w:r>
      <w:r>
        <w:t>) ,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“Survived”</w:t>
      </w:r>
      <w:r>
        <w:rPr>
          <w:spacing w:val="1"/>
        </w:rPr>
        <w:t xml:space="preserve"> </w:t>
      </w:r>
      <w:r>
        <w:t>can be used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label.</w:t>
      </w:r>
    </w:p>
    <w:p>
      <w:pPr>
        <w:pStyle w:val="7"/>
        <w:numPr>
          <w:ilvl w:val="0"/>
          <w:numId w:val="1"/>
        </w:numPr>
        <w:tabs>
          <w:tab w:val="left" w:pos="929"/>
        </w:tabs>
        <w:spacing w:before="185" w:after="0" w:line="274" w:lineRule="exact"/>
        <w:ind w:left="928" w:right="0" w:hanging="361"/>
        <w:jc w:val="left"/>
        <w:rPr>
          <w:b/>
          <w:sz w:val="24"/>
        </w:rPr>
      </w:pPr>
      <w:r>
        <w:rPr>
          <w:b/>
          <w:color w:val="FF0000"/>
          <w:sz w:val="24"/>
        </w:rPr>
        <w:t>Students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should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provide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details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dataset:</w:t>
      </w:r>
    </w:p>
    <w:p>
      <w:pPr>
        <w:pStyle w:val="7"/>
        <w:numPr>
          <w:ilvl w:val="1"/>
          <w:numId w:val="1"/>
        </w:numPr>
        <w:tabs>
          <w:tab w:val="left" w:pos="1649"/>
        </w:tabs>
        <w:spacing w:before="0" w:after="0" w:line="274" w:lineRule="exact"/>
        <w:ind w:left="1648" w:right="0" w:hanging="361"/>
        <w:jc w:val="left"/>
        <w:rPr>
          <w:sz w:val="24"/>
        </w:rPr>
      </w:pPr>
      <w:r>
        <w:rPr>
          <w:sz w:val="24"/>
        </w:rPr>
        <w:t>Title:</w:t>
      </w:r>
    </w:p>
    <w:p>
      <w:pPr>
        <w:pStyle w:val="7"/>
        <w:numPr>
          <w:ilvl w:val="1"/>
          <w:numId w:val="1"/>
        </w:numPr>
        <w:tabs>
          <w:tab w:val="left" w:pos="1649"/>
        </w:tabs>
        <w:spacing w:before="0" w:after="0" w:line="240" w:lineRule="auto"/>
        <w:ind w:left="1648" w:right="0" w:hanging="361"/>
        <w:jc w:val="left"/>
        <w:rPr>
          <w:sz w:val="24"/>
        </w:rPr>
      </w:pPr>
      <w:r>
        <w:rPr>
          <w:sz w:val="24"/>
        </w:rPr>
        <w:t>Source:</w:t>
      </w:r>
    </w:p>
    <w:p>
      <w:pPr>
        <w:pStyle w:val="7"/>
        <w:numPr>
          <w:ilvl w:val="1"/>
          <w:numId w:val="1"/>
        </w:numPr>
        <w:tabs>
          <w:tab w:val="left" w:pos="1649"/>
        </w:tabs>
        <w:spacing w:before="0" w:after="0" w:line="240" w:lineRule="auto"/>
        <w:ind w:left="1648" w:right="0" w:hanging="36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instances:</w:t>
      </w:r>
    </w:p>
    <w:p>
      <w:pPr>
        <w:pStyle w:val="7"/>
        <w:numPr>
          <w:ilvl w:val="1"/>
          <w:numId w:val="1"/>
        </w:numPr>
        <w:tabs>
          <w:tab w:val="left" w:pos="1649"/>
        </w:tabs>
        <w:spacing w:before="0" w:after="0" w:line="240" w:lineRule="auto"/>
        <w:ind w:left="1648" w:right="0" w:hanging="36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attributes:</w:t>
      </w:r>
    </w:p>
    <w:p>
      <w:pPr>
        <w:pStyle w:val="7"/>
        <w:numPr>
          <w:ilvl w:val="1"/>
          <w:numId w:val="1"/>
        </w:numPr>
        <w:tabs>
          <w:tab w:val="left" w:pos="1649"/>
        </w:tabs>
        <w:spacing w:before="0" w:after="0" w:line="240" w:lineRule="auto"/>
        <w:ind w:left="1648" w:right="0" w:hanging="361"/>
        <w:jc w:val="left"/>
        <w:rPr>
          <w:sz w:val="24"/>
        </w:rPr>
      </w:pP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information:</w:t>
      </w:r>
    </w:p>
    <w:p>
      <w:pPr>
        <w:spacing w:after="0" w:line="240" w:lineRule="auto"/>
        <w:jc w:val="left"/>
        <w:rPr>
          <w:sz w:val="24"/>
        </w:rPr>
        <w:sectPr>
          <w:headerReference r:id="rId5" w:type="default"/>
          <w:footerReference r:id="rId6" w:type="default"/>
          <w:type w:val="continuous"/>
          <w:pgSz w:w="11910" w:h="16840"/>
          <w:pgMar w:top="1660" w:right="1420" w:bottom="1360" w:left="1520" w:header="708" w:footer="1172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929"/>
        </w:tabs>
        <w:spacing w:before="85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 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 appropriately</w:t>
      </w:r>
    </w:p>
    <w:p>
      <w:pPr>
        <w:pStyle w:val="7"/>
        <w:numPr>
          <w:ilvl w:val="0"/>
          <w:numId w:val="1"/>
        </w:numPr>
        <w:tabs>
          <w:tab w:val="left" w:pos="929"/>
        </w:tabs>
        <w:spacing w:before="0" w:after="0" w:line="240" w:lineRule="auto"/>
        <w:ind w:left="928" w:right="695" w:hanging="360"/>
        <w:jc w:val="left"/>
        <w:rPr>
          <w:sz w:val="24"/>
        </w:rPr>
      </w:pPr>
      <w:r>
        <w:rPr>
          <w:sz w:val="24"/>
        </w:rPr>
        <w:t>Create the decision tree, interpret the tree to extract all the rules and perform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on unseen data.</w:t>
      </w:r>
    </w:p>
    <w:p>
      <w:pPr>
        <w:spacing w:before="4"/>
        <w:ind w:left="208" w:right="621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Students should copy their R code and screenshots of output stepwise and paste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</w:rPr>
        <w:t>them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here.</w:t>
      </w:r>
    </w:p>
    <w:p>
      <w:pPr>
        <w:pStyle w:val="5"/>
        <w:rPr>
          <w:b/>
        </w:rPr>
      </w:pPr>
    </w:p>
    <w:p>
      <w:pPr>
        <w:spacing w:before="1"/>
        <w:ind w:left="20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CODE:</w:t>
      </w:r>
    </w:p>
    <w:p>
      <w:pPr>
        <w:pStyle w:val="5"/>
        <w:spacing w:before="8"/>
        <w:rPr>
          <w:b/>
          <w:sz w:val="15"/>
        </w:rPr>
      </w:pPr>
    </w:p>
    <w:p>
      <w:pPr>
        <w:pStyle w:val="5"/>
        <w:spacing w:before="90"/>
        <w:ind w:left="208" w:right="5609"/>
      </w:pPr>
      <w:r>
        <w:t># Loading the required packages</w:t>
      </w:r>
      <w:r>
        <w:rPr>
          <w:spacing w:val="-57"/>
        </w:rPr>
        <w:t xml:space="preserve"> </w:t>
      </w:r>
      <w:r>
        <w:t>install.packages("caret")</w:t>
      </w:r>
      <w:r>
        <w:rPr>
          <w:spacing w:val="1"/>
        </w:rPr>
        <w:t xml:space="preserve"> </w:t>
      </w:r>
      <w:r>
        <w:t>install.packages('rpart.plot')</w:t>
      </w:r>
      <w:r>
        <w:rPr>
          <w:spacing w:val="1"/>
        </w:rPr>
        <w:t xml:space="preserve"> </w:t>
      </w:r>
      <w:r>
        <w:t>library(caret)</w:t>
      </w:r>
    </w:p>
    <w:p>
      <w:pPr>
        <w:pStyle w:val="5"/>
        <w:spacing w:before="1"/>
        <w:ind w:left="208"/>
      </w:pPr>
      <w:r>
        <w:t>library(rpart.plot)</w:t>
      </w:r>
    </w:p>
    <w:p>
      <w:pPr>
        <w:pStyle w:val="5"/>
      </w:pPr>
    </w:p>
    <w:p>
      <w:pPr>
        <w:pStyle w:val="5"/>
        <w:ind w:left="208" w:right="6682"/>
      </w:pPr>
      <w:r>
        <w:t># Loading the dataset</w:t>
      </w:r>
      <w:r>
        <w:rPr>
          <w:spacing w:val="-58"/>
        </w:rPr>
        <w:t xml:space="preserve"> </w:t>
      </w:r>
      <w:r>
        <w:t>mydata &lt;- iris</w:t>
      </w:r>
      <w:r>
        <w:rPr>
          <w:spacing w:val="1"/>
        </w:rPr>
        <w:t xml:space="preserve"> </w:t>
      </w:r>
      <w:r>
        <w:t>table(iris$Species)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208" w:right="6909"/>
      </w:pPr>
      <w:r>
        <w:t># Summary of data</w:t>
      </w:r>
      <w:r>
        <w:rPr>
          <w:spacing w:val="-57"/>
        </w:rPr>
        <w:t xml:space="preserve"> </w:t>
      </w:r>
      <w:r>
        <w:t>summary(mydata)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208" w:right="6962"/>
      </w:pPr>
      <w:r>
        <w:t># Structure of data</w:t>
      </w:r>
      <w:r>
        <w:rPr>
          <w:spacing w:val="-57"/>
        </w:rPr>
        <w:t xml:space="preserve"> </w:t>
      </w:r>
      <w:r>
        <w:t>str(mydata)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ind w:left="208" w:right="5415"/>
      </w:pPr>
      <w:r>
        <w:t># Handling missing values (if any)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Check for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</w:p>
    <w:p>
      <w:pPr>
        <w:pStyle w:val="5"/>
        <w:ind w:left="208" w:right="5054"/>
      </w:pPr>
      <w:r>
        <w:t>missing_values &lt;- sum(is.na(mydata))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(missing_values &gt; 0) {</w:t>
      </w:r>
    </w:p>
    <w:p>
      <w:pPr>
        <w:pStyle w:val="5"/>
        <w:ind w:left="328"/>
      </w:pPr>
      <w:r>
        <w:t># Handle missing</w:t>
      </w:r>
      <w:r>
        <w:rPr>
          <w:spacing w:val="-2"/>
        </w:rPr>
        <w:t xml:space="preserve"> </w:t>
      </w:r>
      <w:r>
        <w:t>values by</w:t>
      </w:r>
      <w:r>
        <w:rPr>
          <w:spacing w:val="-5"/>
        </w:rPr>
        <w:t xml:space="preserve"> </w:t>
      </w:r>
      <w:r>
        <w:t>imputation or removal</w:t>
      </w:r>
    </w:p>
    <w:p>
      <w:pPr>
        <w:pStyle w:val="5"/>
        <w:ind w:left="328"/>
      </w:pPr>
      <w:r>
        <w:t>mydata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na.omit(mydata)</w:t>
      </w:r>
      <w:r>
        <w:rPr>
          <w:spacing w:val="56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>
      <w:pPr>
        <w:pStyle w:val="5"/>
        <w:ind w:left="208"/>
      </w:pPr>
      <w:r>
        <w:t>}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208" w:right="2389"/>
      </w:pPr>
      <w:r>
        <w:t># Splitting the dataset into train and test sets (70% train, 30% test)</w:t>
      </w:r>
      <w:r>
        <w:rPr>
          <w:spacing w:val="-57"/>
        </w:rPr>
        <w:t xml:space="preserve"> </w:t>
      </w:r>
      <w:r>
        <w:t>set.seed(3033)</w:t>
      </w:r>
    </w:p>
    <w:p>
      <w:pPr>
        <w:pStyle w:val="5"/>
        <w:spacing w:before="1"/>
        <w:ind w:left="208" w:right="1653"/>
      </w:pPr>
      <w:r>
        <w:t>intrain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createDataPartition(y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mydata$Species, 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0.7,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mydata[intrain,]</w:t>
      </w:r>
    </w:p>
    <w:p>
      <w:pPr>
        <w:pStyle w:val="5"/>
        <w:ind w:left="208" w:right="6134"/>
      </w:pPr>
      <w:r>
        <w:t>testing &lt;- mydata[-intrain,]</w:t>
      </w:r>
      <w:r>
        <w:rPr>
          <w:spacing w:val="-57"/>
        </w:rPr>
        <w:t xml:space="preserve"> </w:t>
      </w:r>
      <w:r>
        <w:t>dim(training);</w:t>
      </w:r>
      <w:r>
        <w:rPr>
          <w:spacing w:val="-5"/>
        </w:rPr>
        <w:t xml:space="preserve"> </w:t>
      </w:r>
      <w:r>
        <w:t>dim(testing)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208"/>
      </w:pPr>
      <w:r>
        <w:t>#</w:t>
      </w:r>
      <w:r>
        <w:rPr>
          <w:spacing w:val="-1"/>
        </w:rPr>
        <w:t xml:space="preserve"> </w:t>
      </w:r>
      <w:r>
        <w:t>Classification by</w:t>
      </w:r>
      <w:r>
        <w:rPr>
          <w:spacing w:val="-4"/>
        </w:rPr>
        <w:t xml:space="preserve"> </w:t>
      </w:r>
      <w:r>
        <w:t>Information Gain</w:t>
      </w:r>
    </w:p>
    <w:p>
      <w:pPr>
        <w:pStyle w:val="5"/>
        <w:ind w:left="208" w:right="1873"/>
      </w:pPr>
      <w:r>
        <w:t>trctrl &lt;- trainControl(method = "repeatedcv", number = 10, repeats = 3)</w:t>
      </w:r>
      <w:r>
        <w:rPr>
          <w:spacing w:val="-57"/>
        </w:rPr>
        <w:t xml:space="preserve"> </w:t>
      </w:r>
      <w:r>
        <w:t>set.seed(3333)</w:t>
      </w:r>
    </w:p>
    <w:p>
      <w:pPr>
        <w:spacing w:after="0"/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5"/>
        <w:spacing w:before="85"/>
        <w:ind w:left="1648" w:right="2198" w:hanging="1440"/>
      </w:pPr>
      <w:r>
        <w:t>dtree_fit_info &lt;- train(Species ~ ., data = training, method = "rpart",</w:t>
      </w:r>
      <w:r>
        <w:rPr>
          <w:spacing w:val="-57"/>
        </w:rPr>
        <w:t xml:space="preserve"> </w:t>
      </w:r>
      <w:r>
        <w:t>parms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list(split =</w:t>
      </w:r>
      <w:r>
        <w:rPr>
          <w:spacing w:val="-1"/>
        </w:rPr>
        <w:t xml:space="preserve"> </w:t>
      </w:r>
      <w:r>
        <w:t>"information"),</w:t>
      </w:r>
    </w:p>
    <w:p>
      <w:pPr>
        <w:pStyle w:val="5"/>
        <w:ind w:left="1648" w:right="5640"/>
      </w:pPr>
      <w:r>
        <w:t>trControl = trctrl,</w:t>
      </w:r>
      <w:r>
        <w:rPr>
          <w:spacing w:val="-57"/>
        </w:rPr>
        <w:t xml:space="preserve"> </w:t>
      </w:r>
      <w:r>
        <w:t>tuneLength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10)</w:t>
      </w:r>
    </w:p>
    <w:p>
      <w:pPr>
        <w:pStyle w:val="5"/>
        <w:ind w:left="208"/>
      </w:pPr>
      <w:r>
        <w:t>prp(dtree_fit_info$finalModel,</w:t>
      </w:r>
      <w:r>
        <w:rPr>
          <w:spacing w:val="-1"/>
        </w:rPr>
        <w:t xml:space="preserve"> </w:t>
      </w:r>
      <w:r>
        <w:t>box.palette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"Reds",</w:t>
      </w:r>
      <w:r>
        <w:rPr>
          <w:spacing w:val="-1"/>
        </w:rPr>
        <w:t xml:space="preserve"> </w:t>
      </w:r>
      <w:r>
        <w:t>tweak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1.2)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208" w:right="2637"/>
      </w:pPr>
      <w:r>
        <w:t># Predictions of unseen data and model performance evaluation</w:t>
      </w:r>
      <w:r>
        <w:rPr>
          <w:spacing w:val="-57"/>
        </w:rPr>
        <w:t xml:space="preserve"> </w:t>
      </w:r>
      <w:r>
        <w:t>test_pred_info &lt;- predict(dtree_fit_info, newdata = testing)</w:t>
      </w:r>
      <w:r>
        <w:rPr>
          <w:spacing w:val="1"/>
        </w:rPr>
        <w:t xml:space="preserve"> </w:t>
      </w:r>
      <w:r>
        <w:t>confusionMatrix(test_pred_info,</w:t>
      </w:r>
      <w:r>
        <w:rPr>
          <w:spacing w:val="-1"/>
        </w:rPr>
        <w:t xml:space="preserve"> </w:t>
      </w:r>
      <w:r>
        <w:t>testing$Species)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208" w:right="3550"/>
      </w:pPr>
      <w:r>
        <w:t># Extracting classification rules from the decision tree</w:t>
      </w:r>
      <w:r>
        <w:rPr>
          <w:spacing w:val="-57"/>
        </w:rPr>
        <w:t xml:space="preserve"> </w:t>
      </w:r>
      <w:r>
        <w:t>tree_rules &lt;-</w:t>
      </w:r>
      <w:r>
        <w:rPr>
          <w:spacing w:val="-3"/>
        </w:rPr>
        <w:t xml:space="preserve"> </w:t>
      </w:r>
      <w:r>
        <w:t>rpart.rules(dtree_fit_info$finalModel)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spacing w:before="1"/>
        <w:ind w:left="208" w:right="5889"/>
      </w:pPr>
      <w:r>
        <w:t># Print the classification rules</w:t>
      </w:r>
      <w:r>
        <w:rPr>
          <w:spacing w:val="-57"/>
        </w:rPr>
        <w:t xml:space="preserve"> </w:t>
      </w:r>
      <w:r>
        <w:t>print(tree_rules)</w:t>
      </w:r>
    </w:p>
    <w:p>
      <w:pPr>
        <w:pStyle w:val="5"/>
        <w:spacing w:before="4"/>
      </w:pPr>
    </w:p>
    <w:p>
      <w:pPr>
        <w:pStyle w:val="2"/>
        <w:spacing w:before="0"/>
      </w:pPr>
      <w:r>
        <w:rPr>
          <w:u w:val="thick"/>
        </w:rPr>
        <w:t>Dataset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>
      <w:pPr>
        <w:pStyle w:val="5"/>
        <w:spacing w:before="9"/>
        <w:rPr>
          <w:b/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449"/>
        </w:tabs>
        <w:spacing w:before="90" w:after="0" w:line="240" w:lineRule="auto"/>
        <w:ind w:left="448" w:right="0" w:hanging="241"/>
        <w:jc w:val="left"/>
        <w:rPr>
          <w:sz w:val="24"/>
        </w:rPr>
      </w:pPr>
      <w:r>
        <w:rPr>
          <w:b/>
          <w:sz w:val="24"/>
          <w:u w:val="thick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Iris</w:t>
      </w:r>
      <w:r>
        <w:rPr>
          <w:spacing w:val="-1"/>
          <w:sz w:val="24"/>
        </w:rPr>
        <w:t xml:space="preserve"> </w:t>
      </w:r>
      <w:r>
        <w:rPr>
          <w:sz w:val="24"/>
        </w:rPr>
        <w:t>Flower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>
      <w:pPr>
        <w:pStyle w:val="5"/>
        <w:spacing w:before="2"/>
        <w:rPr>
          <w:sz w:val="16"/>
        </w:rPr>
      </w:pPr>
    </w:p>
    <w:p>
      <w:pPr>
        <w:pStyle w:val="7"/>
        <w:numPr>
          <w:ilvl w:val="0"/>
          <w:numId w:val="2"/>
        </w:numPr>
        <w:tabs>
          <w:tab w:val="left" w:pos="463"/>
        </w:tabs>
        <w:spacing w:before="90" w:after="0" w:line="240" w:lineRule="auto"/>
        <w:ind w:left="208" w:right="389" w:firstLine="0"/>
        <w:jc w:val="left"/>
        <w:rPr>
          <w:sz w:val="24"/>
        </w:rPr>
      </w:pPr>
      <w:r>
        <w:rPr>
          <w:b/>
          <w:sz w:val="24"/>
          <w:u w:val="thick"/>
        </w:rPr>
        <w:t>Source:</w:t>
      </w:r>
      <w:r>
        <w:rPr>
          <w:b/>
          <w:sz w:val="24"/>
        </w:rPr>
        <w:t xml:space="preserve"> </w:t>
      </w:r>
      <w:r>
        <w:rPr>
          <w:sz w:val="24"/>
        </w:rPr>
        <w:t>The Iris Flower Dataset is a classic dataset used in machine learning and</w:t>
      </w:r>
      <w:r>
        <w:rPr>
          <w:spacing w:val="1"/>
          <w:sz w:val="24"/>
        </w:rPr>
        <w:t xml:space="preserve"> </w:t>
      </w:r>
      <w:r>
        <w:rPr>
          <w:sz w:val="24"/>
        </w:rPr>
        <w:t>statistics. It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introduced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British</w:t>
      </w:r>
      <w:r>
        <w:rPr>
          <w:spacing w:val="-2"/>
          <w:sz w:val="24"/>
        </w:rPr>
        <w:t xml:space="preserve"> </w:t>
      </w:r>
      <w:r>
        <w:rPr>
          <w:sz w:val="24"/>
        </w:rPr>
        <w:t>statistician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biologist</w:t>
      </w:r>
      <w:r>
        <w:rPr>
          <w:spacing w:val="-2"/>
          <w:sz w:val="24"/>
        </w:rPr>
        <w:t xml:space="preserve"> </w:t>
      </w:r>
      <w:r>
        <w:rPr>
          <w:sz w:val="24"/>
        </w:rPr>
        <w:t>Ronald</w:t>
      </w:r>
      <w:r>
        <w:rPr>
          <w:spacing w:val="1"/>
          <w:sz w:val="24"/>
        </w:rPr>
        <w:t xml:space="preserve"> </w:t>
      </w:r>
      <w:r>
        <w:rPr>
          <w:sz w:val="24"/>
        </w:rPr>
        <w:t>Fisher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57"/>
          <w:sz w:val="24"/>
        </w:rPr>
        <w:t xml:space="preserve"> </w:t>
      </w:r>
      <w:r>
        <w:rPr>
          <w:sz w:val="24"/>
        </w:rPr>
        <w:t>1936 paper "The use of multiple measurements in taxonomic problems" as an example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linear discriminant analysis.</w:t>
      </w:r>
    </w:p>
    <w:p>
      <w:pPr>
        <w:pStyle w:val="5"/>
        <w:spacing w:before="1"/>
      </w:pPr>
    </w:p>
    <w:p>
      <w:pPr>
        <w:pStyle w:val="7"/>
        <w:numPr>
          <w:ilvl w:val="0"/>
          <w:numId w:val="2"/>
        </w:numPr>
        <w:tabs>
          <w:tab w:val="left" w:pos="435"/>
        </w:tabs>
        <w:spacing w:before="0" w:after="0" w:line="240" w:lineRule="auto"/>
        <w:ind w:left="434" w:right="0" w:hanging="227"/>
        <w:jc w:val="left"/>
        <w:rPr>
          <w:sz w:val="24"/>
        </w:rPr>
      </w:pPr>
      <w:r>
        <w:rPr>
          <w:b/>
          <w:sz w:val="24"/>
          <w:u w:val="thick"/>
        </w:rPr>
        <w:t>Number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 instances: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>
      <w:pPr>
        <w:pStyle w:val="5"/>
        <w:spacing w:before="2"/>
        <w:rPr>
          <w:sz w:val="16"/>
        </w:rPr>
      </w:pPr>
    </w:p>
    <w:p>
      <w:pPr>
        <w:pStyle w:val="7"/>
        <w:numPr>
          <w:ilvl w:val="0"/>
          <w:numId w:val="2"/>
        </w:numPr>
        <w:tabs>
          <w:tab w:val="left" w:pos="463"/>
        </w:tabs>
        <w:spacing w:before="90" w:after="0" w:line="240" w:lineRule="auto"/>
        <w:ind w:left="462" w:right="0" w:hanging="255"/>
        <w:jc w:val="left"/>
        <w:rPr>
          <w:sz w:val="24"/>
        </w:rPr>
      </w:pPr>
      <w:r>
        <w:rPr>
          <w:b/>
          <w:sz w:val="24"/>
          <w:u w:val="thick"/>
        </w:rPr>
        <w:t>Number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 attributes: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5"/>
        <w:spacing w:before="7"/>
        <w:rPr>
          <w:sz w:val="16"/>
        </w:rPr>
      </w:pPr>
    </w:p>
    <w:p>
      <w:pPr>
        <w:pStyle w:val="2"/>
        <w:numPr>
          <w:ilvl w:val="0"/>
          <w:numId w:val="2"/>
        </w:numPr>
        <w:tabs>
          <w:tab w:val="left" w:pos="435"/>
        </w:tabs>
        <w:spacing w:before="90" w:after="0" w:line="274" w:lineRule="exact"/>
        <w:ind w:left="434" w:right="0" w:hanging="227"/>
        <w:jc w:val="left"/>
      </w:pPr>
      <w:r>
        <w:rPr>
          <w:u w:val="thick"/>
        </w:rPr>
        <w:t>Attribute</w:t>
      </w:r>
      <w:r>
        <w:rPr>
          <w:spacing w:val="-4"/>
          <w:u w:val="thick"/>
        </w:rPr>
        <w:t xml:space="preserve"> </w:t>
      </w:r>
      <w:r>
        <w:rPr>
          <w:u w:val="thick"/>
        </w:rPr>
        <w:t>information:</w:t>
      </w:r>
    </w:p>
    <w:p>
      <w:pPr>
        <w:pStyle w:val="7"/>
        <w:numPr>
          <w:ilvl w:val="1"/>
          <w:numId w:val="2"/>
        </w:numPr>
        <w:tabs>
          <w:tab w:val="left" w:pos="528"/>
        </w:tabs>
        <w:spacing w:before="0" w:after="0" w:line="274" w:lineRule="exact"/>
        <w:ind w:left="527" w:right="0" w:hanging="140"/>
        <w:jc w:val="left"/>
        <w:rPr>
          <w:sz w:val="24"/>
        </w:rPr>
      </w:pPr>
      <w:r>
        <w:rPr>
          <w:sz w:val="24"/>
        </w:rPr>
        <w:t>Sepal Length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cm)</w:t>
      </w:r>
    </w:p>
    <w:p>
      <w:pPr>
        <w:pStyle w:val="7"/>
        <w:numPr>
          <w:ilvl w:val="1"/>
          <w:numId w:val="2"/>
        </w:numPr>
        <w:tabs>
          <w:tab w:val="left" w:pos="528"/>
        </w:tabs>
        <w:spacing w:before="0" w:after="0" w:line="240" w:lineRule="auto"/>
        <w:ind w:left="527" w:right="0" w:hanging="140"/>
        <w:jc w:val="left"/>
        <w:rPr>
          <w:sz w:val="24"/>
        </w:rPr>
      </w:pPr>
      <w:r>
        <w:rPr>
          <w:sz w:val="24"/>
        </w:rPr>
        <w:t>Sepal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cm)</w:t>
      </w:r>
    </w:p>
    <w:p>
      <w:pPr>
        <w:pStyle w:val="7"/>
        <w:numPr>
          <w:ilvl w:val="1"/>
          <w:numId w:val="2"/>
        </w:numPr>
        <w:tabs>
          <w:tab w:val="left" w:pos="528"/>
        </w:tabs>
        <w:spacing w:before="0" w:after="0" w:line="240" w:lineRule="auto"/>
        <w:ind w:left="527" w:right="0" w:hanging="140"/>
        <w:jc w:val="left"/>
        <w:rPr>
          <w:sz w:val="24"/>
        </w:rPr>
      </w:pPr>
      <w:r>
        <w:rPr>
          <w:sz w:val="24"/>
        </w:rPr>
        <w:t>Petal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cm)</w:t>
      </w:r>
    </w:p>
    <w:p>
      <w:pPr>
        <w:pStyle w:val="7"/>
        <w:numPr>
          <w:ilvl w:val="1"/>
          <w:numId w:val="2"/>
        </w:numPr>
        <w:tabs>
          <w:tab w:val="left" w:pos="528"/>
        </w:tabs>
        <w:spacing w:before="0" w:after="0" w:line="240" w:lineRule="auto"/>
        <w:ind w:left="527" w:right="0" w:hanging="140"/>
        <w:jc w:val="left"/>
        <w:rPr>
          <w:sz w:val="24"/>
        </w:rPr>
      </w:pPr>
      <w:r>
        <w:rPr>
          <w:sz w:val="24"/>
        </w:rPr>
        <w:t>Petal</w:t>
      </w:r>
      <w:r>
        <w:rPr>
          <w:spacing w:val="-1"/>
          <w:sz w:val="24"/>
        </w:rPr>
        <w:t xml:space="preserve"> </w:t>
      </w:r>
      <w:r>
        <w:rPr>
          <w:sz w:val="24"/>
        </w:rPr>
        <w:t>Width (in</w:t>
      </w:r>
      <w:r>
        <w:rPr>
          <w:spacing w:val="-1"/>
          <w:sz w:val="24"/>
        </w:rPr>
        <w:t xml:space="preserve"> </w:t>
      </w:r>
      <w:r>
        <w:rPr>
          <w:sz w:val="24"/>
        </w:rPr>
        <w:t>cm)</w:t>
      </w:r>
    </w:p>
    <w:p>
      <w:pPr>
        <w:pStyle w:val="7"/>
        <w:numPr>
          <w:ilvl w:val="1"/>
          <w:numId w:val="2"/>
        </w:numPr>
        <w:tabs>
          <w:tab w:val="left" w:pos="528"/>
        </w:tabs>
        <w:spacing w:before="0" w:after="0" w:line="240" w:lineRule="auto"/>
        <w:ind w:left="208" w:right="1114" w:firstLine="180"/>
        <w:jc w:val="left"/>
        <w:rPr>
          <w:sz w:val="24"/>
        </w:rPr>
      </w:pPr>
      <w:r>
        <w:rPr>
          <w:sz w:val="24"/>
        </w:rPr>
        <w:t>Species: Class label indicating the species of iris plant (setosa, versicolor, or</w:t>
      </w:r>
      <w:r>
        <w:rPr>
          <w:spacing w:val="-57"/>
          <w:sz w:val="24"/>
        </w:rPr>
        <w:t xml:space="preserve"> </w:t>
      </w:r>
      <w:r>
        <w:rPr>
          <w:sz w:val="24"/>
        </w:rPr>
        <w:t>virginica)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5"/>
        <w:spacing w:before="11"/>
        <w:rPr>
          <w:sz w:val="23"/>
        </w:rPr>
      </w:pPr>
    </w:p>
    <w:p>
      <w:pPr>
        <w:pStyle w:val="2"/>
      </w:pPr>
      <w:r>
        <w:rPr>
          <w:u w:val="thick"/>
        </w:rPr>
        <w:t>Implementation:</w:t>
      </w:r>
    </w:p>
    <w:p>
      <w:pPr>
        <w:pStyle w:val="5"/>
        <w:spacing w:before="10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177165</wp:posOffset>
            </wp:positionV>
            <wp:extent cx="5353685" cy="2290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3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190500</wp:posOffset>
            </wp:positionV>
            <wp:extent cx="5357495" cy="2331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476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196215</wp:posOffset>
            </wp:positionV>
            <wp:extent cx="3165475" cy="12566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333" cy="1256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7"/>
        </w:rPr>
      </w:pPr>
    </w:p>
    <w:p>
      <w:pPr>
        <w:spacing w:before="90"/>
        <w:ind w:left="20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Conclusion:</w:t>
      </w:r>
    </w:p>
    <w:p>
      <w:pPr>
        <w:pStyle w:val="5"/>
        <w:spacing w:before="9"/>
        <w:rPr>
          <w:b/>
          <w:sz w:val="15"/>
        </w:rPr>
      </w:pPr>
    </w:p>
    <w:p>
      <w:pPr>
        <w:pStyle w:val="5"/>
        <w:spacing w:before="90"/>
        <w:ind w:left="208" w:right="310"/>
        <w:jc w:val="both"/>
      </w:pPr>
      <w:r>
        <w:t>We successfully implemented the algorithm within R libraries to build a decision tree</w:t>
      </w:r>
      <w:r>
        <w:rPr>
          <w:spacing w:val="1"/>
        </w:rPr>
        <w:t xml:space="preserve"> </w:t>
      </w:r>
      <w:r>
        <w:t>classifier.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interpretability, and robustness in handling missing values and outliers. Overall, the</w:t>
      </w:r>
      <w:r>
        <w:rPr>
          <w:spacing w:val="1"/>
        </w:rPr>
        <w:t xml:space="preserve"> </w:t>
      </w:r>
      <w:r>
        <w:t>experiment underscores the practical utility of decision tree classifiers in data analysis</w:t>
      </w:r>
      <w:r>
        <w:rPr>
          <w:spacing w:val="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while highlighting</w:t>
      </w:r>
      <w:r>
        <w:rPr>
          <w:spacing w:val="-1"/>
        </w:rPr>
        <w:t xml:space="preserve"> </w:t>
      </w:r>
      <w:r>
        <w:t>avenues</w:t>
      </w:r>
      <w:r>
        <w:rPr>
          <w:spacing w:val="-1"/>
        </w:rPr>
        <w:t xml:space="preserve"> </w:t>
      </w:r>
      <w:r>
        <w:t>for further optimization</w:t>
      </w:r>
      <w:r>
        <w:rPr>
          <w:spacing w:val="-1"/>
        </w:rPr>
        <w:t xml:space="preserve"> </w:t>
      </w:r>
      <w:r>
        <w:t>and exploration.</w:t>
      </w: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22"/>
        </w:rPr>
      </w:pPr>
    </w:p>
    <w:p>
      <w:pPr>
        <w:pStyle w:val="2"/>
        <w:spacing w:before="1"/>
        <w:jc w:val="both"/>
      </w:pPr>
      <w:r>
        <w:rPr>
          <w:u w:val="thick"/>
        </w:rPr>
        <w:t>Post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Questions:</w:t>
      </w:r>
    </w:p>
    <w:p>
      <w:pPr>
        <w:pStyle w:val="5"/>
        <w:spacing w:before="2"/>
        <w:rPr>
          <w:b/>
          <w:sz w:val="16"/>
        </w:rPr>
      </w:pPr>
    </w:p>
    <w:p>
      <w:pPr>
        <w:spacing w:before="90"/>
        <w:ind w:left="208" w:right="315" w:firstLine="0"/>
        <w:jc w:val="both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mathematical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formulae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wherever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necessary,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following decision tree algorithms with emphasis on the criteria they use, the type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data that they’re most suitable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their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cons:</w:t>
      </w:r>
    </w:p>
    <w:p>
      <w:pPr>
        <w:pStyle w:val="2"/>
        <w:numPr>
          <w:ilvl w:val="2"/>
          <w:numId w:val="2"/>
        </w:numPr>
        <w:tabs>
          <w:tab w:val="left" w:pos="1648"/>
          <w:tab w:val="left" w:pos="1649"/>
        </w:tabs>
        <w:spacing w:before="3" w:after="0" w:line="240" w:lineRule="auto"/>
        <w:ind w:left="1648" w:right="0" w:hanging="361"/>
        <w:jc w:val="left"/>
      </w:pPr>
      <w:r>
        <w:t>CART</w:t>
      </w:r>
    </w:p>
    <w:p>
      <w:pPr>
        <w:pStyle w:val="7"/>
        <w:numPr>
          <w:ilvl w:val="2"/>
          <w:numId w:val="2"/>
        </w:numPr>
        <w:tabs>
          <w:tab w:val="left" w:pos="1648"/>
          <w:tab w:val="left" w:pos="1649"/>
        </w:tabs>
        <w:spacing w:before="41" w:after="0" w:line="240" w:lineRule="auto"/>
        <w:ind w:left="1648" w:right="0" w:hanging="361"/>
        <w:jc w:val="left"/>
        <w:rPr>
          <w:b/>
          <w:sz w:val="24"/>
        </w:rPr>
      </w:pPr>
      <w:r>
        <w:rPr>
          <w:b/>
          <w:sz w:val="24"/>
        </w:rPr>
        <w:t>C4.5</w:t>
      </w:r>
    </w:p>
    <w:p>
      <w:pPr>
        <w:pStyle w:val="2"/>
        <w:numPr>
          <w:ilvl w:val="2"/>
          <w:numId w:val="2"/>
        </w:numPr>
        <w:tabs>
          <w:tab w:val="left" w:pos="1648"/>
          <w:tab w:val="left" w:pos="1649"/>
        </w:tabs>
        <w:spacing w:before="43" w:after="0" w:line="240" w:lineRule="auto"/>
        <w:ind w:left="1648" w:right="0" w:hanging="361"/>
        <w:jc w:val="left"/>
      </w:pPr>
      <w:r>
        <w:t>C5.0</w:t>
      </w:r>
    </w:p>
    <w:p>
      <w:pPr>
        <w:pStyle w:val="7"/>
        <w:numPr>
          <w:ilvl w:val="2"/>
          <w:numId w:val="2"/>
        </w:numPr>
        <w:tabs>
          <w:tab w:val="left" w:pos="1648"/>
          <w:tab w:val="left" w:pos="1649"/>
        </w:tabs>
        <w:spacing w:before="41" w:after="0" w:line="240" w:lineRule="auto"/>
        <w:ind w:left="1648" w:right="0" w:hanging="361"/>
        <w:jc w:val="left"/>
        <w:rPr>
          <w:b/>
          <w:sz w:val="24"/>
        </w:rPr>
      </w:pPr>
      <w:r>
        <w:rPr>
          <w:b/>
          <w:sz w:val="24"/>
        </w:rPr>
        <w:t>CHAID</w:t>
      </w:r>
    </w:p>
    <w:p>
      <w:pPr>
        <w:pStyle w:val="2"/>
        <w:numPr>
          <w:ilvl w:val="2"/>
          <w:numId w:val="2"/>
        </w:numPr>
        <w:tabs>
          <w:tab w:val="left" w:pos="1648"/>
          <w:tab w:val="left" w:pos="1649"/>
        </w:tabs>
        <w:spacing w:before="40" w:after="0" w:line="240" w:lineRule="auto"/>
        <w:ind w:left="1648" w:right="0" w:hanging="361"/>
        <w:jc w:val="left"/>
      </w:pPr>
      <w:r>
        <w:t>ID3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spacing w:before="161"/>
        <w:ind w:left="20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SOLUTION:</w:t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spacing w:line="276" w:lineRule="auto"/>
        <w:ind w:left="208" w:right="638"/>
      </w:pPr>
      <w:r>
        <w:t>Decision tree algorithms are popular machine learning methods used for both</w:t>
      </w:r>
      <w:r>
        <w:rPr>
          <w:spacing w:val="1"/>
        </w:rPr>
        <w:t xml:space="preserve"> </w:t>
      </w:r>
      <w:r>
        <w:t>classification and regression tasks. They construct a tree-like structure where each</w:t>
      </w:r>
      <w:r>
        <w:rPr>
          <w:spacing w:val="1"/>
        </w:rPr>
        <w:t xml:space="preserve"> </w:t>
      </w:r>
      <w:r>
        <w:t>internal node represents a test on an attribute, each branch represents the outcome of</w:t>
      </w:r>
      <w:r>
        <w:rPr>
          <w:spacing w:val="-58"/>
        </w:rPr>
        <w:t xml:space="preserve"> </w:t>
      </w:r>
      <w:r>
        <w:t>the test, and each leaf node represents a class label or a numerical value. Here's an</w:t>
      </w:r>
      <w:r>
        <w:rPr>
          <w:spacing w:val="1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mentioned decision tree</w:t>
      </w:r>
      <w:r>
        <w:rPr>
          <w:spacing w:val="-1"/>
        </w:rPr>
        <w:t xml:space="preserve"> </w:t>
      </w:r>
      <w:r>
        <w:t>algorithms:</w:t>
      </w: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203" w:after="0" w:line="240" w:lineRule="auto"/>
        <w:ind w:left="928" w:right="0" w:hanging="361"/>
        <w:jc w:val="left"/>
      </w:pPr>
      <w:r>
        <w:rPr>
          <w:u w:val="thick"/>
        </w:rPr>
        <w:t>CART</w:t>
      </w:r>
      <w:r>
        <w:rPr>
          <w:spacing w:val="-2"/>
          <w:u w:val="thick"/>
        </w:rPr>
        <w:t xml:space="preserve"> </w:t>
      </w:r>
      <w:r>
        <w:rPr>
          <w:u w:val="thick"/>
        </w:rPr>
        <w:t>(Classification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-2"/>
          <w:u w:val="thick"/>
        </w:rPr>
        <w:t xml:space="preserve"> </w:t>
      </w:r>
      <w:r>
        <w:rPr>
          <w:u w:val="thick"/>
        </w:rPr>
        <w:t>Trees):</w:t>
      </w:r>
    </w:p>
    <w:p>
      <w:pPr>
        <w:pStyle w:val="5"/>
        <w:spacing w:before="237" w:line="276" w:lineRule="auto"/>
        <w:ind w:left="208" w:right="357"/>
      </w:pPr>
      <w:r>
        <w:t>Criteria: CART uses binary recursive partitioning to split the data into homogenous</w:t>
      </w:r>
      <w:r>
        <w:rPr>
          <w:spacing w:val="1"/>
        </w:rPr>
        <w:t xml:space="preserve"> </w:t>
      </w:r>
      <w:r>
        <w:t>subsets. The splits are determined based on impurity measures such as Gini impurity or</w:t>
      </w:r>
      <w:r>
        <w:rPr>
          <w:spacing w:val="-58"/>
        </w:rPr>
        <w:t xml:space="preserve"> </w:t>
      </w:r>
      <w:r>
        <w:t>entropy.</w:t>
      </w:r>
    </w:p>
    <w:p>
      <w:pPr>
        <w:pStyle w:val="5"/>
        <w:spacing w:before="200" w:line="276" w:lineRule="auto"/>
        <w:ind w:left="208" w:right="365"/>
      </w:pPr>
      <w:r>
        <w:t>Type of Data: CART can handle both numerical and categorical data. It is versatile and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to various</w:t>
      </w:r>
      <w:r>
        <w:rPr>
          <w:spacing w:val="2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datasets.</w:t>
      </w:r>
    </w:p>
    <w:p>
      <w:pPr>
        <w:pStyle w:val="5"/>
        <w:spacing w:before="201"/>
        <w:ind w:left="208"/>
      </w:pPr>
      <w:r>
        <w:t>Pros:</w:t>
      </w:r>
    </w:p>
    <w:p>
      <w:pPr>
        <w:pStyle w:val="5"/>
        <w:spacing w:before="10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3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values well.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5"/>
        <w:spacing w:before="87"/>
        <w:ind w:left="208"/>
      </w:pPr>
      <w:r>
        <w:t>Cons:</w:t>
      </w:r>
    </w:p>
    <w:p>
      <w:pPr>
        <w:pStyle w:val="5"/>
        <w:spacing w:before="1"/>
        <w:rPr>
          <w:sz w:val="21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Prone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trees.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Greedy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locally</w:t>
      </w:r>
      <w:r>
        <w:rPr>
          <w:spacing w:val="-2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solutions.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33"/>
        </w:rPr>
      </w:pP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0" w:after="0" w:line="240" w:lineRule="auto"/>
        <w:ind w:left="928" w:right="0" w:hanging="361"/>
        <w:jc w:val="left"/>
      </w:pPr>
      <w:r>
        <w:rPr>
          <w:u w:val="thick"/>
        </w:rPr>
        <w:t>C4.5:</w:t>
      </w:r>
    </w:p>
    <w:p>
      <w:pPr>
        <w:pStyle w:val="5"/>
        <w:spacing w:before="237" w:line="276" w:lineRule="auto"/>
        <w:ind w:left="208" w:right="621"/>
      </w:pPr>
      <w:r>
        <w:t>Criteria: C4.5, developed by Ross Quinlan, uses information gain or gain ratio to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attribute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 node. Information</w:t>
      </w:r>
      <w:r>
        <w:rPr>
          <w:spacing w:val="-2"/>
        </w:rPr>
        <w:t xml:space="preserve"> </w:t>
      </w:r>
      <w:r>
        <w:t>gain measures</w:t>
      </w:r>
      <w:r>
        <w:rPr>
          <w:spacing w:val="-57"/>
        </w:rPr>
        <w:t xml:space="preserve"> </w:t>
      </w:r>
      <w:r>
        <w:t>the reduction in entropy, while gain ratio normalizes the information gain by the</w:t>
      </w:r>
      <w:r>
        <w:rPr>
          <w:spacing w:val="1"/>
        </w:rPr>
        <w:t xml:space="preserve"> </w:t>
      </w:r>
      <w:r>
        <w:t>intrinsic</w:t>
      </w:r>
      <w:r>
        <w:rPr>
          <w:spacing w:val="-1"/>
        </w:rPr>
        <w:t xml:space="preserve"> </w:t>
      </w:r>
      <w:r>
        <w:t>information of</w:t>
      </w:r>
      <w:r>
        <w:rPr>
          <w:spacing w:val="-1"/>
        </w:rPr>
        <w:t xml:space="preserve"> </w:t>
      </w:r>
      <w:r>
        <w:t>the attribute.</w:t>
      </w:r>
    </w:p>
    <w:p>
      <w:pPr>
        <w:pStyle w:val="5"/>
        <w:spacing w:before="200" w:line="276" w:lineRule="auto"/>
        <w:ind w:left="208" w:right="644"/>
      </w:pPr>
      <w:r>
        <w:t>Type of Data: C4.5 can handle both discrete and continuous attributes. It works well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datasets that have categorical attributes.</w:t>
      </w:r>
    </w:p>
    <w:p>
      <w:pPr>
        <w:pStyle w:val="5"/>
        <w:spacing w:before="201"/>
        <w:ind w:left="208"/>
      </w:pPr>
      <w:r>
        <w:t>Pros:</w:t>
      </w:r>
    </w:p>
    <w:p>
      <w:pPr>
        <w:pStyle w:val="5"/>
        <w:spacing w:before="9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discrete and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3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Prunes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448" w:lineRule="auto"/>
        <w:ind w:left="208" w:right="2278" w:firstLine="359"/>
        <w:jc w:val="left"/>
        <w:rPr>
          <w:sz w:val="24"/>
        </w:rPr>
      </w:pPr>
      <w:r>
        <w:rPr>
          <w:sz w:val="24"/>
        </w:rPr>
        <w:t>Deals with missing attribute values through surrogate splits.</w:t>
      </w:r>
      <w:r>
        <w:rPr>
          <w:spacing w:val="-57"/>
          <w:sz w:val="24"/>
        </w:rPr>
        <w:t xml:space="preserve"> </w:t>
      </w:r>
      <w:r>
        <w:rPr>
          <w:sz w:val="24"/>
        </w:rPr>
        <w:t>Cons: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2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 bias</w:t>
      </w:r>
      <w:r>
        <w:rPr>
          <w:spacing w:val="-1"/>
          <w:sz w:val="24"/>
        </w:rPr>
        <w:t xml:space="preserve"> </w:t>
      </w:r>
      <w:r>
        <w:rPr>
          <w:sz w:val="24"/>
        </w:rPr>
        <w:t>towards 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values.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Less efficient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datasets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165" w:after="0" w:line="240" w:lineRule="auto"/>
        <w:ind w:left="928" w:right="0" w:hanging="361"/>
        <w:jc w:val="left"/>
      </w:pPr>
      <w:r>
        <w:rPr>
          <w:u w:val="thick"/>
        </w:rPr>
        <w:t>C5.0:</w:t>
      </w:r>
    </w:p>
    <w:p>
      <w:pPr>
        <w:pStyle w:val="5"/>
        <w:spacing w:before="237" w:line="276" w:lineRule="auto"/>
        <w:ind w:left="208" w:right="318"/>
      </w:pPr>
      <w:r>
        <w:t>Criteria:</w:t>
      </w:r>
      <w:r>
        <w:rPr>
          <w:spacing w:val="-1"/>
        </w:rPr>
        <w:t xml:space="preserve"> </w:t>
      </w:r>
      <w:r>
        <w:t>C5.0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C4.5,</w:t>
      </w:r>
      <w:r>
        <w:rPr>
          <w:spacing w:val="-1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It uses</w:t>
      </w:r>
      <w:r>
        <w:rPr>
          <w:spacing w:val="-57"/>
        </w:rPr>
        <w:t xml:space="preserve"> </w:t>
      </w:r>
      <w:r>
        <w:t>the same criteria for splitting as C4.5 but incorporates various optimizations for faster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 tree</w:t>
      </w:r>
      <w:r>
        <w:rPr>
          <w:spacing w:val="1"/>
        </w:rPr>
        <w:t xml:space="preserve"> </w:t>
      </w:r>
      <w:r>
        <w:t>generation.</w:t>
      </w:r>
    </w:p>
    <w:p>
      <w:pPr>
        <w:pStyle w:val="5"/>
        <w:spacing w:before="200" w:line="276" w:lineRule="auto"/>
        <w:ind w:left="208" w:right="437"/>
      </w:pPr>
      <w:r>
        <w:t>Type of Data: Similar to C4.5, C5.0 can handle both discrete and continuous attributes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works well with categorical datasets.</w:t>
      </w:r>
    </w:p>
    <w:p>
      <w:pPr>
        <w:pStyle w:val="5"/>
        <w:spacing w:before="201"/>
        <w:ind w:left="208"/>
      </w:pPr>
      <w:r>
        <w:t>Pros:</w:t>
      </w:r>
    </w:p>
    <w:p>
      <w:pPr>
        <w:pStyle w:val="5"/>
        <w:rPr>
          <w:sz w:val="21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Faster and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memory-efficient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C4.5.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Incorporates</w:t>
      </w:r>
      <w:r>
        <w:rPr>
          <w:spacing w:val="-1"/>
          <w:sz w:val="24"/>
        </w:rPr>
        <w:t xml:space="preserve"> </w:t>
      </w:r>
      <w:r>
        <w:rPr>
          <w:sz w:val="24"/>
        </w:rPr>
        <w:t>boosting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accuracy.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451" w:lineRule="auto"/>
        <w:ind w:left="208" w:right="3180" w:firstLine="359"/>
        <w:jc w:val="left"/>
        <w:rPr>
          <w:sz w:val="24"/>
        </w:rPr>
      </w:pPr>
      <w:r>
        <w:rPr>
          <w:sz w:val="24"/>
        </w:rPr>
        <w:t>Handles missing values and noisy data effectively.</w:t>
      </w:r>
      <w:r>
        <w:rPr>
          <w:spacing w:val="-57"/>
          <w:sz w:val="24"/>
        </w:rPr>
        <w:t xml:space="preserve"> </w:t>
      </w:r>
      <w:r>
        <w:rPr>
          <w:sz w:val="24"/>
        </w:rPr>
        <w:t>Cons:</w:t>
      </w:r>
    </w:p>
    <w:p>
      <w:pPr>
        <w:spacing w:after="0" w:line="451" w:lineRule="auto"/>
        <w:jc w:val="left"/>
        <w:rPr>
          <w:sz w:val="24"/>
        </w:rPr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87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large and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2"/>
          <w:sz w:val="24"/>
        </w:rPr>
        <w:t xml:space="preserve"> </w:t>
      </w:r>
      <w:r>
        <w:rPr>
          <w:sz w:val="24"/>
        </w:rPr>
        <w:t>trees,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interpretability.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-1"/>
          <w:sz w:val="24"/>
        </w:rPr>
        <w:t xml:space="preserve"> </w:t>
      </w:r>
      <w:r>
        <w:rPr>
          <w:sz w:val="24"/>
        </w:rPr>
        <w:t>be computationally</w:t>
      </w:r>
      <w:r>
        <w:rPr>
          <w:spacing w:val="-6"/>
          <w:sz w:val="24"/>
        </w:rPr>
        <w:t xml:space="preserve"> </w:t>
      </w:r>
      <w:r>
        <w:rPr>
          <w:sz w:val="24"/>
        </w:rPr>
        <w:t>intensive, especially</w:t>
      </w:r>
      <w:r>
        <w:rPr>
          <w:spacing w:val="-4"/>
          <w:sz w:val="24"/>
        </w:rPr>
        <w:t xml:space="preserve"> </w:t>
      </w:r>
      <w:r>
        <w:rPr>
          <w:sz w:val="24"/>
        </w:rPr>
        <w:t>with large</w:t>
      </w:r>
      <w:r>
        <w:rPr>
          <w:spacing w:val="-3"/>
          <w:sz w:val="24"/>
        </w:rPr>
        <w:t xml:space="preserve"> </w:t>
      </w:r>
      <w:r>
        <w:rPr>
          <w:sz w:val="24"/>
        </w:rPr>
        <w:t>datasets.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167" w:after="0" w:line="240" w:lineRule="auto"/>
        <w:ind w:left="928" w:right="0" w:hanging="361"/>
        <w:jc w:val="left"/>
      </w:pPr>
      <w:r>
        <w:rPr>
          <w:u w:val="thick"/>
        </w:rPr>
        <w:t>CHAID</w:t>
      </w:r>
      <w:r>
        <w:rPr>
          <w:spacing w:val="-3"/>
          <w:u w:val="thick"/>
        </w:rPr>
        <w:t xml:space="preserve"> </w:t>
      </w:r>
      <w:r>
        <w:rPr>
          <w:u w:val="thick"/>
        </w:rPr>
        <w:t>(Chi-squared</w:t>
      </w:r>
      <w:r>
        <w:rPr>
          <w:spacing w:val="-2"/>
          <w:u w:val="thick"/>
        </w:rPr>
        <w:t xml:space="preserve"> </w:t>
      </w:r>
      <w:r>
        <w:rPr>
          <w:u w:val="thick"/>
        </w:rPr>
        <w:t>Automatic</w:t>
      </w:r>
      <w:r>
        <w:rPr>
          <w:spacing w:val="-4"/>
          <w:u w:val="thick"/>
        </w:rPr>
        <w:t xml:space="preserve"> </w:t>
      </w:r>
      <w:r>
        <w:rPr>
          <w:u w:val="thick"/>
        </w:rPr>
        <w:t>Interaction</w:t>
      </w:r>
      <w:r>
        <w:rPr>
          <w:spacing w:val="-2"/>
          <w:u w:val="thick"/>
        </w:rPr>
        <w:t xml:space="preserve"> </w:t>
      </w:r>
      <w:r>
        <w:rPr>
          <w:u w:val="thick"/>
        </w:rPr>
        <w:t>Detector):</w:t>
      </w:r>
    </w:p>
    <w:p>
      <w:pPr>
        <w:pStyle w:val="5"/>
        <w:spacing w:before="234" w:line="276" w:lineRule="auto"/>
        <w:ind w:left="208" w:right="590"/>
      </w:pPr>
      <w:r>
        <w:t>Criteria: CHAID is primarily used for classification and employs chi-squared tests to</w:t>
      </w:r>
      <w:r>
        <w:rPr>
          <w:spacing w:val="-57"/>
        </w:rPr>
        <w:t xml:space="preserve"> </w:t>
      </w:r>
      <w:r>
        <w:t>determine the best attribute splits. It identifies significant associations between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 partition the</w:t>
      </w:r>
      <w:r>
        <w:rPr>
          <w:spacing w:val="1"/>
        </w:rPr>
        <w:t xml:space="preserve"> </w:t>
      </w:r>
      <w:r>
        <w:t>data.</w:t>
      </w:r>
    </w:p>
    <w:p>
      <w:pPr>
        <w:pStyle w:val="5"/>
        <w:spacing w:before="200" w:line="278" w:lineRule="auto"/>
        <w:ind w:left="208" w:right="690"/>
      </w:pPr>
      <w:r>
        <w:t>Type of Data: CHAID works well with categorical and ordinal data. It is commonly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marketing</w:t>
      </w:r>
      <w:r>
        <w:rPr>
          <w:spacing w:val="-3"/>
        </w:rPr>
        <w:t xml:space="preserve"> </w:t>
      </w:r>
      <w:r>
        <w:t>and social sciences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segmentation analysis.</w:t>
      </w:r>
    </w:p>
    <w:p>
      <w:pPr>
        <w:pStyle w:val="5"/>
        <w:spacing w:before="196"/>
        <w:ind w:left="208"/>
      </w:pPr>
      <w:r>
        <w:t>Pros:</w:t>
      </w:r>
    </w:p>
    <w:p>
      <w:pPr>
        <w:pStyle w:val="5"/>
        <w:spacing w:before="1"/>
        <w:rPr>
          <w:sz w:val="21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ordinal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easy-to-interpret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tree.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0" w:after="0" w:line="451" w:lineRule="auto"/>
        <w:ind w:left="208" w:right="4787" w:firstLine="359"/>
        <w:jc w:val="left"/>
        <w:rPr>
          <w:sz w:val="24"/>
        </w:rPr>
      </w:pPr>
      <w:r>
        <w:rPr>
          <w:sz w:val="24"/>
        </w:rPr>
        <w:t>Handles large datasets efficiently.</w:t>
      </w:r>
      <w:r>
        <w:rPr>
          <w:spacing w:val="-57"/>
          <w:sz w:val="24"/>
        </w:rPr>
        <w:t xml:space="preserve"> </w:t>
      </w:r>
      <w:r>
        <w:rPr>
          <w:sz w:val="24"/>
        </w:rPr>
        <w:t>Cons: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0" w:after="0" w:line="273" w:lineRule="exact"/>
        <w:ind w:left="928" w:right="0" w:hanging="361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ordinal</w:t>
      </w:r>
      <w:r>
        <w:rPr>
          <w:spacing w:val="-2"/>
          <w:sz w:val="24"/>
        </w:rPr>
        <w:t xml:space="preserve"> </w:t>
      </w:r>
      <w:r>
        <w:rPr>
          <w:sz w:val="24"/>
        </w:rPr>
        <w:t>predictors.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4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C4.5</w:t>
      </w:r>
      <w:r>
        <w:rPr>
          <w:spacing w:val="-1"/>
          <w:sz w:val="24"/>
        </w:rPr>
        <w:t xml:space="preserve"> </w:t>
      </w:r>
      <w:r>
        <w:rPr>
          <w:sz w:val="24"/>
        </w:rPr>
        <w:t>and CART.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165" w:after="0" w:line="240" w:lineRule="auto"/>
        <w:ind w:left="928" w:right="0" w:hanging="361"/>
        <w:jc w:val="left"/>
      </w:pPr>
      <w:r>
        <w:rPr>
          <w:u w:val="thick"/>
        </w:rPr>
        <w:t>ID3</w:t>
      </w:r>
      <w:r>
        <w:rPr>
          <w:spacing w:val="-2"/>
          <w:u w:val="thick"/>
        </w:rPr>
        <w:t xml:space="preserve"> </w:t>
      </w:r>
      <w:r>
        <w:rPr>
          <w:u w:val="thick"/>
        </w:rPr>
        <w:t>(Iterative</w:t>
      </w:r>
      <w:r>
        <w:rPr>
          <w:spacing w:val="-3"/>
          <w:u w:val="thick"/>
        </w:rPr>
        <w:t xml:space="preserve"> </w:t>
      </w:r>
      <w:r>
        <w:rPr>
          <w:u w:val="thick"/>
        </w:rPr>
        <w:t>Dichotomiser</w:t>
      </w:r>
      <w:r>
        <w:rPr>
          <w:spacing w:val="-2"/>
          <w:u w:val="thick"/>
        </w:rPr>
        <w:t xml:space="preserve"> </w:t>
      </w:r>
      <w:r>
        <w:rPr>
          <w:u w:val="thick"/>
        </w:rPr>
        <w:t>3):</w:t>
      </w:r>
    </w:p>
    <w:p>
      <w:pPr>
        <w:pStyle w:val="5"/>
        <w:spacing w:before="237" w:line="276" w:lineRule="auto"/>
        <w:ind w:left="208" w:right="470"/>
      </w:pPr>
      <w:r>
        <w:t>Criteria: ID3 uses entropy and information gain to select the best attribute for splitting</w:t>
      </w:r>
      <w:r>
        <w:rPr>
          <w:spacing w:val="-57"/>
        </w:rPr>
        <w:t xml:space="preserve"> </w:t>
      </w:r>
      <w:r>
        <w:t>the data. It maximizes the information gain at each node to create a tree that best</w:t>
      </w:r>
      <w:r>
        <w:rPr>
          <w:spacing w:val="1"/>
        </w:rPr>
        <w:t xml:space="preserve"> </w:t>
      </w:r>
      <w:r>
        <w:t>classifies</w:t>
      </w:r>
      <w:r>
        <w:rPr>
          <w:spacing w:val="-1"/>
        </w:rPr>
        <w:t xml:space="preserve"> </w:t>
      </w:r>
      <w:r>
        <w:t>the data.</w:t>
      </w:r>
    </w:p>
    <w:p>
      <w:pPr>
        <w:pStyle w:val="5"/>
        <w:spacing w:before="199" w:line="276" w:lineRule="auto"/>
        <w:ind w:left="208" w:right="802"/>
      </w:pP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Data: ID3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limited number of discrete attributes.</w:t>
      </w:r>
    </w:p>
    <w:p>
      <w:pPr>
        <w:pStyle w:val="5"/>
        <w:spacing w:before="202"/>
        <w:ind w:left="208"/>
      </w:pPr>
      <w:r>
        <w:t>Pros:</w:t>
      </w:r>
    </w:p>
    <w:p>
      <w:pPr>
        <w:pStyle w:val="5"/>
        <w:spacing w:before="9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and easy</w:t>
      </w:r>
      <w:r>
        <w:rPr>
          <w:spacing w:val="-5"/>
          <w:sz w:val="24"/>
        </w:rPr>
        <w:t xml:space="preserve"> </w:t>
      </w:r>
      <w:r>
        <w:rPr>
          <w:sz w:val="24"/>
        </w:rPr>
        <w:t>to implement.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interpretable</w:t>
      </w:r>
      <w:r>
        <w:rPr>
          <w:spacing w:val="-2"/>
          <w:sz w:val="24"/>
        </w:rPr>
        <w:t xml:space="preserve"> </w:t>
      </w:r>
      <w:r>
        <w:rPr>
          <w:sz w:val="24"/>
        </w:rPr>
        <w:t>trees.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4" w:after="0" w:line="448" w:lineRule="auto"/>
        <w:ind w:left="208" w:right="2143" w:firstLine="359"/>
        <w:jc w:val="left"/>
        <w:rPr>
          <w:sz w:val="24"/>
        </w:rPr>
      </w:pP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noisy</w:t>
      </w:r>
      <w:r>
        <w:rPr>
          <w:spacing w:val="-5"/>
          <w:sz w:val="24"/>
        </w:rPr>
        <w:t xml:space="preserve"> </w:t>
      </w:r>
      <w:r>
        <w:rPr>
          <w:sz w:val="24"/>
        </w:rPr>
        <w:t>data and</w:t>
      </w:r>
      <w:r>
        <w:rPr>
          <w:spacing w:val="1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 using</w:t>
      </w:r>
      <w:r>
        <w:rPr>
          <w:spacing w:val="-2"/>
          <w:sz w:val="24"/>
        </w:rPr>
        <w:t xml:space="preserve"> </w:t>
      </w:r>
      <w:r>
        <w:rPr>
          <w:sz w:val="24"/>
        </w:rPr>
        <w:t>majority</w:t>
      </w:r>
      <w:r>
        <w:rPr>
          <w:spacing w:val="-6"/>
          <w:sz w:val="24"/>
        </w:rPr>
        <w:t xml:space="preserve"> </w:t>
      </w:r>
      <w:r>
        <w:rPr>
          <w:sz w:val="24"/>
        </w:rPr>
        <w:t>voting.</w:t>
      </w:r>
      <w:r>
        <w:rPr>
          <w:spacing w:val="-57"/>
          <w:sz w:val="24"/>
        </w:rPr>
        <w:t xml:space="preserve"> </w:t>
      </w:r>
      <w:r>
        <w:rPr>
          <w:sz w:val="24"/>
        </w:rPr>
        <w:t>Cons: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2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attributes.</w:t>
      </w:r>
    </w:p>
    <w:p>
      <w:pPr>
        <w:pStyle w:val="7"/>
        <w:numPr>
          <w:ilvl w:val="0"/>
          <w:numId w:val="4"/>
        </w:numPr>
        <w:tabs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 overfitting,</w:t>
      </w:r>
      <w:r>
        <w:rPr>
          <w:spacing w:val="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with noisy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87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pruning, 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lead to</w:t>
      </w:r>
      <w:r>
        <w:rPr>
          <w:spacing w:val="-1"/>
          <w:sz w:val="24"/>
        </w:rPr>
        <w:t xml:space="preserve"> </w:t>
      </w:r>
      <w:r>
        <w:rPr>
          <w:sz w:val="24"/>
        </w:rPr>
        <w:t>complex trees.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65" w:line="276" w:lineRule="auto"/>
        <w:ind w:right="441"/>
      </w:pPr>
      <w:r>
        <w:t>Q2. Apply the C4.5 decision tree algorithm on the following dataset and build the</w:t>
      </w:r>
      <w:r>
        <w:rPr>
          <w:spacing w:val="-57"/>
        </w:rPr>
        <w:t xml:space="preserve"> </w:t>
      </w:r>
      <w:r>
        <w:t>decision tree. Extract all the classification rules from the resulting tree. Students</w:t>
      </w:r>
      <w:r>
        <w:rPr>
          <w:spacing w:val="1"/>
        </w:rPr>
        <w:t xml:space="preserve"> </w:t>
      </w:r>
      <w:r>
        <w:t>are supposed to solve this in their notebook by hand and then upload the</w:t>
      </w:r>
      <w:r>
        <w:rPr>
          <w:spacing w:val="1"/>
        </w:rPr>
        <w:t xml:space="preserve"> </w:t>
      </w:r>
      <w:r>
        <w:t>scan/photograph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here.</w:t>
      </w:r>
    </w:p>
    <w:p>
      <w:pPr>
        <w:pStyle w:val="5"/>
        <w:spacing w:before="9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147320</wp:posOffset>
            </wp:positionV>
            <wp:extent cx="5292090" cy="33045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296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660" w:right="1420" w:bottom="1360" w:left="1520" w:header="708" w:footer="1172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5243830" cy="3427730"/>
            <wp:effectExtent l="0" t="0" r="0" b="0"/>
            <wp:docPr id="11" name="image6.jpeg" descr="C:\Users\Delllappy\Downloads\WhatsApp Image 2024-04-03 at 12.01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Delllappy\Downloads\WhatsApp Image 2024-04-03 at 12.01.14 PM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48" cy="34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If Income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High:</w:t>
      </w:r>
    </w:p>
    <w:p>
      <w:pPr>
        <w:pStyle w:val="5"/>
        <w:spacing w:before="3"/>
      </w:pPr>
    </w:p>
    <w:p>
      <w:pPr>
        <w:pStyle w:val="7"/>
        <w:numPr>
          <w:ilvl w:val="0"/>
          <w:numId w:val="3"/>
        </w:numPr>
        <w:tabs>
          <w:tab w:val="left" w:pos="928"/>
          <w:tab w:val="left" w:pos="929"/>
        </w:tabs>
        <w:spacing w:before="0" w:after="0" w:line="293" w:lineRule="exact"/>
        <w:ind w:left="92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Excellent,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Buys_Computer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Yes.</w:t>
      </w:r>
    </w:p>
    <w:p>
      <w:pPr>
        <w:pStyle w:val="7"/>
        <w:numPr>
          <w:ilvl w:val="0"/>
          <w:numId w:val="3"/>
        </w:numPr>
        <w:tabs>
          <w:tab w:val="left" w:pos="928"/>
          <w:tab w:val="left" w:pos="929"/>
        </w:tabs>
        <w:spacing w:before="0" w:after="0" w:line="293" w:lineRule="exact"/>
        <w:ind w:left="92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is Fair,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Buys_Computer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>
      <w:pPr>
        <w:pStyle w:val="7"/>
        <w:numPr>
          <w:ilvl w:val="0"/>
          <w:numId w:val="3"/>
        </w:numPr>
        <w:tabs>
          <w:tab w:val="left" w:pos="928"/>
          <w:tab w:val="left" w:pos="929"/>
        </w:tabs>
        <w:spacing w:before="0" w:after="0" w:line="293" w:lineRule="exact"/>
        <w:ind w:left="92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Credit Rating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or missing,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C4.5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>
      <w:pPr>
        <w:pStyle w:val="5"/>
        <w:spacing w:before="8"/>
        <w:rPr>
          <w:sz w:val="23"/>
        </w:rPr>
      </w:pPr>
    </w:p>
    <w:p>
      <w:pPr>
        <w:pStyle w:val="7"/>
        <w:numPr>
          <w:ilvl w:val="0"/>
          <w:numId w:val="4"/>
        </w:numPr>
        <w:tabs>
          <w:tab w:val="left" w:pos="929"/>
        </w:tabs>
        <w:spacing w:before="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If Income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Low:</w:t>
      </w:r>
    </w:p>
    <w:p>
      <w:pPr>
        <w:pStyle w:val="5"/>
        <w:spacing w:before="2"/>
      </w:pPr>
    </w:p>
    <w:p>
      <w:pPr>
        <w:pStyle w:val="7"/>
        <w:numPr>
          <w:ilvl w:val="0"/>
          <w:numId w:val="3"/>
        </w:numPr>
        <w:tabs>
          <w:tab w:val="left" w:pos="928"/>
          <w:tab w:val="left" w:pos="929"/>
        </w:tabs>
        <w:spacing w:before="0" w:after="0" w:line="293" w:lineRule="exact"/>
        <w:ind w:left="92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Yes,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Buys_Computer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Yes.</w:t>
      </w:r>
    </w:p>
    <w:p>
      <w:pPr>
        <w:pStyle w:val="7"/>
        <w:numPr>
          <w:ilvl w:val="0"/>
          <w:numId w:val="3"/>
        </w:numPr>
        <w:tabs>
          <w:tab w:val="left" w:pos="928"/>
          <w:tab w:val="left" w:pos="929"/>
        </w:tabs>
        <w:spacing w:before="0" w:after="0" w:line="293" w:lineRule="exact"/>
        <w:ind w:left="928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missing),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Buys_Computer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sectPr>
      <w:pgSz w:w="11910" w:h="16840"/>
      <w:pgMar w:top="1660" w:right="1420" w:bottom="1360" w:left="1520" w:header="708" w:footer="11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85.4pt;margin-top:772.25pt;height:12pt;width:374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  <w:r>
                  <w:rPr>
                    <w:b/>
                    <w:spacing w:val="88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Honors-Applied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Data</w:t>
                </w:r>
                <w:r>
                  <w:rPr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Science</w:t>
                </w:r>
                <w:r>
                  <w:rPr>
                    <w:b/>
                    <w:spacing w:val="4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–Sem-IV-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Jan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–May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2024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79.5pt;margin-top:784.15pt;height:12pt;width:10.5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1051560</wp:posOffset>
          </wp:positionH>
          <wp:positionV relativeFrom="page">
            <wp:posOffset>448945</wp:posOffset>
          </wp:positionV>
          <wp:extent cx="495300" cy="4222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5300" cy="422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60.05pt;margin-top:34.7pt;height:41.85pt;width:275.0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99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 Engineering,</w:t>
                </w:r>
              </w:p>
              <w:p>
                <w:pPr>
                  <w:spacing w:before="0"/>
                  <w:ind w:left="7" w:right="6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Mumbai-77</w:t>
                </w:r>
              </w:p>
              <w:p>
                <w:pPr>
                  <w:spacing w:before="1"/>
                  <w:ind w:left="7" w:right="7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</w:t>
                </w:r>
                <w:r>
                  <w:rPr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Constituent</w:t>
                </w:r>
                <w:r>
                  <w:rPr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College</w:t>
                </w:r>
                <w:r>
                  <w:rPr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Somaiya</w:t>
                </w:r>
                <w:r>
                  <w:rPr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Vidyavihar</w:t>
                </w:r>
                <w:r>
                  <w:rPr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University)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20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44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208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648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648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DF0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left="20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28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2024-04-20T10:56:00Z</dcterms:created>
  <dc:creator>Kaustubh Kulkarni</dc:creator>
  <cp:lastModifiedBy>Akshat Yadav</cp:lastModifiedBy>
  <dcterms:modified xsi:type="dcterms:W3CDTF">2024-04-20T11:04:34Z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909E41AC8F9A498A9958E162595DC8E2_12</vt:lpwstr>
  </property>
</Properties>
</file>