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4"/>
        <w:rPr>
          <w:rFonts w:ascii="Times New Roman"/>
          <w:sz w:val="16"/>
        </w:rPr>
      </w:pPr>
    </w:p>
    <w:p>
      <w:pPr>
        <w:pStyle w:val="5"/>
        <w:ind w:left="428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142615" cy="1498600"/>
                <wp:effectExtent l="0" t="0" r="53975" b="45085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15" cy="1498600"/>
                          <a:chOff x="3" y="3"/>
                          <a:chExt cx="4949" cy="2360"/>
                        </a:xfrm>
                      </wpg:grpSpPr>
                      <wps:wsp>
                        <wps:cNvPr id="12" name="Rectangles 17"/>
                        <wps:cNvSpPr/>
                        <wps:spPr>
                          <a:xfrm>
                            <a:off x="3" y="3"/>
                            <a:ext cx="4949" cy="2360"/>
                          </a:xfrm>
                          <a:prstGeom prst="rect">
                            <a:avLst/>
                          </a:prstGeom>
                          <a:noFill/>
                          <a:ln w="476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Text Box 18"/>
                        <wps:cNvSpPr txBox="1"/>
                        <wps:spPr>
                          <a:xfrm>
                            <a:off x="152" y="82"/>
                            <a:ext cx="118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rFonts w:hint="default" w:ascii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rFonts w:hint="default" w:ascii="Times New Roman"/>
                                  <w:sz w:val="24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Text Box 19"/>
                        <wps:cNvSpPr txBox="1"/>
                        <wps:spPr>
                          <a:xfrm>
                            <a:off x="1677" y="82"/>
                            <a:ext cx="28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rFonts w:hint="default" w:ascii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Roll No.:</w:t>
                              </w:r>
                              <w:r>
                                <w:rPr>
                                  <w:rFonts w:hint="default" w:ascii="Times New Roman"/>
                                  <w:sz w:val="24"/>
                                  <w:lang w:val="en-US"/>
                                </w:rPr>
                                <w:t>16010122221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Text Box 20"/>
                        <wps:cNvSpPr txBox="1"/>
                        <wps:spPr>
                          <a:xfrm>
                            <a:off x="152" y="634"/>
                            <a:ext cx="4596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575"/>
                                </w:tabs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/ assignment /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tutorial No.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AA /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BC /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CD /DD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Text Box 21"/>
                        <wps:cNvSpPr txBox="1"/>
                        <wps:spPr>
                          <a:xfrm>
                            <a:off x="152" y="2019"/>
                            <a:ext cx="428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the Staff In-charge with date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o:spt="203" style="height:118pt;width:247.45pt;" coordorigin="3,3" coordsize="4949,2360" o:gfxdata="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U+&#10;AtfXAAAABQEAAA8AAAAAAAAAAQAgAAAAIgAAAGRycy9kb3ducmV2LnhtbFBLAQIUABQAAAAIAIdO&#10;4kCmpy9TCAMAAG4LAAAOAAAAAAAAAAEAIAAAACYBAABkcnMvZTJvRG9jLnhtbFBLBQYAAAAABgAG&#10;AFkBAACgBgAAAAA=&#10;">
                <o:lock v:ext="edit" aspectratio="f"/>
                <v:rect id="Rectangles 17" o:spid="_x0000_s1026" o:spt="1" style="position:absolute;left:3;top:3;height:2360;width:4949;" filled="f" stroked="t" coordsize="21600,21600" o:gfxdata="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Cx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37503937007874pt" color="#000000" joinstyle="miter"/>
                  <v:imagedata o:title=""/>
                  <o:lock v:ext="edit" aspectratio="f"/>
                </v:rect>
                <v:shape id="Text Box 18" o:spid="_x0000_s1026" o:spt="202" type="#_x0000_t202" style="position:absolute;left:152;top:82;height:432;width:1184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rFonts w:hint="default" w:ascii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Batch:</w:t>
                        </w:r>
                        <w:r>
                          <w:rPr>
                            <w:rFonts w:hint="default" w:ascii="Times New Roman"/>
                            <w:sz w:val="24"/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677;top:82;height:266;width:288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rFonts w:hint="default" w:ascii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Roll No.:</w:t>
                        </w:r>
                        <w:r>
                          <w:rPr>
                            <w:rFonts w:hint="default" w:ascii="Times New Roman"/>
                            <w:sz w:val="24"/>
                            <w:lang w:val="en-US"/>
                          </w:rPr>
                          <w:t>16010122221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152;top:634;height:818;width:4596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4575"/>
                          </w:tabs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Experiment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 assignment /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tutorial No.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Grade: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AA /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AB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BB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BC /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CC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CD /DD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52;top:2019;height:266;width:4289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the Staff In-charge with date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spacing w:before="138"/>
        <w:ind w:left="221"/>
        <w:rPr>
          <w:rFonts w:ascii="Times New Roman"/>
          <w:b/>
          <w:sz w:val="28"/>
        </w:rPr>
      </w:pPr>
      <w:r>
        <w:rPr>
          <w:rFonts w:ascii="Times New Roman"/>
          <w:b/>
          <w:color w:val="00000A"/>
          <w:sz w:val="28"/>
        </w:rPr>
        <w:t>Experiment</w:t>
      </w:r>
      <w:r>
        <w:rPr>
          <w:rFonts w:ascii="Times New Roman"/>
          <w:b/>
          <w:color w:val="00000A"/>
          <w:spacing w:val="68"/>
          <w:sz w:val="28"/>
        </w:rPr>
        <w:t xml:space="preserve"> </w:t>
      </w:r>
      <w:r>
        <w:rPr>
          <w:rFonts w:ascii="Times New Roman"/>
          <w:b/>
          <w:color w:val="00000A"/>
          <w:sz w:val="28"/>
        </w:rPr>
        <w:t>No.:7</w:t>
      </w:r>
    </w:p>
    <w:p>
      <w:pPr>
        <w:pStyle w:val="5"/>
        <w:spacing w:before="2"/>
        <w:rPr>
          <w:rFonts w:ascii="Times New Roman"/>
          <w:b/>
          <w:sz w:val="20"/>
        </w:rPr>
      </w:pPr>
      <w:r>
        <w:pict>
          <v:shape id="_x0000_s1033" o:spid="_x0000_s1033" o:spt="202" type="#_x0000_t202" style="position:absolute;left:0pt;margin-left:59.9pt;margin-top:13.8pt;height:23.9pt;width:461.4pt;mso-position-horizontal-relative:page;mso-wrap-distance-bottom:0pt;mso-wrap-distance-top:0pt;z-index:-251645952;mso-width-relative:page;mso-height-relative:page;" fillcolor="#D8D8D8" filled="t" stroked="t" coordsize="21600,21600">
            <v:path/>
            <v:fill on="t" focussize="0,0"/>
            <v:stroke weight="0.48pt" color="#000001" joinstyle="miter"/>
            <v:imagedata o:title=""/>
            <o:lock v:ext="edit"/>
            <v:textbox inset="0mm,0mm,0mm,0mm">
              <w:txbxContent>
                <w:p>
                  <w:pPr>
                    <w:spacing w:before="77"/>
                    <w:ind w:left="232"/>
                    <w:rPr>
                      <w:rFonts w:ascii="Arial MT"/>
                    </w:rPr>
                  </w:pPr>
                  <w:r>
                    <w:rPr>
                      <w:color w:val="00000A"/>
                    </w:rPr>
                    <w:t>TITLE:</w:t>
                  </w:r>
                  <w:r>
                    <w:rPr>
                      <w:color w:val="00000A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Study</w:t>
                  </w:r>
                  <w:r>
                    <w:rPr>
                      <w:rFonts w:ascii="Arial MT"/>
                      <w:color w:val="00000A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Cisco Switch</w:t>
                  </w:r>
                  <w:r>
                    <w:rPr>
                      <w:rFonts w:ascii="Arial MT"/>
                      <w:color w:val="00000A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Router Configuration</w:t>
                  </w:r>
                  <w:r>
                    <w:rPr>
                      <w:rFonts w:ascii="Arial MT"/>
                      <w:color w:val="00000A"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Command</w:t>
                  </w:r>
                  <w:r>
                    <w:rPr>
                      <w:rFonts w:ascii="Arial MT"/>
                      <w:color w:val="00000A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using Cisco</w:t>
                  </w:r>
                  <w:r>
                    <w:rPr>
                      <w:rFonts w:ascii="Arial MT"/>
                      <w:color w:val="00000A"/>
                      <w:spacing w:val="-1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packet</w:t>
                  </w:r>
                  <w:r>
                    <w:rPr>
                      <w:rFonts w:ascii="Arial MT"/>
                      <w:color w:val="00000A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00000A"/>
                    </w:rPr>
                    <w:t>tracer</w:t>
                  </w:r>
                </w:p>
              </w:txbxContent>
            </v:textbox>
            <w10:wrap type="topAndBottom"/>
          </v:shape>
        </w:pict>
      </w:r>
      <w:r>
        <w:pict>
          <v:shape id="_x0000_s1032" o:spid="_x0000_s1032" o:spt="100" style="position:absolute;left:0pt;margin-left:64.1pt;margin-top:54.35pt;height:0.1pt;width:462.5pt;mso-position-horizontal-relative:page;mso-wrap-distance-bottom:0pt;mso-wrap-distance-top:0pt;z-index:-251644928;mso-width-relative:page;mso-height-relative:page;" filled="f" stroked="t" coordorigin="1282,1087" coordsize="9250,0" adj=",," path="m1282,1087l2362,1087m2364,1087l4764,1087m4767,1087l7167,1087m7169,1087l9569,1087m9572,1087l10532,1087e">
            <v:path arrowok="t" o:connecttype="segments"/>
            <v:fill on="f" focussize="0,0"/>
            <v:stroke weight="0.59755905511811pt" color="#000009" joinstyle="round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5"/>
        <w:spacing w:before="1"/>
        <w:rPr>
          <w:rFonts w:ascii="Times New Roman"/>
          <w:b/>
          <w:sz w:val="22"/>
        </w:rPr>
      </w:pPr>
    </w:p>
    <w:p>
      <w:pPr>
        <w:pStyle w:val="5"/>
        <w:spacing w:before="3"/>
        <w:rPr>
          <w:rFonts w:ascii="Times New Roman"/>
          <w:b/>
          <w:sz w:val="23"/>
        </w:rPr>
      </w:pPr>
    </w:p>
    <w:p>
      <w:pPr>
        <w:pStyle w:val="5"/>
        <w:spacing w:before="136"/>
        <w:ind w:left="221"/>
      </w:pPr>
      <w:r>
        <w:rPr>
          <w:color w:val="00000A"/>
        </w:rPr>
        <w:t>AIM: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study basic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Cisco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Switch &amp;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Router configuration Commands and configure</w:t>
      </w:r>
    </w:p>
    <w:p>
      <w:pPr>
        <w:pStyle w:val="5"/>
        <w:spacing w:before="3"/>
        <w:rPr>
          <w:sz w:val="9"/>
        </w:rPr>
      </w:pPr>
      <w:r>
        <w:pict>
          <v:rect id="_x0000_s1031" o:spid="_x0000_s1031" o:spt="1" style="position:absolute;left:0pt;margin-left:62.65pt;margin-top:7.2pt;height:1.45pt;width:470.5pt;mso-position-horizontal-relative:page;mso-wrap-distance-bottom:0pt;mso-wrap-distance-top:0pt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sz w:val="14"/>
        </w:rPr>
      </w:pPr>
    </w:p>
    <w:p>
      <w:pPr>
        <w:pStyle w:val="6"/>
        <w:numPr>
          <w:ilvl w:val="0"/>
          <w:numId w:val="1"/>
        </w:numPr>
        <w:tabs>
          <w:tab w:val="left" w:pos="941"/>
          <w:tab w:val="left" w:pos="942"/>
        </w:tabs>
        <w:spacing w:before="136"/>
        <w:ind w:hanging="721"/>
        <w:rPr>
          <w:sz w:val="24"/>
        </w:rPr>
      </w:pPr>
      <w:r>
        <w:rPr>
          <w:color w:val="00000A"/>
          <w:sz w:val="24"/>
        </w:rPr>
        <w:t>Virtual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LAN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(VLAN).</w:t>
      </w:r>
    </w:p>
    <w:p>
      <w:pPr>
        <w:pStyle w:val="6"/>
        <w:numPr>
          <w:ilvl w:val="0"/>
          <w:numId w:val="1"/>
        </w:numPr>
        <w:tabs>
          <w:tab w:val="left" w:pos="941"/>
          <w:tab w:val="left" w:pos="942"/>
        </w:tabs>
        <w:spacing w:before="211"/>
        <w:ind w:hanging="721"/>
        <w:rPr>
          <w:sz w:val="24"/>
        </w:rPr>
      </w:pPr>
      <w:r>
        <w:pict>
          <v:rect id="_x0000_s1030" o:spid="_x0000_s1030" o:spt="1" style="position:absolute;left:0pt;margin-left:62.65pt;margin-top:28.2pt;height:1.45pt;width:470.5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00000A"/>
          <w:sz w:val="24"/>
        </w:rPr>
        <w:t>Static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Routing</w:t>
      </w:r>
    </w:p>
    <w:p>
      <w:pPr>
        <w:pStyle w:val="5"/>
        <w:spacing w:before="54" w:line="372" w:lineRule="auto"/>
        <w:ind w:left="221" w:right="6241"/>
      </w:pPr>
      <w:r>
        <w:rPr>
          <w:color w:val="00000A"/>
        </w:rPr>
        <w:t>Expected Outcome of Experiment:</w:t>
      </w:r>
      <w:r>
        <w:rPr>
          <w:color w:val="00000A"/>
          <w:spacing w:val="-61"/>
        </w:rPr>
        <w:t xml:space="preserve"> </w:t>
      </w:r>
      <w:r>
        <w:rPr>
          <w:color w:val="00000A"/>
        </w:rPr>
        <w:t>CO: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1"/>
        </w:rPr>
      </w:pPr>
      <w:r>
        <w:pict>
          <v:rect id="_x0000_s1029" o:spid="_x0000_s1029" o:spt="1" style="position:absolute;left:0pt;margin-left:62.65pt;margin-top:14.05pt;height:1.45pt;width:470.5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spacing w:before="54"/>
        <w:ind w:left="221"/>
      </w:pPr>
      <w:r>
        <w:rPr>
          <w:color w:val="00000A"/>
        </w:rPr>
        <w:t>Books/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Journals/ Websites referred:</w:t>
      </w:r>
    </w:p>
    <w:p>
      <w:pPr>
        <w:pStyle w:val="6"/>
        <w:numPr>
          <w:ilvl w:val="0"/>
          <w:numId w:val="2"/>
        </w:numPr>
        <w:tabs>
          <w:tab w:val="left" w:pos="582"/>
        </w:tabs>
        <w:spacing w:before="149"/>
        <w:ind w:hanging="361"/>
        <w:rPr>
          <w:sz w:val="24"/>
        </w:rPr>
      </w:pPr>
      <w:r>
        <w:rPr>
          <w:color w:val="00000A"/>
          <w:sz w:val="24"/>
        </w:rPr>
        <w:t>S.</w:t>
      </w:r>
      <w:r>
        <w:rPr>
          <w:color w:val="00000A"/>
          <w:spacing w:val="3"/>
          <w:sz w:val="24"/>
        </w:rPr>
        <w:t xml:space="preserve"> </w:t>
      </w:r>
      <w:r>
        <w:rPr>
          <w:color w:val="00000A"/>
          <w:sz w:val="24"/>
        </w:rPr>
        <w:t>Tanenbaum, “Computer</w:t>
      </w:r>
      <w:r>
        <w:rPr>
          <w:color w:val="00000A"/>
          <w:spacing w:val="3"/>
          <w:sz w:val="24"/>
        </w:rPr>
        <w:t xml:space="preserve"> </w:t>
      </w:r>
      <w:r>
        <w:rPr>
          <w:color w:val="00000A"/>
          <w:sz w:val="24"/>
        </w:rPr>
        <w:t>Networks”,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Pearson</w:t>
      </w:r>
      <w:r>
        <w:rPr>
          <w:color w:val="00000A"/>
          <w:spacing w:val="3"/>
          <w:sz w:val="24"/>
        </w:rPr>
        <w:t xml:space="preserve"> </w:t>
      </w:r>
      <w:r>
        <w:rPr>
          <w:color w:val="00000A"/>
          <w:sz w:val="24"/>
        </w:rPr>
        <w:t>Education,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Fourth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Edition</w:t>
      </w:r>
    </w:p>
    <w:p>
      <w:pPr>
        <w:pStyle w:val="6"/>
        <w:numPr>
          <w:ilvl w:val="0"/>
          <w:numId w:val="2"/>
        </w:numPr>
        <w:tabs>
          <w:tab w:val="left" w:pos="582"/>
        </w:tabs>
        <w:ind w:hanging="361"/>
        <w:rPr>
          <w:sz w:val="24"/>
        </w:rPr>
      </w:pPr>
      <w:r>
        <w:rPr>
          <w:color w:val="00000A"/>
          <w:sz w:val="24"/>
        </w:rPr>
        <w:t>Forouzan, “Data Communications and</w:t>
      </w:r>
      <w:r>
        <w:rPr>
          <w:color w:val="00000A"/>
          <w:spacing w:val="4"/>
          <w:sz w:val="24"/>
        </w:rPr>
        <w:t xml:space="preserve"> </w:t>
      </w:r>
      <w:r>
        <w:rPr>
          <w:color w:val="00000A"/>
          <w:sz w:val="24"/>
        </w:rPr>
        <w:t>Networking”, TMH, Fourth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Edition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7"/>
        </w:rPr>
      </w:pPr>
      <w:r>
        <w:pict>
          <v:shape id="_x0000_s1028" o:spid="_x0000_s1028" style="position:absolute;left:0pt;margin-left:64.1pt;margin-top:17.8pt;height:0.1pt;width:462.05pt;mso-position-horizontal-relative:page;mso-wrap-distance-bottom:0pt;mso-wrap-distance-top:0pt;z-index:-251642880;mso-width-relative:page;mso-height-relative:page;" filled="f" stroked="t" coordorigin="1282,356" coordsize="9241,0" path="m1282,356l10522,356e">
            <v:path arrowok="t"/>
            <v:fill on="f" focussize="0,0"/>
            <v:stroke weight="0.59755905511811pt" color="#000009"/>
            <v:imagedata o:title=""/>
            <o:lock v:ext="edit"/>
            <w10:wrap type="topAndBottom"/>
          </v:shape>
        </w:pict>
      </w:r>
    </w:p>
    <w:p>
      <w:pPr>
        <w:pStyle w:val="5"/>
        <w:spacing w:before="137"/>
        <w:ind w:left="221"/>
      </w:pPr>
      <w:r>
        <w:rPr>
          <w:color w:val="00000A"/>
        </w:rPr>
        <w:t>Pre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Lab/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Prior Concepts: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Basics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Routing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 Cisco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Packet Tracer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0"/>
        </w:rPr>
      </w:pPr>
      <w:r>
        <w:pict>
          <v:shape id="_x0000_s1027" o:spid="_x0000_s1027" o:spt="100" style="position:absolute;left:0pt;margin-left:64.1pt;margin-top:8.4pt;height:0.1pt;width:462.5pt;mso-position-horizontal-relative:page;mso-wrap-distance-bottom:0pt;mso-wrap-distance-top:0pt;z-index:-251642880;mso-width-relative:page;mso-height-relative:page;" filled="f" stroked="t" coordorigin="1282,168" coordsize="9250,0" adj=",," path="m1282,168l2362,168m2364,168l4764,168m4767,168l7167,168m7169,168l9569,168m9572,168l10532,168e">
            <v:path arrowok="t" o:connecttype="segments"/>
            <v:fill on="f" focussize="0,0"/>
            <v:stroke weight="0.59755905511811pt" color="#000009" joinstyle="round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5"/>
        <w:spacing w:before="139"/>
        <w:ind w:left="221"/>
      </w:pPr>
      <w:r>
        <w:rPr>
          <w:color w:val="00000A"/>
        </w:rPr>
        <w:t>New Concepts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be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learned: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Different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Modes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Operation 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Cisco router</w:t>
      </w:r>
    </w:p>
    <w:p>
      <w:pPr>
        <w:pStyle w:val="5"/>
        <w:spacing w:before="3"/>
        <w:rPr>
          <w:sz w:val="9"/>
        </w:rPr>
      </w:pPr>
      <w:r>
        <w:pict>
          <v:rect id="_x0000_s1026" o:spid="_x0000_s1026" o:spt="1" style="position:absolute;left:0pt;margin-left:62.65pt;margin-top:7.25pt;height:1.45pt;width:470.5pt;mso-position-horizontal-relative:page;mso-wrap-distance-bottom:0pt;mso-wrap-distance-top:0pt;z-index:-251641856;mso-width-relative:page;mso-height-relative:page;" fillcolor="#00000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spacing w:before="54"/>
        <w:ind w:left="221"/>
      </w:pPr>
      <w:r>
        <w:rPr>
          <w:color w:val="00000A"/>
        </w:rPr>
        <w:t>Cisco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IOS Modes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Operation:</w:t>
      </w:r>
    </w:p>
    <w:p>
      <w:pPr>
        <w:pStyle w:val="6"/>
        <w:numPr>
          <w:ilvl w:val="1"/>
          <w:numId w:val="2"/>
        </w:numPr>
        <w:tabs>
          <w:tab w:val="left" w:pos="941"/>
          <w:tab w:val="left" w:pos="942"/>
        </w:tabs>
        <w:spacing w:before="126" w:line="357" w:lineRule="auto"/>
        <w:ind w:right="709"/>
        <w:rPr>
          <w:sz w:val="24"/>
        </w:rPr>
      </w:pPr>
      <w:r>
        <w:rPr>
          <w:color w:val="00000A"/>
          <w:sz w:val="24"/>
        </w:rPr>
        <w:t>The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Cisco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IOS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software</w:t>
      </w:r>
      <w:r>
        <w:rPr>
          <w:color w:val="00000A"/>
          <w:spacing w:val="11"/>
          <w:sz w:val="24"/>
        </w:rPr>
        <w:t xml:space="preserve"> </w:t>
      </w:r>
      <w:r>
        <w:rPr>
          <w:color w:val="00000A"/>
          <w:sz w:val="24"/>
        </w:rPr>
        <w:t>provides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access</w:t>
      </w:r>
      <w:r>
        <w:rPr>
          <w:color w:val="00000A"/>
          <w:spacing w:val="13"/>
          <w:sz w:val="24"/>
        </w:rPr>
        <w:t xml:space="preserve"> </w:t>
      </w:r>
      <w:r>
        <w:rPr>
          <w:color w:val="00000A"/>
          <w:sz w:val="24"/>
        </w:rPr>
        <w:t>to</w:t>
      </w:r>
      <w:r>
        <w:rPr>
          <w:color w:val="00000A"/>
          <w:spacing w:val="17"/>
          <w:sz w:val="24"/>
        </w:rPr>
        <w:t xml:space="preserve"> </w:t>
      </w:r>
      <w:r>
        <w:rPr>
          <w:color w:val="00000A"/>
          <w:sz w:val="24"/>
        </w:rPr>
        <w:t>several</w:t>
      </w:r>
      <w:r>
        <w:rPr>
          <w:color w:val="00000A"/>
          <w:spacing w:val="13"/>
          <w:sz w:val="24"/>
        </w:rPr>
        <w:t xml:space="preserve"> </w:t>
      </w:r>
      <w:r>
        <w:rPr>
          <w:color w:val="00000A"/>
          <w:sz w:val="24"/>
        </w:rPr>
        <w:t>different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command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modes.</w:t>
      </w:r>
      <w:r>
        <w:rPr>
          <w:color w:val="00000A"/>
          <w:spacing w:val="-61"/>
          <w:sz w:val="24"/>
        </w:rPr>
        <w:t xml:space="preserve"> </w:t>
      </w:r>
      <w:r>
        <w:rPr>
          <w:color w:val="00000A"/>
          <w:sz w:val="24"/>
        </w:rPr>
        <w:t>Each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command</w:t>
      </w:r>
      <w:r>
        <w:rPr>
          <w:color w:val="00000A"/>
          <w:spacing w:val="5"/>
          <w:sz w:val="24"/>
        </w:rPr>
        <w:t xml:space="preserve"> </w:t>
      </w:r>
      <w:r>
        <w:rPr>
          <w:color w:val="00000A"/>
          <w:sz w:val="24"/>
        </w:rPr>
        <w:t>mode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provides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a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different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group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of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related</w:t>
      </w:r>
      <w:r>
        <w:rPr>
          <w:color w:val="00000A"/>
          <w:spacing w:val="6"/>
          <w:sz w:val="24"/>
        </w:rPr>
        <w:t xml:space="preserve"> </w:t>
      </w:r>
      <w:r>
        <w:rPr>
          <w:color w:val="00000A"/>
          <w:sz w:val="24"/>
        </w:rPr>
        <w:t>commands.</w:t>
      </w:r>
    </w:p>
    <w:p>
      <w:pPr>
        <w:spacing w:line="357" w:lineRule="auto"/>
        <w:rPr>
          <w:sz w:val="24"/>
        </w:rPr>
        <w:sectPr>
          <w:headerReference r:id="rId3" w:type="default"/>
          <w:footerReference r:id="rId4" w:type="default"/>
          <w:type w:val="continuous"/>
          <w:pgSz w:w="11910" w:h="16840"/>
          <w:pgMar w:top="1660" w:right="720" w:bottom="1220" w:left="1060" w:header="650" w:footer="1039" w:gutter="0"/>
          <w:pgNumType w:start="7"/>
          <w:cols w:space="720" w:num="1"/>
        </w:sectPr>
      </w:pPr>
    </w:p>
    <w:p>
      <w:pPr>
        <w:pStyle w:val="6"/>
        <w:numPr>
          <w:ilvl w:val="1"/>
          <w:numId w:val="2"/>
        </w:numPr>
        <w:tabs>
          <w:tab w:val="left" w:pos="942"/>
        </w:tabs>
        <w:spacing w:before="134" w:line="360" w:lineRule="auto"/>
        <w:ind w:right="708"/>
        <w:jc w:val="both"/>
        <w:rPr>
          <w:sz w:val="24"/>
        </w:rPr>
      </w:pPr>
      <w:r>
        <w:rPr>
          <w:color w:val="00000A"/>
          <w:sz w:val="24"/>
        </w:rPr>
        <w:t>For security purposes, the Cisco IOS software provides two levels of access to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commands:</w:t>
      </w:r>
    </w:p>
    <w:p>
      <w:pPr>
        <w:pStyle w:val="6"/>
        <w:numPr>
          <w:ilvl w:val="2"/>
          <w:numId w:val="2"/>
        </w:numPr>
        <w:tabs>
          <w:tab w:val="left" w:pos="1729"/>
        </w:tabs>
        <w:spacing w:before="9"/>
        <w:ind w:hanging="428"/>
        <w:jc w:val="both"/>
        <w:rPr>
          <w:sz w:val="24"/>
        </w:rPr>
      </w:pPr>
      <w:r>
        <w:rPr>
          <w:color w:val="00000A"/>
          <w:sz w:val="24"/>
        </w:rPr>
        <w:t>User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mode</w:t>
      </w:r>
    </w:p>
    <w:p>
      <w:pPr>
        <w:pStyle w:val="6"/>
        <w:numPr>
          <w:ilvl w:val="2"/>
          <w:numId w:val="2"/>
        </w:numPr>
        <w:tabs>
          <w:tab w:val="left" w:pos="1729"/>
        </w:tabs>
        <w:spacing w:before="125"/>
        <w:ind w:hanging="428"/>
        <w:jc w:val="both"/>
        <w:rPr>
          <w:sz w:val="24"/>
        </w:rPr>
      </w:pPr>
      <w:r>
        <w:rPr>
          <w:color w:val="00000A"/>
          <w:sz w:val="24"/>
        </w:rPr>
        <w:t>Privileged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mode</w:t>
      </w:r>
    </w:p>
    <w:p>
      <w:pPr>
        <w:pStyle w:val="6"/>
        <w:numPr>
          <w:ilvl w:val="1"/>
          <w:numId w:val="2"/>
        </w:numPr>
        <w:tabs>
          <w:tab w:val="left" w:pos="942"/>
        </w:tabs>
        <w:spacing w:before="104" w:line="364" w:lineRule="auto"/>
        <w:ind w:right="707"/>
        <w:jc w:val="both"/>
        <w:rPr>
          <w:rFonts w:ascii="Calibri" w:hAnsi="Calibri"/>
        </w:rPr>
      </w:pPr>
      <w:r>
        <w:rPr>
          <w:color w:val="00000A"/>
          <w:sz w:val="24"/>
        </w:rPr>
        <w:t>The unprivileged user mode is called user EXEC mode. The privileged mode is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called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privileged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EXEC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mode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requires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password.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The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commands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available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in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user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EXEC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mode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are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subset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of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the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commands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available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in</w:t>
      </w:r>
      <w:r>
        <w:rPr>
          <w:color w:val="00000A"/>
          <w:spacing w:val="-61"/>
          <w:sz w:val="24"/>
        </w:rPr>
        <w:t xml:space="preserve"> </w:t>
      </w:r>
      <w:r>
        <w:rPr>
          <w:color w:val="00000A"/>
          <w:sz w:val="24"/>
        </w:rPr>
        <w:t>privileged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EXEC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mode</w:t>
      </w:r>
      <w:r>
        <w:rPr>
          <w:rFonts w:ascii="Calibri" w:hAnsi="Calibri"/>
          <w:color w:val="00000A"/>
        </w:rPr>
        <w:t>.</w:t>
      </w:r>
    </w:p>
    <w:p>
      <w:pPr>
        <w:pStyle w:val="6"/>
        <w:numPr>
          <w:ilvl w:val="1"/>
          <w:numId w:val="2"/>
        </w:numPr>
        <w:tabs>
          <w:tab w:val="left" w:pos="942"/>
        </w:tabs>
        <w:spacing w:before="0" w:line="273" w:lineRule="exact"/>
        <w:ind w:hanging="361"/>
        <w:jc w:val="both"/>
        <w:rPr>
          <w:sz w:val="24"/>
        </w:rPr>
      </w:pPr>
      <w:r>
        <w:rPr>
          <w:color w:val="00000A"/>
          <w:sz w:val="24"/>
        </w:rPr>
        <w:t>The</w:t>
      </w:r>
      <w:r>
        <w:rPr>
          <w:color w:val="00000A"/>
          <w:spacing w:val="12"/>
          <w:sz w:val="24"/>
        </w:rPr>
        <w:t xml:space="preserve"> </w:t>
      </w:r>
      <w:r>
        <w:rPr>
          <w:color w:val="00000A"/>
          <w:sz w:val="24"/>
        </w:rPr>
        <w:t>following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table</w:t>
      </w:r>
      <w:r>
        <w:rPr>
          <w:color w:val="00000A"/>
          <w:spacing w:val="8"/>
          <w:sz w:val="24"/>
        </w:rPr>
        <w:t xml:space="preserve"> </w:t>
      </w:r>
      <w:r>
        <w:rPr>
          <w:color w:val="00000A"/>
          <w:sz w:val="24"/>
        </w:rPr>
        <w:t>describes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some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of</w:t>
      </w:r>
      <w:r>
        <w:rPr>
          <w:color w:val="00000A"/>
          <w:spacing w:val="12"/>
          <w:sz w:val="24"/>
        </w:rPr>
        <w:t xml:space="preserve"> </w:t>
      </w:r>
      <w:r>
        <w:rPr>
          <w:color w:val="00000A"/>
          <w:sz w:val="24"/>
        </w:rPr>
        <w:t>the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most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commonly</w:t>
      </w:r>
      <w:r>
        <w:rPr>
          <w:color w:val="00000A"/>
          <w:spacing w:val="10"/>
          <w:sz w:val="24"/>
        </w:rPr>
        <w:t xml:space="preserve"> </w:t>
      </w:r>
      <w:r>
        <w:rPr>
          <w:color w:val="00000A"/>
          <w:sz w:val="24"/>
        </w:rPr>
        <w:t>used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modes,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how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to</w:t>
      </w:r>
    </w:p>
    <w:p>
      <w:pPr>
        <w:pStyle w:val="5"/>
        <w:spacing w:before="143" w:line="372" w:lineRule="auto"/>
        <w:ind w:left="941" w:right="707"/>
        <w:jc w:val="both"/>
      </w:pPr>
      <w:r>
        <w:rPr>
          <w:color w:val="00000A"/>
        </w:rPr>
        <w:t>enter 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modes, and the resulting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prompts. 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prompt helps you</w:t>
      </w:r>
      <w:r>
        <w:rPr>
          <w:color w:val="00000A"/>
          <w:spacing w:val="63"/>
        </w:rPr>
        <w:t xml:space="preserve"> </w:t>
      </w:r>
      <w:r>
        <w:rPr>
          <w:color w:val="00000A"/>
        </w:rPr>
        <w:t>identify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which mode you are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in and,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therefore,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which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commands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are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available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you</w:t>
      </w:r>
    </w:p>
    <w:p>
      <w:pPr>
        <w:pStyle w:val="5"/>
        <w:spacing w:before="2"/>
        <w:rPr>
          <w:sz w:val="29"/>
        </w:rPr>
      </w:pPr>
    </w:p>
    <w:tbl>
      <w:tblPr>
        <w:tblStyle w:val="3"/>
        <w:tblW w:w="0" w:type="auto"/>
        <w:tblInd w:w="11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3163"/>
        <w:gridCol w:w="2549"/>
        <w:gridCol w:w="226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1908" w:type="dxa"/>
          </w:tcPr>
          <w:p>
            <w:pPr>
              <w:pStyle w:val="7"/>
              <w:ind w:left="364"/>
              <w:rPr>
                <w:sz w:val="24"/>
              </w:rPr>
            </w:pPr>
            <w:r>
              <w:rPr>
                <w:color w:val="00000A"/>
                <w:sz w:val="24"/>
              </w:rPr>
              <w:t>Modes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</w:p>
          <w:p>
            <w:pPr>
              <w:pStyle w:val="7"/>
              <w:spacing w:before="146"/>
              <w:ind w:left="333"/>
              <w:rPr>
                <w:sz w:val="24"/>
              </w:rPr>
            </w:pPr>
            <w:r>
              <w:rPr>
                <w:color w:val="00000A"/>
                <w:sz w:val="24"/>
              </w:rPr>
              <w:t>Operation</w:t>
            </w:r>
          </w:p>
        </w:tc>
        <w:tc>
          <w:tcPr>
            <w:tcW w:w="3163" w:type="dxa"/>
          </w:tcPr>
          <w:p>
            <w:pPr>
              <w:pStyle w:val="7"/>
              <w:ind w:left="1121" w:right="1297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Usage</w:t>
            </w:r>
          </w:p>
        </w:tc>
        <w:tc>
          <w:tcPr>
            <w:tcW w:w="2549" w:type="dxa"/>
          </w:tcPr>
          <w:p>
            <w:pPr>
              <w:pStyle w:val="7"/>
              <w:ind w:left="285" w:right="45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How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enter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</w:p>
          <w:p>
            <w:pPr>
              <w:pStyle w:val="7"/>
              <w:spacing w:before="146"/>
              <w:ind w:left="283" w:right="456"/>
              <w:jc w:val="center"/>
              <w:rPr>
                <w:sz w:val="24"/>
              </w:rPr>
            </w:pPr>
            <w:r>
              <w:rPr>
                <w:color w:val="00000A"/>
                <w:sz w:val="24"/>
              </w:rPr>
              <w:t>mode</w:t>
            </w:r>
          </w:p>
        </w:tc>
        <w:tc>
          <w:tcPr>
            <w:tcW w:w="2268" w:type="dxa"/>
          </w:tcPr>
          <w:p>
            <w:pPr>
              <w:pStyle w:val="7"/>
              <w:ind w:left="654"/>
              <w:rPr>
                <w:sz w:val="24"/>
              </w:rPr>
            </w:pPr>
            <w:r>
              <w:rPr>
                <w:color w:val="00000A"/>
                <w:sz w:val="24"/>
              </w:rPr>
              <w:t>Prompt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2" w:hRule="atLeast"/>
        </w:trPr>
        <w:tc>
          <w:tcPr>
            <w:tcW w:w="1908" w:type="dxa"/>
          </w:tcPr>
          <w:p>
            <w:pPr>
              <w:pStyle w:val="7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User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EXEC</w:t>
            </w:r>
          </w:p>
        </w:tc>
        <w:tc>
          <w:tcPr>
            <w:tcW w:w="3163" w:type="dxa"/>
          </w:tcPr>
          <w:p>
            <w:pPr>
              <w:pStyle w:val="7"/>
              <w:spacing w:line="369" w:lineRule="auto"/>
              <w:ind w:right="253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Change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terminal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settings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on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temporary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basis,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perform</w:t>
            </w:r>
            <w:r>
              <w:rPr>
                <w:color w:val="00000A"/>
                <w:spacing w:val="1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basic</w:t>
            </w:r>
            <w:r>
              <w:rPr>
                <w:color w:val="00000A"/>
                <w:spacing w:val="1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tests,</w:t>
            </w:r>
            <w:r>
              <w:rPr>
                <w:color w:val="00000A"/>
                <w:spacing w:val="1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</w:p>
          <w:p>
            <w:pPr>
              <w:pStyle w:val="7"/>
              <w:spacing w:before="0" w:line="269" w:lineRule="exact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list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system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information.</w:t>
            </w:r>
          </w:p>
        </w:tc>
        <w:tc>
          <w:tcPr>
            <w:tcW w:w="2549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00000A"/>
                <w:sz w:val="24"/>
              </w:rPr>
              <w:t>First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level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accessed.</w:t>
            </w:r>
          </w:p>
        </w:tc>
        <w:tc>
          <w:tcPr>
            <w:tcW w:w="2268" w:type="dxa"/>
          </w:tcPr>
          <w:p>
            <w:pPr>
              <w:pStyle w:val="7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Router&gt;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908" w:type="dxa"/>
          </w:tcPr>
          <w:p>
            <w:pPr>
              <w:pStyle w:val="7"/>
              <w:spacing w:line="369" w:lineRule="auto"/>
              <w:ind w:left="83" w:right="746"/>
              <w:rPr>
                <w:sz w:val="24"/>
              </w:rPr>
            </w:pPr>
            <w:r>
              <w:rPr>
                <w:color w:val="00000A"/>
                <w:spacing w:val="-1"/>
                <w:sz w:val="24"/>
              </w:rPr>
              <w:t>Privileged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EXEC</w:t>
            </w:r>
          </w:p>
        </w:tc>
        <w:tc>
          <w:tcPr>
            <w:tcW w:w="3163" w:type="dxa"/>
          </w:tcPr>
          <w:p>
            <w:pPr>
              <w:pStyle w:val="7"/>
              <w:tabs>
                <w:tab w:val="left" w:pos="1333"/>
              </w:tabs>
              <w:spacing w:line="369" w:lineRule="auto"/>
              <w:ind w:right="256"/>
              <w:rPr>
                <w:sz w:val="24"/>
              </w:rPr>
            </w:pPr>
            <w:r>
              <w:rPr>
                <w:color w:val="00000A"/>
                <w:sz w:val="24"/>
              </w:rPr>
              <w:t>System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pacing w:val="-1"/>
                <w:sz w:val="24"/>
              </w:rPr>
              <w:t>administration,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set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operating parameters.</w:t>
            </w:r>
          </w:p>
        </w:tc>
        <w:tc>
          <w:tcPr>
            <w:tcW w:w="2549" w:type="dxa"/>
          </w:tcPr>
          <w:p>
            <w:pPr>
              <w:pStyle w:val="7"/>
              <w:tabs>
                <w:tab w:val="left" w:pos="900"/>
                <w:tab w:val="left" w:pos="1626"/>
              </w:tabs>
              <w:rPr>
                <w:sz w:val="24"/>
              </w:rPr>
            </w:pPr>
            <w:r>
              <w:rPr>
                <w:color w:val="00000A"/>
                <w:sz w:val="24"/>
              </w:rPr>
              <w:t>From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z w:val="24"/>
              </w:rPr>
              <w:t>user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z w:val="24"/>
              </w:rPr>
              <w:t>EXEC</w:t>
            </w:r>
          </w:p>
          <w:p>
            <w:pPr>
              <w:pStyle w:val="7"/>
              <w:spacing w:before="8" w:line="410" w:lineRule="atLeast"/>
              <w:rPr>
                <w:sz w:val="24"/>
              </w:rPr>
            </w:pPr>
            <w:r>
              <w:rPr>
                <w:color w:val="00000A"/>
                <w:sz w:val="24"/>
              </w:rPr>
              <w:t>mode,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enter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enable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password command</w:t>
            </w:r>
          </w:p>
        </w:tc>
        <w:tc>
          <w:tcPr>
            <w:tcW w:w="2268" w:type="dxa"/>
          </w:tcPr>
          <w:p>
            <w:pPr>
              <w:pStyle w:val="7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Router#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908" w:type="dxa"/>
          </w:tcPr>
          <w:p>
            <w:pPr>
              <w:pStyle w:val="7"/>
              <w:spacing w:before="85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Global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Config</w:t>
            </w:r>
          </w:p>
        </w:tc>
        <w:tc>
          <w:tcPr>
            <w:tcW w:w="3163" w:type="dxa"/>
          </w:tcPr>
          <w:p>
            <w:pPr>
              <w:pStyle w:val="7"/>
              <w:spacing w:before="85"/>
              <w:rPr>
                <w:sz w:val="24"/>
              </w:rPr>
            </w:pPr>
            <w:r>
              <w:rPr>
                <w:color w:val="00000A"/>
                <w:sz w:val="24"/>
              </w:rPr>
              <w:t>Modify</w:t>
            </w:r>
            <w:r>
              <w:rPr>
                <w:color w:val="00000A"/>
                <w:spacing w:val="3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configuration</w:t>
            </w:r>
            <w:r>
              <w:rPr>
                <w:color w:val="00000A"/>
                <w:spacing w:val="9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that</w:t>
            </w:r>
          </w:p>
          <w:p>
            <w:pPr>
              <w:pStyle w:val="7"/>
              <w:spacing w:before="8" w:line="410" w:lineRule="atLeast"/>
              <w:rPr>
                <w:sz w:val="24"/>
              </w:rPr>
            </w:pPr>
            <w:r>
              <w:rPr>
                <w:color w:val="00000A"/>
                <w:sz w:val="24"/>
              </w:rPr>
              <w:t>affect</w:t>
            </w:r>
            <w:r>
              <w:rPr>
                <w:color w:val="00000A"/>
                <w:spacing w:val="5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5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system</w:t>
            </w:r>
            <w:r>
              <w:rPr>
                <w:color w:val="00000A"/>
                <w:spacing w:val="5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</w:t>
            </w:r>
            <w:r>
              <w:rPr>
                <w:color w:val="00000A"/>
                <w:spacing w:val="5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whole.</w:t>
            </w:r>
          </w:p>
        </w:tc>
        <w:tc>
          <w:tcPr>
            <w:tcW w:w="2549" w:type="dxa"/>
          </w:tcPr>
          <w:p>
            <w:pPr>
              <w:pStyle w:val="7"/>
              <w:tabs>
                <w:tab w:val="left" w:pos="1253"/>
              </w:tabs>
              <w:spacing w:before="85"/>
              <w:rPr>
                <w:sz w:val="24"/>
              </w:rPr>
            </w:pPr>
            <w:r>
              <w:rPr>
                <w:color w:val="00000A"/>
                <w:sz w:val="24"/>
              </w:rPr>
              <w:t>From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z w:val="24"/>
              </w:rPr>
              <w:t>privileged</w:t>
            </w:r>
          </w:p>
          <w:p>
            <w:pPr>
              <w:pStyle w:val="7"/>
              <w:tabs>
                <w:tab w:val="left" w:pos="1734"/>
              </w:tabs>
              <w:spacing w:before="8" w:line="410" w:lineRule="atLeast"/>
              <w:ind w:right="254"/>
              <w:rPr>
                <w:sz w:val="24"/>
              </w:rPr>
            </w:pPr>
            <w:r>
              <w:rPr>
                <w:color w:val="00000A"/>
                <w:sz w:val="24"/>
              </w:rPr>
              <w:t>EXEC,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pacing w:val="-1"/>
                <w:sz w:val="24"/>
              </w:rPr>
              <w:t>enter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configure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terminal.</w:t>
            </w:r>
          </w:p>
        </w:tc>
        <w:tc>
          <w:tcPr>
            <w:tcW w:w="2268" w:type="dxa"/>
          </w:tcPr>
          <w:p>
            <w:pPr>
              <w:pStyle w:val="7"/>
              <w:spacing w:before="85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Router(config)#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908" w:type="dxa"/>
          </w:tcPr>
          <w:p>
            <w:pPr>
              <w:pStyle w:val="7"/>
              <w:spacing w:line="372" w:lineRule="auto"/>
              <w:ind w:left="83" w:right="861"/>
              <w:rPr>
                <w:sz w:val="24"/>
              </w:rPr>
            </w:pPr>
            <w:r>
              <w:rPr>
                <w:color w:val="00000A"/>
                <w:sz w:val="24"/>
              </w:rPr>
              <w:t>Interface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Config</w:t>
            </w:r>
          </w:p>
        </w:tc>
        <w:tc>
          <w:tcPr>
            <w:tcW w:w="3163" w:type="dxa"/>
          </w:tcPr>
          <w:p>
            <w:pPr>
              <w:pStyle w:val="7"/>
              <w:spacing w:line="372" w:lineRule="auto"/>
              <w:ind w:right="254"/>
              <w:rPr>
                <w:sz w:val="24"/>
              </w:rPr>
            </w:pPr>
            <w:r>
              <w:rPr>
                <w:color w:val="00000A"/>
                <w:sz w:val="24"/>
              </w:rPr>
              <w:t>Modify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operation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-6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interface.</w:t>
            </w:r>
          </w:p>
        </w:tc>
        <w:tc>
          <w:tcPr>
            <w:tcW w:w="2549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00000A"/>
                <w:sz w:val="24"/>
              </w:rPr>
              <w:t>From</w:t>
            </w:r>
            <w:r>
              <w:rPr>
                <w:color w:val="00000A"/>
                <w:spacing w:val="4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global</w:t>
            </w:r>
            <w:r>
              <w:rPr>
                <w:color w:val="00000A"/>
                <w:spacing w:val="9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mode,</w:t>
            </w:r>
          </w:p>
          <w:p>
            <w:pPr>
              <w:pStyle w:val="7"/>
              <w:spacing w:before="10" w:line="410" w:lineRule="atLeast"/>
              <w:rPr>
                <w:sz w:val="24"/>
              </w:rPr>
            </w:pPr>
            <w:r>
              <w:rPr>
                <w:color w:val="00000A"/>
                <w:sz w:val="24"/>
              </w:rPr>
              <w:t>enter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interface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type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number.</w:t>
            </w:r>
          </w:p>
        </w:tc>
        <w:tc>
          <w:tcPr>
            <w:tcW w:w="2268" w:type="dxa"/>
          </w:tcPr>
          <w:p>
            <w:pPr>
              <w:pStyle w:val="7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Router(config-if)#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908" w:type="dxa"/>
          </w:tcPr>
          <w:p>
            <w:pPr>
              <w:pStyle w:val="7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Setup</w:t>
            </w:r>
          </w:p>
        </w:tc>
        <w:tc>
          <w:tcPr>
            <w:tcW w:w="3163" w:type="dxa"/>
          </w:tcPr>
          <w:p>
            <w:pPr>
              <w:pStyle w:val="7"/>
              <w:tabs>
                <w:tab w:val="left" w:pos="1407"/>
                <w:tab w:val="left" w:pos="2349"/>
              </w:tabs>
              <w:spacing w:line="372" w:lineRule="auto"/>
              <w:ind w:right="257"/>
              <w:rPr>
                <w:sz w:val="24"/>
              </w:rPr>
            </w:pPr>
            <w:r>
              <w:rPr>
                <w:color w:val="00000A"/>
                <w:sz w:val="24"/>
              </w:rPr>
              <w:t>Create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pacing w:val="-2"/>
                <w:sz w:val="24"/>
              </w:rPr>
              <w:t>initial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configuration.</w:t>
            </w:r>
          </w:p>
        </w:tc>
        <w:tc>
          <w:tcPr>
            <w:tcW w:w="2549" w:type="dxa"/>
          </w:tcPr>
          <w:p>
            <w:pPr>
              <w:pStyle w:val="7"/>
              <w:tabs>
                <w:tab w:val="left" w:pos="1253"/>
              </w:tabs>
              <w:rPr>
                <w:sz w:val="24"/>
              </w:rPr>
            </w:pPr>
            <w:r>
              <w:rPr>
                <w:color w:val="00000A"/>
                <w:sz w:val="24"/>
              </w:rPr>
              <w:t>From</w:t>
            </w:r>
            <w:r>
              <w:rPr>
                <w:color w:val="00000A"/>
                <w:sz w:val="24"/>
              </w:rPr>
              <w:tab/>
            </w:r>
            <w:r>
              <w:rPr>
                <w:color w:val="00000A"/>
                <w:sz w:val="24"/>
              </w:rPr>
              <w:t>privileged</w:t>
            </w:r>
          </w:p>
          <w:p>
            <w:pPr>
              <w:pStyle w:val="7"/>
              <w:spacing w:before="10" w:line="410" w:lineRule="atLeast"/>
              <w:rPr>
                <w:sz w:val="24"/>
              </w:rPr>
            </w:pPr>
            <w:r>
              <w:rPr>
                <w:color w:val="00000A"/>
                <w:sz w:val="24"/>
              </w:rPr>
              <w:t>EXEC</w:t>
            </w:r>
            <w:r>
              <w:rPr>
                <w:color w:val="00000A"/>
                <w:spacing w:val="3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mode,</w:t>
            </w:r>
            <w:r>
              <w:rPr>
                <w:color w:val="00000A"/>
                <w:spacing w:val="3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enter</w:t>
            </w:r>
            <w:r>
              <w:rPr>
                <w:color w:val="00000A"/>
                <w:spacing w:val="-6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command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setup.</w:t>
            </w:r>
          </w:p>
        </w:tc>
        <w:tc>
          <w:tcPr>
            <w:tcW w:w="2268" w:type="dxa"/>
          </w:tcPr>
          <w:p>
            <w:pPr>
              <w:pStyle w:val="7"/>
              <w:ind w:left="83"/>
              <w:rPr>
                <w:sz w:val="24"/>
              </w:rPr>
            </w:pPr>
            <w:r>
              <w:rPr>
                <w:color w:val="00000A"/>
                <w:sz w:val="24"/>
              </w:rPr>
              <w:t>Prompted dialog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274"/>
        <w:ind w:left="221"/>
      </w:pPr>
      <w:r>
        <w:rPr>
          <w:color w:val="00000A"/>
        </w:rPr>
        <w:t>User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EXEC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Mode:</w:t>
      </w:r>
    </w:p>
    <w:p>
      <w:pPr>
        <w:sectPr>
          <w:pgSz w:w="11910" w:h="16840"/>
          <w:pgMar w:top="1660" w:right="720" w:bottom="1220" w:left="1060" w:header="650" w:footer="1039" w:gutter="0"/>
          <w:cols w:space="720" w:num="1"/>
        </w:sectPr>
      </w:pPr>
    </w:p>
    <w:p>
      <w:pPr>
        <w:pStyle w:val="5"/>
        <w:spacing w:before="154" w:line="372" w:lineRule="auto"/>
        <w:ind w:left="221" w:right="548"/>
        <w:jc w:val="both"/>
      </w:pPr>
      <w:r>
        <w:rPr>
          <w:color w:val="00000A"/>
        </w:rPr>
        <w:t>When you are connected to the router, you are started in user EXEC mode. The user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EXEC commands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are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subset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privileged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EXEC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commands.</w:t>
      </w:r>
    </w:p>
    <w:p>
      <w:pPr>
        <w:pStyle w:val="5"/>
        <w:spacing w:before="6"/>
        <w:rPr>
          <w:sz w:val="36"/>
        </w:rPr>
      </w:pPr>
    </w:p>
    <w:p>
      <w:pPr>
        <w:pStyle w:val="5"/>
        <w:ind w:left="221"/>
        <w:jc w:val="both"/>
      </w:pPr>
      <w:r>
        <w:rPr>
          <w:color w:val="00000A"/>
        </w:rPr>
        <w:t>Privileged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EXEC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Mode:</w:t>
      </w:r>
    </w:p>
    <w:p>
      <w:pPr>
        <w:pStyle w:val="5"/>
        <w:spacing w:before="146"/>
        <w:ind w:left="221"/>
        <w:jc w:val="both"/>
      </w:pPr>
      <w:r>
        <w:rPr>
          <w:color w:val="00000A"/>
        </w:rPr>
        <w:t>Privileged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commands include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following:</w:t>
      </w:r>
    </w:p>
    <w:p>
      <w:pPr>
        <w:pStyle w:val="6"/>
        <w:numPr>
          <w:ilvl w:val="0"/>
          <w:numId w:val="3"/>
        </w:numPr>
        <w:tabs>
          <w:tab w:val="left" w:pos="373"/>
        </w:tabs>
        <w:ind w:hanging="152"/>
        <w:rPr>
          <w:sz w:val="24"/>
        </w:rPr>
      </w:pPr>
      <w:r>
        <w:rPr>
          <w:color w:val="00000A"/>
          <w:sz w:val="24"/>
        </w:rPr>
        <w:t>Configure</w:t>
      </w:r>
      <w:r>
        <w:rPr>
          <w:color w:val="00000A"/>
          <w:spacing w:val="10"/>
          <w:sz w:val="24"/>
        </w:rPr>
        <w:t xml:space="preserve"> </w:t>
      </w:r>
      <w:r>
        <w:rPr>
          <w:color w:val="00000A"/>
          <w:sz w:val="24"/>
        </w:rPr>
        <w:t>–</w:t>
      </w:r>
      <w:r>
        <w:rPr>
          <w:color w:val="00000A"/>
          <w:spacing w:val="8"/>
          <w:sz w:val="24"/>
        </w:rPr>
        <w:t xml:space="preserve"> </w:t>
      </w:r>
      <w:r>
        <w:rPr>
          <w:color w:val="00000A"/>
          <w:sz w:val="24"/>
        </w:rPr>
        <w:t>Changes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the</w:t>
      </w:r>
      <w:r>
        <w:rPr>
          <w:color w:val="00000A"/>
          <w:spacing w:val="12"/>
          <w:sz w:val="24"/>
        </w:rPr>
        <w:t xml:space="preserve"> </w:t>
      </w:r>
      <w:r>
        <w:rPr>
          <w:color w:val="00000A"/>
          <w:sz w:val="24"/>
        </w:rPr>
        <w:t>software</w:t>
      </w:r>
      <w:r>
        <w:rPr>
          <w:color w:val="00000A"/>
          <w:spacing w:val="6"/>
          <w:sz w:val="24"/>
        </w:rPr>
        <w:t xml:space="preserve"> </w:t>
      </w:r>
      <w:r>
        <w:rPr>
          <w:color w:val="00000A"/>
          <w:sz w:val="24"/>
        </w:rPr>
        <w:t>configuration.</w:t>
      </w:r>
    </w:p>
    <w:p>
      <w:pPr>
        <w:pStyle w:val="6"/>
        <w:numPr>
          <w:ilvl w:val="0"/>
          <w:numId w:val="3"/>
        </w:numPr>
        <w:tabs>
          <w:tab w:val="left" w:pos="373"/>
        </w:tabs>
        <w:spacing w:before="148"/>
        <w:ind w:hanging="152"/>
        <w:rPr>
          <w:sz w:val="24"/>
        </w:rPr>
      </w:pPr>
      <w:r>
        <w:rPr>
          <w:color w:val="00000A"/>
          <w:sz w:val="24"/>
        </w:rPr>
        <w:t>Debug</w:t>
      </w:r>
      <w:r>
        <w:rPr>
          <w:color w:val="00000A"/>
          <w:spacing w:val="10"/>
          <w:sz w:val="24"/>
        </w:rPr>
        <w:t xml:space="preserve"> </w:t>
      </w:r>
      <w:r>
        <w:rPr>
          <w:color w:val="00000A"/>
          <w:sz w:val="24"/>
        </w:rPr>
        <w:t>–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Display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process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hardware</w:t>
      </w:r>
      <w:r>
        <w:rPr>
          <w:color w:val="00000A"/>
          <w:spacing w:val="6"/>
          <w:sz w:val="24"/>
        </w:rPr>
        <w:t xml:space="preserve"> </w:t>
      </w:r>
      <w:r>
        <w:rPr>
          <w:color w:val="00000A"/>
          <w:sz w:val="24"/>
        </w:rPr>
        <w:t>event</w:t>
      </w:r>
      <w:r>
        <w:rPr>
          <w:color w:val="00000A"/>
          <w:spacing w:val="11"/>
          <w:sz w:val="24"/>
        </w:rPr>
        <w:t xml:space="preserve"> </w:t>
      </w:r>
      <w:r>
        <w:rPr>
          <w:color w:val="00000A"/>
          <w:sz w:val="24"/>
        </w:rPr>
        <w:t>messages.</w:t>
      </w:r>
    </w:p>
    <w:p>
      <w:pPr>
        <w:pStyle w:val="6"/>
        <w:numPr>
          <w:ilvl w:val="0"/>
          <w:numId w:val="3"/>
        </w:numPr>
        <w:tabs>
          <w:tab w:val="left" w:pos="439"/>
        </w:tabs>
        <w:ind w:left="439" w:hanging="218"/>
        <w:rPr>
          <w:sz w:val="24"/>
        </w:rPr>
      </w:pPr>
      <w:r>
        <w:rPr>
          <w:color w:val="00000A"/>
          <w:sz w:val="24"/>
        </w:rPr>
        <w:t>Setup</w:t>
      </w:r>
      <w:r>
        <w:rPr>
          <w:color w:val="00000A"/>
          <w:spacing w:val="5"/>
          <w:sz w:val="24"/>
        </w:rPr>
        <w:t xml:space="preserve"> </w:t>
      </w:r>
      <w:r>
        <w:rPr>
          <w:color w:val="00000A"/>
          <w:sz w:val="24"/>
        </w:rPr>
        <w:t>–</w:t>
      </w:r>
      <w:r>
        <w:rPr>
          <w:color w:val="00000A"/>
          <w:spacing w:val="7"/>
          <w:sz w:val="24"/>
        </w:rPr>
        <w:t xml:space="preserve"> </w:t>
      </w:r>
      <w:r>
        <w:rPr>
          <w:color w:val="00000A"/>
          <w:sz w:val="24"/>
        </w:rPr>
        <w:t>Enter</w:t>
      </w:r>
      <w:r>
        <w:rPr>
          <w:color w:val="00000A"/>
          <w:spacing w:val="8"/>
          <w:sz w:val="24"/>
        </w:rPr>
        <w:t xml:space="preserve"> </w:t>
      </w:r>
      <w:r>
        <w:rPr>
          <w:color w:val="00000A"/>
          <w:sz w:val="24"/>
        </w:rPr>
        <w:t>configuration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information</w:t>
      </w:r>
      <w:r>
        <w:rPr>
          <w:color w:val="00000A"/>
          <w:spacing w:val="5"/>
          <w:sz w:val="24"/>
        </w:rPr>
        <w:t xml:space="preserve"> </w:t>
      </w:r>
      <w:r>
        <w:rPr>
          <w:color w:val="00000A"/>
          <w:sz w:val="24"/>
        </w:rPr>
        <w:t>at</w:t>
      </w:r>
      <w:r>
        <w:rPr>
          <w:color w:val="00000A"/>
          <w:spacing w:val="9"/>
          <w:sz w:val="24"/>
        </w:rPr>
        <w:t xml:space="preserve"> </w:t>
      </w:r>
      <w:r>
        <w:rPr>
          <w:color w:val="00000A"/>
          <w:sz w:val="24"/>
        </w:rPr>
        <w:t>the</w:t>
      </w:r>
      <w:r>
        <w:rPr>
          <w:color w:val="00000A"/>
          <w:spacing w:val="6"/>
          <w:sz w:val="24"/>
        </w:rPr>
        <w:t xml:space="preserve"> </w:t>
      </w:r>
      <w:r>
        <w:rPr>
          <w:color w:val="00000A"/>
          <w:sz w:val="24"/>
        </w:rPr>
        <w:t>prompts.</w:t>
      </w:r>
    </w:p>
    <w:p>
      <w:pPr>
        <w:pStyle w:val="5"/>
        <w:spacing w:before="146" w:line="369" w:lineRule="auto"/>
        <w:ind w:left="221" w:right="548" w:firstLine="66"/>
        <w:jc w:val="both"/>
      </w:pPr>
      <w:r>
        <w:rPr>
          <w:color w:val="00000A"/>
        </w:rPr>
        <w:t>Enter the command disable to exit from the privileged EXEC mode and return to user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EXEC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mode.</w:t>
      </w:r>
    </w:p>
    <w:p>
      <w:pPr>
        <w:pStyle w:val="5"/>
        <w:rPr>
          <w:sz w:val="37"/>
        </w:rPr>
      </w:pPr>
    </w:p>
    <w:p>
      <w:pPr>
        <w:pStyle w:val="5"/>
        <w:ind w:left="221"/>
        <w:jc w:val="both"/>
      </w:pPr>
      <w:r>
        <w:rPr>
          <w:color w:val="00000A"/>
        </w:rPr>
        <w:t>Configuration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Mode:</w:t>
      </w:r>
    </w:p>
    <w:p>
      <w:pPr>
        <w:pStyle w:val="5"/>
        <w:spacing w:before="146" w:line="369" w:lineRule="auto"/>
        <w:ind w:left="221" w:right="548"/>
        <w:jc w:val="both"/>
      </w:pPr>
      <w:r>
        <w:rPr>
          <w:color w:val="00000A"/>
        </w:rPr>
        <w:t>Configuration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has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set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sub-modes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that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you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use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modifying</w:t>
      </w:r>
      <w:r>
        <w:rPr>
          <w:color w:val="00000A"/>
          <w:spacing w:val="63"/>
        </w:rPr>
        <w:t xml:space="preserve"> </w:t>
      </w:r>
      <w:r>
        <w:rPr>
          <w:color w:val="00000A"/>
        </w:rPr>
        <w:t>interface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settings,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routing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protocol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settings,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line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settings,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forth.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Use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caution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configuration mode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because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all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changes you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enter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take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effect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immediately.</w:t>
      </w:r>
    </w:p>
    <w:p>
      <w:pPr>
        <w:pStyle w:val="5"/>
        <w:spacing w:line="369" w:lineRule="auto"/>
        <w:ind w:left="221" w:right="550"/>
        <w:jc w:val="both"/>
      </w:pP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enter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configuration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mode,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enter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command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configure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terminal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63"/>
        </w:rPr>
        <w:t xml:space="preserve"> </w:t>
      </w:r>
      <w:r>
        <w:rPr>
          <w:color w:val="00000A"/>
        </w:rPr>
        <w:t>exit</w:t>
      </w:r>
      <w:r>
        <w:rPr>
          <w:color w:val="00000A"/>
          <w:spacing w:val="64"/>
        </w:rPr>
        <w:t xml:space="preserve"> </w:t>
      </w:r>
      <w:r>
        <w:rPr>
          <w:color w:val="00000A"/>
        </w:rPr>
        <w:t>by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pressing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Ctrl-Z.</w:t>
      </w:r>
    </w:p>
    <w:p>
      <w:pPr>
        <w:pStyle w:val="5"/>
        <w:spacing w:before="6"/>
        <w:rPr>
          <w:sz w:val="35"/>
        </w:rPr>
      </w:pPr>
    </w:p>
    <w:p>
      <w:pPr>
        <w:spacing w:line="369" w:lineRule="auto"/>
        <w:ind w:left="221" w:right="550"/>
        <w:jc w:val="both"/>
        <w:rPr>
          <w:sz w:val="20"/>
        </w:rPr>
      </w:pPr>
      <w:r>
        <w:rPr>
          <w:color w:val="00000A"/>
          <w:sz w:val="20"/>
        </w:rPr>
        <w:t>Note: Almost every configuration command also has a no form. In general, use the no form to disable a</w:t>
      </w:r>
      <w:r>
        <w:rPr>
          <w:color w:val="00000A"/>
          <w:spacing w:val="1"/>
          <w:sz w:val="20"/>
        </w:rPr>
        <w:t xml:space="preserve"> </w:t>
      </w:r>
      <w:r>
        <w:rPr>
          <w:color w:val="00000A"/>
          <w:sz w:val="20"/>
        </w:rPr>
        <w:t>feature or function. Use the command without the keyword no to re-enable a disabled feature or to enable</w:t>
      </w:r>
      <w:r>
        <w:rPr>
          <w:color w:val="00000A"/>
          <w:spacing w:val="1"/>
          <w:sz w:val="20"/>
        </w:rPr>
        <w:t xml:space="preserve"> </w:t>
      </w:r>
      <w:r>
        <w:rPr>
          <w:color w:val="00000A"/>
          <w:sz w:val="20"/>
        </w:rPr>
        <w:t>a feature that is disabled by default. For example, IP routing is enabled by default. To disable IP routing,</w:t>
      </w:r>
      <w:r>
        <w:rPr>
          <w:color w:val="00000A"/>
          <w:spacing w:val="1"/>
          <w:sz w:val="20"/>
        </w:rPr>
        <w:t xml:space="preserve"> </w:t>
      </w:r>
      <w:r>
        <w:rPr>
          <w:color w:val="00000A"/>
          <w:sz w:val="20"/>
        </w:rPr>
        <w:t>enter</w:t>
      </w:r>
      <w:r>
        <w:rPr>
          <w:color w:val="00000A"/>
          <w:spacing w:val="1"/>
          <w:sz w:val="20"/>
        </w:rPr>
        <w:t xml:space="preserve"> </w:t>
      </w:r>
      <w:r>
        <w:rPr>
          <w:color w:val="00000A"/>
          <w:sz w:val="20"/>
        </w:rPr>
        <w:t>the</w:t>
      </w:r>
      <w:r>
        <w:rPr>
          <w:color w:val="00000A"/>
          <w:spacing w:val="2"/>
          <w:sz w:val="20"/>
        </w:rPr>
        <w:t xml:space="preserve"> </w:t>
      </w:r>
      <w:r>
        <w:rPr>
          <w:color w:val="00000A"/>
          <w:sz w:val="20"/>
        </w:rPr>
        <w:t>no</w:t>
      </w:r>
      <w:r>
        <w:rPr>
          <w:color w:val="00000A"/>
          <w:spacing w:val="2"/>
          <w:sz w:val="20"/>
        </w:rPr>
        <w:t xml:space="preserve"> </w:t>
      </w:r>
      <w:r>
        <w:rPr>
          <w:color w:val="00000A"/>
          <w:sz w:val="20"/>
        </w:rPr>
        <w:t>IP</w:t>
      </w:r>
      <w:r>
        <w:rPr>
          <w:color w:val="00000A"/>
          <w:spacing w:val="-1"/>
          <w:sz w:val="20"/>
        </w:rPr>
        <w:t xml:space="preserve"> </w:t>
      </w:r>
      <w:r>
        <w:rPr>
          <w:color w:val="00000A"/>
          <w:sz w:val="20"/>
        </w:rPr>
        <w:t>routing</w:t>
      </w:r>
      <w:r>
        <w:rPr>
          <w:color w:val="00000A"/>
          <w:spacing w:val="1"/>
          <w:sz w:val="20"/>
        </w:rPr>
        <w:t xml:space="preserve"> </w:t>
      </w:r>
      <w:r>
        <w:rPr>
          <w:color w:val="00000A"/>
          <w:sz w:val="20"/>
        </w:rPr>
        <w:t>command</w:t>
      </w:r>
      <w:r>
        <w:rPr>
          <w:color w:val="00000A"/>
          <w:spacing w:val="4"/>
          <w:sz w:val="20"/>
        </w:rPr>
        <w:t xml:space="preserve"> </w:t>
      </w:r>
      <w:r>
        <w:rPr>
          <w:color w:val="00000A"/>
          <w:sz w:val="20"/>
        </w:rPr>
        <w:t>and</w:t>
      </w:r>
      <w:r>
        <w:rPr>
          <w:color w:val="00000A"/>
          <w:spacing w:val="1"/>
          <w:sz w:val="20"/>
        </w:rPr>
        <w:t xml:space="preserve"> </w:t>
      </w:r>
      <w:r>
        <w:rPr>
          <w:color w:val="00000A"/>
          <w:sz w:val="20"/>
        </w:rPr>
        <w:t>enter</w:t>
      </w:r>
      <w:r>
        <w:rPr>
          <w:color w:val="00000A"/>
          <w:spacing w:val="3"/>
          <w:sz w:val="20"/>
        </w:rPr>
        <w:t xml:space="preserve"> </w:t>
      </w:r>
      <w:r>
        <w:rPr>
          <w:color w:val="00000A"/>
          <w:sz w:val="20"/>
        </w:rPr>
        <w:t>IP</w:t>
      </w:r>
      <w:r>
        <w:rPr>
          <w:color w:val="00000A"/>
          <w:spacing w:val="-1"/>
          <w:sz w:val="20"/>
        </w:rPr>
        <w:t xml:space="preserve"> </w:t>
      </w:r>
      <w:r>
        <w:rPr>
          <w:color w:val="00000A"/>
          <w:sz w:val="20"/>
        </w:rPr>
        <w:t>routing</w:t>
      </w:r>
      <w:r>
        <w:rPr>
          <w:color w:val="00000A"/>
          <w:spacing w:val="2"/>
          <w:sz w:val="20"/>
        </w:rPr>
        <w:t xml:space="preserve"> </w:t>
      </w:r>
      <w:r>
        <w:rPr>
          <w:color w:val="00000A"/>
          <w:sz w:val="20"/>
        </w:rPr>
        <w:t>to</w:t>
      </w:r>
      <w:r>
        <w:rPr>
          <w:color w:val="00000A"/>
          <w:spacing w:val="2"/>
          <w:sz w:val="20"/>
        </w:rPr>
        <w:t xml:space="preserve"> </w:t>
      </w:r>
      <w:r>
        <w:rPr>
          <w:color w:val="00000A"/>
          <w:sz w:val="20"/>
        </w:rPr>
        <w:t>re-enable</w:t>
      </w:r>
      <w:r>
        <w:rPr>
          <w:color w:val="00000A"/>
          <w:spacing w:val="2"/>
          <w:sz w:val="20"/>
        </w:rPr>
        <w:t xml:space="preserve"> </w:t>
      </w:r>
      <w:r>
        <w:rPr>
          <w:color w:val="00000A"/>
          <w:sz w:val="20"/>
        </w:rPr>
        <w:t>it.</w:t>
      </w:r>
    </w:p>
    <w:p>
      <w:pPr>
        <w:pStyle w:val="5"/>
        <w:rPr>
          <w:sz w:val="32"/>
        </w:rPr>
      </w:pPr>
    </w:p>
    <w:p>
      <w:pPr>
        <w:pStyle w:val="6"/>
        <w:numPr>
          <w:ilvl w:val="0"/>
          <w:numId w:val="4"/>
        </w:numPr>
        <w:tabs>
          <w:tab w:val="left" w:pos="1301"/>
          <w:tab w:val="left" w:pos="1302"/>
        </w:tabs>
        <w:spacing w:before="0"/>
        <w:ind w:hanging="721"/>
        <w:rPr>
          <w:sz w:val="24"/>
        </w:rPr>
      </w:pPr>
      <w:r>
        <w:rPr>
          <w:color w:val="00000A"/>
          <w:sz w:val="24"/>
        </w:rPr>
        <w:t>Virtual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LAN (VLAN):</w:t>
      </w:r>
    </w:p>
    <w:p>
      <w:pPr>
        <w:pStyle w:val="5"/>
        <w:spacing w:before="146" w:line="369" w:lineRule="auto"/>
        <w:ind w:left="221" w:right="548"/>
        <w:jc w:val="both"/>
      </w:pPr>
      <w:r>
        <w:rPr>
          <w:color w:val="00000A"/>
        </w:rPr>
        <w:t>A virtual local area network (VLAN) is a LAN which is not configured by physical wiring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but it is configured by software. A VLAN is logical group of network devices that appear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 be on same LAN despite their geographical distribution. A VLAN is implemented so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that network administrators can connect a group of host in the same domain inspite 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their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physical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location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achieve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scalability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improve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security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features.</w:t>
      </w:r>
    </w:p>
    <w:p>
      <w:pPr>
        <w:pStyle w:val="5"/>
        <w:rPr>
          <w:sz w:val="37"/>
        </w:rPr>
      </w:pPr>
    </w:p>
    <w:p>
      <w:pPr>
        <w:pStyle w:val="5"/>
        <w:spacing w:line="369" w:lineRule="auto"/>
        <w:ind w:left="221" w:right="547" w:firstLine="66"/>
        <w:jc w:val="both"/>
      </w:pPr>
      <w:r>
        <w:rPr>
          <w:color w:val="00000A"/>
        </w:rPr>
        <w:t>To subdivide a network into virtual LANs, one configures a network switch or router.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Simpler network devices can partition only per physical port (if at all) , in which case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each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VLAN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is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connected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29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dedicated</w:t>
      </w:r>
      <w:r>
        <w:rPr>
          <w:color w:val="00000A"/>
          <w:spacing w:val="28"/>
        </w:rPr>
        <w:t xml:space="preserve"> </w:t>
      </w:r>
      <w:r>
        <w:rPr>
          <w:color w:val="00000A"/>
        </w:rPr>
        <w:t>network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cable</w:t>
      </w:r>
      <w:r>
        <w:rPr>
          <w:color w:val="00000A"/>
          <w:spacing w:val="28"/>
        </w:rPr>
        <w:t xml:space="preserve"> </w:t>
      </w:r>
      <w:r>
        <w:rPr>
          <w:color w:val="00000A"/>
        </w:rPr>
        <w:t>(</w:t>
      </w:r>
      <w:r>
        <w:rPr>
          <w:color w:val="00000A"/>
          <w:spacing w:val="25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VLAN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connectivity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is</w:t>
      </w:r>
    </w:p>
    <w:p>
      <w:pPr>
        <w:spacing w:line="369" w:lineRule="auto"/>
        <w:jc w:val="both"/>
        <w:sectPr>
          <w:pgSz w:w="11910" w:h="16840"/>
          <w:pgMar w:top="1660" w:right="720" w:bottom="1220" w:left="1060" w:header="650" w:footer="1039" w:gutter="0"/>
          <w:cols w:space="720" w:num="1"/>
        </w:sectPr>
      </w:pPr>
    </w:p>
    <w:p>
      <w:pPr>
        <w:pStyle w:val="5"/>
        <w:spacing w:before="154" w:line="369" w:lineRule="auto"/>
        <w:ind w:left="221" w:right="548"/>
        <w:jc w:val="both"/>
      </w:pPr>
      <w:r>
        <w:rPr>
          <w:color w:val="00000A"/>
        </w:rPr>
        <w:t>limited</w:t>
      </w:r>
      <w:r>
        <w:rPr>
          <w:color w:val="00000A"/>
          <w:spacing w:val="64"/>
        </w:rPr>
        <w:t xml:space="preserve"> </w:t>
      </w:r>
      <w:r>
        <w:rPr>
          <w:color w:val="00000A"/>
        </w:rPr>
        <w:t>by</w:t>
      </w:r>
      <w:r>
        <w:rPr>
          <w:color w:val="00000A"/>
          <w:spacing w:val="64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64"/>
        </w:rPr>
        <w:t xml:space="preserve"> </w:t>
      </w:r>
      <w:r>
        <w:rPr>
          <w:color w:val="00000A"/>
        </w:rPr>
        <w:t>number</w:t>
      </w:r>
      <w:r>
        <w:rPr>
          <w:color w:val="00000A"/>
          <w:spacing w:val="64"/>
        </w:rPr>
        <w:t xml:space="preserve"> </w:t>
      </w:r>
      <w:r>
        <w:rPr>
          <w:color w:val="00000A"/>
        </w:rPr>
        <w:t>of   hardware   ports   available) More sophisticated   devices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 xml:space="preserve">can  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mark    packets    through tagging, so that a single interconnect ( trunk) may be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used to transport data for multiple VLANs. VLAN can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greatly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simplify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network</w:t>
      </w:r>
      <w:r>
        <w:rPr>
          <w:color w:val="00000A"/>
          <w:spacing w:val="63"/>
        </w:rPr>
        <w:t xml:space="preserve"> </w:t>
      </w:r>
      <w:r>
        <w:rPr>
          <w:color w:val="00000A"/>
        </w:rPr>
        <w:t>design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deployment,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because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VLAN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membership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can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be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configured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through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software.</w:t>
      </w:r>
    </w:p>
    <w:p>
      <w:pPr>
        <w:pStyle w:val="5"/>
        <w:spacing w:before="269"/>
        <w:ind w:left="221"/>
      </w:pPr>
      <w:r>
        <w:rPr>
          <w:color w:val="00000A"/>
        </w:rPr>
        <w:t>Stepwise-Procedure:</w:t>
      </w:r>
    </w:p>
    <w:p>
      <w:pPr>
        <w:pStyle w:val="5"/>
        <w:rPr>
          <w:sz w:val="32"/>
        </w:rPr>
      </w:pPr>
    </w:p>
    <w:p>
      <w:pPr>
        <w:pStyle w:val="5"/>
        <w:spacing w:before="203"/>
        <w:ind w:left="382"/>
      </w:pPr>
      <w:r>
        <w:rPr>
          <w:color w:val="00000A"/>
        </w:rPr>
        <w:t>A.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Creating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simple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LAN network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using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packet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tracer:</w:t>
      </w:r>
    </w:p>
    <w:p>
      <w:pPr>
        <w:pStyle w:val="5"/>
        <w:spacing w:before="173" w:line="391" w:lineRule="auto"/>
        <w:ind w:left="382" w:right="728"/>
      </w:pPr>
      <w:r>
        <w:rPr>
          <w:color w:val="00000A"/>
        </w:rPr>
        <w:t>Step</w:t>
      </w:r>
      <w:r>
        <w:rPr>
          <w:color w:val="00000A"/>
          <w:spacing w:val="20"/>
        </w:rPr>
        <w:t xml:space="preserve"> </w:t>
      </w:r>
      <w:r>
        <w:rPr>
          <w:color w:val="00000A"/>
        </w:rPr>
        <w:t>1: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Select</w:t>
      </w:r>
      <w:r>
        <w:rPr>
          <w:color w:val="00000A"/>
          <w:spacing w:val="22"/>
        </w:rPr>
        <w:t xml:space="preserve"> </w:t>
      </w:r>
      <w:r>
        <w:rPr>
          <w:color w:val="00000A"/>
        </w:rPr>
        <w:t>12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PCs</w:t>
      </w:r>
      <w:r>
        <w:rPr>
          <w:color w:val="00000A"/>
          <w:spacing w:val="20"/>
        </w:rPr>
        <w:t xml:space="preserve"> </w:t>
      </w:r>
      <w:r>
        <w:rPr>
          <w:color w:val="00000A"/>
        </w:rPr>
        <w:t>from</w:t>
      </w:r>
      <w:r>
        <w:rPr>
          <w:color w:val="00000A"/>
          <w:spacing w:val="2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25"/>
        </w:rPr>
        <w:t xml:space="preserve"> </w:t>
      </w:r>
      <w:r>
        <w:rPr>
          <w:color w:val="00000A"/>
        </w:rPr>
        <w:t>end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devices</w:t>
      </w:r>
      <w:r>
        <w:rPr>
          <w:color w:val="00000A"/>
          <w:spacing w:val="20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21"/>
        </w:rPr>
        <w:t xml:space="preserve"> </w:t>
      </w:r>
      <w:r>
        <w:rPr>
          <w:color w:val="00000A"/>
        </w:rPr>
        <w:t>one</w:t>
      </w:r>
      <w:r>
        <w:rPr>
          <w:color w:val="00000A"/>
          <w:spacing w:val="25"/>
        </w:rPr>
        <w:t xml:space="preserve"> </w:t>
      </w:r>
      <w:r>
        <w:rPr>
          <w:color w:val="00000A"/>
        </w:rPr>
        <w:t>fast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ethernet</w:t>
      </w:r>
      <w:r>
        <w:rPr>
          <w:color w:val="00000A"/>
          <w:spacing w:val="20"/>
        </w:rPr>
        <w:t xml:space="preserve"> </w:t>
      </w:r>
      <w:r>
        <w:rPr>
          <w:color w:val="00000A"/>
        </w:rPr>
        <w:t>switch</w:t>
      </w:r>
      <w:r>
        <w:rPr>
          <w:color w:val="00000A"/>
          <w:spacing w:val="21"/>
        </w:rPr>
        <w:t xml:space="preserve"> </w:t>
      </w:r>
      <w:r>
        <w:rPr>
          <w:color w:val="00000A"/>
        </w:rPr>
        <w:t>(2950/24</w:t>
      </w:r>
      <w:r>
        <w:rPr>
          <w:color w:val="00000A"/>
          <w:spacing w:val="-60"/>
        </w:rPr>
        <w:t xml:space="preserve"> </w:t>
      </w:r>
      <w:r>
        <w:rPr>
          <w:color w:val="00000A"/>
        </w:rPr>
        <w:t>ports)</w:t>
      </w:r>
    </w:p>
    <w:p>
      <w:pPr>
        <w:pStyle w:val="5"/>
        <w:spacing w:before="2" w:line="391" w:lineRule="auto"/>
        <w:ind w:left="382" w:right="408"/>
      </w:pPr>
      <w:r>
        <w:rPr>
          <w:color w:val="00000A"/>
        </w:rPr>
        <w:t>Step 2: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Connect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PCs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switch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via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copper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cable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from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panel.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Connection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can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be</w:t>
      </w:r>
      <w:r>
        <w:rPr>
          <w:color w:val="00000A"/>
          <w:spacing w:val="-61"/>
        </w:rPr>
        <w:t xml:space="preserve"> </w:t>
      </w:r>
      <w:r>
        <w:rPr>
          <w:color w:val="00000A"/>
        </w:rPr>
        <w:t>verified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by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appearance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all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green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dots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on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links.</w:t>
      </w:r>
    </w:p>
    <w:p>
      <w:pPr>
        <w:pStyle w:val="5"/>
        <w:spacing w:before="3"/>
        <w:ind w:left="382"/>
      </w:pPr>
      <w:r>
        <w:rPr>
          <w:color w:val="00000A"/>
        </w:rPr>
        <w:t>Step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3: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PCs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to communicate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click on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PC0.</w:t>
      </w:r>
    </w:p>
    <w:p>
      <w:pPr>
        <w:pStyle w:val="6"/>
        <w:numPr>
          <w:ilvl w:val="0"/>
          <w:numId w:val="5"/>
        </w:numPr>
        <w:tabs>
          <w:tab w:val="left" w:pos="1168"/>
          <w:tab w:val="left" w:pos="1170"/>
        </w:tabs>
        <w:spacing w:before="152"/>
        <w:ind w:left="1169" w:hanging="428"/>
        <w:rPr>
          <w:sz w:val="24"/>
        </w:rPr>
      </w:pPr>
      <w:r>
        <w:rPr>
          <w:color w:val="00000A"/>
          <w:sz w:val="24"/>
        </w:rPr>
        <w:t>Dialog</w:t>
      </w:r>
      <w:r>
        <w:rPr>
          <w:color w:val="00000A"/>
          <w:spacing w:val="4"/>
          <w:sz w:val="24"/>
        </w:rPr>
        <w:t xml:space="preserve"> </w:t>
      </w:r>
      <w:r>
        <w:rPr>
          <w:color w:val="00000A"/>
          <w:sz w:val="24"/>
        </w:rPr>
        <w:t>box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for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PC0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appears.</w:t>
      </w:r>
    </w:p>
    <w:p>
      <w:pPr>
        <w:pStyle w:val="6"/>
        <w:numPr>
          <w:ilvl w:val="0"/>
          <w:numId w:val="5"/>
        </w:numPr>
        <w:tabs>
          <w:tab w:val="left" w:pos="1168"/>
          <w:tab w:val="left" w:pos="1170"/>
        </w:tabs>
        <w:spacing w:before="150"/>
        <w:ind w:left="1169" w:hanging="428"/>
        <w:rPr>
          <w:sz w:val="24"/>
        </w:rPr>
      </w:pPr>
      <w:r>
        <w:rPr>
          <w:color w:val="00000A"/>
          <w:sz w:val="24"/>
        </w:rPr>
        <w:t>Click on</w:t>
      </w:r>
      <w:r>
        <w:rPr>
          <w:color w:val="00000A"/>
          <w:spacing w:val="3"/>
          <w:sz w:val="24"/>
        </w:rPr>
        <w:t xml:space="preserve"> </w:t>
      </w:r>
      <w:r>
        <w:rPr>
          <w:color w:val="00000A"/>
          <w:sz w:val="24"/>
        </w:rPr>
        <w:t>desktop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applications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by packet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tracer.</w:t>
      </w:r>
    </w:p>
    <w:p>
      <w:pPr>
        <w:pStyle w:val="6"/>
        <w:numPr>
          <w:ilvl w:val="0"/>
          <w:numId w:val="5"/>
        </w:numPr>
        <w:tabs>
          <w:tab w:val="left" w:pos="1102"/>
          <w:tab w:val="left" w:pos="1103"/>
        </w:tabs>
        <w:spacing w:before="150"/>
        <w:ind w:hanging="361"/>
        <w:rPr>
          <w:sz w:val="24"/>
        </w:rPr>
      </w:pPr>
      <w:r>
        <w:rPr>
          <w:color w:val="00000A"/>
          <w:sz w:val="24"/>
        </w:rPr>
        <w:t>Go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to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IP</w:t>
      </w:r>
      <w:r>
        <w:rPr>
          <w:color w:val="00000A"/>
          <w:spacing w:val="3"/>
          <w:sz w:val="24"/>
        </w:rPr>
        <w:t xml:space="preserve"> </w:t>
      </w:r>
      <w:r>
        <w:rPr>
          <w:color w:val="00000A"/>
          <w:sz w:val="24"/>
        </w:rPr>
        <w:t>configuration.</w:t>
      </w:r>
    </w:p>
    <w:p>
      <w:pPr>
        <w:pStyle w:val="6"/>
        <w:numPr>
          <w:ilvl w:val="0"/>
          <w:numId w:val="5"/>
        </w:numPr>
        <w:tabs>
          <w:tab w:val="left" w:pos="1102"/>
          <w:tab w:val="left" w:pos="1103"/>
        </w:tabs>
        <w:spacing w:before="152"/>
        <w:ind w:hanging="361"/>
        <w:rPr>
          <w:sz w:val="24"/>
        </w:rPr>
      </w:pPr>
      <w:r>
        <w:rPr>
          <w:color w:val="00000A"/>
          <w:sz w:val="24"/>
        </w:rPr>
        <w:t>Enter IP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address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to</w:t>
      </w:r>
      <w:r>
        <w:rPr>
          <w:color w:val="00000A"/>
          <w:spacing w:val="4"/>
          <w:sz w:val="24"/>
        </w:rPr>
        <w:t xml:space="preserve"> </w:t>
      </w:r>
      <w:r>
        <w:rPr>
          <w:color w:val="00000A"/>
          <w:sz w:val="24"/>
        </w:rPr>
        <w:t>identify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host</w:t>
      </w:r>
      <w:r>
        <w:rPr>
          <w:color w:val="00000A"/>
          <w:spacing w:val="3"/>
          <w:sz w:val="24"/>
        </w:rPr>
        <w:t xml:space="preserve"> </w:t>
      </w:r>
      <w:r>
        <w:rPr>
          <w:color w:val="00000A"/>
          <w:sz w:val="24"/>
        </w:rPr>
        <w:t>i.e.,</w:t>
      </w:r>
      <w:r>
        <w:rPr>
          <w:color w:val="00000A"/>
          <w:spacing w:val="4"/>
          <w:sz w:val="24"/>
        </w:rPr>
        <w:t xml:space="preserve"> </w:t>
      </w:r>
      <w:r>
        <w:rPr>
          <w:color w:val="00000A"/>
          <w:sz w:val="24"/>
        </w:rPr>
        <w:t>PC0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(for example: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192.168.1.1)</w:t>
      </w:r>
    </w:p>
    <w:p>
      <w:pPr>
        <w:pStyle w:val="6"/>
        <w:numPr>
          <w:ilvl w:val="0"/>
          <w:numId w:val="5"/>
        </w:numPr>
        <w:tabs>
          <w:tab w:val="left" w:pos="1102"/>
          <w:tab w:val="left" w:pos="1103"/>
        </w:tabs>
        <w:spacing w:before="150" w:line="379" w:lineRule="auto"/>
        <w:ind w:right="728" w:hanging="360"/>
        <w:rPr>
          <w:sz w:val="24"/>
        </w:rPr>
      </w:pPr>
      <w:r>
        <w:rPr>
          <w:color w:val="00000A"/>
          <w:sz w:val="24"/>
        </w:rPr>
        <w:t>Subnet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mask-by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default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already</w:t>
      </w:r>
      <w:r>
        <w:rPr>
          <w:color w:val="00000A"/>
          <w:spacing w:val="35"/>
          <w:sz w:val="24"/>
        </w:rPr>
        <w:t xml:space="preserve"> </w:t>
      </w:r>
      <w:r>
        <w:rPr>
          <w:color w:val="00000A"/>
          <w:sz w:val="24"/>
        </w:rPr>
        <w:t>set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one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can</w:t>
      </w:r>
      <w:r>
        <w:rPr>
          <w:color w:val="00000A"/>
          <w:spacing w:val="36"/>
          <w:sz w:val="24"/>
        </w:rPr>
        <w:t xml:space="preserve"> </w:t>
      </w:r>
      <w:r>
        <w:rPr>
          <w:color w:val="00000A"/>
          <w:sz w:val="24"/>
        </w:rPr>
        <w:t>change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it</w:t>
      </w:r>
      <w:r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as</w:t>
      </w:r>
      <w:r>
        <w:rPr>
          <w:color w:val="00000A"/>
          <w:spacing w:val="35"/>
          <w:sz w:val="24"/>
        </w:rPr>
        <w:t xml:space="preserve"> </w:t>
      </w:r>
      <w:r>
        <w:rPr>
          <w:color w:val="00000A"/>
          <w:sz w:val="24"/>
        </w:rPr>
        <w:t>per</w:t>
      </w:r>
      <w:r>
        <w:rPr>
          <w:color w:val="00000A"/>
          <w:spacing w:val="35"/>
          <w:sz w:val="24"/>
        </w:rPr>
        <w:t xml:space="preserve"> </w:t>
      </w:r>
      <w:r>
        <w:rPr>
          <w:color w:val="00000A"/>
          <w:sz w:val="24"/>
        </w:rPr>
        <w:t>his/her</w:t>
      </w:r>
      <w:r>
        <w:rPr>
          <w:color w:val="00000A"/>
          <w:spacing w:val="-61"/>
          <w:sz w:val="24"/>
        </w:rPr>
        <w:t xml:space="preserve"> </w:t>
      </w:r>
      <w:r>
        <w:rPr>
          <w:color w:val="00000A"/>
          <w:sz w:val="24"/>
        </w:rPr>
        <w:t>specification.</w:t>
      </w:r>
    </w:p>
    <w:p>
      <w:pPr>
        <w:pStyle w:val="5"/>
        <w:spacing w:before="14"/>
        <w:ind w:left="401"/>
      </w:pPr>
      <w:r>
        <w:rPr>
          <w:color w:val="00000A"/>
        </w:rPr>
        <w:t>Step 4: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Repeat step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3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PC1</w:t>
      </w:r>
    </w:p>
    <w:p>
      <w:pPr>
        <w:pStyle w:val="5"/>
        <w:spacing w:before="173"/>
        <w:ind w:left="401"/>
      </w:pPr>
      <w:r>
        <w:rPr>
          <w:color w:val="00000A"/>
        </w:rPr>
        <w:t>Step 5: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Ping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PCs and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check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their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working status.</w:t>
      </w:r>
    </w:p>
    <w:p>
      <w:pPr>
        <w:pStyle w:val="5"/>
        <w:tabs>
          <w:tab w:val="left" w:pos="1376"/>
        </w:tabs>
        <w:spacing w:before="172" w:line="391" w:lineRule="auto"/>
        <w:ind w:left="401" w:right="729"/>
      </w:pPr>
      <w:r>
        <w:rPr>
          <w:color w:val="00000A"/>
        </w:rPr>
        <w:t>Step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6: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Simple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PDU (Protocol Data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Unit) 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simulate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network traffic by sending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ICMP</w:t>
      </w:r>
      <w:r>
        <w:rPr>
          <w:color w:val="00000A"/>
          <w:spacing w:val="-61"/>
        </w:rPr>
        <w:t xml:space="preserve"> </w:t>
      </w:r>
      <w:r>
        <w:rPr>
          <w:color w:val="00000A"/>
        </w:rPr>
        <w:t>PDU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to</w:t>
      </w:r>
      <w:r>
        <w:rPr>
          <w:color w:val="00000A"/>
        </w:rPr>
        <w:tab/>
      </w:r>
      <w:r>
        <w:rPr>
          <w:color w:val="00000A"/>
        </w:rPr>
        <w:t>assess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network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traffic.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View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simulation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simulation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mode</w:t>
      </w:r>
    </w:p>
    <w:p>
      <w:pPr>
        <w:pStyle w:val="5"/>
        <w:spacing w:before="3"/>
        <w:ind w:left="401"/>
      </w:pPr>
      <w:r>
        <w:rPr>
          <w:color w:val="00000A"/>
        </w:rPr>
        <w:t>Step 7: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Configure two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VLAN in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switch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6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verticals.</w:t>
      </w:r>
    </w:p>
    <w:p>
      <w:pPr>
        <w:pStyle w:val="5"/>
        <w:spacing w:before="172" w:line="393" w:lineRule="auto"/>
        <w:ind w:left="401" w:right="408"/>
      </w:pPr>
      <w:r>
        <w:rPr>
          <w:color w:val="00000A"/>
        </w:rPr>
        <w:t>Step</w:t>
      </w:r>
      <w:r>
        <w:rPr>
          <w:color w:val="00000A"/>
          <w:spacing w:val="30"/>
        </w:rPr>
        <w:t xml:space="preserve"> </w:t>
      </w:r>
      <w:r>
        <w:rPr>
          <w:color w:val="00000A"/>
        </w:rPr>
        <w:t>8:</w:t>
      </w:r>
      <w:r>
        <w:rPr>
          <w:color w:val="00000A"/>
          <w:spacing w:val="33"/>
        </w:rPr>
        <w:t xml:space="preserve"> </w:t>
      </w:r>
      <w:r>
        <w:rPr>
          <w:color w:val="00000A"/>
        </w:rPr>
        <w:t>As</w:t>
      </w:r>
      <w:r>
        <w:rPr>
          <w:color w:val="00000A"/>
          <w:spacing w:val="32"/>
        </w:rPr>
        <w:t xml:space="preserve"> </w:t>
      </w:r>
      <w:r>
        <w:rPr>
          <w:color w:val="00000A"/>
        </w:rPr>
        <w:t>per</w:t>
      </w:r>
      <w:r>
        <w:rPr>
          <w:color w:val="00000A"/>
          <w:spacing w:val="29"/>
        </w:rPr>
        <w:t xml:space="preserve"> </w:t>
      </w:r>
      <w:r>
        <w:rPr>
          <w:color w:val="00000A"/>
        </w:rPr>
        <w:t>design,</w:t>
      </w:r>
      <w:r>
        <w:rPr>
          <w:color w:val="00000A"/>
          <w:spacing w:val="35"/>
        </w:rPr>
        <w:t xml:space="preserve"> </w:t>
      </w:r>
      <w:r>
        <w:rPr>
          <w:color w:val="00000A"/>
        </w:rPr>
        <w:t>assign</w:t>
      </w:r>
      <w:r>
        <w:rPr>
          <w:color w:val="00000A"/>
          <w:spacing w:val="32"/>
        </w:rPr>
        <w:t xml:space="preserve"> </w:t>
      </w:r>
      <w:r>
        <w:rPr>
          <w:color w:val="00000A"/>
        </w:rPr>
        <w:t>membership</w:t>
      </w:r>
      <w:r>
        <w:rPr>
          <w:color w:val="00000A"/>
          <w:spacing w:val="32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35"/>
        </w:rPr>
        <w:t xml:space="preserve"> </w:t>
      </w:r>
      <w:r>
        <w:rPr>
          <w:color w:val="00000A"/>
        </w:rPr>
        <w:t>VLAN</w:t>
      </w:r>
      <w:r>
        <w:rPr>
          <w:color w:val="00000A"/>
          <w:spacing w:val="32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34"/>
        </w:rPr>
        <w:t xml:space="preserve"> </w:t>
      </w:r>
      <w:r>
        <w:rPr>
          <w:color w:val="00000A"/>
        </w:rPr>
        <w:t>port</w:t>
      </w:r>
      <w:r>
        <w:rPr>
          <w:color w:val="00000A"/>
          <w:spacing w:val="30"/>
        </w:rPr>
        <w:t xml:space="preserve"> </w:t>
      </w:r>
      <w:r>
        <w:rPr>
          <w:color w:val="00000A"/>
        </w:rPr>
        <w:t>using</w:t>
      </w:r>
      <w:r>
        <w:rPr>
          <w:color w:val="00000A"/>
          <w:spacing w:val="34"/>
        </w:rPr>
        <w:t xml:space="preserve"> </w:t>
      </w:r>
      <w:r>
        <w:rPr>
          <w:color w:val="00000A"/>
        </w:rPr>
        <w:t>following</w:t>
      </w:r>
      <w:r>
        <w:rPr>
          <w:color w:val="00000A"/>
          <w:spacing w:val="-61"/>
        </w:rPr>
        <w:t xml:space="preserve"> </w:t>
      </w:r>
      <w:r>
        <w:rPr>
          <w:color w:val="00000A"/>
        </w:rPr>
        <w:t>command.</w:t>
      </w:r>
    </w:p>
    <w:p>
      <w:pPr>
        <w:pStyle w:val="5"/>
        <w:spacing w:line="281" w:lineRule="exact"/>
        <w:ind w:left="1069"/>
        <w:rPr>
          <w:rFonts w:ascii="Consolas"/>
        </w:rPr>
      </w:pPr>
      <w:r>
        <w:rPr>
          <w:color w:val="00000A"/>
        </w:rPr>
        <w:t>#</w:t>
      </w:r>
      <w:r>
        <w:rPr>
          <w:color w:val="00000A"/>
          <w:spacing w:val="3"/>
        </w:rPr>
        <w:t xml:space="preserve"> </w:t>
      </w:r>
      <w:r>
        <w:rPr>
          <w:rFonts w:ascii="Consolas"/>
          <w:color w:val="00000A"/>
        </w:rPr>
        <w:t>switch port</w:t>
      </w:r>
      <w:r>
        <w:rPr>
          <w:rFonts w:ascii="Consolas"/>
          <w:color w:val="00000A"/>
          <w:spacing w:val="-3"/>
        </w:rPr>
        <w:t xml:space="preserve"> </w:t>
      </w:r>
      <w:r>
        <w:rPr>
          <w:rFonts w:ascii="Consolas"/>
          <w:color w:val="00000A"/>
        </w:rPr>
        <w:t>access vlan2 or</w:t>
      </w:r>
      <w:r>
        <w:rPr>
          <w:rFonts w:ascii="Consolas"/>
          <w:color w:val="00000A"/>
          <w:spacing w:val="2"/>
        </w:rPr>
        <w:t xml:space="preserve"> </w:t>
      </w:r>
      <w:r>
        <w:rPr>
          <w:rFonts w:ascii="Consolas"/>
          <w:color w:val="00000A"/>
        </w:rPr>
        <w:t>vlan3</w:t>
      </w:r>
    </w:p>
    <w:p>
      <w:pPr>
        <w:pStyle w:val="5"/>
        <w:spacing w:before="162"/>
        <w:ind w:left="401"/>
      </w:pPr>
      <w:r>
        <w:rPr>
          <w:color w:val="00000A"/>
        </w:rPr>
        <w:t>Step 9: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Check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status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VLAN.</w:t>
      </w:r>
    </w:p>
    <w:p>
      <w:pPr>
        <w:pStyle w:val="5"/>
        <w:rPr>
          <w:sz w:val="32"/>
        </w:rPr>
      </w:pPr>
    </w:p>
    <w:p>
      <w:pPr>
        <w:pStyle w:val="6"/>
        <w:numPr>
          <w:ilvl w:val="0"/>
          <w:numId w:val="4"/>
        </w:numPr>
        <w:tabs>
          <w:tab w:val="left" w:pos="1301"/>
          <w:tab w:val="left" w:pos="1302"/>
        </w:tabs>
        <w:spacing w:before="228"/>
        <w:ind w:hanging="721"/>
        <w:rPr>
          <w:sz w:val="24"/>
        </w:rPr>
      </w:pPr>
      <w:r>
        <w:rPr>
          <w:color w:val="00000A"/>
          <w:sz w:val="24"/>
        </w:rPr>
        <w:t>Static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Routing</w:t>
      </w:r>
      <w:r>
        <w:rPr>
          <w:color w:val="00000A"/>
          <w:spacing w:val="-2"/>
          <w:sz w:val="24"/>
        </w:rPr>
        <w:t xml:space="preserve"> </w:t>
      </w:r>
      <w:r>
        <w:rPr>
          <w:color w:val="00000A"/>
          <w:sz w:val="24"/>
        </w:rPr>
        <w:t>Configuration</w:t>
      </w:r>
    </w:p>
    <w:p>
      <w:pPr>
        <w:rPr>
          <w:sz w:val="24"/>
        </w:rPr>
        <w:sectPr>
          <w:headerReference r:id="rId5" w:type="default"/>
          <w:footerReference r:id="rId6" w:type="default"/>
          <w:pgSz w:w="11910" w:h="16840"/>
          <w:pgMar w:top="1660" w:right="720" w:bottom="1220" w:left="1060" w:header="650" w:footer="1039" w:gutter="0"/>
          <w:cols w:space="720" w:num="1"/>
        </w:sectPr>
      </w:pPr>
    </w:p>
    <w:p>
      <w:pPr>
        <w:pStyle w:val="5"/>
        <w:spacing w:before="154"/>
        <w:ind w:left="221"/>
      </w:pPr>
      <w:r>
        <w:rPr>
          <w:color w:val="00000A"/>
        </w:rPr>
        <w:t>IMPLEMENTATION: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(printout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code)</w:t>
      </w: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  <w:r>
        <w:rPr>
          <w:sz w:val="32"/>
          <w:lang w:val="en-IN" w:eastAsia="en-IN"/>
        </w:rPr>
        <w:drawing>
          <wp:inline distT="0" distB="0" distL="0" distR="0">
            <wp:extent cx="6432550" cy="6531610"/>
            <wp:effectExtent l="0" t="0" r="6350" b="2540"/>
            <wp:docPr id="2" name="Picture 2" descr="C:\Users\kjsce_comp38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jsce_comp38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65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32"/>
        </w:rPr>
      </w:pPr>
      <w:r>
        <w:rPr>
          <w:sz w:val="32"/>
          <w:lang w:val="en-IN" w:eastAsia="en-IN"/>
        </w:rPr>
        <w:drawing>
          <wp:inline distT="0" distB="0" distL="0" distR="0">
            <wp:extent cx="6652260" cy="6755130"/>
            <wp:effectExtent l="0" t="0" r="0" b="7620"/>
            <wp:docPr id="10" name="Picture 10" descr="C:\Users\kjsce_comp38\Downloads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kjsce_comp38\Downloads\unnamed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IN" w:eastAsia="en-IN"/>
        </w:rPr>
        <w:drawing>
          <wp:inline distT="0" distB="0" distL="0" distR="0">
            <wp:extent cx="5314950" cy="2115820"/>
            <wp:effectExtent l="0" t="0" r="0" b="0"/>
            <wp:docPr id="8" name="Picture 8" descr="C:\Users\kjsce_comp38\Downloads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kjsce_comp38\Downloads\unnamed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1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IN" w:eastAsia="en-IN"/>
        </w:rPr>
        <w:drawing>
          <wp:inline distT="0" distB="0" distL="0" distR="0">
            <wp:extent cx="6663690" cy="6743700"/>
            <wp:effectExtent l="0" t="0" r="3810" b="0"/>
            <wp:docPr id="6" name="Picture 6" descr="C:\Users\kjsce_comp38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kjsce_comp38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IN" w:eastAsia="en-IN"/>
        </w:rPr>
        <w:drawing>
          <wp:inline distT="0" distB="0" distL="0" distR="0">
            <wp:extent cx="6652260" cy="6755130"/>
            <wp:effectExtent l="0" t="0" r="0" b="7620"/>
            <wp:docPr id="4" name="Picture 4" descr="C:\Users\kjsce_comp38\Downloads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kjsce_comp38\Downloads\unnamed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rPr>
          <w:sz w:val="32"/>
        </w:rPr>
      </w:pPr>
    </w:p>
    <w:p>
      <w:pPr>
        <w:pStyle w:val="5"/>
        <w:spacing w:before="9"/>
        <w:rPr>
          <w:sz w:val="30"/>
        </w:rPr>
      </w:pPr>
    </w:p>
    <w:p>
      <w:pPr>
        <w:pStyle w:val="5"/>
        <w:ind w:left="221"/>
      </w:pPr>
      <w:r>
        <w:rPr>
          <w:color w:val="00000A"/>
        </w:rPr>
        <w:t>CONCLUSION:</w:t>
      </w:r>
    </w:p>
    <w:p/>
    <w:p>
      <w:pPr>
        <w:sectPr>
          <w:headerReference r:id="rId7" w:type="default"/>
          <w:footerReference r:id="rId8" w:type="default"/>
          <w:pgSz w:w="11910" w:h="16840"/>
          <w:pgMar w:top="1660" w:right="720" w:bottom="1220" w:left="1060" w:header="650" w:footer="1039" w:gutter="0"/>
          <w:pgNumType w:start="1"/>
          <w:cols w:space="720" w:num="1"/>
        </w:sectPr>
      </w:pPr>
      <w:r>
        <w:rPr>
          <w:color w:val="00000A"/>
        </w:rPr>
        <w:t>We learnt basic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Cisco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Switch &amp;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Router configuration Commands and configure VLAN an static routing.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6"/>
        </w:rPr>
      </w:pPr>
    </w:p>
    <w:p>
      <w:pPr>
        <w:pStyle w:val="5"/>
        <w:tabs>
          <w:tab w:val="left" w:pos="2481"/>
          <w:tab w:val="left" w:pos="5230"/>
        </w:tabs>
        <w:spacing w:before="136"/>
        <w:ind w:left="221"/>
      </w:pPr>
      <w:r>
        <w:rPr>
          <w:color w:val="00000A"/>
        </w:rPr>
        <w:t>Date:</w:t>
      </w:r>
      <w:r>
        <w:rPr>
          <w:rFonts w:ascii="Times New Roman"/>
          <w:color w:val="00000A"/>
          <w:u w:val="single" w:color="000009"/>
        </w:rPr>
        <w:tab/>
      </w:r>
      <w:r>
        <w:rPr>
          <w:rFonts w:ascii="Times New Roman"/>
          <w:color w:val="00000A"/>
        </w:rPr>
        <w:tab/>
      </w:r>
      <w:r>
        <w:rPr>
          <w:color w:val="00000A"/>
        </w:rPr>
        <w:t>Signature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faculty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in-charge</w:t>
      </w:r>
    </w:p>
    <w:sectPr>
      <w:pgSz w:w="11910" w:h="16840"/>
      <w:pgMar w:top="1660" w:right="720" w:bottom="1220" w:left="1060" w:header="650" w:footer="10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136.5pt;margin-top:778.95pt;height:17.55pt;width:23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BF0000"/>
                    <w:sz w:val="28"/>
                  </w:rPr>
                  <w:t>Department</w:t>
                </w:r>
                <w:r>
                  <w:rPr>
                    <w:rFonts w:ascii="Times New Roman"/>
                    <w:b/>
                    <w:color w:val="BF0000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of</w:t>
                </w:r>
                <w:r>
                  <w:rPr>
                    <w:rFonts w:ascii="Times New Roman"/>
                    <w:b/>
                    <w:color w:val="BF000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Computer</w:t>
                </w:r>
                <w:r>
                  <w:rPr>
                    <w:rFonts w:ascii="Times New Roman"/>
                    <w:b/>
                    <w:color w:val="BF0000"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Engineering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81.8pt;margin-top:794.85pt;height:12pt;width:32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00000A"/>
                    <w:sz w:val="18"/>
                  </w:rPr>
                  <w:t>Page</w:t>
                </w:r>
                <w:r>
                  <w:rPr>
                    <w:rFonts w:ascii="Times New Roman"/>
                    <w:color w:val="00000A"/>
                    <w:spacing w:val="3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|</w:t>
                </w:r>
                <w:r>
                  <w:rPr>
                    <w:rFonts w:ascii="Times New Roman"/>
                    <w:color w:val="00000A"/>
                    <w:spacing w:val="-6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color w:val="00000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color w:val="00000A"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400.5pt;margin-top:794.85pt;height:12pt;width:113.4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00000A"/>
                    <w:sz w:val="18"/>
                  </w:rPr>
                  <w:t>CN</w:t>
                </w:r>
                <w:r>
                  <w:rPr>
                    <w:rFonts w:ascii="Times New Roman"/>
                    <w:color w:val="00000A"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Semester</w:t>
                </w:r>
                <w:r>
                  <w:rPr>
                    <w:rFonts w:ascii="Times New Roman"/>
                    <w:color w:val="00000A"/>
                    <w:spacing w:val="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V July-Dec</w:t>
                </w:r>
                <w:r>
                  <w:rPr>
                    <w:rFonts w:ascii="Times New Roman"/>
                    <w:color w:val="00000A"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136.5pt;margin-top:778.95pt;height:17.55pt;width:23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BF0000"/>
                    <w:sz w:val="28"/>
                  </w:rPr>
                  <w:t>Department</w:t>
                </w:r>
                <w:r>
                  <w:rPr>
                    <w:rFonts w:ascii="Times New Roman"/>
                    <w:b/>
                    <w:color w:val="BF0000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of</w:t>
                </w:r>
                <w:r>
                  <w:rPr>
                    <w:rFonts w:ascii="Times New Roman"/>
                    <w:b/>
                    <w:color w:val="BF000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Computer</w:t>
                </w:r>
                <w:r>
                  <w:rPr>
                    <w:rFonts w:ascii="Times New Roman"/>
                    <w:b/>
                    <w:color w:val="BF0000"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Engineering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79.65pt;margin-top:794.85pt;height:12pt;width:34.8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00000A"/>
                    <w:sz w:val="18"/>
                  </w:rPr>
                  <w:t>Page</w:t>
                </w:r>
                <w:r>
                  <w:rPr>
                    <w:rFonts w:ascii="Times New Roman"/>
                    <w:color w:val="00000A"/>
                    <w:spacing w:val="3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|</w:t>
                </w:r>
                <w:r>
                  <w:rPr>
                    <w:rFonts w:ascii="Times New Roman"/>
                    <w:color w:val="00000A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10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402.8pt;margin-top:794.85pt;height:12pt;width:113.4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00000A"/>
                    <w:sz w:val="18"/>
                  </w:rPr>
                  <w:t>CN</w:t>
                </w:r>
                <w:r>
                  <w:rPr>
                    <w:rFonts w:ascii="Times New Roman"/>
                    <w:color w:val="00000A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Semester</w:t>
                </w:r>
                <w:r>
                  <w:rPr>
                    <w:rFonts w:ascii="Times New Roman"/>
                    <w:color w:val="00000A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V July-Dec</w:t>
                </w:r>
                <w:r>
                  <w:rPr>
                    <w:rFonts w:ascii="Times New Roman"/>
                    <w:color w:val="00000A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136.5pt;margin-top:778.95pt;height:17.55pt;width:231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BF0000"/>
                    <w:sz w:val="28"/>
                  </w:rPr>
                  <w:t>Department</w:t>
                </w:r>
                <w:r>
                  <w:rPr>
                    <w:rFonts w:ascii="Times New Roman"/>
                    <w:b/>
                    <w:color w:val="BF0000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of</w:t>
                </w:r>
                <w:r>
                  <w:rPr>
                    <w:rFonts w:ascii="Times New Roman"/>
                    <w:b/>
                    <w:color w:val="BF0000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Computer</w:t>
                </w:r>
                <w:r>
                  <w:rPr>
                    <w:rFonts w:ascii="Times New Roman"/>
                    <w:b/>
                    <w:color w:val="BF0000"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color w:val="BF0000"/>
                    <w:sz w:val="28"/>
                  </w:rPr>
                  <w:t>Engineering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79.65pt;margin-top:794.85pt;height:12pt;width:36.8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00000A"/>
                    <w:sz w:val="18"/>
                  </w:rPr>
                  <w:t>Page</w:t>
                </w:r>
                <w:r>
                  <w:rPr>
                    <w:rFonts w:ascii="Times New Roman"/>
                    <w:color w:val="00000A"/>
                    <w:spacing w:val="3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|</w:t>
                </w:r>
                <w:r>
                  <w:rPr>
                    <w:rFonts w:ascii="Times New Roman"/>
                    <w:color w:val="00000A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rFonts w:ascii="Times New Roman"/>
                    <w:color w:val="00000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color w:val="00000A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402.8pt;margin-top:794.85pt;height:12pt;width:113.4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00000A"/>
                    <w:sz w:val="18"/>
                  </w:rPr>
                  <w:t>CN</w:t>
                </w:r>
                <w:r>
                  <w:rPr>
                    <w:rFonts w:ascii="Times New Roman"/>
                    <w:color w:val="00000A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Semester</w:t>
                </w:r>
                <w:r>
                  <w:rPr>
                    <w:rFonts w:ascii="Times New Roman"/>
                    <w:color w:val="00000A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V July-Dec</w:t>
                </w:r>
                <w:r>
                  <w:rPr>
                    <w:rFonts w:ascii="Times New Roman"/>
                    <w:color w:val="00000A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color w:val="00000A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6280150</wp:posOffset>
          </wp:positionH>
          <wp:positionV relativeFrom="page">
            <wp:posOffset>412750</wp:posOffset>
          </wp:positionV>
          <wp:extent cx="601980" cy="44196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1979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499745</wp:posOffset>
          </wp:positionH>
          <wp:positionV relativeFrom="page">
            <wp:posOffset>455295</wp:posOffset>
          </wp:positionV>
          <wp:extent cx="1318260" cy="39179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440" cy="391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60" o:spid="_x0000_s2060" o:spt="202" type="#_x0000_t202" style="position:absolute;left:0pt;margin-left:190.9pt;margin-top:35.45pt;height:26.65pt;width:258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4" w:lineRule="exact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 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line="228" w:lineRule="exact"/>
                  <w:ind w:left="226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 College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6280150</wp:posOffset>
          </wp:positionH>
          <wp:positionV relativeFrom="page">
            <wp:posOffset>412750</wp:posOffset>
          </wp:positionV>
          <wp:extent cx="601980" cy="44196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1979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499745</wp:posOffset>
          </wp:positionH>
          <wp:positionV relativeFrom="page">
            <wp:posOffset>455295</wp:posOffset>
          </wp:positionV>
          <wp:extent cx="1318260" cy="39179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440" cy="391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o:spid="_x0000_s2056" o:spt="202" type="#_x0000_t202" style="position:absolute;left:0pt;margin-left:190.9pt;margin-top:35.45pt;height:26.65pt;width:258.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4" w:lineRule="exact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 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line="228" w:lineRule="exact"/>
                  <w:ind w:left="226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 College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6280150</wp:posOffset>
          </wp:positionH>
          <wp:positionV relativeFrom="page">
            <wp:posOffset>412750</wp:posOffset>
          </wp:positionV>
          <wp:extent cx="601980" cy="44196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1979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499745</wp:posOffset>
          </wp:positionH>
          <wp:positionV relativeFrom="page">
            <wp:posOffset>455295</wp:posOffset>
          </wp:positionV>
          <wp:extent cx="1318260" cy="39179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440" cy="391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190.9pt;margin-top:35.45pt;height:26.65pt;width:258.9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4" w:lineRule="exact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 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line="228" w:lineRule="exact"/>
                  <w:ind w:left="226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 College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33DF0"/>
    <w:multiLevelType w:val="multilevel"/>
    <w:tmpl w:val="25433DF0"/>
    <w:lvl w:ilvl="0" w:tentative="0">
      <w:start w:val="1"/>
      <w:numFmt w:val="lowerRoman"/>
      <w:lvlText w:val="%1."/>
      <w:lvlJc w:val="left"/>
      <w:pPr>
        <w:ind w:left="1301" w:hanging="720"/>
        <w:jc w:val="left"/>
      </w:pPr>
      <w:rPr>
        <w:rFonts w:hint="default" w:ascii="Microsoft Sans Serif" w:hAnsi="Microsoft Sans Serif" w:eastAsia="Microsoft Sans Serif" w:cs="Microsoft Sans Serif"/>
        <w:color w:val="00000A"/>
        <w:spacing w:val="-1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1" w:hanging="720"/>
      </w:pPr>
      <w:rPr>
        <w:rFonts w:hint="default"/>
        <w:lang w:val="en-US" w:eastAsia="en-US" w:bidi="ar-SA"/>
      </w:rPr>
    </w:lvl>
  </w:abstractNum>
  <w:abstractNum w:abstractNumId="1">
    <w:nsid w:val="3D227247"/>
    <w:multiLevelType w:val="multilevel"/>
    <w:tmpl w:val="3D227247"/>
    <w:lvl w:ilvl="0" w:tentative="0">
      <w:start w:val="1"/>
      <w:numFmt w:val="lowerRoman"/>
      <w:lvlText w:val="%1."/>
      <w:lvlJc w:val="left"/>
      <w:pPr>
        <w:ind w:left="941" w:hanging="720"/>
        <w:jc w:val="left"/>
      </w:pPr>
      <w:rPr>
        <w:rFonts w:hint="default" w:ascii="Microsoft Sans Serif" w:hAnsi="Microsoft Sans Serif" w:eastAsia="Microsoft Sans Serif" w:cs="Microsoft Sans Serif"/>
        <w:color w:val="00000A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1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9" w:hanging="720"/>
      </w:pPr>
      <w:rPr>
        <w:rFonts w:hint="default"/>
        <w:lang w:val="en-US" w:eastAsia="en-US" w:bidi="ar-SA"/>
      </w:rPr>
    </w:lvl>
  </w:abstractNum>
  <w:abstractNum w:abstractNumId="2">
    <w:nsid w:val="6156750C"/>
    <w:multiLevelType w:val="multilevel"/>
    <w:tmpl w:val="6156750C"/>
    <w:lvl w:ilvl="0" w:tentative="0">
      <w:start w:val="1"/>
      <w:numFmt w:val="decimal"/>
      <w:lvlText w:val="%1."/>
      <w:lvlJc w:val="left"/>
      <w:pPr>
        <w:ind w:left="581" w:hanging="360"/>
        <w:jc w:val="left"/>
      </w:pPr>
      <w:rPr>
        <w:rFonts w:hint="default" w:ascii="Microsoft Sans Serif" w:hAnsi="Microsoft Sans Serif" w:eastAsia="Microsoft Sans Serif" w:cs="Microsoft Sans Serif"/>
        <w:color w:val="00000A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color w:val="00000A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728" w:hanging="427"/>
      </w:pPr>
      <w:rPr>
        <w:rFonts w:hint="default" w:ascii="Courier New" w:hAnsi="Courier New" w:eastAsia="Courier New" w:cs="Courier New"/>
        <w:b/>
        <w:bCs/>
        <w:color w:val="00000A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0" w:hanging="4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1" w:hanging="4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2" w:hanging="4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3" w:hanging="4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4" w:hanging="4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427"/>
      </w:pPr>
      <w:rPr>
        <w:rFonts w:hint="default"/>
        <w:lang w:val="en-US" w:eastAsia="en-US" w:bidi="ar-SA"/>
      </w:rPr>
    </w:lvl>
  </w:abstractNum>
  <w:abstractNum w:abstractNumId="3">
    <w:nsid w:val="6FFC6712"/>
    <w:multiLevelType w:val="multilevel"/>
    <w:tmpl w:val="6FFC6712"/>
    <w:lvl w:ilvl="0" w:tentative="0">
      <w:start w:val="0"/>
      <w:numFmt w:val="bullet"/>
      <w:lvlText w:val=""/>
      <w:lvlJc w:val="left"/>
      <w:pPr>
        <w:ind w:left="1102" w:hanging="427"/>
      </w:pPr>
      <w:rPr>
        <w:rFonts w:hint="default" w:ascii="Symbol" w:hAnsi="Symbol" w:eastAsia="Symbol" w:cs="Symbol"/>
        <w:color w:val="00000A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2" w:hanging="4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5" w:hanging="4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7" w:hanging="4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0" w:hanging="4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4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5" w:hanging="4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8" w:hanging="4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1" w:hanging="427"/>
      </w:pPr>
      <w:rPr>
        <w:rFonts w:hint="default"/>
        <w:lang w:val="en-US" w:eastAsia="en-US" w:bidi="ar-SA"/>
      </w:rPr>
    </w:lvl>
  </w:abstractNum>
  <w:abstractNum w:abstractNumId="4">
    <w:nsid w:val="7AFF615C"/>
    <w:multiLevelType w:val="multilevel"/>
    <w:tmpl w:val="7AFF615C"/>
    <w:lvl w:ilvl="0" w:tentative="0">
      <w:start w:val="0"/>
      <w:numFmt w:val="bullet"/>
      <w:lvlText w:val="•"/>
      <w:lvlJc w:val="left"/>
      <w:pPr>
        <w:ind w:left="372" w:hanging="151"/>
      </w:pPr>
      <w:rPr>
        <w:rFonts w:hint="default" w:ascii="Microsoft Sans Serif" w:hAnsi="Microsoft Sans Serif" w:eastAsia="Microsoft Sans Serif" w:cs="Microsoft Sans Serif"/>
        <w:color w:val="00000A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4" w:hanging="1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9" w:hanging="1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8" w:hanging="1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1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7" w:hanging="1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2" w:hanging="1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7" w:hanging="1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C45476"/>
    <w:rsid w:val="003E290E"/>
    <w:rsid w:val="005513DF"/>
    <w:rsid w:val="00725428"/>
    <w:rsid w:val="00C45476"/>
    <w:rsid w:val="7B4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  <w:pPr>
      <w:spacing w:before="146"/>
      <w:ind w:left="941" w:hanging="361"/>
    </w:pPr>
  </w:style>
  <w:style w:type="paragraph" w:customStyle="1" w:styleId="7">
    <w:name w:val="Table Paragraph"/>
    <w:basedOn w:val="1"/>
    <w:qFormat/>
    <w:uiPriority w:val="1"/>
    <w:pPr>
      <w:spacing w:before="83"/>
      <w:ind w:left="81"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eastAsia="Microsoft Sans Serif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26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830</Words>
  <Characters>4734</Characters>
  <Lines>39</Lines>
  <Paragraphs>11</Paragraphs>
  <TotalTime>1</TotalTime>
  <ScaleCrop>false</ScaleCrop>
  <LinksUpToDate>false</LinksUpToDate>
  <CharactersWithSpaces>5553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2024-10-07T09:00:00Z</dcterms:created>
  <dc:creator>kjsce_comp38</dc:creator>
  <cp:lastModifiedBy>Akshat Yadav</cp:lastModifiedBy>
  <dcterms:modified xsi:type="dcterms:W3CDTF">2024-10-23T05:50:11Z</dcterms:modified>
  <dc:title>Microsoft Word - CN Expt 6,7,8,9,10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LastSaved">
    <vt:filetime>2024-10-07T00:00:00Z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F25DB6229D044F848A5AACA724026CBC_13</vt:lpwstr>
  </property>
</Properties>
</file>