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pPr w:leftFromText="180" w:rightFromText="180" w:topFromText="0" w:bottomFromText="0" w:vertAnchor="text" w:horzAnchor="text" w:tblpX="-205" w:tblpY="51"/>
        <w:tblW w:w="99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3"/>
        <w:gridCol w:w="4395"/>
        <w:gridCol w:w="1701"/>
        <w:gridCol w:w="1499"/>
        <w:tblGridChange w:id="0">
          <w:tblGrid>
            <w:gridCol w:w="2323"/>
            <w:gridCol w:w="4395"/>
            <w:gridCol w:w="1701"/>
            <w:gridCol w:w="1499"/>
          </w:tblGrid>
        </w:tblGridChange>
      </w:tblGrid>
      <w:tr>
        <w:trPr>
          <w:cantSplit w:val="0"/>
          <w:tblHeader w:val="0"/>
        </w:trPr>
        <w:tc>
          <w:tcPr>
            <w:shd w:fill="auto" w:val="clear"/>
            <w:vAlign w:val="center"/>
          </w:tcPr>
          <w:p w:rsidR="00000000" w:rsidDel="00000000" w:rsidP="00000000" w:rsidRDefault="00000000" w:rsidRPr="00000000" w14:paraId="00000002">
            <w:pPr>
              <w:pStyle w:val="Heading2"/>
              <w:ind w:hanging="1440"/>
              <w:rPr>
                <w:b w:val="1"/>
                <w:color w:val="bc202e"/>
                <w:sz w:val="24"/>
                <w:szCs w:val="24"/>
                <w:u w:val="none"/>
              </w:rPr>
            </w:pPr>
            <w:r w:rsidDel="00000000" w:rsidR="00000000" w:rsidRPr="00000000">
              <w:rPr>
                <w:b w:val="1"/>
                <w:color w:val="bc202e"/>
                <w:sz w:val="24"/>
                <w:szCs w:val="24"/>
                <w:u w:val="none"/>
                <w:rtl w:val="0"/>
              </w:rPr>
              <w:t xml:space="preserve">Course Name:</w:t>
            </w:r>
          </w:p>
        </w:tc>
        <w:tc>
          <w:tcPr>
            <w:shd w:fill="auto" w:val="cle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Engineering</w:t>
              <w:br w:type="textWrapping"/>
              <w:t xml:space="preserve">&amp; </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116U40E516</w:t>
            </w:r>
            <w:r w:rsidDel="00000000" w:rsidR="00000000" w:rsidRPr="00000000">
              <w:rPr>
                <w:rtl w:val="0"/>
              </w:rPr>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Semester:</w:t>
            </w:r>
          </w:p>
        </w:tc>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w:t>
            </w:r>
          </w:p>
        </w:tc>
      </w:tr>
      <w:tr>
        <w:trPr>
          <w:cantSplit w:val="0"/>
          <w:tblHeader w:val="0"/>
        </w:trPr>
        <w:tc>
          <w:tcPr>
            <w:shd w:fill="auto"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Date of Performance:</w:t>
            </w:r>
          </w:p>
        </w:tc>
        <w:tc>
          <w:tcPr>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Batch No:</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C1</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Faculty Name:</w:t>
            </w:r>
          </w:p>
        </w:tc>
        <w:tc>
          <w:tcPr>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Roll No:</w:t>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16010122221</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Faculty Sign &amp; Date:</w:t>
            </w:r>
          </w:p>
        </w:tc>
        <w:tc>
          <w:tcPr>
            <w:shd w:fill="auto"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Grade/Marks:</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7">
      <w:pPr>
        <w:shd w:fill="ffffff" w:val="clear"/>
        <w:spacing w:after="0" w:line="240" w:lineRule="auto"/>
        <w:ind w:left="-709" w:firstLine="0"/>
        <w:jc w:val="center"/>
        <w:rPr>
          <w:rFonts w:ascii="Times New Roman" w:cs="Times New Roman" w:eastAsia="Times New Roman" w:hAnsi="Times New Roman"/>
          <w:b w:val="1"/>
          <w:color w:val="bc202e"/>
          <w:sz w:val="20"/>
          <w:szCs w:val="20"/>
        </w:rPr>
      </w:pPr>
      <w:r w:rsidDel="00000000" w:rsidR="00000000" w:rsidRPr="00000000">
        <w:rPr>
          <w:rFonts w:ascii="Times New Roman" w:cs="Times New Roman" w:eastAsia="Times New Roman" w:hAnsi="Times New Roman"/>
          <w:b w:val="1"/>
          <w:color w:val="bc202e"/>
          <w:sz w:val="28"/>
          <w:szCs w:val="28"/>
          <w:rtl w:val="0"/>
        </w:rPr>
        <w:t xml:space="preserve">Experiment No: 7</w:t>
      </w:r>
      <w:r w:rsidDel="00000000" w:rsidR="00000000" w:rsidRPr="00000000">
        <w:rPr>
          <w:rtl w:val="0"/>
        </w:rPr>
      </w:r>
    </w:p>
    <w:p w:rsidR="00000000" w:rsidDel="00000000" w:rsidP="00000000" w:rsidRDefault="00000000" w:rsidRPr="00000000" w14:paraId="00000018">
      <w:pPr>
        <w:shd w:fill="ffffff" w:val="clear"/>
        <w:spacing w:after="0" w:line="240" w:lineRule="auto"/>
        <w:ind w:left="-709"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bc202e"/>
          <w:sz w:val="28"/>
          <w:szCs w:val="28"/>
          <w:rtl w:val="0"/>
        </w:rPr>
        <w:t xml:space="preserve">Title:</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Designing test plan document for </w:t>
      </w:r>
      <w:r w:rsidDel="00000000" w:rsidR="00000000" w:rsidRPr="00000000">
        <w:rPr>
          <w:rFonts w:ascii="Times New Roman" w:cs="Times New Roman" w:eastAsia="Times New Roman" w:hAnsi="Times New Roman"/>
          <w:b w:val="1"/>
          <w:color w:val="000009"/>
          <w:sz w:val="24"/>
          <w:szCs w:val="24"/>
          <w:rtl w:val="0"/>
        </w:rPr>
        <w:t xml:space="preserve">Mini Project</w:t>
      </w:r>
      <w:r w:rsidDel="00000000" w:rsidR="00000000" w:rsidRPr="00000000">
        <w:rPr>
          <w:rtl w:val="0"/>
        </w:rPr>
      </w:r>
    </w:p>
    <w:tbl>
      <w:tblPr>
        <w:tblStyle w:val="Table2"/>
        <w:tblW w:w="9914.0" w:type="dxa"/>
        <w:jc w:val="left"/>
        <w:tblInd w:w="-3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4"/>
        <w:tblGridChange w:id="0">
          <w:tblGrid>
            <w:gridCol w:w="9914"/>
          </w:tblGrid>
        </w:tblGridChange>
      </w:tblGrid>
      <w:tr>
        <w:trPr>
          <w:cantSplit w:val="0"/>
          <w:tblHeader w:val="0"/>
        </w:trPr>
        <w:tc>
          <w:tcPr/>
          <w:p w:rsidR="00000000" w:rsidDel="00000000" w:rsidP="00000000" w:rsidRDefault="00000000" w:rsidRPr="00000000" w14:paraId="00000019">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blHeader w:val="0"/>
        </w:trPr>
        <w:tc>
          <w:tcPr/>
          <w:p w:rsidR="00000000" w:rsidDel="00000000" w:rsidP="00000000" w:rsidRDefault="00000000" w:rsidRPr="00000000" w14:paraId="0000001A">
            <w:pPr>
              <w:spacing w:line="360" w:lineRule="auto"/>
              <w:ind w:left="14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To learn and understand the way of developing software by classical methods of software engineering. Planning and monitoring, testing, validating of the project using tools and prepares a document for the same by using the concept of software engineering</w:t>
            </w:r>
            <w:r w:rsidDel="00000000" w:rsidR="00000000" w:rsidRPr="00000000">
              <w:rPr>
                <w:rFonts w:ascii="Times New Roman" w:cs="Times New Roman" w:eastAsia="Times New Roman" w:hAnsi="Times New Roman"/>
                <w:b w:val="1"/>
                <w:color w:val="000000"/>
                <w:sz w:val="24"/>
                <w:szCs w:val="24"/>
                <w:rtl w:val="0"/>
              </w:rPr>
              <w:t xml:space="preserve"> </w:t>
            </w:r>
          </w:p>
        </w:tc>
      </w:tr>
    </w:tbl>
    <w:p w:rsidR="00000000" w:rsidDel="00000000" w:rsidP="00000000" w:rsidRDefault="00000000" w:rsidRPr="00000000" w14:paraId="0000001B">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914.0" w:type="dxa"/>
        <w:jc w:val="left"/>
        <w:tblInd w:w="-3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4"/>
        <w:tblGridChange w:id="0">
          <w:tblGrid>
            <w:gridCol w:w="9914"/>
          </w:tblGrid>
        </w:tblGridChange>
      </w:tblGrid>
      <w:tr>
        <w:trPr>
          <w:cantSplit w:val="0"/>
          <w:tblHeader w:val="0"/>
        </w:trPr>
        <w:tc>
          <w:tcPr/>
          <w:p w:rsidR="00000000" w:rsidDel="00000000" w:rsidP="00000000" w:rsidRDefault="00000000" w:rsidRPr="00000000" w14:paraId="0000001C">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COs to be achieved:</w:t>
            </w: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CO3:Describe system design and model</w:t>
            </w:r>
            <w:r w:rsidDel="00000000" w:rsidR="00000000" w:rsidRPr="00000000">
              <w:rPr>
                <w:rtl w:val="0"/>
              </w:rPr>
            </w:r>
          </w:p>
        </w:tc>
      </w:tr>
    </w:tbl>
    <w:p w:rsidR="00000000" w:rsidDel="00000000" w:rsidP="00000000" w:rsidRDefault="00000000" w:rsidRPr="00000000" w14:paraId="0000001E">
      <w:pPr>
        <w:widowControl w:val="0"/>
        <w:spacing w:after="0" w:line="264" w:lineRule="auto"/>
        <w:jc w:val="both"/>
        <w:rPr>
          <w:rFonts w:ascii="Times New Roman" w:cs="Times New Roman" w:eastAsia="Times New Roman" w:hAnsi="Times New Roman"/>
          <w:b w:val="1"/>
          <w:sz w:val="24"/>
          <w:szCs w:val="24"/>
        </w:rPr>
      </w:pPr>
      <w:bookmarkStart w:colFirst="0" w:colLast="0" w:name="_30j0zll" w:id="0"/>
      <w:bookmarkEnd w:id="0"/>
      <w:r w:rsidDel="00000000" w:rsidR="00000000" w:rsidRPr="00000000">
        <w:rPr>
          <w:rtl w:val="0"/>
        </w:rPr>
      </w:r>
    </w:p>
    <w:tbl>
      <w:tblPr>
        <w:tblStyle w:val="Table4"/>
        <w:tblW w:w="10004.0" w:type="dxa"/>
        <w:jc w:val="left"/>
        <w:tblInd w:w="-3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4"/>
        <w:tblGridChange w:id="0">
          <w:tblGrid>
            <w:gridCol w:w="10004"/>
          </w:tblGrid>
        </w:tblGridChange>
      </w:tblGrid>
      <w:tr>
        <w:trPr>
          <w:cantSplit w:val="0"/>
          <w:tblHeader w:val="0"/>
        </w:trPr>
        <w:tc>
          <w:tcPr/>
          <w:p w:rsidR="00000000" w:rsidDel="00000000" w:rsidP="00000000" w:rsidRDefault="00000000" w:rsidRPr="00000000" w14:paraId="0000001F">
            <w:pPr>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c202e"/>
                <w:sz w:val="24"/>
                <w:szCs w:val="24"/>
                <w:rtl w:val="0"/>
              </w:rPr>
              <w:t xml:space="preserve">Books/ Journals/ Websites referred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Roger Pressman, Software Engineering: A practitioner's Approach, McGraw Hill, 2010 ,6th edition </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Ian Somerville , Software Engineering , Addison Wesley,2011,9th edition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http://en.wikipedia.org/wiki/Software_requirements_specification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Objectives:</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Framework Definition: The primary objective is to establish a comprehensive testing framework for Code_Runner, outlining methodologies and standards.</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Functionality Validation: Ensure that Code_Runner's core features, like syntax highlighting and code compilation, meet their intended purpose.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Set quality criteria and performance benchmarks to maintain high product quality.</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Act as a central document for team communication, clarifying roles, responsibilities, and timelines.</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Level Agreement (SLA): Define the agreed-upon standards and benchmarks to maintain during testing, aligning expectations.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Tasks:</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Assess the core functions of Code_Runner, including multi-language support, syntax highlighting, error handling, and compilation.</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Testing: Evaluate the user interface for usability, responsiveness, and visual appeal.</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Identify vulnerabilities and ensure the security of user data.</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Evaluate response times and scalability to meet user demands.</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Testing: Test Code_Runner's compatibility with various devices and web browsers to ensure a seamless user experience.</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 SCOPE</w:t>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The scope of the testing effort for Code_Runner encompasses:</w:t>
      </w:r>
    </w:p>
    <w:p w:rsidR="00000000" w:rsidDel="00000000" w:rsidP="00000000" w:rsidRDefault="00000000" w:rsidRPr="00000000" w14:paraId="00000034">
      <w:pPr>
        <w:numPr>
          <w:ilvl w:val="0"/>
          <w:numId w:val="5"/>
        </w:numPr>
        <w:spacing w:after="0" w:before="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Testing all functions and features of the Code_Runner platform.</w:t>
      </w:r>
    </w:p>
    <w:p w:rsidR="00000000" w:rsidDel="00000000" w:rsidP="00000000" w:rsidRDefault="00000000" w:rsidRPr="00000000" w14:paraId="00000035">
      <w:pPr>
        <w:numPr>
          <w:ilvl w:val="0"/>
          <w:numId w:val="5"/>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Evaluating the user interface and user experience (UI/UX).</w:t>
      </w:r>
    </w:p>
    <w:p w:rsidR="00000000" w:rsidDel="00000000" w:rsidP="00000000" w:rsidRDefault="00000000" w:rsidRPr="00000000" w14:paraId="00000036">
      <w:pPr>
        <w:numPr>
          <w:ilvl w:val="0"/>
          <w:numId w:val="5"/>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Testing existing interfaces and ensuring seamless integration of all functions.</w:t>
      </w:r>
    </w:p>
    <w:p w:rsidR="00000000" w:rsidDel="00000000" w:rsidP="00000000" w:rsidRDefault="00000000" w:rsidRPr="00000000" w14:paraId="00000037">
      <w:pPr>
        <w:numPr>
          <w:ilvl w:val="0"/>
          <w:numId w:val="5"/>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Assessing the compatibility of Code_Runner with various devices and web browsers.</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Tactics: </w:t>
      </w:r>
      <w:r w:rsidDel="00000000" w:rsidR="00000000" w:rsidRPr="00000000">
        <w:rPr>
          <w:rFonts w:ascii="Times New Roman" w:cs="Times New Roman" w:eastAsia="Times New Roman" w:hAnsi="Times New Roman"/>
          <w:sz w:val="24"/>
          <w:szCs w:val="24"/>
          <w:rtl w:val="0"/>
        </w:rPr>
        <w:t xml:space="preserve">To accomplish the items listed in the "Scope" section, the following tactics will be employed:</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All Functions: A comprehensive testing strategy will be developed to cover all the functions of Code_Runner. This includes syntax highlighting, code compilation, error handling, and multi-language support.</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Evaluation: A user interface and user experience assessment will be conducted, involving usability testing and feedback from real users to ensure the platform is user-friendly.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Existing Interfaces: The testing team will collaborate with key stakeholders to identify and test existing interfaces, ensuring that all interactions are smooth and error-free.</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Assessment: Code_Runner will be tested across a variety of devices, operating systems, and web browsers to verify its compatibility and usability. Any compatibility issues will be documented and addressed.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Collaboration: Key individuals representing different areas, such as development, UI/UX design, and quality assurance, will be informed and included in the testing process. This will require scheduling and allocating time for their participation to ensure a well-rounded evaluation.</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Real users will be invited to provide feedback on the platform's performance and usability, and this feedback will be incorporated into the testing process.</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Clear and concise documentation of the testing scope and procedures will be maintained and communicated to all relevant stakeholders to ensure transparency and alignment.</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 TESTING STRATEGY</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for testing is to break down the application into small units and test each unit to ensure proper functioning of each unit. The team also plans to integrate the small units and perform testing on the integrated system to ensure that there is smooth functioning of the application as a whole. Testing strategies planned to be used: </w:t>
      </w:r>
    </w:p>
    <w:p w:rsidR="00000000" w:rsidDel="00000000" w:rsidP="00000000" w:rsidRDefault="00000000" w:rsidRPr="00000000" w14:paraId="00000042">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043">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System and Integration Testing</w:t>
      </w:r>
    </w:p>
    <w:p w:rsidR="00000000" w:rsidDel="00000000" w:rsidP="00000000" w:rsidRDefault="00000000" w:rsidRPr="00000000" w14:paraId="00000044">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Performance and Stress testing</w:t>
      </w:r>
    </w:p>
    <w:p w:rsidR="00000000" w:rsidDel="00000000" w:rsidP="00000000" w:rsidRDefault="00000000" w:rsidRPr="00000000" w14:paraId="00000045">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p w:rsidR="00000000" w:rsidDel="00000000" w:rsidP="00000000" w:rsidRDefault="00000000" w:rsidRPr="00000000" w14:paraId="00000046">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Batch testing</w:t>
      </w:r>
    </w:p>
    <w:p w:rsidR="00000000" w:rsidDel="00000000" w:rsidP="00000000" w:rsidRDefault="00000000" w:rsidRPr="00000000" w14:paraId="00000047">
      <w:pPr>
        <w:numPr>
          <w:ilvl w:val="0"/>
          <w:numId w:val="7"/>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Beta Testing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Testing (Software testing reports at various levels)</w:t>
      </w:r>
    </w:p>
    <w:p w:rsidR="00000000" w:rsidDel="00000000" w:rsidP="00000000" w:rsidRDefault="00000000" w:rsidRPr="00000000" w14:paraId="0000005A">
      <w:pPr>
        <w:shd w:fill="ffffff" w:val="clear"/>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5"/>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175"/>
        <w:gridCol w:w="1950"/>
        <w:gridCol w:w="1830"/>
        <w:gridCol w:w="1890"/>
        <w:tblGridChange w:id="0">
          <w:tblGrid>
            <w:gridCol w:w="1680"/>
            <w:gridCol w:w="2175"/>
            <w:gridCol w:w="1950"/>
            <w:gridCol w:w="1830"/>
            <w:gridCol w:w="1890"/>
          </w:tblGrid>
        </w:tblGridChange>
      </w:tblGrid>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result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 result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Completed by</w:t>
            </w:r>
          </w:p>
        </w:tc>
      </w:tr>
      <w:tr>
        <w:trPr>
          <w:cantSplit w:val="0"/>
          <w:trHeight w:val="21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6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whether the designed webpage aligns with the Figma design created.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Figma design needed to be translated into code using React.js.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closely resembled the design and maintained a consistent visual appearance.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Aneesh</w:t>
            </w:r>
          </w:p>
        </w:tc>
      </w:tr>
      <w:tr>
        <w:trPr>
          <w:cantSplit w:val="0"/>
          <w:trHeight w:val="26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whether all programming languages are supported.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Boilerplate code for each programming language was added and tested to ensure proper functionality.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programming language must be supported and able to compile initial example code successfully.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programming languages were supported, and example code for each language was visible and functional.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Shridhar</w:t>
            </w:r>
          </w:p>
        </w:tc>
      </w:tr>
      <w:tr>
        <w:trPr>
          <w:cantSplit w:val="0"/>
          <w:trHeight w:val="26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a platform check, specifically testing its Progressive Web App (PWA) functionality.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if the compiler functions correctly on a portable mobile device.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progressive web app (PWA) and ensuring that it functions according to the team's specifications and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Progressive Web App (PWA) was successfully implemented and found to be user-friendly.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Akshat</w:t>
            </w:r>
          </w:p>
        </w:tc>
      </w:tr>
      <w:tr>
        <w:trPr>
          <w:cantSplit w:val="0"/>
          <w:trHeight w:val="26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whether the compiler displays an error for incorrect user input.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outcome is for the compiler to generate an error message indicating the specific line number where the issue occurs.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outcome was successfully attained.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Shridhar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Aneesh</w:t>
            </w:r>
          </w:p>
        </w:tc>
      </w:tr>
      <w:tr>
        <w:trPr>
          <w:cantSplit w:val="0"/>
          <w:trHeight w:val="23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the login and registration processes to ensure they function correctly and securely.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if the email entered during login is in the correct format (e.g., abc@gmail.com).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show an error for invalid email formats, blocking registration until a valid email is provided.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Shridhar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Akshat</w:t>
            </w:r>
          </w:p>
        </w:tc>
      </w:tr>
    </w:tbl>
    <w:p w:rsidR="00000000" w:rsidDel="00000000" w:rsidP="00000000" w:rsidRDefault="00000000" w:rsidRPr="00000000" w14:paraId="00000080">
      <w:pPr>
        <w:shd w:fill="ffffff" w:val="clear"/>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Unit Testing</w:t>
      </w:r>
      <w:r w:rsidDel="00000000" w:rsidR="00000000" w:rsidRPr="00000000">
        <w:rPr>
          <w:rtl w:val="0"/>
        </w:rPr>
      </w:r>
    </w:p>
    <w:p w:rsidR="00000000" w:rsidDel="00000000" w:rsidP="00000000" w:rsidRDefault="00000000" w:rsidRPr="00000000" w14:paraId="0000008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p w:rsidR="00000000" w:rsidDel="00000000" w:rsidP="00000000" w:rsidRDefault="00000000" w:rsidRPr="00000000" w14:paraId="0000008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validates individual code units within Code_Runner, ensuring they perform their intended tasks correctly. It aims for comprehensive coverage, error minimization, and thorough requirement tracing.</w:t>
      </w:r>
    </w:p>
    <w:p w:rsidR="00000000" w:rsidDel="00000000" w:rsidP="00000000" w:rsidRDefault="00000000" w:rsidRPr="00000000" w14:paraId="0000008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86">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87">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88">
      <w:pPr>
        <w:numPr>
          <w:ilvl w:val="0"/>
          <w:numId w:val="12"/>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8C">
      <w:pPr>
        <w:numPr>
          <w:ilvl w:val="0"/>
          <w:numId w:val="9"/>
        </w:numPr>
        <w:spacing w:after="0" w:before="28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Develop test scripts with input data and expected outcomes.</w:t>
      </w:r>
    </w:p>
    <w:p w:rsidR="00000000" w:rsidDel="00000000" w:rsidP="00000000" w:rsidRDefault="00000000" w:rsidRPr="00000000" w14:paraId="0000008D">
      <w:pPr>
        <w:numPr>
          <w:ilvl w:val="0"/>
          <w:numId w:val="9"/>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Execute unit tests systematically for each unit.</w:t>
      </w:r>
    </w:p>
    <w:p w:rsidR="00000000" w:rsidDel="00000000" w:rsidP="00000000" w:rsidRDefault="00000000" w:rsidRPr="00000000" w14:paraId="0000008E">
      <w:pPr>
        <w:numPr>
          <w:ilvl w:val="0"/>
          <w:numId w:val="9"/>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Identify and document defects, assess their severity.</w:t>
      </w:r>
    </w:p>
    <w:p w:rsidR="00000000" w:rsidDel="00000000" w:rsidP="00000000" w:rsidRDefault="00000000" w:rsidRPr="00000000" w14:paraId="0000008F">
      <w:pPr>
        <w:numPr>
          <w:ilvl w:val="0"/>
          <w:numId w:val="9"/>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Resolve defects, retest units for validation.</w:t>
      </w:r>
    </w:p>
    <w:p w:rsidR="00000000" w:rsidDel="00000000" w:rsidP="00000000" w:rsidRDefault="00000000" w:rsidRPr="00000000" w14:paraId="00000090">
      <w:pPr>
        <w:numPr>
          <w:ilvl w:val="0"/>
          <w:numId w:val="9"/>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Analyze code coverage for thorough testing.</w:t>
      </w:r>
    </w:p>
    <w:p w:rsidR="00000000" w:rsidDel="00000000" w:rsidP="00000000" w:rsidRDefault="00000000" w:rsidRPr="00000000" w14:paraId="00000091">
      <w:pPr>
        <w:numPr>
          <w:ilvl w:val="0"/>
          <w:numId w:val="9"/>
        </w:numPr>
        <w:spacing w:after="28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Maintain requirement traceability.</w:t>
      </w:r>
    </w:p>
    <w:p w:rsidR="00000000" w:rsidDel="00000000" w:rsidP="00000000" w:rsidRDefault="00000000" w:rsidRPr="00000000" w14:paraId="0000009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criteria:</w:t>
      </w:r>
      <w:r w:rsidDel="00000000" w:rsidR="00000000" w:rsidRPr="00000000">
        <w:rPr>
          <w:rFonts w:ascii="Times New Roman" w:cs="Times New Roman" w:eastAsia="Times New Roman" w:hAnsi="Times New Roman"/>
          <w:sz w:val="24"/>
          <w:szCs w:val="24"/>
          <w:rtl w:val="0"/>
        </w:rPr>
        <w:t xml:space="preserve"> High code coverage, defect resolution, and requirement coverage.</w:t>
      </w:r>
    </w:p>
    <w:p w:rsidR="00000000" w:rsidDel="00000000" w:rsidP="00000000" w:rsidRDefault="00000000" w:rsidRPr="00000000" w14:paraId="00000093">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System and Integration Testing</w:t>
      </w:r>
      <w:r w:rsidDel="00000000" w:rsidR="00000000" w:rsidRPr="00000000">
        <w:rPr>
          <w:rtl w:val="0"/>
        </w:rPr>
      </w:r>
    </w:p>
    <w:p w:rsidR="00000000" w:rsidDel="00000000" w:rsidP="00000000" w:rsidRDefault="00000000" w:rsidRPr="00000000" w14:paraId="0000009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br w:type="textWrapping"/>
        <w:t xml:space="preserve">System and Integration Testing for Code_Runner involves evaluating the combined functionality of multiple units, modules, or components, ensuring that they interact correctly and that the entire system functions as a unified whole. It tests end-to-end scenarios, data flow, and identifies any issues related to integrated components or external interfaces.</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98">
      <w:pPr>
        <w:numPr>
          <w:ilvl w:val="1"/>
          <w:numId w:val="15"/>
        </w:numPr>
        <w:spacing w:after="0" w:afterAutospacing="0" w:before="28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99">
      <w:pPr>
        <w:numPr>
          <w:ilvl w:val="1"/>
          <w:numId w:val="15"/>
        </w:numPr>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9A">
      <w:pPr>
        <w:numPr>
          <w:ilvl w:val="1"/>
          <w:numId w:val="15"/>
        </w:numPr>
        <w:spacing w:after="280" w:line="24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9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br w:type="textWrapping"/>
        <w:t xml:space="preserve">System and Integration Testing will follow this methodology:</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Design: Test scenarios will be developed to evaluate various end-to-end user interactions and system behavior. These scenarios will encompass the integration of different modules and components.</w:t>
      </w:r>
    </w:p>
    <w:p w:rsidR="00000000" w:rsidDel="00000000" w:rsidP="00000000" w:rsidRDefault="00000000" w:rsidRPr="00000000" w14:paraId="0000009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Script Development: The Quality Assurance Team will create test scripts based on the defined test scenarios. These scripts will specify the sequence of actions, input data, and expected</w:t>
      </w:r>
    </w:p>
    <w:p w:rsidR="00000000" w:rsidDel="00000000" w:rsidP="00000000" w:rsidRDefault="00000000" w:rsidRPr="00000000" w14:paraId="0000009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Performance and Stress Testing</w:t>
      </w:r>
      <w:r w:rsidDel="00000000" w:rsidR="00000000" w:rsidRPr="00000000">
        <w:rPr>
          <w:rtl w:val="0"/>
        </w:rPr>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br w:type="textWrapping"/>
        <w:t xml:space="preserve">Performance and Stress Testing for Code_Runner is the evaluation of the application's responsiveness, stability, and scalability under different loads and stressful conditions. It assesses how well the system performs under normal usage and extreme conditions, including high user loads and resource limitations.</w:t>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tl w:val="0"/>
        </w:rPr>
      </w:r>
    </w:p>
    <w:p w:rsidR="00000000" w:rsidDel="00000000" w:rsidP="00000000" w:rsidRDefault="00000000" w:rsidRPr="00000000" w14:paraId="000000A2">
      <w:pPr>
        <w:numPr>
          <w:ilvl w:val="1"/>
          <w:numId w:val="15"/>
        </w:numPr>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A3">
      <w:pPr>
        <w:numPr>
          <w:ilvl w:val="1"/>
          <w:numId w:val="15"/>
        </w:numPr>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A4">
      <w:pPr>
        <w:numPr>
          <w:ilvl w:val="1"/>
          <w:numId w:val="15"/>
        </w:numPr>
        <w:spacing w:after="280" w:line="24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A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br w:type="textWrapping"/>
        <w:t xml:space="preserve">Test Scenario Design: The Quality Assurance Team will define test scenarios to assess the application's performance under normal conditions, as well as scenarios that push the system to its limits.</w:t>
      </w:r>
    </w:p>
    <w:p w:rsidR="00000000" w:rsidDel="00000000" w:rsidP="00000000" w:rsidRDefault="00000000" w:rsidRPr="00000000" w14:paraId="000000A6">
      <w:pPr>
        <w:numPr>
          <w:ilvl w:val="0"/>
          <w:numId w:val="4"/>
        </w:numPr>
        <w:spacing w:after="0" w:before="28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Test Script Development: Test scripts will be created to simulate user interactions and load scenarios. These scripts will specify the sequence of actions, input data, and expected outcomes.</w:t>
      </w:r>
    </w:p>
    <w:p w:rsidR="00000000" w:rsidDel="00000000" w:rsidP="00000000" w:rsidRDefault="00000000" w:rsidRPr="00000000" w14:paraId="000000A7">
      <w:pPr>
        <w:numPr>
          <w:ilvl w:val="0"/>
          <w:numId w:val="4"/>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Performance Testing: Tests will be executed under normal usage conditions to evaluate the application's responsiveness, throughput, and resource utilization.</w:t>
      </w:r>
    </w:p>
    <w:p w:rsidR="00000000" w:rsidDel="00000000" w:rsidP="00000000" w:rsidRDefault="00000000" w:rsidRPr="00000000" w14:paraId="000000A8">
      <w:pPr>
        <w:numPr>
          <w:ilvl w:val="0"/>
          <w:numId w:val="4"/>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Stress Testing: The application will be subjected to extreme conditions, such as high user loads, limited resources, or simulated attacks, to assess its stability and scalability.</w:t>
      </w:r>
    </w:p>
    <w:p w:rsidR="00000000" w:rsidDel="00000000" w:rsidP="00000000" w:rsidRDefault="00000000" w:rsidRPr="00000000" w14:paraId="000000A9">
      <w:pPr>
        <w:numPr>
          <w:ilvl w:val="0"/>
          <w:numId w:val="4"/>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Bottleneck Identification: Performance bottlenecks will be identified and analyzed. The development team will work on optimizing the application based on the findings.</w:t>
      </w:r>
    </w:p>
    <w:p w:rsidR="00000000" w:rsidDel="00000000" w:rsidP="00000000" w:rsidRDefault="00000000" w:rsidRPr="00000000" w14:paraId="000000AA">
      <w:pPr>
        <w:numPr>
          <w:ilvl w:val="0"/>
          <w:numId w:val="4"/>
        </w:numPr>
        <w:spacing w:after="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Resource Monitoring: Various resources like CPU, memory, and network utilization will be monitored to detect potential issues or overloads.</w:t>
      </w:r>
    </w:p>
    <w:p w:rsidR="00000000" w:rsidDel="00000000" w:rsidP="00000000" w:rsidRDefault="00000000" w:rsidRPr="00000000" w14:paraId="000000AB">
      <w:pPr>
        <w:numPr>
          <w:ilvl w:val="0"/>
          <w:numId w:val="4"/>
        </w:numPr>
        <w:spacing w:after="280" w:line="240" w:lineRule="auto"/>
        <w:ind w:left="72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Completion Criteria: Performance and Stress Testing will be considered complete when the application demonstrates stable performance under expected loads, and potential bottlenecks have been addressed.</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User Acceptance Testing</w:t>
      </w:r>
      <w:r w:rsidDel="00000000" w:rsidR="00000000" w:rsidRPr="00000000">
        <w:rPr>
          <w:rtl w:val="0"/>
        </w:rPr>
      </w:r>
    </w:p>
    <w:p w:rsidR="00000000" w:rsidDel="00000000" w:rsidP="00000000" w:rsidRDefault="00000000" w:rsidRPr="00000000" w14:paraId="000000A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The purpose of the acceptance test is to confirm that the system is ready for operational use. During the acceptance test, end-users (customers) of the system compare the system to its initial requirements. UAT is done in the final phase of testing after functional, integration and system testing are done.</w:t>
      </w: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AF">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B0">
      <w:pPr>
        <w:numPr>
          <w:ilvl w:val="0"/>
          <w:numId w:val="12"/>
        </w:numPr>
        <w:spacing w:after="0" w:afterAutospacing="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B1">
      <w:pPr>
        <w:numPr>
          <w:ilvl w:val="0"/>
          <w:numId w:val="12"/>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B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br w:type="textWrapping"/>
        <w:t xml:space="preserve">User Acceptance Testing will follow this methodology:</w:t>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Identification: UAT test scenarios will be designed to cover various user interactions, including code compilation, execution, and platform usability. These scenarios will align with the system's initial requirements.</w:t>
      </w:r>
    </w:p>
    <w:p w:rsidR="00000000" w:rsidDel="00000000" w:rsidP="00000000" w:rsidRDefault="00000000" w:rsidRPr="00000000" w14:paraId="000000B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Script Development: The end-users (Meet, Pargat, and Vishrut) will create UAT test scripts based on the defined test scenarios. These scripts will specify the steps they will perform, the expected outcomes, and any issues they encounter.</w:t>
      </w:r>
    </w:p>
    <w:p w:rsidR="00000000" w:rsidDel="00000000" w:rsidP="00000000" w:rsidRDefault="00000000" w:rsidRPr="00000000" w14:paraId="000000B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 Execution: Each participant will execute their respective test scripts, verifying the system's functionality and user-friendliness.</w:t>
      </w:r>
    </w:p>
    <w:p w:rsidR="00000000" w:rsidDel="00000000" w:rsidP="00000000" w:rsidRDefault="00000000" w:rsidRPr="00000000" w14:paraId="000000B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Reporting: If any discrepancies are identified between expected and actual outcomes, the participants will report these issues. The severity and impact of these issues will be documented.</w:t>
      </w:r>
    </w:p>
    <w:p w:rsidR="00000000" w:rsidDel="00000000" w:rsidP="00000000" w:rsidRDefault="00000000" w:rsidRPr="00000000" w14:paraId="000000B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and Retesting: The development team will address reported issues and defects. Subsequently, the participants will retest the system to confirm issue resolution.</w:t>
      </w:r>
    </w:p>
    <w:p w:rsidR="00000000" w:rsidDel="00000000" w:rsidP="00000000" w:rsidRDefault="00000000" w:rsidRPr="00000000" w14:paraId="000000B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Participants will provide feedback on the overall user experience and suggest improvements or enhancements.</w:t>
      </w:r>
    </w:p>
    <w:p w:rsidR="00000000" w:rsidDel="00000000" w:rsidP="00000000" w:rsidRDefault="00000000" w:rsidRPr="00000000" w14:paraId="000000B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Criteria: User Acceptance Testing will be considered complete when the participants confirm that the system aligns with their initial requirements and is ready for operational use.</w:t>
      </w:r>
    </w:p>
    <w:p w:rsidR="00000000" w:rsidDel="00000000" w:rsidP="00000000" w:rsidRDefault="00000000" w:rsidRPr="00000000" w14:paraId="000000B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Batch Testing</w:t>
      </w: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A batch test occurs when you run multiple scripts. It is typically done with automation. You program a batch test by placing the scripts in the order you wish to have them run and employing a tool that will execute the scripts in that specified order.</w:t>
      </w: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BE">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BF">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C0">
      <w:pPr>
        <w:numPr>
          <w:ilvl w:val="0"/>
          <w:numId w:val="12"/>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Select Test Scripts: Choose diverse test scripts representing different scenarios.</w:t>
      </w:r>
    </w:p>
    <w:p w:rsidR="00000000" w:rsidDel="00000000" w:rsidP="00000000" w:rsidRDefault="00000000" w:rsidRPr="00000000" w14:paraId="000000C4">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Define Execution Order: Specify the order in which test scripts will run.</w:t>
      </w:r>
    </w:p>
    <w:p w:rsidR="00000000" w:rsidDel="00000000" w:rsidP="00000000" w:rsidRDefault="00000000" w:rsidRPr="00000000" w14:paraId="000000C5">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Automate with a Tool: Configure an automation tool to execute scripts sequentially.</w:t>
      </w:r>
    </w:p>
    <w:p w:rsidR="00000000" w:rsidDel="00000000" w:rsidP="00000000" w:rsidRDefault="00000000" w:rsidRPr="00000000" w14:paraId="000000C6">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Execute Batch Test: Run selected scripts in the defined order with automation.</w:t>
      </w:r>
    </w:p>
    <w:p w:rsidR="00000000" w:rsidDel="00000000" w:rsidP="00000000" w:rsidRDefault="00000000" w:rsidRPr="00000000" w14:paraId="000000C7">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Document Issues: Record discrepancies, errors, or defects encountered.</w:t>
      </w:r>
    </w:p>
    <w:p w:rsidR="00000000" w:rsidDel="00000000" w:rsidP="00000000" w:rsidRDefault="00000000" w:rsidRPr="00000000" w14:paraId="000000C8">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Resolve and Re-Test: Address issues and re-run batch tests if necessary.</w:t>
      </w:r>
    </w:p>
    <w:p w:rsidR="00000000" w:rsidDel="00000000" w:rsidP="00000000" w:rsidRDefault="00000000" w:rsidRPr="00000000" w14:paraId="000000C9">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Evaluate Performance: Assess system performance under continuous usage.</w:t>
      </w:r>
    </w:p>
    <w:p w:rsidR="00000000" w:rsidDel="00000000" w:rsidP="00000000" w:rsidRDefault="00000000" w:rsidRPr="00000000" w14:paraId="000000CA">
      <w:pPr>
        <w:numPr>
          <w:ilvl w:val="0"/>
          <w:numId w:val="16"/>
        </w:numPr>
        <w:spacing w:after="0"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Completion Criteria: Testing is complete when all scripts run successfully, and issues are resolved.</w:t>
      </w:r>
    </w:p>
    <w:p w:rsidR="00000000" w:rsidDel="00000000" w:rsidP="00000000" w:rsidRDefault="00000000" w:rsidRPr="00000000" w14:paraId="000000C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Automated Regression Testing</w:t>
      </w:r>
      <w:r w:rsidDel="00000000" w:rsidR="00000000" w:rsidRPr="00000000">
        <w:rPr>
          <w:rtl w:val="0"/>
        </w:rPr>
      </w:r>
    </w:p>
    <w:p w:rsidR="00000000" w:rsidDel="00000000" w:rsidP="00000000" w:rsidRDefault="00000000" w:rsidRPr="00000000" w14:paraId="000000CD">
      <w:pPr>
        <w:spacing w:after="280" w:before="280" w:line="240" w:lineRule="auto"/>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Regression testing is the selective retesting of a system or component to verify that modifications have not caused unintended effects and that the system or component still works as specified in the requirements. Automated Regression testing is a black-box testing technique that consists of re-executing those tests that are impacted by the code changes. These tests should be executed as often as possible throughout the software development life cycle.</w:t>
      </w:r>
      <w:r w:rsidDel="00000000" w:rsidR="00000000" w:rsidRPr="00000000">
        <w:rPr>
          <w:rtl w:val="0"/>
        </w:rPr>
      </w:r>
    </w:p>
    <w:p w:rsidR="00000000" w:rsidDel="00000000" w:rsidP="00000000" w:rsidRDefault="00000000" w:rsidRPr="00000000" w14:paraId="000000C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CF">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D0">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D1">
      <w:pPr>
        <w:numPr>
          <w:ilvl w:val="0"/>
          <w:numId w:val="12"/>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D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D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Suite Identification: Select and maintain a comprehensive test suite that covers all critical aspects of the Code_Runner system. This suite should include test cases for both new features and existing functionalities.</w:t>
      </w:r>
    </w:p>
    <w:p w:rsidR="00000000" w:rsidDel="00000000" w:rsidP="00000000" w:rsidRDefault="00000000" w:rsidRPr="00000000" w14:paraId="000000D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Automation: Utilize automated testing tools and frameworks to create and execute regression test scripts. These scripts will test the application's functionality in a repeatable and consistent manner.</w:t>
      </w:r>
    </w:p>
    <w:p w:rsidR="00000000" w:rsidDel="00000000" w:rsidP="00000000" w:rsidRDefault="00000000" w:rsidRPr="00000000" w14:paraId="000000D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Integration: Ensure that the automated regression testing suite is integrated with the version control system. This enables easy tracking of changes in the codebase and triggers automatic testing when modifications are made.</w:t>
      </w:r>
    </w:p>
    <w:p w:rsidR="00000000" w:rsidDel="00000000" w:rsidP="00000000" w:rsidRDefault="00000000" w:rsidRPr="00000000" w14:paraId="000000D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Testing: Set up scheduled or trigger-based automated regression tests. When code changes are committed or before new releases, the automated tests are executed.</w:t>
      </w:r>
    </w:p>
    <w:p w:rsidR="00000000" w:rsidDel="00000000" w:rsidP="00000000" w:rsidRDefault="00000000" w:rsidRPr="00000000" w14:paraId="000000D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Analysis: Review the test results to identify any discrepancies, errors, or failures compared to the baseline results. These discrepancies are flagged as potential regression defects.</w:t>
      </w:r>
    </w:p>
    <w:p w:rsidR="00000000" w:rsidDel="00000000" w:rsidP="00000000" w:rsidRDefault="00000000" w:rsidRPr="00000000" w14:paraId="000000D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Reporting: Report identified regression defects to the development team for resolution. The severity and impact of each defect are documented.</w:t>
      </w:r>
    </w:p>
    <w:p w:rsidR="00000000" w:rsidDel="00000000" w:rsidP="00000000" w:rsidRDefault="00000000" w:rsidRPr="00000000" w14:paraId="000000D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Resolution: Developers address and resolve reported defects, ensuring that the codebase aligns with the intended functionality.</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 Beta Testing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tl w:val="0"/>
        </w:rPr>
      </w:r>
    </w:p>
    <w:p w:rsidR="00000000" w:rsidDel="00000000" w:rsidP="00000000" w:rsidRDefault="00000000" w:rsidRPr="00000000" w14:paraId="000000DC">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Akshat</w:t>
      </w:r>
    </w:p>
    <w:p w:rsidR="00000000" w:rsidDel="00000000" w:rsidP="00000000" w:rsidRDefault="00000000" w:rsidRPr="00000000" w14:paraId="000000DD">
      <w:pPr>
        <w:numPr>
          <w:ilvl w:val="0"/>
          <w:numId w:val="12"/>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Shridhar Tiwari</w:t>
      </w:r>
    </w:p>
    <w:p w:rsidR="00000000" w:rsidDel="00000000" w:rsidP="00000000" w:rsidRDefault="00000000" w:rsidRPr="00000000" w14:paraId="000000DE">
      <w:pPr>
        <w:numPr>
          <w:ilvl w:val="0"/>
          <w:numId w:val="12"/>
        </w:numPr>
        <w:spacing w:after="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Aneesh Talari</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on taking feedback from a few of our fellow classmates with the help of Google forms. The form shall consist of various questions that will help us understand the usability and reliability of the application from the user’s point of view. Any constructive suggestions will be worked upon in the future scope of the application. We also will ask our lab teacher for inputs on how the application can be improved and better presented. </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5.0 HARDWARE REQUIREMENTS</w:t>
      </w:r>
      <w:r w:rsidDel="00000000" w:rsidR="00000000" w:rsidRPr="00000000">
        <w:rPr>
          <w:rtl w:val="0"/>
        </w:rPr>
      </w:r>
    </w:p>
    <w:tbl>
      <w:tblPr>
        <w:tblStyle w:val="Table6"/>
        <w:tblW w:w="86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8"/>
        <w:gridCol w:w="2889"/>
        <w:gridCol w:w="2889"/>
        <w:tblGridChange w:id="0">
          <w:tblGrid>
            <w:gridCol w:w="2888"/>
            <w:gridCol w:w="2889"/>
            <w:gridCol w:w="2889"/>
          </w:tblGrid>
        </w:tblGridChange>
      </w:tblGrid>
      <w:tr>
        <w:trPr>
          <w:cantSplit w:val="0"/>
          <w:tblHeader w:val="0"/>
        </w:trPr>
        <w:tc>
          <w:tcPr>
            <w:vAlign w:val="top"/>
          </w:tcPr>
          <w:p w:rsidR="00000000" w:rsidDel="00000000" w:rsidP="00000000" w:rsidRDefault="00000000" w:rsidRPr="00000000" w14:paraId="000000E3">
            <w:pPr>
              <w:tabs>
                <w:tab w:val="left" w:leader="none" w:pos="1717"/>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tl w:val="0"/>
              </w:rPr>
            </w:r>
          </w:p>
        </w:tc>
        <w:tc>
          <w:tcPr>
            <w:vAlign w:val="top"/>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w:t>
            </w:r>
            <w:r w:rsidDel="00000000" w:rsidR="00000000" w:rsidRPr="00000000">
              <w:rPr>
                <w:rtl w:val="0"/>
              </w:rPr>
            </w:r>
          </w:p>
        </w:tc>
        <w:tc>
          <w:tcPr>
            <w:vAlign w:val="top"/>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of units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w:t>
            </w:r>
          </w:p>
        </w:tc>
        <w:tc>
          <w:tcP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Intel Core 5, 8GB RAM,    512 GB Hard disk.</w:t>
            </w:r>
            <w:r w:rsidDel="00000000" w:rsidR="00000000" w:rsidRPr="00000000">
              <w:rPr>
                <w:rtl w:val="0"/>
              </w:rPr>
            </w:r>
          </w:p>
        </w:tc>
        <w:tc>
          <w:tcP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6.0 ENVIRONMENT REQUIREMENTS</w:t>
      </w:r>
      <w:r w:rsidDel="00000000" w:rsidR="00000000" w:rsidRPr="00000000">
        <w:rPr>
          <w:rtl w:val="0"/>
        </w:rPr>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suitable browser with active internet connection.</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Main Frame</w:t>
      </w:r>
      <w:r w:rsidDel="00000000" w:rsidR="00000000" w:rsidRPr="00000000">
        <w:rPr>
          <w:rtl w:val="0"/>
        </w:rPr>
      </w:r>
    </w:p>
    <w:p w:rsidR="00000000" w:rsidDel="00000000" w:rsidP="00000000" w:rsidRDefault="00000000" w:rsidRPr="00000000" w14:paraId="000000E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both the necessary and desired properties of the test environment. The 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000000" w:rsidDel="00000000" w:rsidP="00000000" w:rsidRDefault="00000000" w:rsidRPr="00000000" w14:paraId="000000E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special test tools needed. Identify any other testing needs (for example, publications or office space). Identify the source of all needs which are not currently available to your group.</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Workstation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7.0 TEST SCHEDULE</w:t>
      </w:r>
      <w:r w:rsidDel="00000000" w:rsidR="00000000" w:rsidRPr="00000000">
        <w:rPr>
          <w:rtl w:val="0"/>
        </w:rPr>
      </w:r>
    </w:p>
    <w:tbl>
      <w:tblPr>
        <w:tblStyle w:val="Table7"/>
        <w:tblW w:w="86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8"/>
        <w:gridCol w:w="2889"/>
        <w:gridCol w:w="2889"/>
        <w:tblGridChange w:id="0">
          <w:tblGrid>
            <w:gridCol w:w="2888"/>
            <w:gridCol w:w="2889"/>
            <w:gridCol w:w="2889"/>
          </w:tblGrid>
        </w:tblGridChange>
      </w:tblGrid>
      <w:tr>
        <w:trPr>
          <w:cantSplit w:val="0"/>
          <w:tblHeader w:val="0"/>
        </w:trPr>
        <w:tc>
          <w:tcPr>
            <w:vAlign w:val="top"/>
          </w:tcPr>
          <w:p w:rsidR="00000000" w:rsidDel="00000000" w:rsidP="00000000" w:rsidRDefault="00000000" w:rsidRPr="00000000" w14:paraId="000000F0">
            <w:pPr>
              <w:tabs>
                <w:tab w:val="center" w:leader="none" w:pos="133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w:t>
            </w:r>
          </w:p>
        </w:tc>
        <w:tc>
          <w:tcP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week</w:t>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feedback.</w:t>
            </w:r>
          </w:p>
        </w:tc>
      </w:tr>
      <w:tr>
        <w:trPr>
          <w:cantSplit w:val="0"/>
          <w:tblHeader w:val="0"/>
        </w:trPr>
        <w:tc>
          <w:tcP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week</w:t>
            </w:r>
          </w:p>
        </w:tc>
        <w:tc>
          <w:tcP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testing</w:t>
            </w:r>
          </w:p>
        </w:tc>
        <w:tc>
          <w:tcP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comments, automated tool reports.</w:t>
            </w:r>
          </w:p>
        </w:tc>
      </w:tr>
      <w:tr>
        <w:trPr>
          <w:cantSplit w:val="0"/>
          <w:tblHeader w:val="0"/>
        </w:trPr>
        <w:tc>
          <w:tcP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week</w:t>
            </w:r>
          </w:p>
        </w:tc>
        <w:tc>
          <w:tcP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and User Acceptance testing</w:t>
            </w:r>
          </w:p>
        </w:tc>
        <w:tc>
          <w:tcP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feedback, system performance report</w:t>
            </w:r>
          </w:p>
        </w:tc>
      </w:tr>
      <w:tr>
        <w:trPr>
          <w:cantSplit w:val="0"/>
          <w:tblHeader w:val="0"/>
        </w:trPr>
        <w:tc>
          <w:tcP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week</w:t>
            </w:r>
          </w:p>
        </w:tc>
        <w:tc>
          <w:tcP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w:t>
            </w:r>
          </w:p>
        </w:tc>
        <w:tc>
          <w:tcP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feedback</w:t>
            </w:r>
          </w:p>
        </w:tc>
      </w:tr>
    </w:tbl>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 CONTROL PROCEDURES</w:t>
      </w: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Reporting</w:t>
      </w:r>
      <w:r w:rsidDel="00000000" w:rsidR="00000000" w:rsidRPr="00000000">
        <w:rPr>
          <w:rtl w:val="0"/>
        </w:rPr>
      </w:r>
    </w:p>
    <w:p w:rsidR="00000000" w:rsidDel="00000000" w:rsidP="00000000" w:rsidRDefault="00000000" w:rsidRPr="00000000" w14:paraId="0000010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000000" w:rsidDel="00000000" w:rsidP="00000000" w:rsidRDefault="00000000" w:rsidRPr="00000000" w14:paraId="00000103">
      <w:pPr>
        <w:numPr>
          <w:ilvl w:val="0"/>
          <w:numId w:val="8"/>
        </w:numPr>
        <w:spacing w:after="280" w:before="28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rtl w:val="0"/>
        </w:rPr>
        <w:t xml:space="preserve">If any problem or error has occurred during the testing, the tester can directly report the error to the developer, also the developer makes note of errors to be corrected</w:t>
      </w:r>
      <w:r w:rsidDel="00000000" w:rsidR="00000000" w:rsidRPr="00000000">
        <w:rPr>
          <w:rtl w:val="0"/>
        </w:rPr>
      </w:r>
    </w:p>
    <w:p w:rsidR="00000000" w:rsidDel="00000000" w:rsidP="00000000" w:rsidRDefault="00000000" w:rsidRPr="00000000" w14:paraId="0000010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Requests</w:t>
      </w:r>
      <w:r w:rsidDel="00000000" w:rsidR="00000000" w:rsidRPr="00000000">
        <w:rPr>
          <w:rtl w:val="0"/>
        </w:rPr>
      </w:r>
    </w:p>
    <w:p w:rsidR="00000000" w:rsidDel="00000000" w:rsidP="00000000" w:rsidRDefault="00000000" w:rsidRPr="00000000" w14:paraId="0000010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w:t>
      </w:r>
    </w:p>
    <w:p w:rsidR="00000000" w:rsidDel="00000000" w:rsidP="00000000" w:rsidRDefault="00000000" w:rsidRPr="00000000" w14:paraId="0000010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If any error is found by the tester, and if it can be resolved and 70% of developer teams agree to make the changes, then the changes are to be adapted in necessary modules</w:t>
      </w:r>
      <w:r w:rsidDel="00000000" w:rsidR="00000000" w:rsidRPr="00000000">
        <w:rPr>
          <w:rtl w:val="0"/>
        </w:rPr>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9.0 FEATURES TO BE TESTED</w:t>
      </w:r>
      <w:r w:rsidDel="00000000" w:rsidR="00000000" w:rsidRPr="00000000">
        <w:rPr>
          <w:rtl w:val="0"/>
        </w:rPr>
      </w:r>
    </w:p>
    <w:p w:rsidR="00000000" w:rsidDel="00000000" w:rsidP="00000000" w:rsidRDefault="00000000" w:rsidRPr="00000000" w14:paraId="000001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software features and combinations of software features that will be tested.</w:t>
      </w:r>
    </w:p>
    <w:tbl>
      <w:tblPr>
        <w:tblStyle w:val="Table8"/>
        <w:tblW w:w="86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5408"/>
        <w:tblGridChange w:id="0">
          <w:tblGrid>
            <w:gridCol w:w="3258"/>
            <w:gridCol w:w="5408"/>
          </w:tblGrid>
        </w:tblGridChange>
      </w:tblGrid>
      <w:tr>
        <w:trPr>
          <w:cantSplit w:val="0"/>
          <w:tblHeader w:val="0"/>
        </w:trPr>
        <w:tc>
          <w:tcP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can log into the system.</w:t>
            </w:r>
          </w:p>
        </w:tc>
      </w:tr>
      <w:tr>
        <w:trPr>
          <w:cantSplit w:val="0"/>
          <w:tblHeader w:val="0"/>
        </w:trPr>
        <w:tc>
          <w:tcP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Github Link</w:t>
            </w:r>
          </w:p>
        </w:tc>
        <w:tc>
          <w:tcP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new users can register and sync is github account</w:t>
            </w:r>
          </w:p>
        </w:tc>
      </w:tr>
      <w:tr>
        <w:trPr>
          <w:cantSplit w:val="0"/>
          <w:tblHeader w:val="0"/>
        </w:trPr>
        <w:tc>
          <w:tcP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writing , syntax </w:t>
            </w:r>
          </w:p>
        </w:tc>
        <w:tc>
          <w:tcPr>
            <w:vAlign w:val="top"/>
          </w:tcPr>
          <w:p w:rsidR="00000000" w:rsidDel="00000000" w:rsidP="00000000" w:rsidRDefault="00000000" w:rsidRPr="00000000" w14:paraId="0000010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can write code effectively with proper syntax suggestions </w:t>
            </w:r>
          </w:p>
          <w:p w:rsidR="00000000" w:rsidDel="00000000" w:rsidP="00000000" w:rsidRDefault="00000000" w:rsidRPr="00000000" w14:paraId="00000110">
            <w:pPr>
              <w:spacing w:before="28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check</w:t>
            </w:r>
          </w:p>
        </w:tc>
        <w:tc>
          <w:tcP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both light and dark mode are working with proper design color theme </w:t>
            </w:r>
          </w:p>
        </w:tc>
      </w:tr>
      <w:tr>
        <w:trPr>
          <w:cantSplit w:val="0"/>
          <w:tblHeader w:val="0"/>
        </w:trPr>
        <w:tc>
          <w:tcP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generation</w:t>
            </w:r>
          </w:p>
        </w:tc>
        <w:tc>
          <w:tcP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api is connected and rendered and backend to get the output shown successfully.</w:t>
            </w:r>
          </w:p>
        </w:tc>
      </w:tr>
      <w:tr>
        <w:trPr>
          <w:cantSplit w:val="0"/>
          <w:tblHeader w:val="0"/>
        </w:trPr>
        <w:tc>
          <w:tcP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generation</w:t>
            </w:r>
          </w:p>
        </w:tc>
        <w:tc>
          <w:tcP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users are notified with errors properly</w:t>
            </w:r>
          </w:p>
        </w:tc>
      </w:tr>
    </w:tbl>
    <w:p w:rsidR="00000000" w:rsidDel="00000000" w:rsidP="00000000" w:rsidRDefault="00000000" w:rsidRPr="00000000" w14:paraId="00000117">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FEATURES NOT TO BE TESTED</w:t>
      </w:r>
      <w:r w:rsidDel="00000000" w:rsidR="00000000" w:rsidRPr="00000000">
        <w:rPr>
          <w:rtl w:val="0"/>
        </w:rPr>
      </w:r>
    </w:p>
    <w:p w:rsidR="00000000" w:rsidDel="00000000" w:rsidP="00000000" w:rsidRDefault="00000000" w:rsidRPr="00000000" w14:paraId="0000011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features and significant combinations of features which will not be tested and the reasons.</w:t>
      </w:r>
    </w:p>
    <w:p w:rsidR="00000000" w:rsidDel="00000000" w:rsidP="00000000" w:rsidRDefault="00000000" w:rsidRPr="00000000" w14:paraId="000001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w:t>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11.0 RESOURCES/ROLES &amp; RESPONSIBILITIES</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Akshat : Preparation of Slides, resolving test cases</w:t>
      </w:r>
    </w:p>
    <w:p w:rsidR="00000000" w:rsidDel="00000000" w:rsidP="00000000" w:rsidRDefault="00000000" w:rsidRPr="00000000" w14:paraId="000001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Shridhar Tiwari  : Preparing, executing and resolving test cases.</w:t>
      </w:r>
    </w:p>
    <w:p w:rsidR="00000000" w:rsidDel="00000000" w:rsidP="00000000" w:rsidRDefault="00000000" w:rsidRPr="00000000" w14:paraId="000001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Aneesh Talari : Managing, designing test cases.</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12.0 SCHEDULES</w:t>
      </w:r>
      <w:r w:rsidDel="00000000" w:rsidR="00000000" w:rsidRPr="00000000">
        <w:rPr>
          <w:rtl w:val="0"/>
        </w:rPr>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Deliverables</w:t>
      </w:r>
      <w:r w:rsidDel="00000000" w:rsidR="00000000" w:rsidRPr="00000000">
        <w:rPr>
          <w:rFonts w:ascii="Times New Roman" w:cs="Times New Roman" w:eastAsia="Times New Roman" w:hAnsi="Times New Roman"/>
          <w:sz w:val="24"/>
          <w:szCs w:val="24"/>
          <w:rtl w:val="0"/>
        </w:rPr>
        <w:br w:type="textWrapping"/>
        <w:t xml:space="preserve">Identify the deliverable documents. You can list the following documents:</w:t>
        <w:br w:type="textWrapping"/>
        <w:t xml:space="preserve">– Test Plan</w:t>
        <w:br w:type="textWrapping"/>
        <w:t xml:space="preserve">– Test Cases</w:t>
        <w:br w:type="textWrapping"/>
        <w:t xml:space="preserve">– Test Incident Reports</w:t>
        <w:br w:type="textWrapping"/>
        <w:t xml:space="preserve">– Test Summary Reports</w:t>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13.0 SIGNIFICANTLY IMPACTED DEPARTMENTS (SIDs)</w:t>
      </w:r>
      <w:r w:rsidDel="00000000" w:rsidR="00000000" w:rsidRPr="00000000">
        <w:rPr>
          <w:rtl w:val="0"/>
        </w:rPr>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Department/Business Area Bus. Manager Tester(s)</w:t>
      </w:r>
    </w:p>
    <w:tbl>
      <w:tblPr>
        <w:tblStyle w:val="Table9"/>
        <w:tblW w:w="86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33"/>
        <w:gridCol w:w="4333"/>
        <w:tblGridChange w:id="0">
          <w:tblGrid>
            <w:gridCol w:w="4333"/>
            <w:gridCol w:w="4333"/>
          </w:tblGrid>
        </w:tblGridChange>
      </w:tblGrid>
      <w:tr>
        <w:trPr>
          <w:cantSplit w:val="0"/>
          <w:tblHeader w:val="0"/>
        </w:trPr>
        <w:tc>
          <w:tcP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w:t>
            </w:r>
          </w:p>
        </w:tc>
        <w:tc>
          <w:tcP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In-charge</w:t>
            </w:r>
          </w:p>
        </w:tc>
      </w:tr>
      <w:tr>
        <w:trPr>
          <w:cantSplit w:val="0"/>
          <w:tblHeader w:val="0"/>
        </w:trPr>
        <w:tc>
          <w:tcP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generation and api integration</w:t>
            </w:r>
          </w:p>
        </w:tc>
        <w:tc>
          <w:tcP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w:t>
            </w:r>
          </w:p>
        </w:tc>
      </w:tr>
      <w:tr>
        <w:trPr>
          <w:cantSplit w:val="0"/>
          <w:tblHeader w:val="0"/>
        </w:trPr>
        <w:tc>
          <w:tcP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testing</w:t>
            </w:r>
          </w:p>
        </w:tc>
        <w:tc>
          <w:tcP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Shridhar Tiwari</w:t>
            </w:r>
          </w:p>
        </w:tc>
      </w:tr>
      <w:tr>
        <w:trPr>
          <w:cantSplit w:val="0"/>
          <w:tblHeader w:val="0"/>
        </w:trPr>
        <w:tc>
          <w:tcP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w:t>
            </w:r>
          </w:p>
        </w:tc>
        <w:tc>
          <w:tcP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Aneesh Talari</w:t>
            </w:r>
          </w:p>
        </w:tc>
      </w:tr>
    </w:tbl>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14.0 DEPENDENCIES</w:t>
      </w:r>
      <w:r w:rsidDel="00000000" w:rsidR="00000000" w:rsidRPr="00000000">
        <w:rPr>
          <w:rtl w:val="0"/>
        </w:rPr>
      </w:r>
    </w:p>
    <w:p w:rsidR="00000000" w:rsidDel="00000000" w:rsidP="00000000" w:rsidRDefault="00000000" w:rsidRPr="00000000" w14:paraId="000001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significant constraints on testing, such as test-item availability, testing-resource availability, and deadlines.</w:t>
      </w:r>
    </w:p>
    <w:p w:rsidR="00000000" w:rsidDel="00000000" w:rsidP="00000000" w:rsidRDefault="00000000" w:rsidRPr="00000000" w14:paraId="0000012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many modules and computer languages integrated  in the website, time will be a major constraint to carry out testing for each and every module.</w:t>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15.0 RISKS/ASSUMPTIONS</w:t>
      </w:r>
      <w:r w:rsidDel="00000000" w:rsidR="00000000" w:rsidRPr="00000000">
        <w:rPr>
          <w:rtl w:val="0"/>
        </w:rPr>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take an extra time to return the output as many calls are made to api or the network is not stable.</w:t>
      </w:r>
    </w:p>
    <w:p w:rsidR="00000000" w:rsidDel="00000000" w:rsidP="00000000" w:rsidRDefault="00000000" w:rsidRPr="00000000" w14:paraId="000001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16.0 TOOLS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No specific external automation or bug tracking tools are being used for this website.</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17.0 APPROVALS</w:t>
      </w:r>
      <w:r w:rsidDel="00000000" w:rsidR="00000000" w:rsidRPr="00000000">
        <w:rPr>
          <w:rtl w:val="0"/>
        </w:rPr>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names and titles of all persons who must approve this plan. Provide space for the signatures and dates.</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(In Capital Letters) </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1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914.0" w:type="dxa"/>
        <w:jc w:val="left"/>
        <w:tblInd w:w="-3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4"/>
        <w:tblGridChange w:id="0">
          <w:tblGrid>
            <w:gridCol w:w="9914"/>
          </w:tblGrid>
        </w:tblGridChange>
      </w:tblGrid>
      <w:tr>
        <w:trPr>
          <w:cantSplit w:val="0"/>
          <w:tblHeader w:val="0"/>
        </w:trPr>
        <w:tc>
          <w:tcPr/>
          <w:p w:rsidR="00000000" w:rsidDel="00000000" w:rsidP="00000000" w:rsidRDefault="00000000" w:rsidRPr="00000000" w14:paraId="00000151">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152">
            <w:pPr>
              <w:numPr>
                <w:ilvl w:val="0"/>
                <w:numId w:val="10"/>
              </w:numPr>
              <w:ind w:left="1440" w:hanging="36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Distinguish between Black Box and White Box Testing</w:t>
            </w:r>
          </w:p>
          <w:p w:rsidR="00000000" w:rsidDel="00000000" w:rsidP="00000000" w:rsidRDefault="00000000" w:rsidRPr="00000000" w14:paraId="000001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6138863" cy="662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38863"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the following scenario:  An institute is interested in developing a Library Information System (LIS)</w:t>
            </w:r>
            <w:r w:rsidDel="00000000" w:rsidR="00000000" w:rsidRPr="00000000">
              <w:rPr>
                <w:rFonts w:ascii="Times New Roman" w:cs="Times New Roman" w:eastAsia="Times New Roman" w:hAnsi="Times New Roman"/>
                <w:color w:val="454545"/>
                <w:sz w:val="24"/>
                <w:szCs w:val="24"/>
                <w:rtl w:val="0"/>
              </w:rPr>
              <w:t xml:space="preserve">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9">
            <w:pPr>
              <w:ind w:left="720" w:firstLine="0"/>
              <w:jc w:val="both"/>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The final deliverable would be a web application (using the recent HTML 5), which should run only within the institute LAN. Although this reduces security risk of the software to a large extent, care should be taken no confidential information (e.g. passwords) is stored in plain text.</w:t>
            </w:r>
          </w:p>
          <w:p w:rsidR="00000000" w:rsidDel="00000000" w:rsidP="00000000" w:rsidRDefault="00000000" w:rsidRPr="00000000" w14:paraId="0000015A">
            <w:pPr>
              <w:spacing w:before="24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ind w:left="72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Assume following test suite is used </w:t>
            </w:r>
          </w:p>
          <w:p w:rsidR="00000000" w:rsidDel="00000000" w:rsidP="00000000" w:rsidRDefault="00000000" w:rsidRPr="00000000" w14:paraId="0000015D">
            <w:pPr>
              <w:ind w:left="720" w:firstLine="0"/>
              <w:jc w:val="both"/>
              <w:rPr>
                <w:rFonts w:ascii="Times New Roman" w:cs="Times New Roman" w:eastAsia="Times New Roman" w:hAnsi="Times New Roman"/>
                <w:color w:val="454545"/>
                <w:sz w:val="24"/>
                <w:szCs w:val="24"/>
              </w:rPr>
            </w:pPr>
            <w:r w:rsidDel="00000000" w:rsidR="00000000" w:rsidRPr="00000000">
              <w:rPr>
                <w:rtl w:val="0"/>
              </w:rPr>
            </w:r>
          </w:p>
          <w:tbl>
            <w:tblPr>
              <w:tblStyle w:val="Table11"/>
              <w:tblW w:w="9780.0" w:type="dxa"/>
              <w:jc w:val="left"/>
              <w:tblInd w:w="105.0" w:type="dxa"/>
              <w:tblBorders>
                <w:top w:color="3e83c9" w:space="0" w:sz="6" w:val="single"/>
                <w:left w:color="3e83c9" w:space="0" w:sz="6" w:val="single"/>
                <w:bottom w:color="3e83c9" w:space="0" w:sz="6" w:val="single"/>
                <w:right w:color="3e83c9" w:space="0" w:sz="6" w:val="single"/>
                <w:insideH w:color="000000" w:space="0" w:sz="0" w:val="nil"/>
                <w:insideV w:color="000000" w:space="0" w:sz="0" w:val="nil"/>
              </w:tblBorders>
              <w:tblLayout w:type="fixed"/>
              <w:tblLook w:val="0000"/>
            </w:tblPr>
            <w:tblGrid>
              <w:gridCol w:w="400"/>
              <w:gridCol w:w="1340"/>
              <w:gridCol w:w="960"/>
              <w:gridCol w:w="1700"/>
              <w:gridCol w:w="1020"/>
              <w:gridCol w:w="2480"/>
              <w:gridCol w:w="1880"/>
              <w:tblGridChange w:id="0">
                <w:tblGrid>
                  <w:gridCol w:w="400"/>
                  <w:gridCol w:w="1340"/>
                  <w:gridCol w:w="960"/>
                  <w:gridCol w:w="1700"/>
                  <w:gridCol w:w="1020"/>
                  <w:gridCol w:w="2480"/>
                  <w:gridCol w:w="1880"/>
                </w:tblGrid>
              </w:tblGridChange>
            </w:tblGrid>
            <w:tr>
              <w:trPr>
                <w:cantSplit w:val="0"/>
                <w:tblHeader w:val="1"/>
              </w:trPr>
              <w:tc>
                <w:tcPr>
                  <w:gridSpan w:val="7"/>
                  <w:tcBorders>
                    <w:top w:color="000000" w:space="0" w:sz="0" w:val="nil"/>
                    <w:left w:color="000000" w:space="0" w:sz="0" w:val="nil"/>
                    <w:bottom w:color="000000" w:space="0" w:sz="0" w:val="nil"/>
                    <w:right w:color="000000" w:space="0" w:sz="0" w:val="nil"/>
                  </w:tcBorders>
                  <w:shd w:fill="3e83c9" w:val="clear"/>
                  <w:tcMar>
                    <w:top w:w="45.0" w:type="dxa"/>
                    <w:left w:w="45.0" w:type="dxa"/>
                    <w:bottom w:w="45.0" w:type="dxa"/>
                    <w:right w:w="45.0" w:type="dxa"/>
                  </w:tcMar>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color w:val="454545"/>
                      <w:sz w:val="29"/>
                      <w:szCs w:val="29"/>
                    </w:rPr>
                  </w:pPr>
                  <w:r w:rsidDel="00000000" w:rsidR="00000000" w:rsidRPr="00000000">
                    <w:rPr>
                      <w:rFonts w:ascii="Times New Roman" w:cs="Times New Roman" w:eastAsia="Times New Roman" w:hAnsi="Times New Roman"/>
                      <w:color w:val="454545"/>
                      <w:sz w:val="29"/>
                      <w:szCs w:val="29"/>
                      <w:rtl w:val="0"/>
                    </w:rPr>
                    <w:t xml:space="preserve">A test suite to verify the "User Login" feature</w:t>
                  </w:r>
                </w:p>
              </w:tc>
            </w:tr>
            <w:tr>
              <w:trPr>
                <w:cantSplit w:val="0"/>
                <w:tblHeader w:val="1"/>
              </w:trPr>
              <w:tc>
                <w:tcPr>
                  <w:gridSpan w:val="2"/>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w:t>
                  </w:r>
                  <w:r w:rsidDel="00000000" w:rsidR="00000000" w:rsidRPr="00000000">
                    <w:rPr>
                      <w:rtl w:val="0"/>
                    </w:rPr>
                  </w:r>
                </w:p>
              </w:tc>
              <w:tc>
                <w:tcPr>
                  <w:gridSpan w:val="5"/>
                  <w:tcBorders>
                    <w:top w:color="95bce2" w:space="0" w:sz="6" w:val="single"/>
                    <w:left w:color="95bce2" w:space="0" w:sz="6" w:val="single"/>
                    <w:bottom w:color="95bce2" w:space="0" w:sz="6" w:val="single"/>
                    <w:right w:color="95bce2"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b w:val="1"/>
                      <w:color w:val="454545"/>
                      <w:sz w:val="19"/>
                      <w:szCs w:val="19"/>
                      <w:rtl w:val="0"/>
                    </w:rPr>
                    <w:t xml:space="preserve">TS1</w:t>
                  </w:r>
                  <w:r w:rsidDel="00000000" w:rsidR="00000000" w:rsidRPr="00000000">
                    <w:rPr>
                      <w:rtl w:val="0"/>
                    </w:rPr>
                  </w:r>
                </w:p>
              </w:tc>
            </w:tr>
            <w:tr>
              <w:trPr>
                <w:cantSplit w:val="0"/>
                <w:tblHeader w:val="1"/>
              </w:trPr>
              <w:tc>
                <w:tcPr>
                  <w:gridSpan w:val="2"/>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Title</w:t>
                  </w:r>
                  <w:r w:rsidDel="00000000" w:rsidR="00000000" w:rsidRPr="00000000">
                    <w:rPr>
                      <w:rtl w:val="0"/>
                    </w:rPr>
                  </w:r>
                </w:p>
              </w:tc>
              <w:tc>
                <w:tcPr>
                  <w:gridSpan w:val="5"/>
                  <w:tcBorders>
                    <w:top w:color="95bce2" w:space="0" w:sz="6" w:val="single"/>
                    <w:left w:color="95bce2" w:space="0" w:sz="6" w:val="single"/>
                    <w:bottom w:color="95bce2" w:space="0" w:sz="6" w:val="single"/>
                    <w:right w:color="95bce2"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b w:val="1"/>
                      <w:color w:val="454545"/>
                      <w:sz w:val="19"/>
                      <w:szCs w:val="19"/>
                      <w:rtl w:val="0"/>
                    </w:rPr>
                    <w:t xml:space="preserve">Verify "User Login" functionality</w:t>
                  </w:r>
                  <w:r w:rsidDel="00000000" w:rsidR="00000000" w:rsidRPr="00000000">
                    <w:rPr>
                      <w:rtl w:val="0"/>
                    </w:rPr>
                  </w:r>
                </w:p>
              </w:tc>
            </w:tr>
            <w:tr>
              <w:trPr>
                <w:cantSplit w:val="0"/>
                <w:tblHeader w:val="1"/>
              </w:trPr>
              <w:tc>
                <w:tcPr>
                  <w:gridSpan w:val="2"/>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Description</w:t>
                  </w:r>
                  <w:r w:rsidDel="00000000" w:rsidR="00000000" w:rsidRPr="00000000">
                    <w:rPr>
                      <w:rtl w:val="0"/>
                    </w:rPr>
                  </w:r>
                </w:p>
              </w:tc>
              <w:tc>
                <w:tcPr>
                  <w:gridSpan w:val="5"/>
                  <w:tcBorders>
                    <w:top w:color="95bce2" w:space="0" w:sz="6" w:val="single"/>
                    <w:left w:color="95bce2" w:space="0" w:sz="6" w:val="single"/>
                    <w:bottom w:color="95bce2" w:space="0" w:sz="6" w:val="single"/>
                    <w:right w:color="95bce2"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b w:val="1"/>
                      <w:color w:val="454545"/>
                      <w:sz w:val="19"/>
                      <w:szCs w:val="19"/>
                      <w:rtl w:val="0"/>
                    </w:rPr>
                    <w:t xml:space="preserve">To test the different scenarios that might arise while an user is trying to login</w:t>
                  </w:r>
                  <w:r w:rsidDel="00000000" w:rsidR="00000000" w:rsidRPr="00000000">
                    <w:rPr>
                      <w:rtl w:val="0"/>
                    </w:rPr>
                  </w:r>
                </w:p>
              </w:tc>
            </w:tr>
            <w:tr>
              <w:trPr>
                <w:cantSplit w:val="0"/>
                <w:tblHeader w:val="1"/>
              </w:trPr>
              <w:tc>
                <w:tcPr>
                  <w:gridSpan w:val="7"/>
                  <w:tcBorders>
                    <w:top w:color="95bce2" w:space="0" w:sz="6" w:val="single"/>
                    <w:left w:color="95bce2" w:space="0" w:sz="6" w:val="single"/>
                    <w:bottom w:color="95bce2" w:space="0" w:sz="6" w:val="single"/>
                    <w:right w:color="95bce2"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color w:val="454545"/>
                      <w:sz w:val="10"/>
                      <w:szCs w:val="10"/>
                    </w:rPr>
                  </w:pPr>
                  <w:r w:rsidDel="00000000" w:rsidR="00000000" w:rsidRPr="00000000">
                    <w:rPr>
                      <w:rtl w:val="0"/>
                    </w:rPr>
                  </w:r>
                </w:p>
              </w:tc>
            </w:tr>
            <w:tr>
              <w:trPr>
                <w:cantSplit w:val="0"/>
                <w:tblHeader w:val="1"/>
              </w:trPr>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Summary</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Dependency</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Pre-condition</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Post-condition</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6">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Execution Steps</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87">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Expected Output</w:t>
                  </w:r>
                  <w:r w:rsidDel="00000000" w:rsidR="00000000" w:rsidRPr="00000000">
                    <w:rPr>
                      <w:rtl w:val="0"/>
                    </w:rPr>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TC1</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9">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user already registered with the LIS is able to login with correct user ID and password</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color w:val="454545"/>
                      <w:sz w:val="19"/>
                      <w:szCs w:val="19"/>
                    </w:rPr>
                  </w:pP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B">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Employee ID </w:t>
                  </w:r>
                  <w:r w:rsidDel="00000000" w:rsidR="00000000" w:rsidRPr="00000000">
                    <w:rPr>
                      <w:rFonts w:ascii="Times New Roman" w:cs="Times New Roman" w:eastAsia="Times New Roman" w:hAnsi="Times New Roman"/>
                      <w:i w:val="1"/>
                      <w:color w:val="454545"/>
                      <w:sz w:val="19"/>
                      <w:szCs w:val="19"/>
                      <w:rtl w:val="0"/>
                    </w:rPr>
                    <w:t xml:space="preserve">149405</w:t>
                  </w:r>
                  <w:r w:rsidDel="00000000" w:rsidR="00000000" w:rsidRPr="00000000">
                    <w:rPr>
                      <w:rFonts w:ascii="Times New Roman" w:cs="Times New Roman" w:eastAsia="Times New Roman" w:hAnsi="Times New Roman"/>
                      <w:color w:val="454545"/>
                      <w:sz w:val="19"/>
                      <w:szCs w:val="19"/>
                      <w:rtl w:val="0"/>
                    </w:rPr>
                    <w:t xml:space="preserve"> is a registered user of LIS; user's password is </w:t>
                  </w:r>
                  <w:r w:rsidDel="00000000" w:rsidR="00000000" w:rsidRPr="00000000">
                    <w:rPr>
                      <w:rFonts w:ascii="Times New Roman" w:cs="Times New Roman" w:eastAsia="Times New Roman" w:hAnsi="Times New Roman"/>
                      <w:i w:val="1"/>
                      <w:color w:val="454545"/>
                      <w:sz w:val="19"/>
                      <w:szCs w:val="19"/>
                      <w:rtl w:val="0"/>
                    </w:rPr>
                    <w:t xml:space="preserve">this_is_password</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C">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is logged in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8D">
                  <w:pPr>
                    <w:numPr>
                      <w:ilvl w:val="0"/>
                      <w:numId w:val="1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employee ID as </w:t>
                  </w:r>
                  <w:r w:rsidDel="00000000" w:rsidR="00000000" w:rsidRPr="00000000">
                    <w:rPr>
                      <w:rFonts w:ascii="Times New Roman" w:cs="Times New Roman" w:eastAsia="Times New Roman" w:hAnsi="Times New Roman"/>
                      <w:i w:val="1"/>
                      <w:color w:val="454545"/>
                      <w:sz w:val="21"/>
                      <w:szCs w:val="21"/>
                      <w:rtl w:val="0"/>
                    </w:rPr>
                    <w:t xml:space="preserve">149405</w:t>
                  </w:r>
                  <w:r w:rsidDel="00000000" w:rsidR="00000000" w:rsidRPr="00000000">
                    <w:rPr>
                      <w:rtl w:val="0"/>
                    </w:rPr>
                  </w:r>
                </w:p>
                <w:p w:rsidR="00000000" w:rsidDel="00000000" w:rsidP="00000000" w:rsidRDefault="00000000" w:rsidRPr="00000000" w14:paraId="0000018E">
                  <w:pPr>
                    <w:numPr>
                      <w:ilvl w:val="0"/>
                      <w:numId w:val="1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password </w:t>
                  </w:r>
                  <w:r w:rsidDel="00000000" w:rsidR="00000000" w:rsidRPr="00000000">
                    <w:rPr>
                      <w:rFonts w:ascii="Times New Roman" w:cs="Times New Roman" w:eastAsia="Times New Roman" w:hAnsi="Times New Roman"/>
                      <w:i w:val="1"/>
                      <w:color w:val="454545"/>
                      <w:sz w:val="21"/>
                      <w:szCs w:val="21"/>
                      <w:rtl w:val="0"/>
                    </w:rPr>
                    <w:t xml:space="preserve">this_is_password</w:t>
                  </w:r>
                  <w:r w:rsidDel="00000000" w:rsidR="00000000" w:rsidRPr="00000000">
                    <w:rPr>
                      <w:rtl w:val="0"/>
                    </w:rPr>
                  </w:r>
                </w:p>
                <w:p w:rsidR="00000000" w:rsidDel="00000000" w:rsidP="00000000" w:rsidRDefault="00000000" w:rsidRPr="00000000" w14:paraId="0000018F">
                  <w:pPr>
                    <w:numPr>
                      <w:ilvl w:val="0"/>
                      <w:numId w:val="1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'Login' button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0">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"Home" page for the user is displayed</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TC2</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2">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an unregistered user of LIS is unable to login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3">
                  <w:pPr>
                    <w:spacing w:after="0" w:line="240" w:lineRule="auto"/>
                    <w:rPr>
                      <w:rFonts w:ascii="Times New Roman" w:cs="Times New Roman" w:eastAsia="Times New Roman" w:hAnsi="Times New Roman"/>
                      <w:color w:val="454545"/>
                      <w:sz w:val="19"/>
                      <w:szCs w:val="19"/>
                    </w:rPr>
                  </w:pP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4">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Employee ID </w:t>
                  </w:r>
                  <w:r w:rsidDel="00000000" w:rsidR="00000000" w:rsidRPr="00000000">
                    <w:rPr>
                      <w:rFonts w:ascii="Times New Roman" w:cs="Times New Roman" w:eastAsia="Times New Roman" w:hAnsi="Times New Roman"/>
                      <w:i w:val="1"/>
                      <w:color w:val="454545"/>
                      <w:sz w:val="19"/>
                      <w:szCs w:val="19"/>
                      <w:rtl w:val="0"/>
                    </w:rPr>
                    <w:t xml:space="preserve">149405xx</w:t>
                  </w:r>
                  <w:r w:rsidDel="00000000" w:rsidR="00000000" w:rsidRPr="00000000">
                    <w:rPr>
                      <w:rFonts w:ascii="Times New Roman" w:cs="Times New Roman" w:eastAsia="Times New Roman" w:hAnsi="Times New Roman"/>
                      <w:color w:val="454545"/>
                      <w:sz w:val="19"/>
                      <w:szCs w:val="19"/>
                      <w:rtl w:val="0"/>
                    </w:rPr>
                    <w:t xml:space="preserve"> is not a registered user of LIS</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is not logged in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6">
                  <w:pPr>
                    <w:numPr>
                      <w:ilvl w:val="0"/>
                      <w:numId w:val="11"/>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employee ID as </w:t>
                  </w:r>
                  <w:r w:rsidDel="00000000" w:rsidR="00000000" w:rsidRPr="00000000">
                    <w:rPr>
                      <w:rFonts w:ascii="Times New Roman" w:cs="Times New Roman" w:eastAsia="Times New Roman" w:hAnsi="Times New Roman"/>
                      <w:i w:val="1"/>
                      <w:color w:val="454545"/>
                      <w:sz w:val="21"/>
                      <w:szCs w:val="21"/>
                      <w:rtl w:val="0"/>
                    </w:rPr>
                    <w:t xml:space="preserve">149405xx</w:t>
                  </w:r>
                  <w:r w:rsidDel="00000000" w:rsidR="00000000" w:rsidRPr="00000000">
                    <w:rPr>
                      <w:rtl w:val="0"/>
                    </w:rPr>
                  </w:r>
                </w:p>
                <w:p w:rsidR="00000000" w:rsidDel="00000000" w:rsidP="00000000" w:rsidRDefault="00000000" w:rsidRPr="00000000" w14:paraId="00000197">
                  <w:pPr>
                    <w:numPr>
                      <w:ilvl w:val="0"/>
                      <w:numId w:val="11"/>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password </w:t>
                  </w:r>
                  <w:r w:rsidDel="00000000" w:rsidR="00000000" w:rsidRPr="00000000">
                    <w:rPr>
                      <w:rFonts w:ascii="Times New Roman" w:cs="Times New Roman" w:eastAsia="Times New Roman" w:hAnsi="Times New Roman"/>
                      <w:i w:val="1"/>
                      <w:color w:val="454545"/>
                      <w:sz w:val="21"/>
                      <w:szCs w:val="21"/>
                      <w:rtl w:val="0"/>
                    </w:rPr>
                    <w:t xml:space="preserve">whatever</w:t>
                  </w:r>
                  <w:r w:rsidDel="00000000" w:rsidR="00000000" w:rsidRPr="00000000">
                    <w:rPr>
                      <w:rtl w:val="0"/>
                    </w:rPr>
                  </w:r>
                </w:p>
                <w:p w:rsidR="00000000" w:rsidDel="00000000" w:rsidP="00000000" w:rsidRDefault="00000000" w:rsidRPr="00000000" w14:paraId="00000198">
                  <w:pPr>
                    <w:numPr>
                      <w:ilvl w:val="0"/>
                      <w:numId w:val="11"/>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'Login' button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99">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The "Login" dialog is shown with a </w:t>
                  </w:r>
                  <w:r w:rsidDel="00000000" w:rsidR="00000000" w:rsidRPr="00000000">
                    <w:rPr>
                      <w:rFonts w:ascii="Times New Roman" w:cs="Times New Roman" w:eastAsia="Times New Roman" w:hAnsi="Times New Roman"/>
                      <w:i w:val="1"/>
                      <w:color w:val="454545"/>
                      <w:sz w:val="19"/>
                      <w:szCs w:val="19"/>
                      <w:rtl w:val="0"/>
                    </w:rPr>
                    <w:t xml:space="preserve">"Login failed! Check your user ID and password"</w:t>
                  </w:r>
                  <w:r w:rsidDel="00000000" w:rsidR="00000000" w:rsidRPr="00000000">
                    <w:rPr>
                      <w:rFonts w:ascii="Times New Roman" w:cs="Times New Roman" w:eastAsia="Times New Roman" w:hAnsi="Times New Roman"/>
                      <w:color w:val="454545"/>
                      <w:sz w:val="19"/>
                      <w:szCs w:val="19"/>
                      <w:rtl w:val="0"/>
                    </w:rPr>
                    <w:t xml:space="preserve"> message</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A">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TC3</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B">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user already registered with the LIS is unable to login with incorrect password</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color w:val="454545"/>
                      <w:sz w:val="19"/>
                      <w:szCs w:val="19"/>
                    </w:rPr>
                  </w:pP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D">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Employee ID </w:t>
                  </w:r>
                  <w:r w:rsidDel="00000000" w:rsidR="00000000" w:rsidRPr="00000000">
                    <w:rPr>
                      <w:rFonts w:ascii="Times New Roman" w:cs="Times New Roman" w:eastAsia="Times New Roman" w:hAnsi="Times New Roman"/>
                      <w:i w:val="1"/>
                      <w:color w:val="454545"/>
                      <w:sz w:val="19"/>
                      <w:szCs w:val="19"/>
                      <w:rtl w:val="0"/>
                    </w:rPr>
                    <w:t xml:space="preserve">149405</w:t>
                  </w:r>
                  <w:r w:rsidDel="00000000" w:rsidR="00000000" w:rsidRPr="00000000">
                    <w:rPr>
                      <w:rFonts w:ascii="Times New Roman" w:cs="Times New Roman" w:eastAsia="Times New Roman" w:hAnsi="Times New Roman"/>
                      <w:color w:val="454545"/>
                      <w:sz w:val="19"/>
                      <w:szCs w:val="19"/>
                      <w:rtl w:val="0"/>
                    </w:rPr>
                    <w:t xml:space="preserve"> is a registered user of LIS; user's password is </w:t>
                  </w:r>
                  <w:r w:rsidDel="00000000" w:rsidR="00000000" w:rsidRPr="00000000">
                    <w:rPr>
                      <w:rFonts w:ascii="Times New Roman" w:cs="Times New Roman" w:eastAsia="Times New Roman" w:hAnsi="Times New Roman"/>
                      <w:i w:val="1"/>
                      <w:color w:val="454545"/>
                      <w:sz w:val="19"/>
                      <w:szCs w:val="19"/>
                      <w:rtl w:val="0"/>
                    </w:rPr>
                    <w:t xml:space="preserve">this_is_password</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E">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is not logged in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9F">
                  <w:pPr>
                    <w:numPr>
                      <w:ilvl w:val="0"/>
                      <w:numId w:val="17"/>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employee ID as </w:t>
                  </w:r>
                  <w:r w:rsidDel="00000000" w:rsidR="00000000" w:rsidRPr="00000000">
                    <w:rPr>
                      <w:rFonts w:ascii="Times New Roman" w:cs="Times New Roman" w:eastAsia="Times New Roman" w:hAnsi="Times New Roman"/>
                      <w:i w:val="1"/>
                      <w:color w:val="454545"/>
                      <w:sz w:val="21"/>
                      <w:szCs w:val="21"/>
                      <w:rtl w:val="0"/>
                    </w:rPr>
                    <w:t xml:space="preserve">149405</w:t>
                  </w:r>
                  <w:r w:rsidDel="00000000" w:rsidR="00000000" w:rsidRPr="00000000">
                    <w:rPr>
                      <w:rtl w:val="0"/>
                    </w:rPr>
                  </w:r>
                </w:p>
                <w:p w:rsidR="00000000" w:rsidDel="00000000" w:rsidP="00000000" w:rsidRDefault="00000000" w:rsidRPr="00000000" w14:paraId="000001A0">
                  <w:pPr>
                    <w:numPr>
                      <w:ilvl w:val="0"/>
                      <w:numId w:val="17"/>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password </w:t>
                  </w:r>
                  <w:r w:rsidDel="00000000" w:rsidR="00000000" w:rsidRPr="00000000">
                    <w:rPr>
                      <w:rFonts w:ascii="Times New Roman" w:cs="Times New Roman" w:eastAsia="Times New Roman" w:hAnsi="Times New Roman"/>
                      <w:i w:val="1"/>
                      <w:color w:val="454545"/>
                      <w:sz w:val="21"/>
                      <w:szCs w:val="21"/>
                      <w:rtl w:val="0"/>
                    </w:rPr>
                    <w:t xml:space="preserve">whatever</w:t>
                  </w:r>
                  <w:r w:rsidDel="00000000" w:rsidR="00000000" w:rsidRPr="00000000">
                    <w:rPr>
                      <w:rtl w:val="0"/>
                    </w:rPr>
                  </w:r>
                </w:p>
                <w:p w:rsidR="00000000" w:rsidDel="00000000" w:rsidP="00000000" w:rsidRDefault="00000000" w:rsidRPr="00000000" w14:paraId="000001A1">
                  <w:pPr>
                    <w:numPr>
                      <w:ilvl w:val="0"/>
                      <w:numId w:val="17"/>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'Login' button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A2">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The "Login" dialog is shown with a </w:t>
                  </w:r>
                  <w:r w:rsidDel="00000000" w:rsidR="00000000" w:rsidRPr="00000000">
                    <w:rPr>
                      <w:rFonts w:ascii="Times New Roman" w:cs="Times New Roman" w:eastAsia="Times New Roman" w:hAnsi="Times New Roman"/>
                      <w:i w:val="1"/>
                      <w:color w:val="454545"/>
                      <w:sz w:val="19"/>
                      <w:szCs w:val="19"/>
                      <w:rtl w:val="0"/>
                    </w:rPr>
                    <w:t xml:space="preserve">"Login failed! Check your user ID and password"</w:t>
                  </w:r>
                  <w:r w:rsidDel="00000000" w:rsidR="00000000" w:rsidRPr="00000000">
                    <w:rPr>
                      <w:rFonts w:ascii="Times New Roman" w:cs="Times New Roman" w:eastAsia="Times New Roman" w:hAnsi="Times New Roman"/>
                      <w:color w:val="454545"/>
                      <w:sz w:val="19"/>
                      <w:szCs w:val="19"/>
                      <w:rtl w:val="0"/>
                    </w:rPr>
                    <w:t xml:space="preserve"> message</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3">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TC4</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4">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user already registered with the LIS is unable to login with incorrect password given twice consecutively</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TC3</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6">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This test case is executed after execution of TC3 before executing any other test case</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7">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is not logged in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8">
                  <w:pPr>
                    <w:numPr>
                      <w:ilvl w:val="0"/>
                      <w:numId w:val="2"/>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employee ID as </w:t>
                  </w:r>
                  <w:r w:rsidDel="00000000" w:rsidR="00000000" w:rsidRPr="00000000">
                    <w:rPr>
                      <w:rFonts w:ascii="Times New Roman" w:cs="Times New Roman" w:eastAsia="Times New Roman" w:hAnsi="Times New Roman"/>
                      <w:i w:val="1"/>
                      <w:color w:val="454545"/>
                      <w:sz w:val="21"/>
                      <w:szCs w:val="21"/>
                      <w:rtl w:val="0"/>
                    </w:rPr>
                    <w:t xml:space="preserve">149405</w:t>
                  </w:r>
                  <w:r w:rsidDel="00000000" w:rsidR="00000000" w:rsidRPr="00000000">
                    <w:rPr>
                      <w:rtl w:val="0"/>
                    </w:rPr>
                  </w:r>
                </w:p>
                <w:p w:rsidR="00000000" w:rsidDel="00000000" w:rsidP="00000000" w:rsidRDefault="00000000" w:rsidRPr="00000000" w14:paraId="000001A9">
                  <w:pPr>
                    <w:numPr>
                      <w:ilvl w:val="0"/>
                      <w:numId w:val="2"/>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password </w:t>
                  </w:r>
                  <w:r w:rsidDel="00000000" w:rsidR="00000000" w:rsidRPr="00000000">
                    <w:rPr>
                      <w:rFonts w:ascii="Times New Roman" w:cs="Times New Roman" w:eastAsia="Times New Roman" w:hAnsi="Times New Roman"/>
                      <w:i w:val="1"/>
                      <w:color w:val="454545"/>
                      <w:sz w:val="21"/>
                      <w:szCs w:val="21"/>
                      <w:rtl w:val="0"/>
                    </w:rPr>
                    <w:t xml:space="preserve">whatever2</w:t>
                  </w:r>
                  <w:r w:rsidDel="00000000" w:rsidR="00000000" w:rsidRPr="00000000">
                    <w:rPr>
                      <w:rtl w:val="0"/>
                    </w:rPr>
                  </w:r>
                </w:p>
                <w:p w:rsidR="00000000" w:rsidDel="00000000" w:rsidP="00000000" w:rsidRDefault="00000000" w:rsidRPr="00000000" w14:paraId="000001AA">
                  <w:pPr>
                    <w:numPr>
                      <w:ilvl w:val="0"/>
                      <w:numId w:val="2"/>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'Login' button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AB">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The "Login" dialog is shown with a </w:t>
                  </w:r>
                  <w:r w:rsidDel="00000000" w:rsidR="00000000" w:rsidRPr="00000000">
                    <w:rPr>
                      <w:rFonts w:ascii="Times New Roman" w:cs="Times New Roman" w:eastAsia="Times New Roman" w:hAnsi="Times New Roman"/>
                      <w:i w:val="1"/>
                      <w:color w:val="454545"/>
                      <w:sz w:val="19"/>
                      <w:szCs w:val="19"/>
                      <w:rtl w:val="0"/>
                    </w:rPr>
                    <w:t xml:space="preserve">"Login failed! Check your user ID and password"</w:t>
                  </w:r>
                  <w:r w:rsidDel="00000000" w:rsidR="00000000" w:rsidRPr="00000000">
                    <w:rPr>
                      <w:rFonts w:ascii="Times New Roman" w:cs="Times New Roman" w:eastAsia="Times New Roman" w:hAnsi="Times New Roman"/>
                      <w:color w:val="454545"/>
                      <w:sz w:val="19"/>
                      <w:szCs w:val="19"/>
                      <w:rtl w:val="0"/>
                    </w:rPr>
                    <w:t xml:space="preserve"> message</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AC">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TC5</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AD">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user already registered with the LIS is unable to login with incorrect password given thrice consecutively</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AE">
                  <w:pPr>
                    <w:spacing w:after="0" w:line="240" w:lineRule="auto"/>
                    <w:jc w:val="center"/>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TC4</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AF">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This test case is executed after execution of TC4 before executing any other test case</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B0">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is not logged in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B1">
                  <w:pPr>
                    <w:numPr>
                      <w:ilvl w:val="0"/>
                      <w:numId w:val="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employee ID as </w:t>
                  </w:r>
                  <w:r w:rsidDel="00000000" w:rsidR="00000000" w:rsidRPr="00000000">
                    <w:rPr>
                      <w:rFonts w:ascii="Times New Roman" w:cs="Times New Roman" w:eastAsia="Times New Roman" w:hAnsi="Times New Roman"/>
                      <w:i w:val="1"/>
                      <w:color w:val="454545"/>
                      <w:sz w:val="21"/>
                      <w:szCs w:val="21"/>
                      <w:rtl w:val="0"/>
                    </w:rPr>
                    <w:t xml:space="preserve">149405</w:t>
                  </w:r>
                  <w:r w:rsidDel="00000000" w:rsidR="00000000" w:rsidRPr="00000000">
                    <w:rPr>
                      <w:rtl w:val="0"/>
                    </w:rPr>
                  </w:r>
                </w:p>
                <w:p w:rsidR="00000000" w:rsidDel="00000000" w:rsidP="00000000" w:rsidRDefault="00000000" w:rsidRPr="00000000" w14:paraId="000001B2">
                  <w:pPr>
                    <w:numPr>
                      <w:ilvl w:val="0"/>
                      <w:numId w:val="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password </w:t>
                  </w:r>
                  <w:r w:rsidDel="00000000" w:rsidR="00000000" w:rsidRPr="00000000">
                    <w:rPr>
                      <w:rFonts w:ascii="Times New Roman" w:cs="Times New Roman" w:eastAsia="Times New Roman" w:hAnsi="Times New Roman"/>
                      <w:i w:val="1"/>
                      <w:color w:val="454545"/>
                      <w:sz w:val="21"/>
                      <w:szCs w:val="21"/>
                      <w:rtl w:val="0"/>
                    </w:rPr>
                    <w:t xml:space="preserve">whatever3</w:t>
                  </w:r>
                  <w:r w:rsidDel="00000000" w:rsidR="00000000" w:rsidRPr="00000000">
                    <w:rPr>
                      <w:rtl w:val="0"/>
                    </w:rPr>
                  </w:r>
                </w:p>
                <w:p w:rsidR="00000000" w:rsidDel="00000000" w:rsidP="00000000" w:rsidRDefault="00000000" w:rsidRPr="00000000" w14:paraId="000001B3">
                  <w:pPr>
                    <w:numPr>
                      <w:ilvl w:val="0"/>
                      <w:numId w:val="3"/>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'Login' button</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B4">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The "Login" dialog is shown with a </w:t>
                  </w:r>
                  <w:r w:rsidDel="00000000" w:rsidR="00000000" w:rsidRPr="00000000">
                    <w:rPr>
                      <w:rFonts w:ascii="Times New Roman" w:cs="Times New Roman" w:eastAsia="Times New Roman" w:hAnsi="Times New Roman"/>
                      <w:i w:val="1"/>
                      <w:color w:val="454545"/>
                      <w:sz w:val="19"/>
                      <w:szCs w:val="19"/>
                      <w:rtl w:val="0"/>
                    </w:rPr>
                    <w:t xml:space="preserve">"Login failed! Check your user ID and password"</w:t>
                  </w:r>
                  <w:r w:rsidDel="00000000" w:rsidR="00000000" w:rsidRPr="00000000">
                    <w:rPr>
                      <w:rFonts w:ascii="Times New Roman" w:cs="Times New Roman" w:eastAsia="Times New Roman" w:hAnsi="Times New Roman"/>
                      <w:color w:val="454545"/>
                      <w:sz w:val="19"/>
                      <w:szCs w:val="19"/>
                      <w:rtl w:val="0"/>
                    </w:rPr>
                    <w:t xml:space="preserve"> message; the security question and input box for the answer are displayed</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5">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TC6</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6">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a registered user can login after three consecutive failures by correctly answering the security question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7">
                  <w:pPr>
                    <w:spacing w:after="0" w:line="240" w:lineRule="auto"/>
                    <w:jc w:val="center"/>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TC5</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8">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This test case is executed after execution of TC6 before executing any other test case. Answer to the security question is </w:t>
                  </w:r>
                  <w:r w:rsidDel="00000000" w:rsidR="00000000" w:rsidRPr="00000000">
                    <w:rPr>
                      <w:rFonts w:ascii="Times New Roman" w:cs="Times New Roman" w:eastAsia="Times New Roman" w:hAnsi="Times New Roman"/>
                      <w:i w:val="1"/>
                      <w:color w:val="454545"/>
                      <w:sz w:val="19"/>
                      <w:szCs w:val="19"/>
                      <w:rtl w:val="0"/>
                    </w:rPr>
                    <w:t xml:space="preserve">my_answer</w:t>
                  </w:r>
                  <w:r w:rsidDel="00000000" w:rsidR="00000000" w:rsidRPr="00000000">
                    <w:rPr>
                      <w:rFonts w:ascii="Times New Roman" w:cs="Times New Roman" w:eastAsia="Times New Roman" w:hAnsi="Times New Roman"/>
                      <w:color w:val="454545"/>
                      <w:sz w:val="19"/>
                      <w:szCs w:val="19"/>
                      <w:rtl w:val="0"/>
                    </w:rPr>
                    <w:t xml:space="preserve">.</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Email sent containing new password. The email is expected to be received within 2 minutes.</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A">
                  <w:pPr>
                    <w:numPr>
                      <w:ilvl w:val="0"/>
                      <w:numId w:val="14"/>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the answer as </w:t>
                  </w:r>
                  <w:r w:rsidDel="00000000" w:rsidR="00000000" w:rsidRPr="00000000">
                    <w:rPr>
                      <w:rFonts w:ascii="Times New Roman" w:cs="Times New Roman" w:eastAsia="Times New Roman" w:hAnsi="Times New Roman"/>
                      <w:i w:val="1"/>
                      <w:color w:val="454545"/>
                      <w:sz w:val="21"/>
                      <w:szCs w:val="21"/>
                      <w:rtl w:val="0"/>
                    </w:rPr>
                    <w:t xml:space="preserve">my_answer</w:t>
                  </w:r>
                  <w:r w:rsidDel="00000000" w:rsidR="00000000" w:rsidRPr="00000000">
                    <w:rPr>
                      <w:rtl w:val="0"/>
                    </w:rPr>
                  </w:r>
                </w:p>
                <w:p w:rsidR="00000000" w:rsidDel="00000000" w:rsidP="00000000" w:rsidRDefault="00000000" w:rsidRPr="00000000" w14:paraId="000001BB">
                  <w:pPr>
                    <w:numPr>
                      <w:ilvl w:val="0"/>
                      <w:numId w:val="14"/>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'Email Password' button</w:t>
                  </w:r>
                </w:p>
              </w:tc>
              <w:tc>
                <w:tcPr>
                  <w:tcBorders>
                    <w:top w:color="95bce2" w:space="0" w:sz="6" w:val="single"/>
                    <w:left w:color="95bce2" w:space="0" w:sz="6" w:val="single"/>
                    <w:bottom w:color="95bce2" w:space="0" w:sz="6" w:val="single"/>
                    <w:right w:color="95bce2" w:space="0" w:sz="6" w:val="single"/>
                  </w:tcBorders>
                  <w:shd w:fill="ecf6fc" w:val="clear"/>
                  <w:tcMar>
                    <w:top w:w="45.0" w:type="dxa"/>
                    <w:left w:w="45.0" w:type="dxa"/>
                    <w:bottom w:w="45.0" w:type="dxa"/>
                    <w:right w:w="45.0" w:type="dxa"/>
                  </w:tcM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Login dialog is displayed; an email containing the new password is received</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BD">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TC7</w:t>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BE">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Verify that a registered user's account is blocked after three consecutive failures and answering the security question incorrectly</w:t>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BF">
                  <w:pPr>
                    <w:spacing w:after="0" w:line="240" w:lineRule="auto"/>
                    <w:rPr>
                      <w:rFonts w:ascii="Times New Roman" w:cs="Times New Roman" w:eastAsia="Times New Roman" w:hAnsi="Times New Roman"/>
                      <w:color w:val="454545"/>
                      <w:sz w:val="19"/>
                      <w:szCs w:val="19"/>
                    </w:rPr>
                  </w:pP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C0">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Execute the test cases TC3, TC4, and TC5 once again (in order) before executing this test case</w:t>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User account has been blocked</w:t>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C2">
                  <w:pPr>
                    <w:numPr>
                      <w:ilvl w:val="0"/>
                      <w:numId w:val="6"/>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Type in the answer as </w:t>
                  </w:r>
                  <w:r w:rsidDel="00000000" w:rsidR="00000000" w:rsidRPr="00000000">
                    <w:rPr>
                      <w:rFonts w:ascii="Times New Roman" w:cs="Times New Roman" w:eastAsia="Times New Roman" w:hAnsi="Times New Roman"/>
                      <w:i w:val="1"/>
                      <w:color w:val="454545"/>
                      <w:sz w:val="21"/>
                      <w:szCs w:val="21"/>
                      <w:rtl w:val="0"/>
                    </w:rPr>
                    <w:t xml:space="preserve">not_my_answer</w:t>
                  </w:r>
                  <w:r w:rsidDel="00000000" w:rsidR="00000000" w:rsidRPr="00000000">
                    <w:rPr>
                      <w:rtl w:val="0"/>
                    </w:rPr>
                  </w:r>
                </w:p>
                <w:p w:rsidR="00000000" w:rsidDel="00000000" w:rsidP="00000000" w:rsidRDefault="00000000" w:rsidRPr="00000000" w14:paraId="000001C3">
                  <w:pPr>
                    <w:numPr>
                      <w:ilvl w:val="0"/>
                      <w:numId w:val="6"/>
                    </w:numPr>
                    <w:spacing w:after="0" w:line="240" w:lineRule="auto"/>
                    <w:ind w:left="720" w:hanging="360"/>
                    <w:jc w:val="both"/>
                    <w:rPr>
                      <w:rFonts w:ascii="Times New Roman" w:cs="Times New Roman" w:eastAsia="Times New Roman" w:hAnsi="Times New Roman"/>
                      <w:color w:val="454545"/>
                      <w:sz w:val="21"/>
                      <w:szCs w:val="21"/>
                    </w:rPr>
                  </w:pPr>
                  <w:r w:rsidDel="00000000" w:rsidR="00000000" w:rsidRPr="00000000">
                    <w:rPr>
                      <w:rFonts w:ascii="Times New Roman" w:cs="Times New Roman" w:eastAsia="Times New Roman" w:hAnsi="Times New Roman"/>
                      <w:color w:val="454545"/>
                      <w:sz w:val="21"/>
                      <w:szCs w:val="21"/>
                      <w:rtl w:val="0"/>
                    </w:rPr>
                    <w:t xml:space="preserve">Click on the 'Email Password' button</w:t>
                  </w:r>
                </w:p>
              </w:tc>
              <w:tc>
                <w:tcPr>
                  <w:tcBorders>
                    <w:top w:color="95bce2" w:space="0" w:sz="6" w:val="single"/>
                    <w:left w:color="95bce2" w:space="0" w:sz="6" w:val="single"/>
                    <w:bottom w:color="95bce2" w:space="0" w:sz="6" w:val="single"/>
                    <w:right w:color="95bce2" w:space="0" w:sz="6" w:val="single"/>
                  </w:tcBorders>
                  <w:shd w:fill="bdd5ed" w:val="clear"/>
                  <w:tcMar>
                    <w:top w:w="75.0" w:type="dxa"/>
                    <w:left w:w="75.0" w:type="dxa"/>
                    <w:bottom w:w="75.0" w:type="dxa"/>
                    <w:right w:w="75.0" w:type="dxa"/>
                  </w:tcMar>
                  <w:vAlign w:val="center"/>
                </w:tcPr>
                <w:p w:rsidR="00000000" w:rsidDel="00000000" w:rsidP="00000000" w:rsidRDefault="00000000" w:rsidRPr="00000000" w14:paraId="000001C4">
                  <w:pPr>
                    <w:spacing w:after="0" w:line="240" w:lineRule="auto"/>
                    <w:rPr>
                      <w:rFonts w:ascii="Times New Roman" w:cs="Times New Roman" w:eastAsia="Times New Roman" w:hAnsi="Times New Roman"/>
                      <w:color w:val="454545"/>
                      <w:sz w:val="19"/>
                      <w:szCs w:val="19"/>
                    </w:rPr>
                  </w:pPr>
                  <w:r w:rsidDel="00000000" w:rsidR="00000000" w:rsidRPr="00000000">
                    <w:rPr>
                      <w:rFonts w:ascii="Times New Roman" w:cs="Times New Roman" w:eastAsia="Times New Roman" w:hAnsi="Times New Roman"/>
                      <w:color w:val="454545"/>
                      <w:sz w:val="19"/>
                      <w:szCs w:val="19"/>
                      <w:rtl w:val="0"/>
                    </w:rPr>
                    <w:t xml:space="preserve">The message </w:t>
                  </w:r>
                  <w:r w:rsidDel="00000000" w:rsidR="00000000" w:rsidRPr="00000000">
                    <w:rPr>
                      <w:rFonts w:ascii="Times New Roman" w:cs="Times New Roman" w:eastAsia="Times New Roman" w:hAnsi="Times New Roman"/>
                      <w:i w:val="1"/>
                      <w:color w:val="454545"/>
                      <w:sz w:val="19"/>
                      <w:szCs w:val="19"/>
                      <w:rtl w:val="0"/>
                    </w:rPr>
                    <w:t xml:space="preserve">"Your account has been blocked! Please contact the administrator."</w:t>
                  </w:r>
                  <w:r w:rsidDel="00000000" w:rsidR="00000000" w:rsidRPr="00000000">
                    <w:rPr>
                      <w:rFonts w:ascii="Times New Roman" w:cs="Times New Roman" w:eastAsia="Times New Roman" w:hAnsi="Times New Roman"/>
                      <w:color w:val="454545"/>
                      <w:sz w:val="19"/>
                      <w:szCs w:val="19"/>
                      <w:rtl w:val="0"/>
                    </w:rPr>
                    <w:t xml:space="preserve"> appears</w:t>
                  </w:r>
                </w:p>
              </w:tc>
            </w:tr>
          </w:tbl>
          <w:p w:rsidR="00000000" w:rsidDel="00000000" w:rsidP="00000000" w:rsidRDefault="00000000" w:rsidRPr="00000000" w14:paraId="000001C5">
            <w:pPr>
              <w:ind w:left="72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C6">
            <w:pPr>
              <w:ind w:left="72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C7">
            <w:pPr>
              <w:ind w:left="720" w:firstLine="0"/>
              <w:jc w:val="both"/>
              <w:rPr>
                <w:rFonts w:ascii="Times New Roman" w:cs="Times New Roman" w:eastAsia="Times New Roman" w:hAnsi="Times New Roman"/>
                <w:color w:val="454545"/>
                <w:sz w:val="26"/>
                <w:szCs w:val="26"/>
              </w:rPr>
            </w:pPr>
            <w:r w:rsidDel="00000000" w:rsidR="00000000" w:rsidRPr="00000000">
              <w:rPr>
                <w:rFonts w:ascii="Times New Roman" w:cs="Times New Roman" w:eastAsia="Times New Roman" w:hAnsi="Times New Roman"/>
                <w:color w:val="454545"/>
                <w:sz w:val="26"/>
                <w:szCs w:val="26"/>
                <w:rtl w:val="0"/>
              </w:rPr>
              <w:t xml:space="preserve">create a Requirements Traceability Matrix (RTM) showing a mapping from individual requirement to test case(s). </w:t>
            </w:r>
          </w:p>
          <w:p w:rsidR="00000000" w:rsidDel="00000000" w:rsidP="00000000" w:rsidRDefault="00000000" w:rsidRPr="00000000" w14:paraId="000001C8">
            <w:pPr>
              <w:ind w:left="720" w:firstLine="0"/>
              <w:jc w:val="both"/>
              <w:rPr>
                <w:rFonts w:ascii="Times New Roman" w:cs="Times New Roman" w:eastAsia="Times New Roman" w:hAnsi="Times New Roman"/>
                <w:color w:val="454545"/>
                <w:sz w:val="26"/>
                <w:szCs w:val="26"/>
              </w:rPr>
            </w:pPr>
            <w:r w:rsidDel="00000000" w:rsidR="00000000" w:rsidRPr="00000000">
              <w:rPr>
                <w:rtl w:val="0"/>
              </w:rPr>
            </w:r>
          </w:p>
          <w:tbl>
            <w:tblPr>
              <w:tblStyle w:val="Table12"/>
              <w:tblW w:w="6743.0" w:type="dxa"/>
              <w:jc w:val="center"/>
              <w:tblBorders>
                <w:top w:color="3e83c9" w:space="0" w:sz="6" w:val="single"/>
                <w:left w:color="3e83c9" w:space="0" w:sz="6" w:val="single"/>
                <w:bottom w:color="3e83c9" w:space="0" w:sz="6" w:val="single"/>
                <w:right w:color="3e83c9" w:space="0" w:sz="6" w:val="single"/>
                <w:insideH w:color="000000" w:space="0" w:sz="0" w:val="nil"/>
                <w:insideV w:color="000000" w:space="0" w:sz="0" w:val="nil"/>
              </w:tblBorders>
              <w:tblLayout w:type="fixed"/>
              <w:tblLook w:val="0000"/>
            </w:tblPr>
            <w:tblGrid>
              <w:gridCol w:w="3810"/>
              <w:gridCol w:w="2933"/>
              <w:tblGridChange w:id="0">
                <w:tblGrid>
                  <w:gridCol w:w="3810"/>
                  <w:gridCol w:w="2933"/>
                </w:tblGrid>
              </w:tblGridChange>
            </w:tblGrid>
            <w:tr>
              <w:trPr>
                <w:cantSplit w:val="0"/>
                <w:tblHeader w:val="1"/>
              </w:trPr>
              <w:tc>
                <w:tcPr>
                  <w:gridSpan w:val="2"/>
                  <w:tcBorders>
                    <w:top w:color="000000" w:space="0" w:sz="0" w:val="nil"/>
                    <w:left w:color="000000" w:space="0" w:sz="0" w:val="nil"/>
                    <w:bottom w:color="000000" w:space="0" w:sz="0" w:val="nil"/>
                    <w:right w:color="000000" w:space="0" w:sz="0" w:val="nil"/>
                  </w:tcBorders>
                  <w:shd w:fill="3e83c9" w:val="clear"/>
                  <w:tcMar>
                    <w:top w:w="45.0" w:type="dxa"/>
                    <w:left w:w="45.0" w:type="dxa"/>
                    <w:bottom w:w="45.0" w:type="dxa"/>
                    <w:right w:w="45.0" w:type="dxa"/>
                  </w:tcMar>
                  <w:vAlign w:val="center"/>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Table 1: A simplified mapping from requirements to test cases</w:t>
                  </w:r>
                </w:p>
              </w:tc>
            </w:tr>
            <w:tr>
              <w:trPr>
                <w:cantSplit w:val="0"/>
                <w:tblHeader w:val="1"/>
              </w:trPr>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Requirement #</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CC">
                  <w:pPr>
                    <w:spacing w:after="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Test Case #</w:t>
                  </w:r>
                  <w:r w:rsidDel="00000000" w:rsidR="00000000" w:rsidRPr="00000000">
                    <w:rPr>
                      <w:rtl w:val="0"/>
                    </w:rPr>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R1</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CE">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TC1</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R2</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TC2</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R3</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TC3</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3">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R4</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4">
                  <w:pPr>
                    <w:spacing w:after="0" w:line="240"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TC4</w:t>
                  </w:r>
                </w:p>
              </w:tc>
            </w:tr>
          </w:tbl>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color w:val="454545"/>
                <w:sz w:val="26"/>
                <w:szCs w:val="26"/>
              </w:rPr>
            </w:pPr>
            <w:r w:rsidDel="00000000" w:rsidR="00000000" w:rsidRPr="00000000">
              <w:rPr>
                <w:rFonts w:ascii="Times New Roman" w:cs="Times New Roman" w:eastAsia="Times New Roman" w:hAnsi="Times New Roman"/>
                <w:color w:val="454545"/>
                <w:sz w:val="26"/>
                <w:szCs w:val="26"/>
                <w:rtl w:val="0"/>
              </w:rPr>
              <w:t xml:space="preserve">Consider requirements are summarized in the table below</w:t>
            </w:r>
          </w:p>
          <w:p w:rsidR="00000000" w:rsidDel="00000000" w:rsidP="00000000" w:rsidRDefault="00000000" w:rsidRPr="00000000" w14:paraId="000001D8">
            <w:pPr>
              <w:jc w:val="both"/>
              <w:rPr>
                <w:rFonts w:ascii="Times New Roman" w:cs="Times New Roman" w:eastAsia="Times New Roman" w:hAnsi="Times New Roman"/>
                <w:color w:val="454545"/>
                <w:sz w:val="26"/>
                <w:szCs w:val="26"/>
              </w:rPr>
            </w:pPr>
            <w:r w:rsidDel="00000000" w:rsidR="00000000" w:rsidRPr="00000000">
              <w:rPr>
                <w:rtl w:val="0"/>
              </w:rPr>
            </w:r>
          </w:p>
          <w:tbl>
            <w:tblPr>
              <w:tblStyle w:val="Table13"/>
              <w:tblW w:w="4916.0" w:type="dxa"/>
              <w:jc w:val="center"/>
              <w:tblBorders>
                <w:top w:color="3e83c9" w:space="0" w:sz="6" w:val="single"/>
                <w:left w:color="3e83c9" w:space="0" w:sz="6" w:val="single"/>
                <w:bottom w:color="3e83c9" w:space="0" w:sz="6" w:val="single"/>
                <w:right w:color="3e83c9" w:space="0" w:sz="6" w:val="single"/>
                <w:insideH w:color="000000" w:space="0" w:sz="0" w:val="nil"/>
                <w:insideV w:color="000000" w:space="0" w:sz="0" w:val="nil"/>
              </w:tblBorders>
              <w:tblLayout w:type="fixed"/>
              <w:tblLook w:val="0000"/>
            </w:tblPr>
            <w:tblGrid>
              <w:gridCol w:w="847"/>
              <w:gridCol w:w="4069"/>
              <w:tblGridChange w:id="0">
                <w:tblGrid>
                  <w:gridCol w:w="847"/>
                  <w:gridCol w:w="4069"/>
                </w:tblGrid>
              </w:tblGridChange>
            </w:tblGrid>
            <w:tr>
              <w:trPr>
                <w:cantSplit w:val="0"/>
                <w:tblHeader w:val="1"/>
              </w:trPr>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D9">
                  <w:pPr>
                    <w:spacing w:after="80" w:before="8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w:t>
                  </w:r>
                  <w:r w:rsidDel="00000000" w:rsidR="00000000" w:rsidRPr="00000000">
                    <w:rPr>
                      <w:rtl w:val="0"/>
                    </w:rPr>
                  </w:r>
                </w:p>
              </w:tc>
              <w:tc>
                <w:tcPr>
                  <w:tcBorders>
                    <w:top w:color="95bce2" w:space="0" w:sz="6" w:val="single"/>
                    <w:left w:color="95bce2" w:space="0" w:sz="6" w:val="single"/>
                    <w:bottom w:color="95bce2" w:space="0" w:sz="6" w:val="single"/>
                    <w:right w:color="95bce2" w:space="0" w:sz="6" w:val="single"/>
                  </w:tcBorders>
                  <w:shd w:fill="3e83c9" w:val="clear"/>
                  <w:tcMar>
                    <w:top w:w="45.0" w:type="dxa"/>
                    <w:left w:w="45.0" w:type="dxa"/>
                    <w:bottom w:w="45.0" w:type="dxa"/>
                    <w:right w:w="45.0" w:type="dxa"/>
                  </w:tcMar>
                  <w:vAlign w:val="center"/>
                </w:tcPr>
                <w:p w:rsidR="00000000" w:rsidDel="00000000" w:rsidP="00000000" w:rsidRDefault="00000000" w:rsidRPr="00000000" w14:paraId="000001DA">
                  <w:pPr>
                    <w:spacing w:after="80" w:before="80" w:line="240" w:lineRule="auto"/>
                    <w:jc w:val="center"/>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Requirement</w:t>
                  </w:r>
                  <w:r w:rsidDel="00000000" w:rsidR="00000000" w:rsidRPr="00000000">
                    <w:rPr>
                      <w:rtl w:val="0"/>
                    </w:rPr>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B">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R1</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C">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New user registration</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D">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R2</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E">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User Login</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DF">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R3</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0">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Search book</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1">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R4</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2">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Issue book</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3">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R5</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4">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Return book</w:t>
                  </w:r>
                </w:p>
              </w:tc>
            </w:tr>
            <w:tr>
              <w:trPr>
                <w:cantSplit w:val="0"/>
                <w:tblHeader w:val="0"/>
              </w:trPr>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5">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R6</w:t>
                  </w:r>
                </w:p>
              </w:tc>
              <w:tc>
                <w:tcPr>
                  <w:tcBorders>
                    <w:top w:color="95bce2" w:space="0" w:sz="6" w:val="single"/>
                    <w:left w:color="95bce2" w:space="0" w:sz="6" w:val="single"/>
                    <w:bottom w:color="95bce2" w:space="0" w:sz="6" w:val="single"/>
                    <w:right w:color="95bce2"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1E6">
                  <w:pPr>
                    <w:spacing w:after="80" w:before="80"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Reissue book</w:t>
                  </w:r>
                </w:p>
              </w:tc>
            </w:tr>
          </w:tbl>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59"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EA">
      <w:pPr>
        <w:widowControl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10024.0" w:type="dxa"/>
        <w:jc w:val="left"/>
        <w:tblInd w:w="-3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4"/>
        <w:tblGridChange w:id="0">
          <w:tblGrid>
            <w:gridCol w:w="10024"/>
          </w:tblGrid>
        </w:tblGridChange>
      </w:tblGrid>
      <w:tr>
        <w:trPr>
          <w:cantSplit w:val="0"/>
          <w:trHeight w:val="267" w:hRule="atLeast"/>
          <w:tblHeader w:val="0"/>
        </w:trPr>
        <w:tc>
          <w:tcPr/>
          <w:p w:rsidR="00000000" w:rsidDel="00000000" w:rsidP="00000000" w:rsidRDefault="00000000" w:rsidRPr="00000000" w14:paraId="000001EB">
            <w:pPr>
              <w:widowControl w:val="0"/>
              <w:spacing w:line="264"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136" w:hRule="atLeast"/>
          <w:tblHeader w:val="0"/>
        </w:trPr>
        <w:tc>
          <w:tcPr/>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4758.0" w:type="dxa"/>
        <w:jc w:val="left"/>
        <w:tblInd w:w="49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8"/>
        <w:tblGridChange w:id="0">
          <w:tblGrid>
            <w:gridCol w:w="4758"/>
          </w:tblGrid>
        </w:tblGridChange>
      </w:tblGrid>
      <w:tr>
        <w:trPr>
          <w:cantSplit w:val="0"/>
          <w:tblHeader w:val="0"/>
        </w:trPr>
        <w:tc>
          <w:tcPr/>
          <w:p w:rsidR="00000000" w:rsidDel="00000000" w:rsidP="00000000" w:rsidRDefault="00000000" w:rsidRPr="00000000" w14:paraId="000001F6">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1F7">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1F8">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Signature of faculty in-charge with Date:</w:t>
            </w:r>
          </w:p>
        </w:tc>
      </w:tr>
    </w:tbl>
    <w:p w:rsidR="00000000" w:rsidDel="00000000" w:rsidP="00000000" w:rsidRDefault="00000000" w:rsidRPr="00000000" w14:paraId="000001F9">
      <w:pPr>
        <w:shd w:fill="ffffff" w:val="clear"/>
        <w:spacing w:before="280" w:line="240" w:lineRule="auto"/>
        <w:rPr>
          <w:rFonts w:ascii="Arial" w:cs="Arial" w:eastAsia="Arial" w:hAnsi="Arial"/>
          <w:b w:val="1"/>
          <w:color w:val="222222"/>
          <w:sz w:val="16"/>
          <w:szCs w:val="16"/>
        </w:rPr>
      </w:pPr>
      <w:r w:rsidDel="00000000" w:rsidR="00000000" w:rsidRPr="00000000">
        <w:rPr>
          <w:rtl w:val="0"/>
        </w:rPr>
      </w:r>
    </w:p>
    <w:sectPr>
      <w:headerReference r:id="rId7" w:type="default"/>
      <w:footerReference r:id="rId8"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rPr/>
    </w:pPr>
    <w:r w:rsidDel="00000000" w:rsidR="00000000" w:rsidRPr="00000000">
      <w:rPr>
        <w:rtl w:val="0"/>
      </w:rPr>
    </w:r>
  </w:p>
  <w:tbl>
    <w:tblPr>
      <w:tblStyle w:val="Table17"/>
      <w:tblW w:w="10916.0" w:type="dxa"/>
      <w:jc w:val="left"/>
      <w:tblInd w:w="-9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3969"/>
      <w:gridCol w:w="3403"/>
      <w:tblGridChange w:id="0">
        <w:tblGrid>
          <w:gridCol w:w="3544"/>
          <w:gridCol w:w="3969"/>
          <w:gridCol w:w="3403"/>
        </w:tblGrid>
      </w:tblGridChange>
    </w:tblGrid>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Software Engineering Laboratory</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V</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2024-25</w:t>
          </w:r>
        </w:p>
      </w:tc>
    </w:tr>
    <w:tr>
      <w:trPr>
        <w:cantSplit w:val="0"/>
        <w:tblHeader w:val="0"/>
      </w:trPr>
      <w:tc>
        <w:tcPr/>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Roll No:16010122221</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firstLine="0"/>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16"/>
      <w:tblW w:w="11925.0" w:type="dxa"/>
      <w:jc w:val="left"/>
      <w:tblInd w:w="-155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1fob9te" w:id="1"/>
          <w:bookmarkEnd w:id="1"/>
          <w:r w:rsidDel="00000000" w:rsidR="00000000" w:rsidRPr="00000000">
            <w:rPr>
              <w:color w:val="000000"/>
            </w:rPr>
            <w:drawing>
              <wp:inline distB="0" distT="0" distL="0" distR="0">
                <wp:extent cx="1973580" cy="609600"/>
                <wp:effectExtent b="0" l="0" r="0" t="0"/>
                <wp:docPr descr="A picture containing drawing&#10;&#10;Description automatically generated" id="2"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97358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FC">
          <w:pPr>
            <w:tabs>
              <w:tab w:val="center" w:leader="none" w:pos="4513"/>
              <w:tab w:val="right" w:leader="none"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FD">
          <w:pPr>
            <w:tabs>
              <w:tab w:val="center" w:leader="none" w:pos="4513"/>
              <w:tab w:val="right" w:leader="none"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FE">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Electronics and Computer Engineering</w:t>
          </w:r>
          <w:r w:rsidDel="00000000" w:rsidR="00000000" w:rsidRPr="00000000">
            <w:rPr>
              <w:rtl w:val="0"/>
            </w:rPr>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982980" cy="609600"/>
                <wp:effectExtent b="0" l="0" r="0" t="0"/>
                <wp:docPr descr="A close up of a sign&#10;&#10;Description automatically generated" id="3" name="image3.png"/>
                <a:graphic>
                  <a:graphicData uri="http://schemas.openxmlformats.org/drawingml/2006/picture">
                    <pic:pic>
                      <pic:nvPicPr>
                        <pic:cNvPr descr="A close up of a sign&#10;&#10;Description automatically generated" id="0" name="image3.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pPr>
    <w:rPr>
      <w:rFonts w:ascii="Times New Roman" w:cs="Times New Roman" w:eastAsia="Times New Roman" w:hAnsi="Times New Roman"/>
      <w:sz w:val="28"/>
      <w:szCs w:val="28"/>
      <w:u w:val="single"/>
    </w:rPr>
  </w:style>
  <w:style w:type="paragraph" w:styleId="Heading3">
    <w:name w:val="heading 3"/>
    <w:basedOn w:val="Normal"/>
    <w:next w:val="Normal"/>
    <w:pPr>
      <w:keepNext w:val="1"/>
      <w:keepLines w:val="1"/>
      <w:spacing w:after="80" w:before="280" w:lineRule="auto"/>
      <w:ind w:left="2160" w:hanging="180"/>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3">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15">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16">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17">
    <w:basedOn w:val="TableNormal"/>
    <w:pPr>
      <w:spacing w:after="0" w:line="240" w:lineRule="auto"/>
    </w:pPr>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