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1E8D" w14:textId="77777777" w:rsidR="00F33DE4" w:rsidRDefault="00F33DE4">
      <w:pPr>
        <w:spacing w:line="480" w:lineRule="auto"/>
        <w:jc w:val="both"/>
        <w:rPr>
          <w:b/>
          <w:sz w:val="30"/>
          <w:szCs w:val="30"/>
          <w:u w:val="single"/>
        </w:rPr>
      </w:pPr>
    </w:p>
    <w:p w14:paraId="1EEF2E6D" w14:textId="77777777" w:rsidR="00F33DE4" w:rsidRDefault="00F33DE4">
      <w:pPr>
        <w:spacing w:line="480" w:lineRule="auto"/>
        <w:jc w:val="both"/>
        <w:rPr>
          <w:b/>
          <w:sz w:val="30"/>
          <w:szCs w:val="30"/>
          <w:u w:val="single"/>
        </w:rPr>
      </w:pPr>
    </w:p>
    <w:p w14:paraId="7559C612" w14:textId="5891FFB0" w:rsidR="00F33DE4" w:rsidRDefault="00F33DE4" w:rsidP="00F33DE4">
      <w:pPr>
        <w:spacing w:line="480" w:lineRule="auto"/>
        <w:jc w:val="center"/>
        <w:rPr>
          <w:b/>
          <w:sz w:val="32"/>
          <w:szCs w:val="32"/>
        </w:rPr>
      </w:pPr>
      <w:r w:rsidRPr="00F33DE4">
        <w:rPr>
          <w:b/>
          <w:sz w:val="32"/>
          <w:szCs w:val="32"/>
        </w:rPr>
        <w:t>MATHEMATICS AA HL EXPLORATION</w:t>
      </w:r>
    </w:p>
    <w:p w14:paraId="740AEAA3" w14:textId="2D909468" w:rsidR="00F33DE4" w:rsidRDefault="00F33DE4" w:rsidP="00F33DE4">
      <w:pPr>
        <w:spacing w:line="480" w:lineRule="auto"/>
        <w:jc w:val="center"/>
        <w:rPr>
          <w:bCs/>
          <w:sz w:val="32"/>
          <w:szCs w:val="32"/>
        </w:rPr>
      </w:pPr>
    </w:p>
    <w:p w14:paraId="1E9A131B" w14:textId="17DBA490" w:rsidR="00F33DE4" w:rsidRDefault="00F33DE4" w:rsidP="00F33DE4">
      <w:pPr>
        <w:spacing w:line="480" w:lineRule="auto"/>
        <w:jc w:val="center"/>
        <w:rPr>
          <w:bCs/>
          <w:sz w:val="32"/>
          <w:szCs w:val="32"/>
        </w:rPr>
      </w:pPr>
    </w:p>
    <w:p w14:paraId="6044F32A" w14:textId="38D49175" w:rsidR="00F33DE4" w:rsidRDefault="00F33DE4" w:rsidP="00F33DE4">
      <w:pPr>
        <w:spacing w:line="480" w:lineRule="auto"/>
        <w:jc w:val="center"/>
        <w:rPr>
          <w:bCs/>
          <w:sz w:val="32"/>
          <w:szCs w:val="32"/>
        </w:rPr>
      </w:pPr>
      <w:r>
        <w:rPr>
          <w:bCs/>
          <w:sz w:val="32"/>
          <w:szCs w:val="32"/>
        </w:rPr>
        <w:t>Exploring different methods to graph a Lorenz curve and calculate the Gini coefficient of India to accurately measure income inequality.</w:t>
      </w:r>
    </w:p>
    <w:p w14:paraId="4A18946C" w14:textId="2C02D145" w:rsidR="00F33DE4" w:rsidRDefault="00F33DE4" w:rsidP="00F33DE4">
      <w:pPr>
        <w:spacing w:line="480" w:lineRule="auto"/>
        <w:jc w:val="center"/>
        <w:rPr>
          <w:bCs/>
          <w:sz w:val="32"/>
          <w:szCs w:val="32"/>
        </w:rPr>
      </w:pPr>
    </w:p>
    <w:p w14:paraId="03231C56" w14:textId="7502C1AB" w:rsidR="00F33DE4" w:rsidRDefault="00F33DE4" w:rsidP="00F33DE4">
      <w:pPr>
        <w:spacing w:line="480" w:lineRule="auto"/>
        <w:jc w:val="center"/>
        <w:rPr>
          <w:bCs/>
          <w:sz w:val="32"/>
          <w:szCs w:val="32"/>
        </w:rPr>
      </w:pPr>
    </w:p>
    <w:p w14:paraId="05CCA055" w14:textId="2CD3862E" w:rsidR="00F33DE4" w:rsidRPr="00F33DE4" w:rsidRDefault="00F33DE4" w:rsidP="00F33DE4">
      <w:pPr>
        <w:spacing w:line="480" w:lineRule="auto"/>
        <w:jc w:val="center"/>
        <w:rPr>
          <w:bCs/>
          <w:sz w:val="32"/>
          <w:szCs w:val="32"/>
        </w:rPr>
      </w:pPr>
      <w:r>
        <w:rPr>
          <w:bCs/>
          <w:sz w:val="32"/>
          <w:szCs w:val="32"/>
        </w:rPr>
        <w:t>May 2023</w:t>
      </w:r>
    </w:p>
    <w:p w14:paraId="43B655F8" w14:textId="77777777" w:rsidR="00F33DE4" w:rsidRPr="00F33DE4" w:rsidRDefault="00F33DE4" w:rsidP="00F33DE4">
      <w:pPr>
        <w:spacing w:line="480" w:lineRule="auto"/>
        <w:jc w:val="center"/>
        <w:rPr>
          <w:b/>
          <w:sz w:val="32"/>
          <w:szCs w:val="32"/>
        </w:rPr>
      </w:pPr>
    </w:p>
    <w:p w14:paraId="678EFACE" w14:textId="77777777" w:rsidR="00F33DE4" w:rsidRDefault="00F33DE4">
      <w:pPr>
        <w:spacing w:line="480" w:lineRule="auto"/>
        <w:jc w:val="both"/>
        <w:rPr>
          <w:b/>
          <w:sz w:val="30"/>
          <w:szCs w:val="30"/>
          <w:u w:val="single"/>
        </w:rPr>
      </w:pPr>
    </w:p>
    <w:p w14:paraId="5DFE600F" w14:textId="77777777" w:rsidR="00F33DE4" w:rsidRDefault="00F33DE4">
      <w:pPr>
        <w:spacing w:line="480" w:lineRule="auto"/>
        <w:jc w:val="both"/>
        <w:rPr>
          <w:b/>
          <w:sz w:val="30"/>
          <w:szCs w:val="30"/>
          <w:u w:val="single"/>
        </w:rPr>
      </w:pPr>
    </w:p>
    <w:p w14:paraId="670B9BBE" w14:textId="77777777" w:rsidR="00F33DE4" w:rsidRDefault="00F33DE4">
      <w:pPr>
        <w:spacing w:line="480" w:lineRule="auto"/>
        <w:jc w:val="both"/>
        <w:rPr>
          <w:b/>
          <w:sz w:val="30"/>
          <w:szCs w:val="30"/>
          <w:u w:val="single"/>
        </w:rPr>
      </w:pPr>
    </w:p>
    <w:p w14:paraId="3CB163E3" w14:textId="77777777" w:rsidR="00F33DE4" w:rsidRDefault="00F33DE4">
      <w:pPr>
        <w:spacing w:line="480" w:lineRule="auto"/>
        <w:jc w:val="both"/>
        <w:rPr>
          <w:b/>
          <w:sz w:val="30"/>
          <w:szCs w:val="30"/>
          <w:u w:val="single"/>
        </w:rPr>
      </w:pPr>
    </w:p>
    <w:p w14:paraId="6B14BBA2" w14:textId="77777777" w:rsidR="00F33DE4" w:rsidRDefault="00F33DE4">
      <w:pPr>
        <w:spacing w:line="480" w:lineRule="auto"/>
        <w:jc w:val="both"/>
        <w:rPr>
          <w:b/>
          <w:sz w:val="30"/>
          <w:szCs w:val="30"/>
          <w:u w:val="single"/>
        </w:rPr>
      </w:pPr>
    </w:p>
    <w:p w14:paraId="65B611A0" w14:textId="77777777" w:rsidR="00F33DE4" w:rsidRDefault="00F33DE4">
      <w:pPr>
        <w:spacing w:line="480" w:lineRule="auto"/>
        <w:jc w:val="both"/>
        <w:rPr>
          <w:b/>
          <w:sz w:val="30"/>
          <w:szCs w:val="30"/>
          <w:u w:val="single"/>
        </w:rPr>
      </w:pPr>
    </w:p>
    <w:p w14:paraId="671F55F9" w14:textId="0DAA2127" w:rsidR="00F33DE4" w:rsidRDefault="00F33DE4" w:rsidP="00F33DE4">
      <w:pPr>
        <w:spacing w:line="480" w:lineRule="auto"/>
        <w:jc w:val="center"/>
        <w:rPr>
          <w:b/>
          <w:sz w:val="30"/>
          <w:szCs w:val="30"/>
          <w:u w:val="single"/>
        </w:rPr>
      </w:pPr>
      <w:r>
        <w:rPr>
          <w:b/>
          <w:sz w:val="30"/>
          <w:szCs w:val="30"/>
          <w:u w:val="single"/>
        </w:rPr>
        <w:lastRenderedPageBreak/>
        <w:t xml:space="preserve">Table of Contents </w:t>
      </w:r>
    </w:p>
    <w:p w14:paraId="52C69B00" w14:textId="3948FC4C" w:rsidR="00F33DE4" w:rsidRPr="00F33DE4" w:rsidRDefault="00F33DE4" w:rsidP="00F33DE4">
      <w:pPr>
        <w:spacing w:line="480" w:lineRule="auto"/>
        <w:rPr>
          <w:bCs/>
          <w:sz w:val="30"/>
          <w:szCs w:val="30"/>
        </w:rPr>
      </w:pPr>
      <w:r w:rsidRPr="00F33DE4">
        <w:rPr>
          <w:bCs/>
          <w:sz w:val="24"/>
          <w:szCs w:val="24"/>
        </w:rPr>
        <w:t>Introduction………………………………………………………………</w:t>
      </w:r>
      <w:r>
        <w:rPr>
          <w:bCs/>
          <w:sz w:val="24"/>
          <w:szCs w:val="24"/>
        </w:rPr>
        <w:t xml:space="preserve">……………………   </w:t>
      </w:r>
      <w:r w:rsidRPr="00F33DE4">
        <w:rPr>
          <w:bCs/>
          <w:sz w:val="24"/>
          <w:szCs w:val="24"/>
        </w:rPr>
        <w:t xml:space="preserve"> 3</w:t>
      </w:r>
      <w:r w:rsidRPr="00F33DE4">
        <w:rPr>
          <w:bCs/>
          <w:sz w:val="30"/>
          <w:szCs w:val="30"/>
        </w:rPr>
        <w:t xml:space="preserve"> </w:t>
      </w:r>
    </w:p>
    <w:p w14:paraId="125B9101" w14:textId="305A3BCA" w:rsidR="00F33DE4" w:rsidRDefault="00F33DE4" w:rsidP="00F33DE4">
      <w:pPr>
        <w:spacing w:line="480" w:lineRule="auto"/>
        <w:rPr>
          <w:bCs/>
          <w:sz w:val="24"/>
          <w:szCs w:val="24"/>
        </w:rPr>
      </w:pPr>
      <w:r>
        <w:rPr>
          <w:bCs/>
          <w:sz w:val="24"/>
          <w:szCs w:val="24"/>
        </w:rPr>
        <w:t>Background Information……………………………………………………………………..    4</w:t>
      </w:r>
    </w:p>
    <w:p w14:paraId="10B47520" w14:textId="03538D9E" w:rsidR="00F33DE4" w:rsidRDefault="00F33DE4" w:rsidP="00F33DE4">
      <w:pPr>
        <w:spacing w:line="480" w:lineRule="auto"/>
        <w:rPr>
          <w:bCs/>
          <w:sz w:val="24"/>
          <w:szCs w:val="24"/>
        </w:rPr>
      </w:pPr>
      <w:r>
        <w:rPr>
          <w:bCs/>
          <w:sz w:val="24"/>
          <w:szCs w:val="24"/>
        </w:rPr>
        <w:t>Data…………………………………………………………………………………………….   6</w:t>
      </w:r>
    </w:p>
    <w:p w14:paraId="5E1863DF" w14:textId="58FF3EC3" w:rsidR="00F33DE4" w:rsidRDefault="00F33DE4" w:rsidP="00F33DE4">
      <w:pPr>
        <w:spacing w:line="480" w:lineRule="auto"/>
        <w:jc w:val="both"/>
        <w:rPr>
          <w:sz w:val="24"/>
          <w:szCs w:val="24"/>
        </w:rPr>
      </w:pPr>
      <w:r w:rsidRPr="00F33DE4">
        <w:rPr>
          <w:sz w:val="24"/>
          <w:szCs w:val="24"/>
        </w:rPr>
        <w:t>Dividing the Lorenz Curve into Trapeziums to calculate the Gini Coefficient</w:t>
      </w:r>
      <w:r>
        <w:rPr>
          <w:sz w:val="24"/>
          <w:szCs w:val="24"/>
        </w:rPr>
        <w:t>………….    7</w:t>
      </w:r>
    </w:p>
    <w:p w14:paraId="51FB0477" w14:textId="31C37D78" w:rsidR="00F33DE4" w:rsidRDefault="00F33DE4" w:rsidP="00F33DE4">
      <w:pPr>
        <w:spacing w:line="480" w:lineRule="auto"/>
        <w:jc w:val="both"/>
        <w:rPr>
          <w:sz w:val="24"/>
          <w:szCs w:val="24"/>
        </w:rPr>
      </w:pPr>
      <w:r w:rsidRPr="00F33DE4">
        <w:rPr>
          <w:sz w:val="24"/>
          <w:szCs w:val="24"/>
        </w:rPr>
        <w:t>Using Quadratic Regression to plot the Lorenz Curve and find the Gini Coefficient</w:t>
      </w:r>
      <w:r>
        <w:rPr>
          <w:sz w:val="24"/>
          <w:szCs w:val="24"/>
        </w:rPr>
        <w:t xml:space="preserve">….    8 </w:t>
      </w:r>
    </w:p>
    <w:p w14:paraId="71D8BB6C" w14:textId="77777777" w:rsidR="00F33DE4" w:rsidRDefault="00F33DE4" w:rsidP="00F33DE4">
      <w:pPr>
        <w:spacing w:line="480" w:lineRule="auto"/>
        <w:jc w:val="both"/>
        <w:rPr>
          <w:sz w:val="24"/>
          <w:szCs w:val="24"/>
        </w:rPr>
      </w:pPr>
      <w:r w:rsidRPr="00F33DE4">
        <w:rPr>
          <w:sz w:val="24"/>
          <w:szCs w:val="24"/>
        </w:rPr>
        <w:t>Using the Vandermonde matrix to plot the Lorenz Curve and find the Gini Coefficient</w:t>
      </w:r>
      <w:r>
        <w:rPr>
          <w:sz w:val="24"/>
          <w:szCs w:val="24"/>
        </w:rPr>
        <w:t xml:space="preserve">    14</w:t>
      </w:r>
    </w:p>
    <w:p w14:paraId="64C04552" w14:textId="58FDD1CC" w:rsidR="00F33DE4" w:rsidRPr="00F33DE4" w:rsidRDefault="00F33DE4" w:rsidP="00F33DE4">
      <w:pPr>
        <w:spacing w:line="480" w:lineRule="auto"/>
        <w:jc w:val="both"/>
        <w:rPr>
          <w:sz w:val="24"/>
          <w:szCs w:val="24"/>
        </w:rPr>
      </w:pPr>
      <w:r>
        <w:rPr>
          <w:sz w:val="24"/>
          <w:szCs w:val="24"/>
        </w:rPr>
        <w:t>Evaluation……………………………………………………………………………………</w:t>
      </w:r>
      <w:r w:rsidR="00E06BB4">
        <w:rPr>
          <w:sz w:val="24"/>
          <w:szCs w:val="24"/>
        </w:rPr>
        <w:t xml:space="preserve">… </w:t>
      </w:r>
      <w:r>
        <w:rPr>
          <w:sz w:val="24"/>
          <w:szCs w:val="24"/>
        </w:rPr>
        <w:t>17</w:t>
      </w:r>
    </w:p>
    <w:p w14:paraId="0F43AB17" w14:textId="01C53E60" w:rsidR="00316A5A" w:rsidRPr="00316A5A" w:rsidRDefault="00316A5A" w:rsidP="00316A5A">
      <w:pPr>
        <w:spacing w:line="480" w:lineRule="auto"/>
        <w:jc w:val="both"/>
        <w:rPr>
          <w:sz w:val="24"/>
          <w:szCs w:val="24"/>
        </w:rPr>
      </w:pPr>
      <w:r w:rsidRPr="00316A5A">
        <w:rPr>
          <w:sz w:val="24"/>
          <w:szCs w:val="24"/>
        </w:rPr>
        <w:t>Strengths and limitations of the exploration</w:t>
      </w:r>
      <w:r>
        <w:rPr>
          <w:sz w:val="24"/>
          <w:szCs w:val="24"/>
        </w:rPr>
        <w:t>………………………………………………... 18</w:t>
      </w:r>
    </w:p>
    <w:p w14:paraId="33B13824" w14:textId="4B2DEF40" w:rsidR="00F33DE4" w:rsidRPr="00F33DE4" w:rsidRDefault="00316A5A" w:rsidP="00F33DE4">
      <w:pPr>
        <w:spacing w:line="480" w:lineRule="auto"/>
        <w:jc w:val="both"/>
        <w:rPr>
          <w:sz w:val="24"/>
          <w:szCs w:val="24"/>
        </w:rPr>
      </w:pPr>
      <w:r>
        <w:rPr>
          <w:sz w:val="24"/>
          <w:szCs w:val="24"/>
        </w:rPr>
        <w:t>Conclusion…………………………………………………………………………………….. 19</w:t>
      </w:r>
    </w:p>
    <w:p w14:paraId="5317A74B" w14:textId="77777777" w:rsidR="00F33DE4" w:rsidRPr="00F33DE4" w:rsidRDefault="00F33DE4" w:rsidP="00F33DE4">
      <w:pPr>
        <w:spacing w:line="480" w:lineRule="auto"/>
        <w:jc w:val="both"/>
        <w:rPr>
          <w:sz w:val="24"/>
          <w:szCs w:val="24"/>
        </w:rPr>
      </w:pPr>
    </w:p>
    <w:p w14:paraId="376CA590" w14:textId="77777777" w:rsidR="00F33DE4" w:rsidRDefault="00F33DE4" w:rsidP="00F33DE4">
      <w:pPr>
        <w:spacing w:line="480" w:lineRule="auto"/>
        <w:rPr>
          <w:bCs/>
          <w:sz w:val="24"/>
          <w:szCs w:val="24"/>
        </w:rPr>
      </w:pPr>
    </w:p>
    <w:p w14:paraId="7A0F37B1" w14:textId="77777777" w:rsidR="00F33DE4" w:rsidRPr="00F33DE4" w:rsidRDefault="00F33DE4" w:rsidP="00F33DE4">
      <w:pPr>
        <w:spacing w:line="480" w:lineRule="auto"/>
        <w:rPr>
          <w:bCs/>
          <w:sz w:val="24"/>
          <w:szCs w:val="24"/>
        </w:rPr>
      </w:pPr>
    </w:p>
    <w:p w14:paraId="77FE59B2" w14:textId="77777777" w:rsidR="00F33DE4" w:rsidRDefault="00F33DE4">
      <w:pPr>
        <w:spacing w:line="480" w:lineRule="auto"/>
        <w:jc w:val="both"/>
        <w:rPr>
          <w:b/>
          <w:sz w:val="30"/>
          <w:szCs w:val="30"/>
          <w:u w:val="single"/>
        </w:rPr>
      </w:pPr>
    </w:p>
    <w:p w14:paraId="3DA8C017" w14:textId="77777777" w:rsidR="00F33DE4" w:rsidRDefault="00F33DE4">
      <w:pPr>
        <w:spacing w:line="480" w:lineRule="auto"/>
        <w:jc w:val="both"/>
        <w:rPr>
          <w:b/>
          <w:sz w:val="30"/>
          <w:szCs w:val="30"/>
          <w:u w:val="single"/>
        </w:rPr>
      </w:pPr>
    </w:p>
    <w:p w14:paraId="172852A3" w14:textId="77777777" w:rsidR="00F33DE4" w:rsidRDefault="00F33DE4">
      <w:pPr>
        <w:spacing w:line="480" w:lineRule="auto"/>
        <w:jc w:val="both"/>
        <w:rPr>
          <w:b/>
          <w:sz w:val="30"/>
          <w:szCs w:val="30"/>
          <w:u w:val="single"/>
        </w:rPr>
      </w:pPr>
    </w:p>
    <w:p w14:paraId="1CD28BC0" w14:textId="77777777" w:rsidR="00F33DE4" w:rsidRDefault="00F33DE4">
      <w:pPr>
        <w:spacing w:line="480" w:lineRule="auto"/>
        <w:jc w:val="both"/>
        <w:rPr>
          <w:b/>
          <w:sz w:val="30"/>
          <w:szCs w:val="30"/>
          <w:u w:val="single"/>
        </w:rPr>
      </w:pPr>
    </w:p>
    <w:p w14:paraId="69079ADC" w14:textId="77777777" w:rsidR="00F33DE4" w:rsidRDefault="00F33DE4">
      <w:pPr>
        <w:spacing w:line="480" w:lineRule="auto"/>
        <w:jc w:val="both"/>
        <w:rPr>
          <w:b/>
          <w:sz w:val="30"/>
          <w:szCs w:val="30"/>
          <w:u w:val="single"/>
        </w:rPr>
      </w:pPr>
    </w:p>
    <w:p w14:paraId="46C304DC" w14:textId="77777777" w:rsidR="00F33DE4" w:rsidRDefault="00F33DE4">
      <w:pPr>
        <w:spacing w:line="480" w:lineRule="auto"/>
        <w:jc w:val="both"/>
        <w:rPr>
          <w:b/>
          <w:sz w:val="30"/>
          <w:szCs w:val="30"/>
          <w:u w:val="single"/>
        </w:rPr>
      </w:pPr>
    </w:p>
    <w:p w14:paraId="57CCC636" w14:textId="2CCDCE1B" w:rsidR="00F33DE4" w:rsidRDefault="00F33DE4">
      <w:pPr>
        <w:spacing w:line="480" w:lineRule="auto"/>
        <w:jc w:val="both"/>
        <w:rPr>
          <w:b/>
          <w:sz w:val="30"/>
          <w:szCs w:val="30"/>
          <w:u w:val="single"/>
        </w:rPr>
      </w:pPr>
    </w:p>
    <w:p w14:paraId="6E68A158" w14:textId="77777777" w:rsidR="00316A5A" w:rsidRDefault="00316A5A">
      <w:pPr>
        <w:spacing w:line="480" w:lineRule="auto"/>
        <w:jc w:val="both"/>
        <w:rPr>
          <w:b/>
          <w:sz w:val="24"/>
          <w:szCs w:val="24"/>
          <w:u w:val="single"/>
        </w:rPr>
      </w:pPr>
    </w:p>
    <w:p w14:paraId="0D2FD416" w14:textId="2483DB44" w:rsidR="00292163" w:rsidRDefault="00000000">
      <w:pPr>
        <w:spacing w:line="480" w:lineRule="auto"/>
        <w:jc w:val="both"/>
        <w:rPr>
          <w:sz w:val="24"/>
          <w:szCs w:val="24"/>
          <w:u w:val="single"/>
        </w:rPr>
      </w:pPr>
      <w:r>
        <w:rPr>
          <w:b/>
          <w:sz w:val="24"/>
          <w:szCs w:val="24"/>
          <w:u w:val="single"/>
        </w:rPr>
        <w:lastRenderedPageBreak/>
        <w:t xml:space="preserve">Introduction </w:t>
      </w:r>
    </w:p>
    <w:p w14:paraId="075E7842" w14:textId="6015D670" w:rsidR="006B075C" w:rsidRDefault="006B075C">
      <w:pPr>
        <w:spacing w:line="480" w:lineRule="auto"/>
        <w:jc w:val="both"/>
        <w:rPr>
          <w:sz w:val="24"/>
          <w:szCs w:val="24"/>
        </w:rPr>
      </w:pPr>
      <w:r>
        <w:rPr>
          <w:noProof/>
        </w:rPr>
        <mc:AlternateContent>
          <mc:Choice Requires="wps">
            <w:drawing>
              <wp:anchor distT="0" distB="0" distL="114300" distR="114300" simplePos="0" relativeHeight="251660288" behindDoc="0" locked="0" layoutInCell="1" allowOverlap="1" wp14:anchorId="78072204" wp14:editId="1AF1534E">
                <wp:simplePos x="0" y="0"/>
                <wp:positionH relativeFrom="column">
                  <wp:posOffset>3009900</wp:posOffset>
                </wp:positionH>
                <wp:positionV relativeFrom="paragraph">
                  <wp:posOffset>2966720</wp:posOffset>
                </wp:positionV>
                <wp:extent cx="32048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04845" cy="635"/>
                        </a:xfrm>
                        <a:prstGeom prst="rect">
                          <a:avLst/>
                        </a:prstGeom>
                        <a:solidFill>
                          <a:prstClr val="white"/>
                        </a:solidFill>
                        <a:ln>
                          <a:noFill/>
                        </a:ln>
                      </wps:spPr>
                      <wps:txbx>
                        <w:txbxContent>
                          <w:p w14:paraId="274E5362" w14:textId="4FF1A9C8" w:rsidR="006B075C" w:rsidRPr="006B075C" w:rsidRDefault="006B075C" w:rsidP="006B075C">
                            <w:pPr>
                              <w:pStyle w:val="Caption"/>
                              <w:rPr>
                                <w:i w:val="0"/>
                                <w:iCs w:val="0"/>
                                <w:noProof/>
                                <w:color w:val="000000" w:themeColor="text1"/>
                                <w:lang w:val="en-IN"/>
                              </w:rPr>
                            </w:pPr>
                            <w:r w:rsidRPr="006B075C">
                              <w:rPr>
                                <w:b/>
                                <w:bCs/>
                                <w:i w:val="0"/>
                                <w:iCs w:val="0"/>
                                <w:noProof/>
                                <w:color w:val="000000" w:themeColor="text1"/>
                                <w:lang w:val="en-IN"/>
                              </w:rPr>
                              <w:t>Figure 1:</w:t>
                            </w:r>
                            <w:r w:rsidRPr="006B075C">
                              <w:rPr>
                                <w:i w:val="0"/>
                                <w:iCs w:val="0"/>
                                <w:noProof/>
                                <w:color w:val="000000" w:themeColor="text1"/>
                                <w:lang w:val="en-IN"/>
                              </w:rPr>
                              <w:t xml:space="preserve"> Lorenz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072204" id="_x0000_t202" coordsize="21600,21600" o:spt="202" path="m,l,21600r21600,l21600,xe">
                <v:stroke joinstyle="miter"/>
                <v:path gradientshapeok="t" o:connecttype="rect"/>
              </v:shapetype>
              <v:shape id="Text Box 2" o:spid="_x0000_s1026" type="#_x0000_t202" style="position:absolute;left:0;text-align:left;margin-left:237pt;margin-top:233.6pt;width:25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" stroked="f">
                <v:textbox style="mso-fit-shape-to-text:t" inset="0,0,0,0">
                  <w:txbxContent>
                    <w:p w14:paraId="274E5362" w14:textId="4FF1A9C8" w:rsidR="006B075C" w:rsidRPr="006B075C" w:rsidRDefault="006B075C" w:rsidP="006B075C">
                      <w:pPr>
                        <w:pStyle w:val="Caption"/>
                        <w:rPr>
                          <w:i w:val="0"/>
                          <w:iCs w:val="0"/>
                          <w:noProof/>
                          <w:color w:val="000000" w:themeColor="text1"/>
                          <w:lang w:val="en-IN"/>
                        </w:rPr>
                      </w:pPr>
                      <w:r w:rsidRPr="006B075C">
                        <w:rPr>
                          <w:b/>
                          <w:bCs/>
                          <w:i w:val="0"/>
                          <w:iCs w:val="0"/>
                          <w:noProof/>
                          <w:color w:val="000000" w:themeColor="text1"/>
                          <w:lang w:val="en-IN"/>
                        </w:rPr>
                        <w:t>Figure 1:</w:t>
                      </w:r>
                      <w:r w:rsidRPr="006B075C">
                        <w:rPr>
                          <w:i w:val="0"/>
                          <w:iCs w:val="0"/>
                          <w:noProof/>
                          <w:color w:val="000000" w:themeColor="text1"/>
                          <w:lang w:val="en-IN"/>
                        </w:rPr>
                        <w:t xml:space="preserve"> Lorenz Curve</w:t>
                      </w:r>
                    </w:p>
                  </w:txbxContent>
                </v:textbox>
                <w10:wrap type="square"/>
              </v:shape>
            </w:pict>
          </mc:Fallback>
        </mc:AlternateContent>
      </w:r>
      <w:r>
        <w:rPr>
          <w:noProof/>
        </w:rPr>
        <w:drawing>
          <wp:anchor distT="114300" distB="114300" distL="114300" distR="114300" simplePos="0" relativeHeight="251658240" behindDoc="0" locked="0" layoutInCell="1" hidden="0" allowOverlap="1" wp14:anchorId="1CC2A412" wp14:editId="5C80958A">
            <wp:simplePos x="0" y="0"/>
            <wp:positionH relativeFrom="column">
              <wp:posOffset>3009900</wp:posOffset>
            </wp:positionH>
            <wp:positionV relativeFrom="paragraph">
              <wp:posOffset>361950</wp:posOffset>
            </wp:positionV>
            <wp:extent cx="3205163" cy="254769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05163" cy="2547693"/>
                    </a:xfrm>
                    <a:prstGeom prst="rect">
                      <a:avLst/>
                    </a:prstGeom>
                    <a:ln/>
                  </pic:spPr>
                </pic:pic>
              </a:graphicData>
            </a:graphic>
          </wp:anchor>
        </w:drawing>
      </w:r>
      <w:r>
        <w:rPr>
          <w:sz w:val="24"/>
          <w:szCs w:val="24"/>
        </w:rPr>
        <w:t xml:space="preserve">While attending an economics class, I came across a numerical index called "Gini coefficient". </w:t>
      </w:r>
      <w:r w:rsidRPr="00130931">
        <w:rPr>
          <w:sz w:val="24"/>
          <w:szCs w:val="24"/>
        </w:rPr>
        <w:t xml:space="preserve">The Gini coefficient </w:t>
      </w:r>
      <w:r w:rsidR="00875607">
        <w:rPr>
          <w:sz w:val="24"/>
          <w:szCs w:val="24"/>
        </w:rPr>
        <w:t>has</w:t>
      </w:r>
      <w:r w:rsidRPr="00130931">
        <w:rPr>
          <w:sz w:val="24"/>
          <w:szCs w:val="24"/>
        </w:rPr>
        <w:t xml:space="preserve"> a value </w:t>
      </w:r>
      <w:r w:rsidR="00875607">
        <w:rPr>
          <w:sz w:val="24"/>
          <w:szCs w:val="24"/>
        </w:rPr>
        <w:t>between</w:t>
      </w:r>
      <w:r w:rsidRPr="00130931">
        <w:rPr>
          <w:sz w:val="24"/>
          <w:szCs w:val="24"/>
        </w:rPr>
        <w:t xml:space="preserve"> from 0 to 1</w:t>
      </w:r>
      <w:r>
        <w:rPr>
          <w:sz w:val="24"/>
          <w:szCs w:val="24"/>
        </w:rPr>
        <w:t xml:space="preserve"> (it can also be measured as a percentage by multiplying 100) and is used to measure inequality</w:t>
      </w:r>
      <w:r w:rsidR="00FF36D2">
        <w:rPr>
          <w:sz w:val="24"/>
          <w:szCs w:val="24"/>
        </w:rPr>
        <w:t xml:space="preserve"> in income</w:t>
      </w:r>
      <w:r>
        <w:rPr>
          <w:sz w:val="24"/>
          <w:szCs w:val="24"/>
        </w:rPr>
        <w:t xml:space="preserve"> in a given population.</w:t>
      </w:r>
      <w:r w:rsidR="00B35304">
        <w:rPr>
          <w:rStyle w:val="FootnoteReference"/>
          <w:sz w:val="24"/>
          <w:szCs w:val="24"/>
        </w:rPr>
        <w:footnoteReference w:id="1"/>
      </w:r>
      <w:r w:rsidR="0073604C">
        <w:rPr>
          <w:sz w:val="24"/>
          <w:szCs w:val="24"/>
        </w:rPr>
        <w:t xml:space="preserve"> </w:t>
      </w:r>
      <w:r>
        <w:rPr>
          <w:sz w:val="24"/>
          <w:szCs w:val="24"/>
        </w:rPr>
        <w:t xml:space="preserve">The Gini coefficient is calculated by plotting 2 curves, a </w:t>
      </w:r>
      <w:r w:rsidR="00FF36D2">
        <w:rPr>
          <w:sz w:val="24"/>
          <w:szCs w:val="24"/>
        </w:rPr>
        <w:t xml:space="preserve">"Line of absolute equality curve" and a </w:t>
      </w:r>
      <w:r>
        <w:rPr>
          <w:sz w:val="24"/>
          <w:szCs w:val="24"/>
        </w:rPr>
        <w:t>"Lorenz</w:t>
      </w:r>
      <w:r w:rsidR="00FF36D2">
        <w:rPr>
          <w:sz w:val="24"/>
          <w:szCs w:val="24"/>
        </w:rPr>
        <w:t xml:space="preserve"> Curve”</w:t>
      </w:r>
      <w:r>
        <w:rPr>
          <w:sz w:val="24"/>
          <w:szCs w:val="24"/>
        </w:rPr>
        <w:t xml:space="preserve">. It is calculated by using the following formula (according to </w:t>
      </w:r>
      <w:r>
        <w:rPr>
          <w:b/>
          <w:sz w:val="24"/>
          <w:szCs w:val="24"/>
        </w:rPr>
        <w:t>Figure 1</w:t>
      </w:r>
      <w:r>
        <w:rPr>
          <w:sz w:val="24"/>
          <w:szCs w:val="24"/>
        </w:rPr>
        <w:t xml:space="preserve">) – </w:t>
      </w:r>
    </w:p>
    <w:p w14:paraId="28C542A5" w14:textId="2BBD6833" w:rsidR="00292163" w:rsidRDefault="00000000">
      <w:pPr>
        <w:spacing w:line="480" w:lineRule="auto"/>
        <w:jc w:val="both"/>
        <w:rPr>
          <w:sz w:val="24"/>
          <w:szCs w:val="24"/>
        </w:rPr>
      </w:pPr>
      <m:oMathPara>
        <m:oMath>
          <m:r>
            <w:rPr>
              <w:rFonts w:ascii="Cambria Math" w:hAnsi="Cambria Math"/>
              <w:sz w:val="24"/>
              <w:szCs w:val="24"/>
            </w:rPr>
            <m:t xml:space="preserve">Gini Coefficient = </m:t>
          </m:r>
          <m:f>
            <m:fPr>
              <m:ctrlPr>
                <w:rPr>
                  <w:rFonts w:ascii="Cambria Math" w:hAnsi="Cambria Math"/>
                  <w:sz w:val="24"/>
                  <w:szCs w:val="24"/>
                </w:rPr>
              </m:ctrlPr>
            </m:fPr>
            <m:num>
              <m:r>
                <w:rPr>
                  <w:rFonts w:ascii="Cambria Math" w:hAnsi="Cambria Math"/>
                  <w:sz w:val="24"/>
                  <w:szCs w:val="24"/>
                </w:rPr>
                <m:t xml:space="preserve">Area of A </m:t>
              </m:r>
            </m:num>
            <m:den>
              <m:r>
                <w:rPr>
                  <w:rFonts w:ascii="Cambria Math" w:hAnsi="Cambria Math"/>
                  <w:sz w:val="24"/>
                  <w:szCs w:val="24"/>
                </w:rPr>
                <m:t>Area of A + Area of B</m:t>
              </m:r>
            </m:den>
          </m:f>
          <m:r>
            <w:rPr>
              <w:rFonts w:ascii="Cambria Math" w:hAnsi="Cambria Math"/>
              <w:sz w:val="24"/>
              <w:szCs w:val="24"/>
            </w:rPr>
            <m:t xml:space="preserve">                          (0)</m:t>
          </m:r>
          <m:r>
            <m:rPr>
              <m:sty m:val="p"/>
            </m:rPr>
            <w:rPr>
              <w:rStyle w:val="FootnoteReference"/>
              <w:rFonts w:ascii="Cambria Math" w:hAnsi="Cambria Math"/>
              <w:sz w:val="24"/>
              <w:szCs w:val="24"/>
            </w:rPr>
            <w:footnoteReference w:id="2"/>
          </m:r>
        </m:oMath>
      </m:oMathPara>
    </w:p>
    <w:p w14:paraId="329A69D1" w14:textId="2F88AD89" w:rsidR="00292163" w:rsidRDefault="00394385">
      <w:pPr>
        <w:spacing w:line="480" w:lineRule="auto"/>
        <w:jc w:val="both"/>
        <w:rPr>
          <w:sz w:val="24"/>
          <w:szCs w:val="24"/>
        </w:rPr>
      </w:pPr>
      <w:r>
        <w:rPr>
          <w:sz w:val="24"/>
          <w:szCs w:val="24"/>
        </w:rPr>
        <w:t xml:space="preserve">(Area of A is the area shaded in green and Area of B is the area shaded in </w:t>
      </w:r>
      <w:r w:rsidR="00BC483D">
        <w:rPr>
          <w:sz w:val="24"/>
          <w:szCs w:val="24"/>
        </w:rPr>
        <w:t>red) At</w:t>
      </w:r>
      <w:r>
        <w:rPr>
          <w:sz w:val="24"/>
          <w:szCs w:val="24"/>
        </w:rPr>
        <w:t xml:space="preserve"> the time, I was not familiar with integration and had no idea how you could calculate the area of </w:t>
      </w:r>
      <w:r w:rsidR="004F2CD8">
        <w:rPr>
          <w:sz w:val="24"/>
          <w:szCs w:val="24"/>
        </w:rPr>
        <w:t>regions A and B</w:t>
      </w:r>
      <w:r>
        <w:rPr>
          <w:sz w:val="24"/>
          <w:szCs w:val="24"/>
        </w:rPr>
        <w:t xml:space="preserve">. I thought you would simply divide the areas of A and B into several trapeziums </w:t>
      </w:r>
      <w:r w:rsidR="00680E7F">
        <w:rPr>
          <w:sz w:val="24"/>
          <w:szCs w:val="24"/>
        </w:rPr>
        <w:t xml:space="preserve">and triangles </w:t>
      </w:r>
      <w:r>
        <w:rPr>
          <w:sz w:val="24"/>
          <w:szCs w:val="24"/>
        </w:rPr>
        <w:t xml:space="preserve">to calculate the area. I also was not sure how you could find a function that accurately models the Lorenz curve. I scanned through my economics textbook right after class but could not find any answers. Once I reached home that day, </w:t>
      </w:r>
      <w:r>
        <w:rPr>
          <w:sz w:val="24"/>
          <w:szCs w:val="24"/>
        </w:rPr>
        <w:lastRenderedPageBreak/>
        <w:t xml:space="preserve">I decided to find how the </w:t>
      </w:r>
      <w:r w:rsidR="006B075C">
        <w:rPr>
          <w:sz w:val="24"/>
          <w:szCs w:val="24"/>
        </w:rPr>
        <w:t>Lorenz</w:t>
      </w:r>
      <w:r>
        <w:rPr>
          <w:sz w:val="24"/>
          <w:szCs w:val="24"/>
        </w:rPr>
        <w:t xml:space="preserve"> curve is plotted and found that there are several "interpolation" formulas that could be used to </w:t>
      </w:r>
      <w:r w:rsidR="00D92CEB">
        <w:rPr>
          <w:sz w:val="24"/>
          <w:szCs w:val="24"/>
        </w:rPr>
        <w:t>find a graph to accurately model</w:t>
      </w:r>
      <w:r>
        <w:rPr>
          <w:sz w:val="24"/>
          <w:szCs w:val="24"/>
        </w:rPr>
        <w:t xml:space="preserve"> a </w:t>
      </w:r>
      <w:r w:rsidR="0041561E">
        <w:rPr>
          <w:sz w:val="24"/>
          <w:szCs w:val="24"/>
        </w:rPr>
        <w:t xml:space="preserve">Lorenz curve with a </w:t>
      </w:r>
      <w:r w:rsidR="00D92CEB">
        <w:rPr>
          <w:sz w:val="24"/>
          <w:szCs w:val="24"/>
        </w:rPr>
        <w:t>polynomial function</w:t>
      </w:r>
      <w:r w:rsidR="0041561E">
        <w:rPr>
          <w:sz w:val="24"/>
          <w:szCs w:val="24"/>
        </w:rPr>
        <w:t>.</w:t>
      </w:r>
      <w:r w:rsidR="004448B4">
        <w:rPr>
          <w:sz w:val="24"/>
          <w:szCs w:val="24"/>
        </w:rPr>
        <w:t xml:space="preserve"> I decided to use the Vand</w:t>
      </w:r>
      <w:r w:rsidR="008B029B">
        <w:rPr>
          <w:sz w:val="24"/>
          <w:szCs w:val="24"/>
        </w:rPr>
        <w:t>e</w:t>
      </w:r>
      <w:r w:rsidR="004448B4">
        <w:rPr>
          <w:sz w:val="24"/>
          <w:szCs w:val="24"/>
        </w:rPr>
        <w:t>rmonde matrix</w:t>
      </w:r>
      <w:r>
        <w:rPr>
          <w:sz w:val="24"/>
          <w:szCs w:val="24"/>
        </w:rPr>
        <w:t xml:space="preserve"> </w:t>
      </w:r>
      <w:r w:rsidR="004448B4">
        <w:rPr>
          <w:sz w:val="24"/>
          <w:szCs w:val="24"/>
        </w:rPr>
        <w:t xml:space="preserve">formula to find an accurate </w:t>
      </w:r>
      <w:r w:rsidR="00EB7AB6">
        <w:rPr>
          <w:sz w:val="24"/>
          <w:szCs w:val="24"/>
        </w:rPr>
        <w:t xml:space="preserve">polynomial </w:t>
      </w:r>
      <w:r w:rsidR="004448B4">
        <w:rPr>
          <w:sz w:val="24"/>
          <w:szCs w:val="24"/>
        </w:rPr>
        <w:t xml:space="preserve">function </w:t>
      </w:r>
      <w:r w:rsidR="00EB7AB6">
        <w:rPr>
          <w:sz w:val="24"/>
          <w:szCs w:val="24"/>
        </w:rPr>
        <w:t>to model the</w:t>
      </w:r>
      <w:r w:rsidR="004448B4">
        <w:rPr>
          <w:sz w:val="24"/>
          <w:szCs w:val="24"/>
        </w:rPr>
        <w:t xml:space="preserve"> Lorenz curve. </w:t>
      </w:r>
      <w:r w:rsidR="00C33FB9">
        <w:rPr>
          <w:sz w:val="24"/>
          <w:szCs w:val="24"/>
        </w:rPr>
        <w:t>I will also be using quadratic regression to model the Lorenz curve as the curve looks very similar to a parabola when plotted</w:t>
      </w:r>
      <w:r w:rsidR="00EB7AB6">
        <w:rPr>
          <w:sz w:val="24"/>
          <w:szCs w:val="24"/>
        </w:rPr>
        <w:t xml:space="preserve"> (seen in </w:t>
      </w:r>
      <w:r w:rsidR="00EB7AB6" w:rsidRPr="00EB7AB6">
        <w:rPr>
          <w:b/>
          <w:bCs/>
          <w:sz w:val="24"/>
          <w:szCs w:val="24"/>
        </w:rPr>
        <w:t>Figure 1</w:t>
      </w:r>
      <w:r w:rsidR="00EB7AB6">
        <w:rPr>
          <w:sz w:val="24"/>
          <w:szCs w:val="24"/>
        </w:rPr>
        <w:t>)</w:t>
      </w:r>
      <w:r w:rsidR="00C33FB9">
        <w:rPr>
          <w:sz w:val="24"/>
          <w:szCs w:val="24"/>
        </w:rPr>
        <w:t xml:space="preserve">. I thought it would be interesting to see how the value of the Gini coefficient changes if I use a parabola. </w:t>
      </w:r>
      <w:r>
        <w:rPr>
          <w:sz w:val="24"/>
          <w:szCs w:val="24"/>
        </w:rPr>
        <w:t xml:space="preserve">Additionally, I wanted to test how accuracy in the </w:t>
      </w:r>
      <w:r w:rsidR="006B075C">
        <w:rPr>
          <w:sz w:val="24"/>
          <w:szCs w:val="24"/>
        </w:rPr>
        <w:t>Gini</w:t>
      </w:r>
      <w:r>
        <w:rPr>
          <w:sz w:val="24"/>
          <w:szCs w:val="24"/>
        </w:rPr>
        <w:t xml:space="preserve"> coefficient changes when I </w:t>
      </w:r>
      <w:r w:rsidR="00BC483D">
        <w:rPr>
          <w:sz w:val="24"/>
          <w:szCs w:val="24"/>
        </w:rPr>
        <w:t>simply divide the area into trapeziums</w:t>
      </w:r>
      <w:r>
        <w:rPr>
          <w:sz w:val="24"/>
          <w:szCs w:val="24"/>
        </w:rPr>
        <w:t xml:space="preserve"> and </w:t>
      </w:r>
      <w:r w:rsidR="00BC483D">
        <w:rPr>
          <w:sz w:val="24"/>
          <w:szCs w:val="24"/>
        </w:rPr>
        <w:t xml:space="preserve">when I use </w:t>
      </w:r>
      <w:r>
        <w:rPr>
          <w:sz w:val="24"/>
          <w:szCs w:val="24"/>
        </w:rPr>
        <w:t xml:space="preserve">integration. The reason why I decided to calculate the </w:t>
      </w:r>
      <w:r w:rsidR="006B075C">
        <w:rPr>
          <w:sz w:val="24"/>
          <w:szCs w:val="24"/>
        </w:rPr>
        <w:t>Gini</w:t>
      </w:r>
      <w:r>
        <w:rPr>
          <w:sz w:val="24"/>
          <w:szCs w:val="24"/>
        </w:rPr>
        <w:t xml:space="preserve"> coefficient specifically for India is because the country has accurate, freely available data from the</w:t>
      </w:r>
      <w:r w:rsidR="00936118">
        <w:rPr>
          <w:sz w:val="24"/>
          <w:szCs w:val="24"/>
        </w:rPr>
        <w:t xml:space="preserve"> World bank</w:t>
      </w:r>
      <w:r w:rsidR="00774A0A">
        <w:rPr>
          <w:rStyle w:val="FootnoteReference"/>
          <w:sz w:val="24"/>
          <w:szCs w:val="24"/>
        </w:rPr>
        <w:footnoteReference w:id="3"/>
      </w:r>
      <w:r>
        <w:rPr>
          <w:sz w:val="24"/>
          <w:szCs w:val="24"/>
        </w:rPr>
        <w:t xml:space="preserve">. In addition, it is the country where I </w:t>
      </w:r>
      <w:r w:rsidR="00307BB9">
        <w:rPr>
          <w:sz w:val="24"/>
          <w:szCs w:val="24"/>
        </w:rPr>
        <w:t>reside,</w:t>
      </w:r>
      <w:r>
        <w:rPr>
          <w:sz w:val="24"/>
          <w:szCs w:val="24"/>
        </w:rPr>
        <w:t xml:space="preserve"> and </w:t>
      </w:r>
      <w:r w:rsidR="004448B4">
        <w:rPr>
          <w:sz w:val="24"/>
          <w:szCs w:val="24"/>
        </w:rPr>
        <w:t>I</w:t>
      </w:r>
      <w:r w:rsidR="00857E0E">
        <w:rPr>
          <w:sz w:val="24"/>
          <w:szCs w:val="24"/>
        </w:rPr>
        <w:t xml:space="preserve"> would like to understand where India stands compare</w:t>
      </w:r>
      <w:r w:rsidR="00307BB9">
        <w:rPr>
          <w:sz w:val="24"/>
          <w:szCs w:val="24"/>
        </w:rPr>
        <w:t>d</w:t>
      </w:r>
      <w:r w:rsidR="00857E0E">
        <w:rPr>
          <w:sz w:val="24"/>
          <w:szCs w:val="24"/>
        </w:rPr>
        <w:t xml:space="preserve"> to other countries with regards to income inequality</w:t>
      </w:r>
      <w:r w:rsidR="00E30B6F">
        <w:rPr>
          <w:sz w:val="24"/>
          <w:szCs w:val="24"/>
        </w:rPr>
        <w:t xml:space="preserve"> in recent years. </w:t>
      </w:r>
    </w:p>
    <w:p w14:paraId="68DA4167" w14:textId="77777777" w:rsidR="00292163" w:rsidRDefault="00000000">
      <w:pPr>
        <w:spacing w:line="480" w:lineRule="auto"/>
        <w:jc w:val="both"/>
        <w:rPr>
          <w:b/>
          <w:sz w:val="24"/>
          <w:szCs w:val="24"/>
          <w:u w:val="single"/>
        </w:rPr>
      </w:pPr>
      <w:r>
        <w:rPr>
          <w:b/>
          <w:sz w:val="24"/>
          <w:szCs w:val="24"/>
          <w:u w:val="single"/>
        </w:rPr>
        <w:t>Background Information</w:t>
      </w:r>
    </w:p>
    <w:p w14:paraId="72B27645" w14:textId="1E8E64CE" w:rsidR="006B075C" w:rsidRDefault="00000000">
      <w:pPr>
        <w:spacing w:line="480" w:lineRule="auto"/>
        <w:jc w:val="both"/>
        <w:rPr>
          <w:sz w:val="24"/>
          <w:szCs w:val="24"/>
          <w:u w:val="single"/>
        </w:rPr>
      </w:pPr>
      <w:r>
        <w:rPr>
          <w:sz w:val="24"/>
          <w:szCs w:val="24"/>
          <w:u w:val="single"/>
        </w:rPr>
        <w:t xml:space="preserve">Gini Coefficient and Lorenz Curve </w:t>
      </w:r>
    </w:p>
    <w:p w14:paraId="4CB55E42" w14:textId="2C64B5E1" w:rsidR="009A3C02" w:rsidRDefault="00D32D05">
      <w:pPr>
        <w:spacing w:line="480" w:lineRule="auto"/>
        <w:jc w:val="both"/>
        <w:rPr>
          <w:sz w:val="24"/>
          <w:szCs w:val="24"/>
        </w:rPr>
      </w:pPr>
      <w:r>
        <w:rPr>
          <w:sz w:val="24"/>
          <w:szCs w:val="24"/>
        </w:rPr>
        <w:t>The Gini Coefficient is an index (ranging from 0-1 or 0-100 if taken as a percentage) used to measure the degree of economic inequality. To calculate the Gini Coefficient, we</w:t>
      </w:r>
      <w:r w:rsidR="00506ACB">
        <w:rPr>
          <w:sz w:val="24"/>
          <w:szCs w:val="24"/>
        </w:rPr>
        <w:t xml:space="preserve"> need to</w:t>
      </w:r>
      <w:r>
        <w:rPr>
          <w:sz w:val="24"/>
          <w:szCs w:val="24"/>
        </w:rPr>
        <w:t xml:space="preserve"> draw a Lorenz Curve. A Lorenz Curve is</w:t>
      </w:r>
      <w:r w:rsidR="000E282A">
        <w:rPr>
          <w:sz w:val="24"/>
          <w:szCs w:val="24"/>
        </w:rPr>
        <w:t xml:space="preserve"> a curve that plots the cumulative percentage of population (x-axis) against the cumulative percentage of income (y-axis). Normally, it</w:t>
      </w:r>
      <w:r w:rsidR="009E4582">
        <w:rPr>
          <w:sz w:val="24"/>
          <w:szCs w:val="24"/>
        </w:rPr>
        <w:t xml:space="preserve">s </w:t>
      </w:r>
      <w:r w:rsidR="001729E6">
        <w:rPr>
          <w:sz w:val="24"/>
          <w:szCs w:val="24"/>
        </w:rPr>
        <w:t>points</w:t>
      </w:r>
      <w:r w:rsidR="000E282A">
        <w:rPr>
          <w:sz w:val="24"/>
          <w:szCs w:val="24"/>
        </w:rPr>
        <w:t xml:space="preserve"> </w:t>
      </w:r>
      <w:r w:rsidR="001729E6">
        <w:rPr>
          <w:sz w:val="24"/>
          <w:szCs w:val="24"/>
        </w:rPr>
        <w:t>are</w:t>
      </w:r>
      <w:r w:rsidR="000E282A">
        <w:rPr>
          <w:sz w:val="24"/>
          <w:szCs w:val="24"/>
        </w:rPr>
        <w:t xml:space="preserve"> </w:t>
      </w:r>
      <w:r>
        <w:rPr>
          <w:sz w:val="24"/>
          <w:szCs w:val="24"/>
        </w:rPr>
        <w:t xml:space="preserve">plotted </w:t>
      </w:r>
      <w:r w:rsidR="00506ACB">
        <w:rPr>
          <w:sz w:val="24"/>
          <w:szCs w:val="24"/>
        </w:rPr>
        <w:t xml:space="preserve">by dividing the population into </w:t>
      </w:r>
      <w:r w:rsidR="00506ACB" w:rsidRPr="00506ACB">
        <w:rPr>
          <w:b/>
          <w:bCs/>
          <w:sz w:val="24"/>
          <w:szCs w:val="24"/>
        </w:rPr>
        <w:t>quintiles</w:t>
      </w:r>
      <w:r w:rsidR="00506ACB">
        <w:rPr>
          <w:b/>
          <w:bCs/>
          <w:sz w:val="24"/>
          <w:szCs w:val="24"/>
        </w:rPr>
        <w:t xml:space="preserve"> </w:t>
      </w:r>
      <w:r w:rsidR="00506ACB">
        <w:rPr>
          <w:sz w:val="24"/>
          <w:szCs w:val="24"/>
        </w:rPr>
        <w:t>(20% of the population of a country)</w:t>
      </w:r>
      <w:r w:rsidR="000E282A">
        <w:rPr>
          <w:sz w:val="24"/>
          <w:szCs w:val="24"/>
        </w:rPr>
        <w:t>, usually the</w:t>
      </w:r>
      <w:r w:rsidR="00506ACB">
        <w:rPr>
          <w:sz w:val="24"/>
          <w:szCs w:val="24"/>
        </w:rPr>
        <w:t xml:space="preserve"> </w:t>
      </w:r>
      <w:r w:rsidR="000E282A">
        <w:rPr>
          <w:sz w:val="24"/>
          <w:szCs w:val="24"/>
        </w:rPr>
        <w:t>p</w:t>
      </w:r>
      <w:r w:rsidR="00506ACB">
        <w:rPr>
          <w:sz w:val="24"/>
          <w:szCs w:val="24"/>
        </w:rPr>
        <w:t xml:space="preserve">oorest 20% </w:t>
      </w:r>
      <w:r w:rsidR="000E282A">
        <w:rPr>
          <w:sz w:val="24"/>
          <w:szCs w:val="24"/>
        </w:rPr>
        <w:t>until</w:t>
      </w:r>
      <w:r w:rsidR="00506ACB">
        <w:rPr>
          <w:sz w:val="24"/>
          <w:szCs w:val="24"/>
        </w:rPr>
        <w:t xml:space="preserve"> the riches</w:t>
      </w:r>
      <w:r w:rsidR="000E282A">
        <w:rPr>
          <w:sz w:val="24"/>
          <w:szCs w:val="24"/>
        </w:rPr>
        <w:t>t</w:t>
      </w:r>
      <w:r w:rsidR="00506ACB">
        <w:rPr>
          <w:sz w:val="24"/>
          <w:szCs w:val="24"/>
        </w:rPr>
        <w:t xml:space="preserve"> 20%</w:t>
      </w:r>
      <w:r w:rsidR="000E282A">
        <w:rPr>
          <w:sz w:val="24"/>
          <w:szCs w:val="24"/>
        </w:rPr>
        <w:t xml:space="preserve"> (a total of 5 quintiles). Each of the quintiles are plotted in chronological order according to the share of income they earn in </w:t>
      </w:r>
      <w:r w:rsidR="000E282A">
        <w:rPr>
          <w:sz w:val="24"/>
          <w:szCs w:val="24"/>
        </w:rPr>
        <w:lastRenderedPageBreak/>
        <w:t xml:space="preserve">an economy. </w:t>
      </w:r>
      <w:r w:rsidR="009A3C02">
        <w:rPr>
          <w:sz w:val="24"/>
          <w:szCs w:val="24"/>
        </w:rPr>
        <w:t xml:space="preserve">For </w:t>
      </w:r>
      <w:r w:rsidR="004F2CD8">
        <w:rPr>
          <w:sz w:val="24"/>
          <w:szCs w:val="24"/>
        </w:rPr>
        <w:t>example,</w:t>
      </w:r>
      <w:r w:rsidR="009A3C02">
        <w:rPr>
          <w:sz w:val="24"/>
          <w:szCs w:val="24"/>
        </w:rPr>
        <w:t xml:space="preserve"> consider a hypothetical country</w:t>
      </w:r>
      <w:r w:rsidR="004F2CD8">
        <w:rPr>
          <w:sz w:val="24"/>
          <w:szCs w:val="24"/>
        </w:rPr>
        <w:t>, Country A,</w:t>
      </w:r>
      <w:r w:rsidR="009A3C02">
        <w:rPr>
          <w:sz w:val="24"/>
          <w:szCs w:val="24"/>
        </w:rPr>
        <w:t xml:space="preserve"> as seen in </w:t>
      </w:r>
      <w:r w:rsidR="009A3C02">
        <w:rPr>
          <w:b/>
          <w:bCs/>
          <w:sz w:val="24"/>
          <w:szCs w:val="24"/>
        </w:rPr>
        <w:t>T</w:t>
      </w:r>
      <w:r w:rsidR="009A3C02" w:rsidRPr="009A3C02">
        <w:rPr>
          <w:b/>
          <w:bCs/>
          <w:sz w:val="24"/>
          <w:szCs w:val="24"/>
        </w:rPr>
        <w:t>able 1</w:t>
      </w:r>
      <w:r w:rsidR="009A3C02">
        <w:rPr>
          <w:sz w:val="24"/>
          <w:szCs w:val="24"/>
        </w:rPr>
        <w:t xml:space="preserve">, the points of the Lorenz Curve would be plotted as seen in </w:t>
      </w:r>
      <w:r w:rsidR="009A3C02" w:rsidRPr="009A3C02">
        <w:rPr>
          <w:b/>
          <w:bCs/>
          <w:sz w:val="24"/>
          <w:szCs w:val="24"/>
        </w:rPr>
        <w:t>Figure 2</w:t>
      </w:r>
      <w:r w:rsidR="009A3C02">
        <w:rPr>
          <w:b/>
          <w:bCs/>
          <w:sz w:val="24"/>
          <w:szCs w:val="24"/>
        </w:rPr>
        <w:t xml:space="preserve">. </w:t>
      </w:r>
    </w:p>
    <w:tbl>
      <w:tblPr>
        <w:tblStyle w:val="TableGrid"/>
        <w:tblW w:w="11341" w:type="dxa"/>
        <w:tblInd w:w="-998" w:type="dxa"/>
        <w:tblLook w:val="04A0" w:firstRow="1" w:lastRow="0" w:firstColumn="1" w:lastColumn="0" w:noHBand="0" w:noVBand="1"/>
      </w:tblPr>
      <w:tblGrid>
        <w:gridCol w:w="3687"/>
        <w:gridCol w:w="1701"/>
        <w:gridCol w:w="1559"/>
        <w:gridCol w:w="1417"/>
        <w:gridCol w:w="1418"/>
        <w:gridCol w:w="1559"/>
      </w:tblGrid>
      <w:tr w:rsidR="00936118" w14:paraId="570AD476" w14:textId="77777777" w:rsidTr="004F2CD8">
        <w:tc>
          <w:tcPr>
            <w:tcW w:w="3687" w:type="dxa"/>
          </w:tcPr>
          <w:p w14:paraId="6B7245AF" w14:textId="2EBB7EDE" w:rsidR="00936118" w:rsidRPr="00936118" w:rsidRDefault="004F2CD8" w:rsidP="00936118">
            <w:pPr>
              <w:spacing w:line="480" w:lineRule="auto"/>
              <w:jc w:val="both"/>
            </w:pPr>
            <w:r>
              <w:t>Country A</w:t>
            </w:r>
          </w:p>
        </w:tc>
        <w:tc>
          <w:tcPr>
            <w:tcW w:w="1701" w:type="dxa"/>
          </w:tcPr>
          <w:p w14:paraId="19E82ADC" w14:textId="4AE64564" w:rsidR="00936118" w:rsidRPr="00936118" w:rsidRDefault="00936118" w:rsidP="00936118">
            <w:pPr>
              <w:spacing w:line="480" w:lineRule="auto"/>
              <w:jc w:val="both"/>
              <w:rPr>
                <w:b/>
                <w:bCs/>
              </w:rPr>
            </w:pPr>
            <w:r w:rsidRPr="00936118">
              <w:rPr>
                <w:b/>
                <w:bCs/>
              </w:rPr>
              <w:t>Poorest 20%</w:t>
            </w:r>
          </w:p>
        </w:tc>
        <w:tc>
          <w:tcPr>
            <w:tcW w:w="1559" w:type="dxa"/>
          </w:tcPr>
          <w:p w14:paraId="7AC0FD21" w14:textId="088AFD90" w:rsidR="00936118" w:rsidRPr="00936118" w:rsidRDefault="00936118" w:rsidP="00936118">
            <w:pPr>
              <w:spacing w:line="480" w:lineRule="auto"/>
              <w:jc w:val="both"/>
              <w:rPr>
                <w:b/>
                <w:bCs/>
              </w:rPr>
            </w:pPr>
            <w:r w:rsidRPr="00936118">
              <w:rPr>
                <w:b/>
                <w:bCs/>
              </w:rPr>
              <w:t>Second 20%</w:t>
            </w:r>
          </w:p>
        </w:tc>
        <w:tc>
          <w:tcPr>
            <w:tcW w:w="1417" w:type="dxa"/>
          </w:tcPr>
          <w:p w14:paraId="58BBD891" w14:textId="4A6AC638" w:rsidR="00936118" w:rsidRPr="00936118" w:rsidRDefault="00936118" w:rsidP="00936118">
            <w:pPr>
              <w:spacing w:line="480" w:lineRule="auto"/>
              <w:jc w:val="both"/>
              <w:rPr>
                <w:b/>
                <w:bCs/>
              </w:rPr>
            </w:pPr>
            <w:r w:rsidRPr="00936118">
              <w:rPr>
                <w:b/>
                <w:bCs/>
              </w:rPr>
              <w:t>Third 20%</w:t>
            </w:r>
          </w:p>
        </w:tc>
        <w:tc>
          <w:tcPr>
            <w:tcW w:w="1418" w:type="dxa"/>
          </w:tcPr>
          <w:p w14:paraId="39701D00" w14:textId="7D43420F" w:rsidR="00936118" w:rsidRPr="00936118" w:rsidRDefault="00936118" w:rsidP="00936118">
            <w:pPr>
              <w:spacing w:line="480" w:lineRule="auto"/>
              <w:jc w:val="both"/>
              <w:rPr>
                <w:b/>
                <w:bCs/>
              </w:rPr>
            </w:pPr>
            <w:r w:rsidRPr="00936118">
              <w:rPr>
                <w:b/>
                <w:bCs/>
              </w:rPr>
              <w:t>Fourth 20%</w:t>
            </w:r>
          </w:p>
        </w:tc>
        <w:tc>
          <w:tcPr>
            <w:tcW w:w="1559" w:type="dxa"/>
          </w:tcPr>
          <w:p w14:paraId="1D15592D" w14:textId="184A32FC" w:rsidR="00936118" w:rsidRPr="00936118" w:rsidRDefault="00936118" w:rsidP="00936118">
            <w:pPr>
              <w:spacing w:line="480" w:lineRule="auto"/>
              <w:jc w:val="both"/>
              <w:rPr>
                <w:b/>
                <w:bCs/>
              </w:rPr>
            </w:pPr>
            <w:r w:rsidRPr="00936118">
              <w:rPr>
                <w:b/>
                <w:bCs/>
              </w:rPr>
              <w:t>Richest 20%</w:t>
            </w:r>
          </w:p>
        </w:tc>
      </w:tr>
      <w:tr w:rsidR="00936118" w14:paraId="696B2A1F" w14:textId="77777777" w:rsidTr="004F2CD8">
        <w:tc>
          <w:tcPr>
            <w:tcW w:w="3687" w:type="dxa"/>
          </w:tcPr>
          <w:p w14:paraId="558586C9" w14:textId="30ADCA70" w:rsidR="00936118" w:rsidRPr="00936118" w:rsidRDefault="003F3FE5" w:rsidP="00936118">
            <w:pPr>
              <w:spacing w:line="480" w:lineRule="auto"/>
              <w:jc w:val="both"/>
              <w:rPr>
                <w:b/>
                <w:bCs/>
              </w:rPr>
            </w:pPr>
            <w:r>
              <w:rPr>
                <w:b/>
                <w:bCs/>
              </w:rPr>
              <w:t>Percentage</w:t>
            </w:r>
            <w:r w:rsidR="00936118" w:rsidRPr="00936118">
              <w:rPr>
                <w:b/>
                <w:bCs/>
              </w:rPr>
              <w:t xml:space="preserve"> of income earned</w:t>
            </w:r>
          </w:p>
        </w:tc>
        <w:tc>
          <w:tcPr>
            <w:tcW w:w="1701" w:type="dxa"/>
          </w:tcPr>
          <w:p w14:paraId="7E90B7A4" w14:textId="074A7EC1" w:rsidR="00936118" w:rsidRPr="004F2CD8" w:rsidRDefault="00936118" w:rsidP="00936118">
            <w:pPr>
              <w:spacing w:line="480" w:lineRule="auto"/>
              <w:jc w:val="both"/>
            </w:pPr>
            <w:r w:rsidRPr="004F2CD8">
              <w:t xml:space="preserve">7.3% </w:t>
            </w:r>
          </w:p>
        </w:tc>
        <w:tc>
          <w:tcPr>
            <w:tcW w:w="1559" w:type="dxa"/>
          </w:tcPr>
          <w:p w14:paraId="10E1FAA1" w14:textId="16D6E5EF" w:rsidR="00936118" w:rsidRPr="004F2CD8" w:rsidRDefault="00936118" w:rsidP="00936118">
            <w:pPr>
              <w:spacing w:line="480" w:lineRule="auto"/>
              <w:jc w:val="both"/>
            </w:pPr>
            <w:r w:rsidRPr="004F2CD8">
              <w:t xml:space="preserve">14.8% </w:t>
            </w:r>
          </w:p>
        </w:tc>
        <w:tc>
          <w:tcPr>
            <w:tcW w:w="1417" w:type="dxa"/>
          </w:tcPr>
          <w:p w14:paraId="4858A344" w14:textId="0359C1B1" w:rsidR="00936118" w:rsidRPr="004F2CD8" w:rsidRDefault="00936118" w:rsidP="00936118">
            <w:pPr>
              <w:spacing w:line="480" w:lineRule="auto"/>
              <w:jc w:val="both"/>
            </w:pPr>
            <w:r w:rsidRPr="004F2CD8">
              <w:t xml:space="preserve">18.3% </w:t>
            </w:r>
          </w:p>
        </w:tc>
        <w:tc>
          <w:tcPr>
            <w:tcW w:w="1418" w:type="dxa"/>
          </w:tcPr>
          <w:p w14:paraId="0B7C4B10" w14:textId="3273DB55" w:rsidR="00936118" w:rsidRPr="004F2CD8" w:rsidRDefault="00936118" w:rsidP="00936118">
            <w:pPr>
              <w:spacing w:line="480" w:lineRule="auto"/>
              <w:jc w:val="both"/>
            </w:pPr>
            <w:r w:rsidRPr="004F2CD8">
              <w:t>23.6%</w:t>
            </w:r>
          </w:p>
        </w:tc>
        <w:tc>
          <w:tcPr>
            <w:tcW w:w="1559" w:type="dxa"/>
          </w:tcPr>
          <w:p w14:paraId="3A5852BF" w14:textId="5C8B61D0" w:rsidR="00936118" w:rsidRPr="004F2CD8" w:rsidRDefault="00936118" w:rsidP="00936118">
            <w:pPr>
              <w:spacing w:line="480" w:lineRule="auto"/>
              <w:jc w:val="both"/>
            </w:pPr>
            <w:r w:rsidRPr="004F2CD8">
              <w:t>36</w:t>
            </w:r>
            <w:r w:rsidR="005C7C32">
              <w:t>.0</w:t>
            </w:r>
            <w:r w:rsidRPr="004F2CD8">
              <w:t>%</w:t>
            </w:r>
          </w:p>
        </w:tc>
      </w:tr>
      <w:tr w:rsidR="004F2CD8" w14:paraId="1F338029" w14:textId="77777777" w:rsidTr="004F2CD8">
        <w:trPr>
          <w:trHeight w:val="239"/>
        </w:trPr>
        <w:tc>
          <w:tcPr>
            <w:tcW w:w="11341" w:type="dxa"/>
            <w:gridSpan w:val="6"/>
          </w:tcPr>
          <w:p w14:paraId="494961A3" w14:textId="7744131A" w:rsidR="004F2CD8" w:rsidRPr="004F2CD8" w:rsidRDefault="004F2CD8" w:rsidP="00936118">
            <w:pPr>
              <w:spacing w:line="480" w:lineRule="auto"/>
              <w:jc w:val="both"/>
              <w:rPr>
                <w:sz w:val="18"/>
                <w:szCs w:val="18"/>
              </w:rPr>
            </w:pPr>
            <w:r w:rsidRPr="004F2CD8">
              <w:rPr>
                <w:b/>
                <w:bCs/>
                <w:sz w:val="18"/>
                <w:szCs w:val="18"/>
              </w:rPr>
              <w:t>Table 1:</w:t>
            </w:r>
            <w:r>
              <w:rPr>
                <w:sz w:val="18"/>
                <w:szCs w:val="18"/>
              </w:rPr>
              <w:t xml:space="preserve"> Country A, quintiles and percentage of income earned</w:t>
            </w:r>
          </w:p>
        </w:tc>
      </w:tr>
    </w:tbl>
    <w:p w14:paraId="4EDAAE32" w14:textId="77777777" w:rsidR="004F2CD8" w:rsidRDefault="004F2CD8">
      <w:pPr>
        <w:spacing w:line="480" w:lineRule="auto"/>
        <w:jc w:val="both"/>
        <w:rPr>
          <w:sz w:val="24"/>
          <w:szCs w:val="24"/>
        </w:rPr>
      </w:pPr>
    </w:p>
    <w:p w14:paraId="51A53499" w14:textId="24F53A69" w:rsidR="00CE6987" w:rsidRDefault="00CE6987" w:rsidP="00CE6987">
      <w:pPr>
        <w:spacing w:line="480" w:lineRule="auto"/>
        <w:jc w:val="both"/>
        <w:rPr>
          <w:sz w:val="24"/>
          <w:szCs w:val="24"/>
        </w:rPr>
      </w:pPr>
      <w:r>
        <w:rPr>
          <w:sz w:val="24"/>
          <w:szCs w:val="24"/>
        </w:rPr>
        <w:t xml:space="preserve">Since we must plot cumulative percentages, we can calculate </w:t>
      </w:r>
      <w:r w:rsidR="00E72EE5">
        <w:rPr>
          <w:sz w:val="24"/>
          <w:szCs w:val="24"/>
        </w:rPr>
        <w:t>the points</w:t>
      </w:r>
      <w:r>
        <w:rPr>
          <w:sz w:val="24"/>
          <w:szCs w:val="24"/>
        </w:rPr>
        <w:t xml:space="preserve"> by adding the percentage of income share of the current quintile along with the value of the cumulative percent for the previous quintile (calculating the cumulative percentage).  For example - </w:t>
      </w:r>
    </w:p>
    <w:p w14:paraId="6D5EC518" w14:textId="6C127B47" w:rsidR="00935689" w:rsidRDefault="00000000" w:rsidP="00C33FB9">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 xml:space="preserve">cumulative percent of income </m:t>
              </m:r>
            </m:e>
            <m:sub>
              <m:r>
                <w:rPr>
                  <w:rFonts w:ascii="Cambria Math" w:hAnsi="Cambria Math"/>
                  <w:sz w:val="24"/>
                  <w:szCs w:val="24"/>
                </w:rPr>
                <m:t>40%</m:t>
              </m:r>
            </m:sub>
          </m:sSub>
          <m:r>
            <w:rPr>
              <w:rFonts w:ascii="Cambria Math" w:hAnsi="Cambria Math"/>
              <w:sz w:val="24"/>
              <w:szCs w:val="24"/>
            </w:rPr>
            <m:t>=14.8%+7.3%=22.1%</m:t>
          </m:r>
          <m:r>
            <m:rPr>
              <m:sty m:val="p"/>
            </m:rPr>
            <w:rPr>
              <w:rStyle w:val="FootnoteReference"/>
              <w:rFonts w:ascii="Cambria Math" w:hAnsi="Cambria Math"/>
              <w:sz w:val="24"/>
              <w:szCs w:val="24"/>
            </w:rPr>
            <w:footnoteReference w:id="4"/>
          </m:r>
        </m:oMath>
      </m:oMathPara>
    </w:p>
    <w:tbl>
      <w:tblPr>
        <w:tblStyle w:val="TableGrid"/>
        <w:tblW w:w="11908" w:type="dxa"/>
        <w:tblInd w:w="-1281" w:type="dxa"/>
        <w:tblLook w:val="04A0" w:firstRow="1" w:lastRow="0" w:firstColumn="1" w:lastColumn="0" w:noHBand="0" w:noVBand="1"/>
      </w:tblPr>
      <w:tblGrid>
        <w:gridCol w:w="4111"/>
        <w:gridCol w:w="3402"/>
        <w:gridCol w:w="4395"/>
      </w:tblGrid>
      <w:tr w:rsidR="00562ED4" w14:paraId="59C49EC2" w14:textId="77777777" w:rsidTr="005C7C32">
        <w:tc>
          <w:tcPr>
            <w:tcW w:w="4111" w:type="dxa"/>
          </w:tcPr>
          <w:p w14:paraId="2D17046F" w14:textId="72C722F1" w:rsidR="00562ED4" w:rsidRDefault="00562ED4" w:rsidP="00562ED4">
            <w:pPr>
              <w:spacing w:line="480" w:lineRule="auto"/>
              <w:jc w:val="center"/>
              <w:rPr>
                <w:sz w:val="24"/>
                <w:szCs w:val="24"/>
              </w:rPr>
            </w:pPr>
            <w:r>
              <w:rPr>
                <w:sz w:val="24"/>
                <w:szCs w:val="24"/>
              </w:rPr>
              <w:t>Cumulative percent of population</w:t>
            </w:r>
          </w:p>
        </w:tc>
        <w:tc>
          <w:tcPr>
            <w:tcW w:w="3402" w:type="dxa"/>
          </w:tcPr>
          <w:p w14:paraId="6711D99C" w14:textId="5C946C36" w:rsidR="00562ED4" w:rsidRDefault="00562ED4" w:rsidP="00562ED4">
            <w:pPr>
              <w:spacing w:line="480" w:lineRule="auto"/>
              <w:jc w:val="center"/>
              <w:rPr>
                <w:sz w:val="24"/>
                <w:szCs w:val="24"/>
              </w:rPr>
            </w:pPr>
            <w:r>
              <w:rPr>
                <w:sz w:val="24"/>
                <w:szCs w:val="24"/>
              </w:rPr>
              <w:t>Percent of Income Share</w:t>
            </w:r>
          </w:p>
        </w:tc>
        <w:tc>
          <w:tcPr>
            <w:tcW w:w="4395" w:type="dxa"/>
          </w:tcPr>
          <w:p w14:paraId="32D613DC" w14:textId="45084CC7" w:rsidR="00562ED4" w:rsidRDefault="00562ED4" w:rsidP="00562ED4">
            <w:pPr>
              <w:spacing w:line="480" w:lineRule="auto"/>
              <w:jc w:val="center"/>
              <w:rPr>
                <w:sz w:val="24"/>
                <w:szCs w:val="24"/>
              </w:rPr>
            </w:pPr>
            <w:r>
              <w:rPr>
                <w:sz w:val="24"/>
                <w:szCs w:val="24"/>
              </w:rPr>
              <w:t>Cumulative Percent of Income Share</w:t>
            </w:r>
          </w:p>
        </w:tc>
      </w:tr>
      <w:tr w:rsidR="00562ED4" w14:paraId="5621ADDB" w14:textId="77777777" w:rsidTr="005C7C32">
        <w:tc>
          <w:tcPr>
            <w:tcW w:w="4111" w:type="dxa"/>
          </w:tcPr>
          <w:p w14:paraId="670B6F63" w14:textId="6A763D1E" w:rsidR="00562ED4" w:rsidRDefault="00562ED4" w:rsidP="00562ED4">
            <w:pPr>
              <w:spacing w:line="480" w:lineRule="auto"/>
              <w:jc w:val="center"/>
              <w:rPr>
                <w:sz w:val="24"/>
                <w:szCs w:val="24"/>
              </w:rPr>
            </w:pPr>
            <w:r>
              <w:rPr>
                <w:sz w:val="24"/>
                <w:szCs w:val="24"/>
              </w:rPr>
              <w:t>20%</w:t>
            </w:r>
          </w:p>
        </w:tc>
        <w:tc>
          <w:tcPr>
            <w:tcW w:w="3402" w:type="dxa"/>
          </w:tcPr>
          <w:p w14:paraId="3CBD0CEB" w14:textId="5F2DCBC7" w:rsidR="00562ED4" w:rsidRDefault="00562ED4" w:rsidP="00562ED4">
            <w:pPr>
              <w:spacing w:line="480" w:lineRule="auto"/>
              <w:jc w:val="center"/>
              <w:rPr>
                <w:sz w:val="24"/>
                <w:szCs w:val="24"/>
              </w:rPr>
            </w:pPr>
            <w:r>
              <w:rPr>
                <w:sz w:val="24"/>
                <w:szCs w:val="24"/>
              </w:rPr>
              <w:t>7.3%</w:t>
            </w:r>
          </w:p>
        </w:tc>
        <w:tc>
          <w:tcPr>
            <w:tcW w:w="4395" w:type="dxa"/>
          </w:tcPr>
          <w:p w14:paraId="3BA5790D" w14:textId="48E4EEAF" w:rsidR="00562ED4" w:rsidRDefault="005C7C32" w:rsidP="00562ED4">
            <w:pPr>
              <w:spacing w:line="480" w:lineRule="auto"/>
              <w:jc w:val="center"/>
              <w:rPr>
                <w:sz w:val="24"/>
                <w:szCs w:val="24"/>
              </w:rPr>
            </w:pPr>
            <w:r>
              <w:rPr>
                <w:sz w:val="24"/>
                <w:szCs w:val="24"/>
              </w:rPr>
              <w:t>7.3%</w:t>
            </w:r>
          </w:p>
        </w:tc>
      </w:tr>
      <w:tr w:rsidR="00562ED4" w14:paraId="31870337" w14:textId="77777777" w:rsidTr="005C7C32">
        <w:tc>
          <w:tcPr>
            <w:tcW w:w="4111" w:type="dxa"/>
          </w:tcPr>
          <w:p w14:paraId="651784FF" w14:textId="7A0B2674" w:rsidR="00562ED4" w:rsidRDefault="00562ED4" w:rsidP="00562ED4">
            <w:pPr>
              <w:spacing w:line="480" w:lineRule="auto"/>
              <w:jc w:val="center"/>
              <w:rPr>
                <w:sz w:val="24"/>
                <w:szCs w:val="24"/>
              </w:rPr>
            </w:pPr>
            <w:r>
              <w:rPr>
                <w:sz w:val="24"/>
                <w:szCs w:val="24"/>
              </w:rPr>
              <w:t>40%</w:t>
            </w:r>
          </w:p>
        </w:tc>
        <w:tc>
          <w:tcPr>
            <w:tcW w:w="3402" w:type="dxa"/>
          </w:tcPr>
          <w:p w14:paraId="52560DB1" w14:textId="05CD8ADF" w:rsidR="00562ED4" w:rsidRDefault="00562ED4" w:rsidP="00562ED4">
            <w:pPr>
              <w:spacing w:line="480" w:lineRule="auto"/>
              <w:jc w:val="center"/>
              <w:rPr>
                <w:sz w:val="24"/>
                <w:szCs w:val="24"/>
              </w:rPr>
            </w:pPr>
            <w:r>
              <w:rPr>
                <w:sz w:val="24"/>
                <w:szCs w:val="24"/>
              </w:rPr>
              <w:t>14.8%</w:t>
            </w:r>
          </w:p>
        </w:tc>
        <w:tc>
          <w:tcPr>
            <w:tcW w:w="4395" w:type="dxa"/>
          </w:tcPr>
          <w:p w14:paraId="4A581E16" w14:textId="4FEFFDAF" w:rsidR="00562ED4" w:rsidRDefault="005C7C32" w:rsidP="00562ED4">
            <w:pPr>
              <w:spacing w:line="480" w:lineRule="auto"/>
              <w:jc w:val="center"/>
              <w:rPr>
                <w:sz w:val="24"/>
                <w:szCs w:val="24"/>
              </w:rPr>
            </w:pPr>
            <w:r>
              <w:rPr>
                <w:sz w:val="24"/>
                <w:szCs w:val="24"/>
              </w:rPr>
              <w:t>22.1%</w:t>
            </w:r>
          </w:p>
        </w:tc>
      </w:tr>
      <w:tr w:rsidR="00562ED4" w14:paraId="4836EB28" w14:textId="77777777" w:rsidTr="005C7C32">
        <w:tc>
          <w:tcPr>
            <w:tcW w:w="4111" w:type="dxa"/>
          </w:tcPr>
          <w:p w14:paraId="23932AED" w14:textId="10BB5CDD" w:rsidR="00562ED4" w:rsidRDefault="00562ED4" w:rsidP="00562ED4">
            <w:pPr>
              <w:spacing w:line="480" w:lineRule="auto"/>
              <w:jc w:val="center"/>
              <w:rPr>
                <w:sz w:val="24"/>
                <w:szCs w:val="24"/>
              </w:rPr>
            </w:pPr>
            <w:r>
              <w:rPr>
                <w:sz w:val="24"/>
                <w:szCs w:val="24"/>
              </w:rPr>
              <w:t>60%</w:t>
            </w:r>
          </w:p>
        </w:tc>
        <w:tc>
          <w:tcPr>
            <w:tcW w:w="3402" w:type="dxa"/>
          </w:tcPr>
          <w:p w14:paraId="5FE286AF" w14:textId="2808E1DD" w:rsidR="00562ED4" w:rsidRDefault="005C7C32" w:rsidP="00562ED4">
            <w:pPr>
              <w:spacing w:line="480" w:lineRule="auto"/>
              <w:jc w:val="center"/>
              <w:rPr>
                <w:sz w:val="24"/>
                <w:szCs w:val="24"/>
              </w:rPr>
            </w:pPr>
            <w:r>
              <w:rPr>
                <w:sz w:val="24"/>
                <w:szCs w:val="24"/>
              </w:rPr>
              <w:t>18.3%</w:t>
            </w:r>
          </w:p>
        </w:tc>
        <w:tc>
          <w:tcPr>
            <w:tcW w:w="4395" w:type="dxa"/>
          </w:tcPr>
          <w:p w14:paraId="1055D772" w14:textId="22EBE156" w:rsidR="00562ED4" w:rsidRDefault="005C7C32" w:rsidP="00562ED4">
            <w:pPr>
              <w:spacing w:line="480" w:lineRule="auto"/>
              <w:jc w:val="center"/>
              <w:rPr>
                <w:sz w:val="24"/>
                <w:szCs w:val="24"/>
              </w:rPr>
            </w:pPr>
            <w:r>
              <w:rPr>
                <w:sz w:val="24"/>
                <w:szCs w:val="24"/>
              </w:rPr>
              <w:t>40.4%</w:t>
            </w:r>
          </w:p>
        </w:tc>
      </w:tr>
      <w:tr w:rsidR="00562ED4" w14:paraId="7C4C725E" w14:textId="77777777" w:rsidTr="005C7C32">
        <w:tc>
          <w:tcPr>
            <w:tcW w:w="4111" w:type="dxa"/>
          </w:tcPr>
          <w:p w14:paraId="7DE846F4" w14:textId="12735365" w:rsidR="00562ED4" w:rsidRDefault="00562ED4" w:rsidP="00562ED4">
            <w:pPr>
              <w:spacing w:line="480" w:lineRule="auto"/>
              <w:jc w:val="center"/>
              <w:rPr>
                <w:sz w:val="24"/>
                <w:szCs w:val="24"/>
              </w:rPr>
            </w:pPr>
            <w:r>
              <w:rPr>
                <w:sz w:val="24"/>
                <w:szCs w:val="24"/>
              </w:rPr>
              <w:t>80%</w:t>
            </w:r>
          </w:p>
        </w:tc>
        <w:tc>
          <w:tcPr>
            <w:tcW w:w="3402" w:type="dxa"/>
          </w:tcPr>
          <w:p w14:paraId="52F6EE48" w14:textId="28D1D9B7" w:rsidR="00562ED4" w:rsidRDefault="005C7C32" w:rsidP="00562ED4">
            <w:pPr>
              <w:spacing w:line="480" w:lineRule="auto"/>
              <w:jc w:val="center"/>
              <w:rPr>
                <w:sz w:val="24"/>
                <w:szCs w:val="24"/>
              </w:rPr>
            </w:pPr>
            <w:r>
              <w:rPr>
                <w:sz w:val="24"/>
                <w:szCs w:val="24"/>
              </w:rPr>
              <w:t>23.6%</w:t>
            </w:r>
          </w:p>
        </w:tc>
        <w:tc>
          <w:tcPr>
            <w:tcW w:w="4395" w:type="dxa"/>
          </w:tcPr>
          <w:p w14:paraId="662032DF" w14:textId="1FC421B4" w:rsidR="00562ED4" w:rsidRDefault="005C7C32" w:rsidP="00562ED4">
            <w:pPr>
              <w:spacing w:line="480" w:lineRule="auto"/>
              <w:jc w:val="center"/>
              <w:rPr>
                <w:sz w:val="24"/>
                <w:szCs w:val="24"/>
              </w:rPr>
            </w:pPr>
            <w:r>
              <w:rPr>
                <w:sz w:val="24"/>
                <w:szCs w:val="24"/>
              </w:rPr>
              <w:t>64.0%</w:t>
            </w:r>
          </w:p>
        </w:tc>
      </w:tr>
      <w:tr w:rsidR="00562ED4" w14:paraId="396278E9" w14:textId="77777777" w:rsidTr="005C7C32">
        <w:tc>
          <w:tcPr>
            <w:tcW w:w="4111" w:type="dxa"/>
          </w:tcPr>
          <w:p w14:paraId="1BCC8CCB" w14:textId="7F50C4B3" w:rsidR="00562ED4" w:rsidRDefault="00562ED4" w:rsidP="00562ED4">
            <w:pPr>
              <w:spacing w:line="480" w:lineRule="auto"/>
              <w:jc w:val="center"/>
              <w:rPr>
                <w:sz w:val="24"/>
                <w:szCs w:val="24"/>
              </w:rPr>
            </w:pPr>
            <w:r>
              <w:rPr>
                <w:sz w:val="24"/>
                <w:szCs w:val="24"/>
              </w:rPr>
              <w:t>100%</w:t>
            </w:r>
          </w:p>
        </w:tc>
        <w:tc>
          <w:tcPr>
            <w:tcW w:w="3402" w:type="dxa"/>
          </w:tcPr>
          <w:p w14:paraId="1141F8FA" w14:textId="586C9FA8" w:rsidR="00562ED4" w:rsidRDefault="005C7C32" w:rsidP="00562ED4">
            <w:pPr>
              <w:spacing w:line="480" w:lineRule="auto"/>
              <w:jc w:val="center"/>
              <w:rPr>
                <w:sz w:val="24"/>
                <w:szCs w:val="24"/>
              </w:rPr>
            </w:pPr>
            <w:r>
              <w:rPr>
                <w:sz w:val="24"/>
                <w:szCs w:val="24"/>
              </w:rPr>
              <w:t>36.0%</w:t>
            </w:r>
          </w:p>
        </w:tc>
        <w:tc>
          <w:tcPr>
            <w:tcW w:w="4395" w:type="dxa"/>
          </w:tcPr>
          <w:p w14:paraId="2AF94F43" w14:textId="3CD2E946" w:rsidR="00562ED4" w:rsidRDefault="00562ED4" w:rsidP="00562ED4">
            <w:pPr>
              <w:spacing w:line="480" w:lineRule="auto"/>
              <w:jc w:val="center"/>
              <w:rPr>
                <w:sz w:val="24"/>
                <w:szCs w:val="24"/>
              </w:rPr>
            </w:pPr>
            <w:r>
              <w:rPr>
                <w:sz w:val="24"/>
                <w:szCs w:val="24"/>
              </w:rPr>
              <w:t>100</w:t>
            </w:r>
            <w:r w:rsidR="005C7C32">
              <w:rPr>
                <w:sz w:val="24"/>
                <w:szCs w:val="24"/>
              </w:rPr>
              <w:t>.0</w:t>
            </w:r>
            <w:r>
              <w:rPr>
                <w:sz w:val="24"/>
                <w:szCs w:val="24"/>
              </w:rPr>
              <w:t>%</w:t>
            </w:r>
          </w:p>
        </w:tc>
      </w:tr>
      <w:tr w:rsidR="008A517C" w14:paraId="03B35C0B" w14:textId="77777777" w:rsidTr="00AC6D74">
        <w:tc>
          <w:tcPr>
            <w:tcW w:w="11908" w:type="dxa"/>
            <w:gridSpan w:val="3"/>
          </w:tcPr>
          <w:p w14:paraId="0A97FC36" w14:textId="5CAB3743" w:rsidR="008A517C" w:rsidRPr="008A517C" w:rsidRDefault="008A517C" w:rsidP="008A517C">
            <w:pPr>
              <w:spacing w:line="480" w:lineRule="auto"/>
              <w:rPr>
                <w:sz w:val="18"/>
                <w:szCs w:val="18"/>
              </w:rPr>
            </w:pPr>
            <w:r w:rsidRPr="008A517C">
              <w:rPr>
                <w:b/>
                <w:bCs/>
                <w:sz w:val="18"/>
                <w:szCs w:val="18"/>
              </w:rPr>
              <w:t>Table 2</w:t>
            </w:r>
            <w:r>
              <w:rPr>
                <w:sz w:val="18"/>
                <w:szCs w:val="18"/>
              </w:rPr>
              <w:t xml:space="preserve">: Country A cumulative percent of income share </w:t>
            </w:r>
          </w:p>
        </w:tc>
      </w:tr>
    </w:tbl>
    <w:p w14:paraId="68BEEE9A" w14:textId="3947B356" w:rsidR="00C33FB9" w:rsidRDefault="00A375AF" w:rsidP="00C33FB9">
      <w:pPr>
        <w:spacing w:line="480" w:lineRule="auto"/>
        <w:jc w:val="both"/>
        <w:rPr>
          <w:sz w:val="24"/>
          <w:szCs w:val="24"/>
        </w:rPr>
      </w:pPr>
      <w:r>
        <w:rPr>
          <w:noProof/>
          <w:sz w:val="24"/>
          <w:szCs w:val="24"/>
        </w:rPr>
        <w:lastRenderedPageBreak/>
        <w:drawing>
          <wp:anchor distT="0" distB="0" distL="114300" distR="114300" simplePos="0" relativeHeight="251664384" behindDoc="1" locked="0" layoutInCell="1" allowOverlap="1" wp14:anchorId="130180A1" wp14:editId="63762BA8">
            <wp:simplePos x="0" y="0"/>
            <wp:positionH relativeFrom="column">
              <wp:posOffset>3122930</wp:posOffset>
            </wp:positionH>
            <wp:positionV relativeFrom="paragraph">
              <wp:posOffset>269240</wp:posOffset>
            </wp:positionV>
            <wp:extent cx="3391535" cy="2628900"/>
            <wp:effectExtent l="0" t="0" r="0" b="0"/>
            <wp:wrapTight wrapText="bothSides">
              <wp:wrapPolygon edited="0">
                <wp:start x="0" y="0"/>
                <wp:lineTo x="0" y="21443"/>
                <wp:lineTo x="21475" y="21443"/>
                <wp:lineTo x="214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153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278776E1" wp14:editId="29508A5C">
                <wp:simplePos x="0" y="0"/>
                <wp:positionH relativeFrom="column">
                  <wp:posOffset>3116580</wp:posOffset>
                </wp:positionH>
                <wp:positionV relativeFrom="paragraph">
                  <wp:posOffset>2988945</wp:posOffset>
                </wp:positionV>
                <wp:extent cx="341376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577332DD" w14:textId="38D22F07" w:rsidR="00A375AF" w:rsidRPr="00A375AF" w:rsidRDefault="00A375AF" w:rsidP="00A375AF">
                            <w:pPr>
                              <w:pStyle w:val="Caption"/>
                              <w:rPr>
                                <w:i w:val="0"/>
                                <w:iCs w:val="0"/>
                                <w:noProof/>
                                <w:color w:val="000000" w:themeColor="text1"/>
                                <w:lang w:val="en-IN"/>
                              </w:rPr>
                            </w:pPr>
                            <w:r w:rsidRPr="00A375AF">
                              <w:rPr>
                                <w:b/>
                                <w:bCs/>
                                <w:i w:val="0"/>
                                <w:iCs w:val="0"/>
                                <w:noProof/>
                                <w:color w:val="000000" w:themeColor="text1"/>
                                <w:lang w:val="en-IN"/>
                              </w:rPr>
                              <w:t xml:space="preserve">Figure 2: </w:t>
                            </w:r>
                            <w:r>
                              <w:rPr>
                                <w:i w:val="0"/>
                                <w:iCs w:val="0"/>
                                <w:noProof/>
                                <w:color w:val="000000" w:themeColor="text1"/>
                                <w:lang w:val="en-IN"/>
                              </w:rPr>
                              <w:t xml:space="preserve">Lorenz Curve Points For Country A </w:t>
                            </w:r>
                            <w:r w:rsidR="00381AE1">
                              <w:rPr>
                                <w:i w:val="0"/>
                                <w:iCs w:val="0"/>
                                <w:noProof/>
                                <w:color w:val="000000" w:themeColor="text1"/>
                                <w:lang w:val="en-IN"/>
                              </w:rPr>
                              <w:t>(Excel)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776E1" id="Text Box 4" o:spid="_x0000_s1027" type="#_x0000_t202" style="position:absolute;left:0;text-align:left;margin-left:245.4pt;margin-top:235.35pt;width:268.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R/GAIAAD8EAAAOAAAAZHJzL2Uyb0RvYy54bWysU8Fu2zAMvQ/YPwi6L06aL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j5Pp5xmFJMVm0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" stroked="f">
                <v:textbox style="mso-fit-shape-to-text:t" inset="0,0,0,0">
                  <w:txbxContent>
                    <w:p w14:paraId="577332DD" w14:textId="38D22F07" w:rsidR="00A375AF" w:rsidRPr="00A375AF" w:rsidRDefault="00A375AF" w:rsidP="00A375AF">
                      <w:pPr>
                        <w:pStyle w:val="Caption"/>
                        <w:rPr>
                          <w:i w:val="0"/>
                          <w:iCs w:val="0"/>
                          <w:noProof/>
                          <w:color w:val="000000" w:themeColor="text1"/>
                          <w:lang w:val="en-IN"/>
                        </w:rPr>
                      </w:pPr>
                      <w:r w:rsidRPr="00A375AF">
                        <w:rPr>
                          <w:b/>
                          <w:bCs/>
                          <w:i w:val="0"/>
                          <w:iCs w:val="0"/>
                          <w:noProof/>
                          <w:color w:val="000000" w:themeColor="text1"/>
                          <w:lang w:val="en-IN"/>
                        </w:rPr>
                        <w:t xml:space="preserve">Figure 2: </w:t>
                      </w:r>
                      <w:r>
                        <w:rPr>
                          <w:i w:val="0"/>
                          <w:iCs w:val="0"/>
                          <w:noProof/>
                          <w:color w:val="000000" w:themeColor="text1"/>
                          <w:lang w:val="en-IN"/>
                        </w:rPr>
                        <w:t xml:space="preserve">Lorenz Curve Points For Country A </w:t>
                      </w:r>
                      <w:r w:rsidR="00381AE1">
                        <w:rPr>
                          <w:i w:val="0"/>
                          <w:iCs w:val="0"/>
                          <w:noProof/>
                          <w:color w:val="000000" w:themeColor="text1"/>
                          <w:lang w:val="en-IN"/>
                        </w:rPr>
                        <w:t>(Excel)</w:t>
                      </w:r>
                    </w:p>
                  </w:txbxContent>
                </v:textbox>
                <w10:wrap type="tight"/>
              </v:shape>
            </w:pict>
          </mc:Fallback>
        </mc:AlternateContent>
      </w:r>
    </w:p>
    <w:p w14:paraId="4EAAF3F9" w14:textId="26D29B82" w:rsidR="00D92CEB" w:rsidRDefault="00306CF6">
      <w:pPr>
        <w:spacing w:line="480" w:lineRule="auto"/>
        <w:jc w:val="both"/>
        <w:rPr>
          <w:sz w:val="24"/>
          <w:szCs w:val="24"/>
        </w:rPr>
      </w:pPr>
      <w:r>
        <w:rPr>
          <w:sz w:val="24"/>
          <w:szCs w:val="24"/>
        </w:rPr>
        <w:t xml:space="preserve">(Note when observing </w:t>
      </w:r>
      <w:r w:rsidRPr="00306CF6">
        <w:rPr>
          <w:b/>
          <w:bCs/>
          <w:sz w:val="24"/>
          <w:szCs w:val="24"/>
        </w:rPr>
        <w:t xml:space="preserve">Figure 2 </w:t>
      </w:r>
      <w:r>
        <w:rPr>
          <w:sz w:val="24"/>
          <w:szCs w:val="24"/>
        </w:rPr>
        <w:t xml:space="preserve">that all Lorenz Curves contain the points (0,0) and (100,100), this stems from the fact that 0% of a population </w:t>
      </w:r>
      <w:r w:rsidR="00D87466">
        <w:rPr>
          <w:sz w:val="24"/>
          <w:szCs w:val="24"/>
        </w:rPr>
        <w:t>must</w:t>
      </w:r>
      <w:r>
        <w:rPr>
          <w:sz w:val="24"/>
          <w:szCs w:val="24"/>
        </w:rPr>
        <w:t xml:space="preserve"> earn 0% of a country’s total income and 100% of a population must earn 100% of a country’s income)</w:t>
      </w:r>
      <w:r w:rsidR="00A375AF">
        <w:rPr>
          <w:sz w:val="24"/>
          <w:szCs w:val="24"/>
        </w:rPr>
        <w:t xml:space="preserve">. </w:t>
      </w:r>
    </w:p>
    <w:p w14:paraId="513D8697" w14:textId="406140D2" w:rsidR="001729E6" w:rsidRDefault="001729E6">
      <w:pPr>
        <w:spacing w:line="480" w:lineRule="auto"/>
        <w:jc w:val="both"/>
        <w:rPr>
          <w:sz w:val="24"/>
          <w:szCs w:val="24"/>
        </w:rPr>
      </w:pPr>
    </w:p>
    <w:p w14:paraId="37F93D8B" w14:textId="39663C3D" w:rsidR="004B4246" w:rsidRDefault="00D422EE">
      <w:pPr>
        <w:spacing w:line="480" w:lineRule="auto"/>
        <w:jc w:val="both"/>
        <w:rPr>
          <w:sz w:val="24"/>
          <w:szCs w:val="24"/>
        </w:rPr>
      </w:pPr>
      <w:r>
        <w:rPr>
          <w:sz w:val="24"/>
          <w:szCs w:val="24"/>
        </w:rPr>
        <w:t>By u</w:t>
      </w:r>
      <w:r w:rsidR="001729E6">
        <w:rPr>
          <w:sz w:val="24"/>
          <w:szCs w:val="24"/>
        </w:rPr>
        <w:t>sing</w:t>
      </w:r>
      <w:r>
        <w:rPr>
          <w:sz w:val="24"/>
          <w:szCs w:val="24"/>
        </w:rPr>
        <w:t xml:space="preserve"> excel, we can plot the</w:t>
      </w:r>
      <w:r w:rsidR="001729E6">
        <w:rPr>
          <w:sz w:val="24"/>
          <w:szCs w:val="24"/>
        </w:rPr>
        <w:t xml:space="preserve"> points </w:t>
      </w:r>
      <w:r>
        <w:rPr>
          <w:sz w:val="24"/>
          <w:szCs w:val="24"/>
        </w:rPr>
        <w:t xml:space="preserve">as seen in </w:t>
      </w:r>
      <w:r w:rsidRPr="00D422EE">
        <w:rPr>
          <w:b/>
          <w:bCs/>
          <w:sz w:val="24"/>
          <w:szCs w:val="24"/>
        </w:rPr>
        <w:t>Figure 2</w:t>
      </w:r>
      <w:r>
        <w:rPr>
          <w:sz w:val="24"/>
          <w:szCs w:val="24"/>
        </w:rPr>
        <w:t>. A</w:t>
      </w:r>
      <w:r w:rsidR="001729E6">
        <w:rPr>
          <w:sz w:val="24"/>
          <w:szCs w:val="24"/>
        </w:rPr>
        <w:t xml:space="preserve">n equation for a best fit curve can be calculated using a regression equation and for an exact equation, a polynomial </w:t>
      </w:r>
      <w:r w:rsidR="007E7C43">
        <w:rPr>
          <w:sz w:val="24"/>
          <w:szCs w:val="24"/>
        </w:rPr>
        <w:t xml:space="preserve">interpolation formula can be used. </w:t>
      </w:r>
    </w:p>
    <w:p w14:paraId="6E0C0E1A" w14:textId="77777777" w:rsidR="004B4246" w:rsidRDefault="004B4246">
      <w:pPr>
        <w:spacing w:line="480" w:lineRule="auto"/>
        <w:jc w:val="both"/>
        <w:rPr>
          <w:sz w:val="24"/>
          <w:szCs w:val="24"/>
        </w:rPr>
      </w:pPr>
    </w:p>
    <w:p w14:paraId="6E009CB1" w14:textId="14DF5B3C" w:rsidR="001729E6" w:rsidRDefault="0049578D">
      <w:pPr>
        <w:spacing w:line="480" w:lineRule="auto"/>
        <w:jc w:val="both"/>
        <w:rPr>
          <w:sz w:val="24"/>
          <w:szCs w:val="24"/>
        </w:rPr>
      </w:pPr>
      <w:r>
        <w:rPr>
          <w:sz w:val="24"/>
          <w:szCs w:val="24"/>
        </w:rPr>
        <w:t xml:space="preserve">Another curve needed </w:t>
      </w:r>
      <w:r w:rsidR="004B4246">
        <w:rPr>
          <w:sz w:val="24"/>
          <w:szCs w:val="24"/>
        </w:rPr>
        <w:t xml:space="preserve">to calculate the Gini coefficient </w:t>
      </w:r>
      <w:r>
        <w:rPr>
          <w:sz w:val="24"/>
          <w:szCs w:val="24"/>
        </w:rPr>
        <w:t xml:space="preserve">is the line of absolute equality, but this curve is simple to plot as it just consists of a 45° line from point (0,0) to (100,100) </w:t>
      </w:r>
      <w:r w:rsidR="00107D50">
        <w:rPr>
          <w:rStyle w:val="FootnoteReference"/>
          <w:sz w:val="16"/>
          <w:szCs w:val="16"/>
        </w:rPr>
        <w:footnoteReference w:id="5"/>
      </w:r>
      <w:r w:rsidR="00E81BA1">
        <w:rPr>
          <w:sz w:val="24"/>
          <w:szCs w:val="24"/>
        </w:rPr>
        <w:t xml:space="preserve"> </w:t>
      </w:r>
      <w:r>
        <w:rPr>
          <w:sz w:val="24"/>
          <w:szCs w:val="24"/>
        </w:rPr>
        <w:t xml:space="preserve">(Seen in </w:t>
      </w:r>
      <w:r w:rsidRPr="0049578D">
        <w:rPr>
          <w:b/>
          <w:bCs/>
          <w:sz w:val="24"/>
          <w:szCs w:val="24"/>
        </w:rPr>
        <w:t>Figure 1</w:t>
      </w:r>
      <w:r>
        <w:rPr>
          <w:sz w:val="24"/>
          <w:szCs w:val="24"/>
        </w:rPr>
        <w:t>)</w:t>
      </w:r>
      <w:r w:rsidR="00EE7042">
        <w:rPr>
          <w:sz w:val="24"/>
          <w:szCs w:val="24"/>
        </w:rPr>
        <w:t xml:space="preserve">. </w:t>
      </w:r>
      <w:r w:rsidR="009F7AA1">
        <w:rPr>
          <w:sz w:val="24"/>
          <w:szCs w:val="24"/>
        </w:rPr>
        <w:t xml:space="preserve">This can be plotted by making a curve where y = x as </w:t>
      </w:r>
      <w:r w:rsidR="005734CE">
        <w:rPr>
          <w:sz w:val="24"/>
          <w:szCs w:val="24"/>
        </w:rPr>
        <w:t>seen</w:t>
      </w:r>
      <w:r w:rsidR="005734CE" w:rsidRPr="00EF577D">
        <w:rPr>
          <w:sz w:val="24"/>
          <w:szCs w:val="24"/>
        </w:rPr>
        <w:t>.</w:t>
      </w:r>
      <w:r w:rsidR="009F7AA1">
        <w:rPr>
          <w:sz w:val="24"/>
          <w:szCs w:val="24"/>
        </w:rPr>
        <w:t xml:space="preserve"> </w:t>
      </w:r>
      <w:r w:rsidR="005734CE">
        <w:rPr>
          <w:sz w:val="24"/>
          <w:szCs w:val="24"/>
        </w:rPr>
        <w:t>A</w:t>
      </w:r>
      <w:r w:rsidR="009F7AA1">
        <w:rPr>
          <w:sz w:val="24"/>
          <w:szCs w:val="24"/>
        </w:rPr>
        <w:t>ll y-values equal all x-values.</w:t>
      </w:r>
    </w:p>
    <w:p w14:paraId="12B9C41B" w14:textId="77777777" w:rsidR="008F305A" w:rsidRDefault="008F305A">
      <w:pPr>
        <w:spacing w:line="480" w:lineRule="auto"/>
        <w:jc w:val="both"/>
        <w:rPr>
          <w:sz w:val="24"/>
          <w:szCs w:val="24"/>
        </w:rPr>
      </w:pPr>
    </w:p>
    <w:p w14:paraId="7F32D975" w14:textId="4D125B5F" w:rsidR="003F3FE5" w:rsidRDefault="003F3FE5">
      <w:pPr>
        <w:spacing w:line="480" w:lineRule="auto"/>
        <w:jc w:val="both"/>
        <w:rPr>
          <w:b/>
          <w:bCs/>
          <w:sz w:val="24"/>
          <w:szCs w:val="24"/>
          <w:u w:val="single"/>
        </w:rPr>
      </w:pPr>
      <w:r w:rsidRPr="003F3FE5">
        <w:rPr>
          <w:b/>
          <w:bCs/>
          <w:sz w:val="24"/>
          <w:szCs w:val="24"/>
          <w:u w:val="single"/>
        </w:rPr>
        <w:t>Data</w:t>
      </w:r>
    </w:p>
    <w:p w14:paraId="54483995" w14:textId="4B2518ED" w:rsidR="003F3FE5" w:rsidRDefault="007336F8">
      <w:pPr>
        <w:spacing w:line="480" w:lineRule="auto"/>
        <w:jc w:val="both"/>
        <w:rPr>
          <w:sz w:val="24"/>
          <w:szCs w:val="24"/>
        </w:rPr>
      </w:pPr>
      <w:r>
        <w:rPr>
          <w:sz w:val="24"/>
          <w:szCs w:val="24"/>
        </w:rPr>
        <w:t>Note that data was taken for the year 2019 as it is the latest year with accurate data from a reliable source</w:t>
      </w:r>
      <w:r w:rsidR="00E105FB">
        <w:rPr>
          <w:sz w:val="24"/>
          <w:szCs w:val="24"/>
        </w:rPr>
        <w:t xml:space="preserve">. </w:t>
      </w:r>
      <w:r w:rsidR="00562ED4">
        <w:rPr>
          <w:sz w:val="24"/>
          <w:szCs w:val="24"/>
        </w:rPr>
        <w:t>Additionally,</w:t>
      </w:r>
      <w:r w:rsidR="00E105FB">
        <w:rPr>
          <w:sz w:val="24"/>
          <w:szCs w:val="24"/>
        </w:rPr>
        <w:t xml:space="preserve"> the Gini coefficient value was included to </w:t>
      </w:r>
      <w:r w:rsidR="004B4246">
        <w:rPr>
          <w:sz w:val="24"/>
          <w:szCs w:val="24"/>
        </w:rPr>
        <w:t xml:space="preserve">be able to </w:t>
      </w:r>
      <w:r w:rsidR="00E105FB">
        <w:rPr>
          <w:sz w:val="24"/>
          <w:szCs w:val="24"/>
        </w:rPr>
        <w:t>test how accurate my model</w:t>
      </w:r>
      <w:r w:rsidR="00042D07">
        <w:rPr>
          <w:sz w:val="24"/>
          <w:szCs w:val="24"/>
        </w:rPr>
        <w:t>s</w:t>
      </w:r>
      <w:r w:rsidR="00E105FB">
        <w:rPr>
          <w:sz w:val="24"/>
          <w:szCs w:val="24"/>
        </w:rPr>
        <w:t xml:space="preserve"> </w:t>
      </w:r>
      <w:r w:rsidR="00042D07">
        <w:rPr>
          <w:sz w:val="24"/>
          <w:szCs w:val="24"/>
        </w:rPr>
        <w:t>are</w:t>
      </w:r>
      <w:r w:rsidR="00E105FB">
        <w:rPr>
          <w:sz w:val="24"/>
          <w:szCs w:val="24"/>
        </w:rPr>
        <w:t xml:space="preserve">. </w:t>
      </w:r>
    </w:p>
    <w:tbl>
      <w:tblPr>
        <w:tblStyle w:val="TableGrid"/>
        <w:tblW w:w="11624" w:type="dxa"/>
        <w:tblInd w:w="-1139" w:type="dxa"/>
        <w:tblLook w:val="04A0" w:firstRow="1" w:lastRow="0" w:firstColumn="1" w:lastColumn="0" w:noHBand="0" w:noVBand="1"/>
      </w:tblPr>
      <w:tblGrid>
        <w:gridCol w:w="3969"/>
        <w:gridCol w:w="3403"/>
        <w:gridCol w:w="4252"/>
      </w:tblGrid>
      <w:tr w:rsidR="007336F8" w14:paraId="64884F1A" w14:textId="77777777" w:rsidTr="005C7C32">
        <w:trPr>
          <w:trHeight w:val="871"/>
        </w:trPr>
        <w:tc>
          <w:tcPr>
            <w:tcW w:w="3969" w:type="dxa"/>
          </w:tcPr>
          <w:p w14:paraId="346D9D64" w14:textId="6D3B0065" w:rsidR="007336F8" w:rsidRDefault="007336F8" w:rsidP="007336F8">
            <w:pPr>
              <w:spacing w:line="480" w:lineRule="auto"/>
              <w:jc w:val="center"/>
              <w:rPr>
                <w:sz w:val="24"/>
                <w:szCs w:val="24"/>
              </w:rPr>
            </w:pPr>
            <w:r>
              <w:rPr>
                <w:sz w:val="24"/>
                <w:szCs w:val="24"/>
              </w:rPr>
              <w:lastRenderedPageBreak/>
              <w:t>Cumulative percent of population</w:t>
            </w:r>
          </w:p>
        </w:tc>
        <w:tc>
          <w:tcPr>
            <w:tcW w:w="3403" w:type="dxa"/>
          </w:tcPr>
          <w:p w14:paraId="6C3BE037" w14:textId="53BCF890" w:rsidR="007336F8" w:rsidRDefault="007336F8" w:rsidP="007336F8">
            <w:pPr>
              <w:spacing w:line="480" w:lineRule="auto"/>
              <w:jc w:val="center"/>
              <w:rPr>
                <w:sz w:val="24"/>
                <w:szCs w:val="24"/>
              </w:rPr>
            </w:pPr>
            <w:r>
              <w:rPr>
                <w:sz w:val="24"/>
                <w:szCs w:val="24"/>
              </w:rPr>
              <w:t>Percent of Income Share</w:t>
            </w:r>
          </w:p>
        </w:tc>
        <w:tc>
          <w:tcPr>
            <w:tcW w:w="4252" w:type="dxa"/>
          </w:tcPr>
          <w:p w14:paraId="5015847B" w14:textId="121A4B91" w:rsidR="007336F8" w:rsidRDefault="007336F8" w:rsidP="007336F8">
            <w:pPr>
              <w:spacing w:line="480" w:lineRule="auto"/>
              <w:jc w:val="center"/>
              <w:rPr>
                <w:sz w:val="24"/>
                <w:szCs w:val="24"/>
              </w:rPr>
            </w:pPr>
            <w:r>
              <w:rPr>
                <w:sz w:val="24"/>
                <w:szCs w:val="24"/>
              </w:rPr>
              <w:t>Cumulative Percent of Income Share</w:t>
            </w:r>
          </w:p>
        </w:tc>
      </w:tr>
      <w:tr w:rsidR="007336F8" w14:paraId="5378459B" w14:textId="77777777" w:rsidTr="005C7C32">
        <w:trPr>
          <w:trHeight w:val="333"/>
        </w:trPr>
        <w:tc>
          <w:tcPr>
            <w:tcW w:w="3969" w:type="dxa"/>
          </w:tcPr>
          <w:p w14:paraId="5C4F9247" w14:textId="30C1EFEF" w:rsidR="007336F8" w:rsidRDefault="007336F8" w:rsidP="007336F8">
            <w:pPr>
              <w:spacing w:line="480" w:lineRule="auto"/>
              <w:jc w:val="center"/>
              <w:rPr>
                <w:sz w:val="24"/>
                <w:szCs w:val="24"/>
              </w:rPr>
            </w:pPr>
            <w:r>
              <w:rPr>
                <w:sz w:val="24"/>
                <w:szCs w:val="24"/>
              </w:rPr>
              <w:t>20%</w:t>
            </w:r>
          </w:p>
        </w:tc>
        <w:tc>
          <w:tcPr>
            <w:tcW w:w="3403" w:type="dxa"/>
          </w:tcPr>
          <w:p w14:paraId="73AB94F7" w14:textId="5D060792" w:rsidR="007336F8" w:rsidRDefault="007336F8" w:rsidP="007336F8">
            <w:pPr>
              <w:spacing w:line="480" w:lineRule="auto"/>
              <w:jc w:val="center"/>
              <w:rPr>
                <w:sz w:val="24"/>
                <w:szCs w:val="24"/>
              </w:rPr>
            </w:pPr>
            <w:r>
              <w:rPr>
                <w:sz w:val="24"/>
                <w:szCs w:val="24"/>
              </w:rPr>
              <w:t>8.1%</w:t>
            </w:r>
          </w:p>
        </w:tc>
        <w:tc>
          <w:tcPr>
            <w:tcW w:w="4252" w:type="dxa"/>
          </w:tcPr>
          <w:p w14:paraId="187ECC82" w14:textId="234196EF" w:rsidR="007336F8" w:rsidRDefault="00E105FB" w:rsidP="007336F8">
            <w:pPr>
              <w:spacing w:line="480" w:lineRule="auto"/>
              <w:jc w:val="center"/>
              <w:rPr>
                <w:sz w:val="24"/>
                <w:szCs w:val="24"/>
              </w:rPr>
            </w:pPr>
            <w:r>
              <w:rPr>
                <w:sz w:val="24"/>
                <w:szCs w:val="24"/>
              </w:rPr>
              <w:t xml:space="preserve">8.1% </w:t>
            </w:r>
          </w:p>
        </w:tc>
      </w:tr>
      <w:tr w:rsidR="007336F8" w14:paraId="795E828E" w14:textId="77777777" w:rsidTr="005C7C32">
        <w:tc>
          <w:tcPr>
            <w:tcW w:w="3969" w:type="dxa"/>
          </w:tcPr>
          <w:p w14:paraId="481335DB" w14:textId="201639DC" w:rsidR="007336F8" w:rsidRDefault="007336F8" w:rsidP="007336F8">
            <w:pPr>
              <w:spacing w:line="480" w:lineRule="auto"/>
              <w:jc w:val="center"/>
              <w:rPr>
                <w:sz w:val="24"/>
                <w:szCs w:val="24"/>
              </w:rPr>
            </w:pPr>
            <w:r>
              <w:rPr>
                <w:sz w:val="24"/>
                <w:szCs w:val="24"/>
              </w:rPr>
              <w:t>40%</w:t>
            </w:r>
          </w:p>
        </w:tc>
        <w:tc>
          <w:tcPr>
            <w:tcW w:w="3403" w:type="dxa"/>
          </w:tcPr>
          <w:p w14:paraId="2405F7A4" w14:textId="7B3236A4" w:rsidR="007336F8" w:rsidRDefault="007336F8" w:rsidP="007336F8">
            <w:pPr>
              <w:spacing w:line="480" w:lineRule="auto"/>
              <w:jc w:val="center"/>
              <w:rPr>
                <w:sz w:val="24"/>
                <w:szCs w:val="24"/>
              </w:rPr>
            </w:pPr>
            <w:r>
              <w:rPr>
                <w:sz w:val="24"/>
                <w:szCs w:val="24"/>
              </w:rPr>
              <w:t>11.8%</w:t>
            </w:r>
          </w:p>
        </w:tc>
        <w:tc>
          <w:tcPr>
            <w:tcW w:w="4252" w:type="dxa"/>
          </w:tcPr>
          <w:p w14:paraId="13FA0355" w14:textId="64BE5A24" w:rsidR="007336F8" w:rsidRDefault="00E105FB" w:rsidP="007336F8">
            <w:pPr>
              <w:spacing w:line="480" w:lineRule="auto"/>
              <w:jc w:val="center"/>
              <w:rPr>
                <w:sz w:val="24"/>
                <w:szCs w:val="24"/>
              </w:rPr>
            </w:pPr>
            <w:r>
              <w:rPr>
                <w:sz w:val="24"/>
                <w:szCs w:val="24"/>
              </w:rPr>
              <w:t>19.9%</w:t>
            </w:r>
          </w:p>
        </w:tc>
      </w:tr>
      <w:tr w:rsidR="007336F8" w14:paraId="142D6929" w14:textId="77777777" w:rsidTr="005C7C32">
        <w:tc>
          <w:tcPr>
            <w:tcW w:w="3969" w:type="dxa"/>
          </w:tcPr>
          <w:p w14:paraId="39C38802" w14:textId="527B930C" w:rsidR="007336F8" w:rsidRDefault="007336F8" w:rsidP="007336F8">
            <w:pPr>
              <w:spacing w:line="480" w:lineRule="auto"/>
              <w:jc w:val="center"/>
              <w:rPr>
                <w:sz w:val="24"/>
                <w:szCs w:val="24"/>
              </w:rPr>
            </w:pPr>
            <w:r>
              <w:rPr>
                <w:sz w:val="24"/>
                <w:szCs w:val="24"/>
              </w:rPr>
              <w:t>60%</w:t>
            </w:r>
          </w:p>
        </w:tc>
        <w:tc>
          <w:tcPr>
            <w:tcW w:w="3403" w:type="dxa"/>
          </w:tcPr>
          <w:p w14:paraId="1D458979" w14:textId="347E884B" w:rsidR="007336F8" w:rsidRDefault="00E105FB" w:rsidP="007336F8">
            <w:pPr>
              <w:spacing w:line="480" w:lineRule="auto"/>
              <w:jc w:val="center"/>
              <w:rPr>
                <w:sz w:val="24"/>
                <w:szCs w:val="24"/>
              </w:rPr>
            </w:pPr>
            <w:r>
              <w:rPr>
                <w:sz w:val="24"/>
                <w:szCs w:val="24"/>
              </w:rPr>
              <w:t>15.2%</w:t>
            </w:r>
          </w:p>
        </w:tc>
        <w:tc>
          <w:tcPr>
            <w:tcW w:w="4252" w:type="dxa"/>
          </w:tcPr>
          <w:p w14:paraId="0FB7AB25" w14:textId="1108C26F" w:rsidR="007336F8" w:rsidRDefault="00E105FB" w:rsidP="007336F8">
            <w:pPr>
              <w:spacing w:line="480" w:lineRule="auto"/>
              <w:jc w:val="center"/>
              <w:rPr>
                <w:sz w:val="24"/>
                <w:szCs w:val="24"/>
              </w:rPr>
            </w:pPr>
            <w:r>
              <w:rPr>
                <w:sz w:val="24"/>
                <w:szCs w:val="24"/>
              </w:rPr>
              <w:t>35.1%</w:t>
            </w:r>
          </w:p>
        </w:tc>
      </w:tr>
      <w:tr w:rsidR="007336F8" w14:paraId="7745BA0D" w14:textId="77777777" w:rsidTr="005C7C32">
        <w:tc>
          <w:tcPr>
            <w:tcW w:w="3969" w:type="dxa"/>
          </w:tcPr>
          <w:p w14:paraId="2D27FEA5" w14:textId="49FE0C43" w:rsidR="007336F8" w:rsidRDefault="007336F8" w:rsidP="007336F8">
            <w:pPr>
              <w:spacing w:line="480" w:lineRule="auto"/>
              <w:jc w:val="center"/>
              <w:rPr>
                <w:sz w:val="24"/>
                <w:szCs w:val="24"/>
              </w:rPr>
            </w:pPr>
            <w:r>
              <w:rPr>
                <w:sz w:val="24"/>
                <w:szCs w:val="24"/>
              </w:rPr>
              <w:t>80%</w:t>
            </w:r>
          </w:p>
        </w:tc>
        <w:tc>
          <w:tcPr>
            <w:tcW w:w="3403" w:type="dxa"/>
          </w:tcPr>
          <w:p w14:paraId="7260D4FB" w14:textId="5FC36F79" w:rsidR="007336F8" w:rsidRDefault="00E105FB" w:rsidP="007336F8">
            <w:pPr>
              <w:spacing w:line="480" w:lineRule="auto"/>
              <w:jc w:val="center"/>
              <w:rPr>
                <w:sz w:val="24"/>
                <w:szCs w:val="24"/>
              </w:rPr>
            </w:pPr>
            <w:r>
              <w:rPr>
                <w:sz w:val="24"/>
                <w:szCs w:val="24"/>
              </w:rPr>
              <w:t>20.1%</w:t>
            </w:r>
          </w:p>
        </w:tc>
        <w:tc>
          <w:tcPr>
            <w:tcW w:w="4252" w:type="dxa"/>
          </w:tcPr>
          <w:p w14:paraId="07D7A79C" w14:textId="0DB55860" w:rsidR="007336F8" w:rsidRDefault="00E105FB" w:rsidP="007336F8">
            <w:pPr>
              <w:spacing w:line="480" w:lineRule="auto"/>
              <w:jc w:val="center"/>
              <w:rPr>
                <w:sz w:val="24"/>
                <w:szCs w:val="24"/>
              </w:rPr>
            </w:pPr>
            <w:r>
              <w:rPr>
                <w:sz w:val="24"/>
                <w:szCs w:val="24"/>
              </w:rPr>
              <w:t>55.2%</w:t>
            </w:r>
          </w:p>
        </w:tc>
      </w:tr>
      <w:tr w:rsidR="007336F8" w14:paraId="31C14569" w14:textId="77777777" w:rsidTr="005C7C32">
        <w:tc>
          <w:tcPr>
            <w:tcW w:w="3969" w:type="dxa"/>
          </w:tcPr>
          <w:p w14:paraId="48FF6F45" w14:textId="7CC64326" w:rsidR="007336F8" w:rsidRDefault="007336F8" w:rsidP="007336F8">
            <w:pPr>
              <w:spacing w:line="480" w:lineRule="auto"/>
              <w:jc w:val="center"/>
              <w:rPr>
                <w:sz w:val="24"/>
                <w:szCs w:val="24"/>
              </w:rPr>
            </w:pPr>
            <w:r>
              <w:rPr>
                <w:sz w:val="24"/>
                <w:szCs w:val="24"/>
              </w:rPr>
              <w:t>100%</w:t>
            </w:r>
          </w:p>
        </w:tc>
        <w:tc>
          <w:tcPr>
            <w:tcW w:w="3403" w:type="dxa"/>
          </w:tcPr>
          <w:p w14:paraId="0A5C8F4C" w14:textId="77E4E41C" w:rsidR="007336F8" w:rsidRDefault="00E105FB" w:rsidP="007336F8">
            <w:pPr>
              <w:spacing w:line="480" w:lineRule="auto"/>
              <w:jc w:val="center"/>
              <w:rPr>
                <w:sz w:val="24"/>
                <w:szCs w:val="24"/>
              </w:rPr>
            </w:pPr>
            <w:r>
              <w:rPr>
                <w:sz w:val="24"/>
                <w:szCs w:val="24"/>
              </w:rPr>
              <w:t>44.8%</w:t>
            </w:r>
          </w:p>
        </w:tc>
        <w:tc>
          <w:tcPr>
            <w:tcW w:w="4252" w:type="dxa"/>
          </w:tcPr>
          <w:p w14:paraId="1BF2194C" w14:textId="15D95A08" w:rsidR="007336F8" w:rsidRDefault="00E105FB" w:rsidP="007336F8">
            <w:pPr>
              <w:spacing w:line="480" w:lineRule="auto"/>
              <w:jc w:val="center"/>
              <w:rPr>
                <w:sz w:val="24"/>
                <w:szCs w:val="24"/>
              </w:rPr>
            </w:pPr>
            <w:r>
              <w:rPr>
                <w:sz w:val="24"/>
                <w:szCs w:val="24"/>
              </w:rPr>
              <w:t>100%</w:t>
            </w:r>
          </w:p>
        </w:tc>
      </w:tr>
      <w:tr w:rsidR="00E105FB" w14:paraId="2A947AC8" w14:textId="77777777" w:rsidTr="005C7C32">
        <w:tc>
          <w:tcPr>
            <w:tcW w:w="11624" w:type="dxa"/>
            <w:gridSpan w:val="3"/>
          </w:tcPr>
          <w:p w14:paraId="3B00D913" w14:textId="5085A298" w:rsidR="00E105FB" w:rsidRPr="00E105FB" w:rsidRDefault="00E105FB" w:rsidP="00E105FB">
            <w:pPr>
              <w:spacing w:line="480" w:lineRule="auto"/>
              <w:rPr>
                <w:sz w:val="24"/>
                <w:szCs w:val="24"/>
              </w:rPr>
            </w:pPr>
            <w:r>
              <w:rPr>
                <w:sz w:val="24"/>
                <w:szCs w:val="24"/>
              </w:rPr>
              <w:t>Gini Coefficient – 35.7</w:t>
            </w:r>
            <w:r w:rsidR="00562ED4">
              <w:rPr>
                <w:rStyle w:val="FootnoteReference"/>
                <w:sz w:val="24"/>
                <w:szCs w:val="24"/>
              </w:rPr>
              <w:footnoteReference w:id="6"/>
            </w:r>
          </w:p>
        </w:tc>
      </w:tr>
      <w:tr w:rsidR="00E105FB" w14:paraId="07488B4A" w14:textId="77777777" w:rsidTr="005C7C32">
        <w:tc>
          <w:tcPr>
            <w:tcW w:w="11624" w:type="dxa"/>
            <w:gridSpan w:val="3"/>
          </w:tcPr>
          <w:p w14:paraId="2628D38D" w14:textId="763FE336" w:rsidR="00E105FB" w:rsidRPr="00E105FB" w:rsidRDefault="00E105FB" w:rsidP="00E105FB">
            <w:pPr>
              <w:spacing w:line="480" w:lineRule="auto"/>
              <w:rPr>
                <w:b/>
                <w:bCs/>
                <w:sz w:val="18"/>
                <w:szCs w:val="18"/>
              </w:rPr>
            </w:pPr>
            <w:r w:rsidRPr="00E105FB">
              <w:rPr>
                <w:b/>
                <w:bCs/>
                <w:sz w:val="18"/>
                <w:szCs w:val="18"/>
              </w:rPr>
              <w:t>Table 3</w:t>
            </w:r>
            <w:r>
              <w:rPr>
                <w:b/>
                <w:bCs/>
                <w:sz w:val="18"/>
                <w:szCs w:val="18"/>
              </w:rPr>
              <w:t xml:space="preserve">: </w:t>
            </w:r>
            <w:r>
              <w:rPr>
                <w:sz w:val="18"/>
                <w:szCs w:val="18"/>
              </w:rPr>
              <w:t xml:space="preserve">Data on Quintile wise earnings for India </w:t>
            </w:r>
          </w:p>
        </w:tc>
      </w:tr>
    </w:tbl>
    <w:p w14:paraId="1F9D8DF4" w14:textId="3ECF291D" w:rsidR="00E105FB" w:rsidRDefault="00E105FB">
      <w:pPr>
        <w:spacing w:line="480" w:lineRule="auto"/>
        <w:jc w:val="both"/>
        <w:rPr>
          <w:b/>
          <w:bCs/>
          <w:sz w:val="24"/>
          <w:szCs w:val="24"/>
          <w:u w:val="single"/>
        </w:rPr>
      </w:pPr>
    </w:p>
    <w:p w14:paraId="6E0E844A" w14:textId="2278E3BA" w:rsidR="00947840" w:rsidRDefault="007B3A1B">
      <w:pPr>
        <w:spacing w:line="480" w:lineRule="auto"/>
        <w:jc w:val="both"/>
        <w:rPr>
          <w:b/>
          <w:bCs/>
          <w:sz w:val="24"/>
          <w:szCs w:val="24"/>
          <w:u w:val="single"/>
        </w:rPr>
      </w:pPr>
      <w:r>
        <w:rPr>
          <w:b/>
          <w:bCs/>
          <w:sz w:val="24"/>
          <w:szCs w:val="24"/>
          <w:u w:val="single"/>
        </w:rPr>
        <w:t>Dividing the Lorenz Curve into Trapeziums to calculate the Gini Coefficient</w:t>
      </w:r>
    </w:p>
    <w:p w14:paraId="60BBAC5C" w14:textId="03225CB8" w:rsidR="00E5060F" w:rsidRDefault="00E5060F" w:rsidP="00F10553">
      <w:pPr>
        <w:pStyle w:val="NormalWeb"/>
        <w:spacing w:before="0" w:beforeAutospacing="0" w:after="0" w:afterAutospacing="0"/>
        <w:rPr>
          <w:b/>
          <w:bCs/>
        </w:rPr>
      </w:pPr>
      <w:r>
        <w:rPr>
          <w:rFonts w:ascii="Arial" w:hAnsi="Arial" w:cs="Arial"/>
          <w:noProof/>
          <w:color w:val="000000"/>
          <w:sz w:val="28"/>
          <w:szCs w:val="28"/>
        </w:rPr>
        <w:drawing>
          <wp:anchor distT="0" distB="0" distL="114300" distR="114300" simplePos="0" relativeHeight="251675648" behindDoc="1" locked="0" layoutInCell="1" allowOverlap="1" wp14:anchorId="270DAA86" wp14:editId="6EF15242">
            <wp:simplePos x="0" y="0"/>
            <wp:positionH relativeFrom="column">
              <wp:posOffset>2921794</wp:posOffset>
            </wp:positionH>
            <wp:positionV relativeFrom="paragraph">
              <wp:posOffset>0</wp:posOffset>
            </wp:positionV>
            <wp:extent cx="3128645" cy="2962910"/>
            <wp:effectExtent l="0" t="0" r="0" b="8890"/>
            <wp:wrapTight wrapText="bothSides">
              <wp:wrapPolygon edited="0">
                <wp:start x="0" y="0"/>
                <wp:lineTo x="0" y="21526"/>
                <wp:lineTo x="21438" y="21526"/>
                <wp:lineTo x="214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8645" cy="2962910"/>
                    </a:xfrm>
                    <a:prstGeom prst="rect">
                      <a:avLst/>
                    </a:prstGeom>
                    <a:noFill/>
                    <a:ln>
                      <a:noFill/>
                    </a:ln>
                  </pic:spPr>
                </pic:pic>
              </a:graphicData>
            </a:graphic>
          </wp:anchor>
        </w:drawing>
      </w:r>
    </w:p>
    <w:p w14:paraId="40069F96" w14:textId="18F70DD9" w:rsidR="00E5060F" w:rsidRDefault="00381AE1" w:rsidP="00DF3745">
      <w:pPr>
        <w:pStyle w:val="NormalWeb"/>
        <w:spacing w:before="0" w:beforeAutospacing="0" w:after="0" w:afterAutospacing="0" w:line="480" w:lineRule="auto"/>
        <w:jc w:val="both"/>
        <w:rPr>
          <w:rFonts w:ascii="Arial" w:hAnsi="Arial" w:cs="Arial"/>
        </w:rPr>
      </w:pPr>
      <w:r>
        <w:rPr>
          <w:noProof/>
        </w:rPr>
        <mc:AlternateContent>
          <mc:Choice Requires="wps">
            <w:drawing>
              <wp:anchor distT="0" distB="0" distL="114300" distR="114300" simplePos="0" relativeHeight="251677696" behindDoc="1" locked="0" layoutInCell="1" allowOverlap="1" wp14:anchorId="09F2FE73" wp14:editId="114369FE">
                <wp:simplePos x="0" y="0"/>
                <wp:positionH relativeFrom="column">
                  <wp:posOffset>2921635</wp:posOffset>
                </wp:positionH>
                <wp:positionV relativeFrom="paragraph">
                  <wp:posOffset>2846070</wp:posOffset>
                </wp:positionV>
                <wp:extent cx="3128645" cy="278130"/>
                <wp:effectExtent l="0" t="0" r="0" b="7620"/>
                <wp:wrapTight wrapText="bothSides">
                  <wp:wrapPolygon edited="0">
                    <wp:start x="0" y="0"/>
                    <wp:lineTo x="0" y="20712"/>
                    <wp:lineTo x="21438" y="20712"/>
                    <wp:lineTo x="2143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128645" cy="278130"/>
                        </a:xfrm>
                        <a:prstGeom prst="rect">
                          <a:avLst/>
                        </a:prstGeom>
                        <a:solidFill>
                          <a:prstClr val="white"/>
                        </a:solidFill>
                        <a:ln>
                          <a:noFill/>
                        </a:ln>
                      </wps:spPr>
                      <wps:txbx>
                        <w:txbxContent>
                          <w:p w14:paraId="74CDDDAE" w14:textId="113EDF94" w:rsidR="0095697C" w:rsidRPr="0095697C" w:rsidRDefault="0095697C" w:rsidP="0095697C">
                            <w:pPr>
                              <w:pStyle w:val="Caption"/>
                              <w:rPr>
                                <w:rFonts w:eastAsia="Times New Roman"/>
                                <w:i w:val="0"/>
                                <w:iCs w:val="0"/>
                                <w:noProof/>
                                <w:color w:val="000000" w:themeColor="text1"/>
                                <w:lang w:val="en-IN"/>
                              </w:rPr>
                            </w:pPr>
                            <w:r w:rsidRPr="0095697C">
                              <w:rPr>
                                <w:b/>
                                <w:bCs/>
                                <w:i w:val="0"/>
                                <w:iCs w:val="0"/>
                                <w:noProof/>
                                <w:color w:val="000000" w:themeColor="text1"/>
                                <w:lang w:val="en-IN"/>
                              </w:rPr>
                              <w:t>Figure 3</w:t>
                            </w:r>
                            <w:r>
                              <w:rPr>
                                <w:b/>
                                <w:bCs/>
                                <w:i w:val="0"/>
                                <w:iCs w:val="0"/>
                                <w:noProof/>
                                <w:color w:val="000000" w:themeColor="text1"/>
                                <w:lang w:val="en-IN"/>
                              </w:rPr>
                              <w:t xml:space="preserve">: </w:t>
                            </w:r>
                            <w:r>
                              <w:rPr>
                                <w:i w:val="0"/>
                                <w:iCs w:val="0"/>
                                <w:noProof/>
                                <w:color w:val="000000" w:themeColor="text1"/>
                                <w:lang w:val="en-IN"/>
                              </w:rPr>
                              <w:t>Gini coefficient calculation by using trapeziums</w:t>
                            </w:r>
                            <w:r w:rsidR="00381AE1">
                              <w:rPr>
                                <w:i w:val="0"/>
                                <w:iCs w:val="0"/>
                                <w:noProof/>
                                <w:color w:val="000000" w:themeColor="text1"/>
                                <w:lang w:val="en-IN"/>
                              </w:rPr>
                              <w:t xml:space="preserve"> (GeoGebra)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2FE73" id="Text Box 7" o:spid="_x0000_s1028" type="#_x0000_t202" style="position:absolute;left:0;text-align:left;margin-left:230.05pt;margin-top:224.1pt;width:246.35pt;height:21.9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" stroked="f">
                <v:textbox inset="0,0,0,0">
                  <w:txbxContent>
                    <w:p w14:paraId="74CDDDAE" w14:textId="113EDF94" w:rsidR="0095697C" w:rsidRPr="0095697C" w:rsidRDefault="0095697C" w:rsidP="0095697C">
                      <w:pPr>
                        <w:pStyle w:val="Caption"/>
                        <w:rPr>
                          <w:rFonts w:eastAsia="Times New Roman"/>
                          <w:i w:val="0"/>
                          <w:iCs w:val="0"/>
                          <w:noProof/>
                          <w:color w:val="000000" w:themeColor="text1"/>
                          <w:lang w:val="en-IN"/>
                        </w:rPr>
                      </w:pPr>
                      <w:r w:rsidRPr="0095697C">
                        <w:rPr>
                          <w:b/>
                          <w:bCs/>
                          <w:i w:val="0"/>
                          <w:iCs w:val="0"/>
                          <w:noProof/>
                          <w:color w:val="000000" w:themeColor="text1"/>
                          <w:lang w:val="en-IN"/>
                        </w:rPr>
                        <w:t>Figure 3</w:t>
                      </w:r>
                      <w:r>
                        <w:rPr>
                          <w:b/>
                          <w:bCs/>
                          <w:i w:val="0"/>
                          <w:iCs w:val="0"/>
                          <w:noProof/>
                          <w:color w:val="000000" w:themeColor="text1"/>
                          <w:lang w:val="en-IN"/>
                        </w:rPr>
                        <w:t xml:space="preserve">: </w:t>
                      </w:r>
                      <w:r>
                        <w:rPr>
                          <w:i w:val="0"/>
                          <w:iCs w:val="0"/>
                          <w:noProof/>
                          <w:color w:val="000000" w:themeColor="text1"/>
                          <w:lang w:val="en-IN"/>
                        </w:rPr>
                        <w:t>Gini coefficient calculation by using trapeziums</w:t>
                      </w:r>
                      <w:r w:rsidR="00381AE1">
                        <w:rPr>
                          <w:i w:val="0"/>
                          <w:iCs w:val="0"/>
                          <w:noProof/>
                          <w:color w:val="000000" w:themeColor="text1"/>
                          <w:lang w:val="en-IN"/>
                        </w:rPr>
                        <w:t xml:space="preserve"> (GeoGebra)</w:t>
                      </w:r>
                    </w:p>
                  </w:txbxContent>
                </v:textbox>
                <w10:wrap type="tight"/>
              </v:shape>
            </w:pict>
          </mc:Fallback>
        </mc:AlternateContent>
      </w:r>
      <w:r w:rsidR="00DF3745">
        <w:rPr>
          <w:rFonts w:ascii="Arial" w:hAnsi="Arial" w:cs="Arial"/>
        </w:rPr>
        <w:t xml:space="preserve">In this method, we don’t need to find a function for the Lorenz curve, all we must do is form a trapezium by joining each point with the point after and draw a vertical line touching the x-axis from each point. If we repeat this process for every point, we see that we have 5 trapeziums enclosed within the points. To calculate the area of B (according to </w:t>
      </w:r>
      <w:r w:rsidR="00DF3745" w:rsidRPr="00DF3745">
        <w:rPr>
          <w:rFonts w:ascii="Arial" w:hAnsi="Arial" w:cs="Arial"/>
          <w:b/>
          <w:bCs/>
        </w:rPr>
        <w:t>figure 1</w:t>
      </w:r>
      <w:r w:rsidR="00DF3745">
        <w:rPr>
          <w:rFonts w:ascii="Arial" w:hAnsi="Arial" w:cs="Arial"/>
        </w:rPr>
        <w:t>) all we must do is calculate the area of each trapezium and add them (Note that T1</w:t>
      </w:r>
      <w:r>
        <w:rPr>
          <w:rFonts w:ascii="Arial" w:hAnsi="Arial" w:cs="Arial"/>
        </w:rPr>
        <w:t xml:space="preserve"> in </w:t>
      </w:r>
      <w:r w:rsidRPr="00381AE1">
        <w:rPr>
          <w:rFonts w:ascii="Arial" w:hAnsi="Arial" w:cs="Arial"/>
          <w:b/>
          <w:bCs/>
        </w:rPr>
        <w:t>Figure 3</w:t>
      </w:r>
      <w:r w:rsidR="00DF3745">
        <w:rPr>
          <w:rFonts w:ascii="Arial" w:hAnsi="Arial" w:cs="Arial"/>
        </w:rPr>
        <w:t xml:space="preserve"> </w:t>
      </w:r>
      <w:r w:rsidR="00DF3745">
        <w:rPr>
          <w:rFonts w:ascii="Arial" w:hAnsi="Arial" w:cs="Arial"/>
        </w:rPr>
        <w:lastRenderedPageBreak/>
        <w:t xml:space="preserve">is a triangle since it begins at the point (0,0)). </w:t>
      </w:r>
      <w:r w:rsidR="005B2C2C">
        <w:rPr>
          <w:rFonts w:ascii="Arial" w:hAnsi="Arial" w:cs="Arial"/>
        </w:rPr>
        <w:t>To calculate the area of A + B</w:t>
      </w:r>
      <w:r w:rsidR="00433FB3">
        <w:rPr>
          <w:rFonts w:ascii="Arial" w:hAnsi="Arial" w:cs="Arial"/>
        </w:rPr>
        <w:t xml:space="preserve"> (</w:t>
      </w:r>
      <w:r w:rsidR="00433FB3" w:rsidRPr="00433FB3">
        <w:rPr>
          <w:rFonts w:ascii="Arial" w:hAnsi="Arial" w:cs="Arial"/>
          <w:b/>
          <w:bCs/>
        </w:rPr>
        <w:t>figure 1</w:t>
      </w:r>
      <w:r w:rsidR="00433FB3">
        <w:rPr>
          <w:rFonts w:ascii="Arial" w:hAnsi="Arial" w:cs="Arial"/>
        </w:rPr>
        <w:t>)</w:t>
      </w:r>
      <w:r w:rsidR="005B2C2C">
        <w:rPr>
          <w:rFonts w:ascii="Arial" w:hAnsi="Arial" w:cs="Arial"/>
        </w:rPr>
        <w:t xml:space="preserve"> we can simply use the area of the triangle</w:t>
      </w:r>
      <w:r w:rsidR="002924F2">
        <w:rPr>
          <w:rFonts w:ascii="Arial" w:hAnsi="Arial" w:cs="Arial"/>
        </w:rPr>
        <w:t xml:space="preserve"> formula</w:t>
      </w:r>
      <w:r w:rsidR="005B2C2C">
        <w:rPr>
          <w:rFonts w:ascii="Arial" w:hAnsi="Arial" w:cs="Arial"/>
        </w:rPr>
        <w:t xml:space="preserve"> – </w:t>
      </w:r>
    </w:p>
    <w:p w14:paraId="15106A24" w14:textId="4865EB9E" w:rsidR="005B2C2C" w:rsidRDefault="005B2C2C" w:rsidP="00DF3745">
      <w:pPr>
        <w:pStyle w:val="NormalWeb"/>
        <w:spacing w:before="0" w:beforeAutospacing="0" w:after="0" w:afterAutospacing="0" w:line="480" w:lineRule="auto"/>
        <w:jc w:val="both"/>
        <w:rPr>
          <w:rFonts w:ascii="Arial" w:hAnsi="Arial" w:cs="Arial"/>
        </w:rPr>
      </w:pPr>
      <m:oMathPara>
        <m:oMath>
          <m:r>
            <w:rPr>
              <w:rFonts w:ascii="Cambria Math" w:hAnsi="Cambria Math"/>
            </w:rPr>
            <m:t xml:space="preserve">Area of A+B=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bh=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×100×100=5000 </m:t>
          </m:r>
          <m:sSup>
            <m:sSupPr>
              <m:ctrlPr>
                <w:rPr>
                  <w:rFonts w:ascii="Cambria Math" w:hAnsi="Cambria Math"/>
                  <w:i/>
                </w:rPr>
              </m:ctrlPr>
            </m:sSupPr>
            <m:e>
              <m:r>
                <w:rPr>
                  <w:rFonts w:ascii="Cambria Math" w:hAnsi="Cambria Math"/>
                </w:rPr>
                <m:t>unit</m:t>
              </m:r>
            </m:e>
            <m:sup>
              <m:r>
                <w:rPr>
                  <w:rFonts w:ascii="Cambria Math" w:hAnsi="Cambria Math"/>
                </w:rPr>
                <m:t>2</m:t>
              </m:r>
            </m:sup>
          </m:sSup>
          <m:r>
            <w:rPr>
              <w:rFonts w:ascii="Cambria Math" w:hAnsi="Cambria Math"/>
            </w:rPr>
            <m:t xml:space="preserve">                      (0.1)</m:t>
          </m:r>
        </m:oMath>
      </m:oMathPara>
    </w:p>
    <w:p w14:paraId="35F0CC96" w14:textId="0B902F06" w:rsidR="00E5060F" w:rsidRDefault="00433FB3">
      <w:pPr>
        <w:spacing w:line="480" w:lineRule="auto"/>
        <w:jc w:val="both"/>
        <w:rPr>
          <w:b/>
          <w:bCs/>
          <w:sz w:val="24"/>
          <w:szCs w:val="24"/>
        </w:rPr>
      </w:pPr>
      <w:r>
        <w:rPr>
          <w:sz w:val="24"/>
          <w:szCs w:val="24"/>
        </w:rPr>
        <w:t xml:space="preserve">Then to calculate the </w:t>
      </w:r>
      <w:r w:rsidR="00932807">
        <w:rPr>
          <w:sz w:val="24"/>
          <w:szCs w:val="24"/>
        </w:rPr>
        <w:t>Gini</w:t>
      </w:r>
      <w:r>
        <w:rPr>
          <w:sz w:val="24"/>
          <w:szCs w:val="24"/>
        </w:rPr>
        <w:t xml:space="preserve"> coefficient, we can use </w:t>
      </w:r>
      <w:r w:rsidRPr="00433FB3">
        <w:rPr>
          <w:b/>
          <w:bCs/>
          <w:sz w:val="24"/>
          <w:szCs w:val="24"/>
        </w:rPr>
        <w:t>formula (0)</w:t>
      </w:r>
    </w:p>
    <w:p w14:paraId="3992E31A" w14:textId="303A4567" w:rsidR="00433FB3" w:rsidRPr="00433FB3" w:rsidRDefault="00433FB3">
      <w:pPr>
        <w:spacing w:line="480" w:lineRule="auto"/>
        <w:jc w:val="both"/>
        <w:rPr>
          <w:sz w:val="24"/>
          <w:szCs w:val="24"/>
        </w:rPr>
      </w:pPr>
      <m:oMathPara>
        <m:oMath>
          <m:r>
            <w:rPr>
              <w:rFonts w:ascii="Cambria Math" w:hAnsi="Cambria Math"/>
              <w:sz w:val="24"/>
              <w:szCs w:val="24"/>
            </w:rPr>
            <m:t xml:space="preserve">Gini coefficient= </m:t>
          </m:r>
          <m:f>
            <m:fPr>
              <m:ctrlPr>
                <w:rPr>
                  <w:rFonts w:ascii="Cambria Math" w:hAnsi="Cambria Math"/>
                  <w:i/>
                  <w:sz w:val="24"/>
                  <w:szCs w:val="24"/>
                </w:rPr>
              </m:ctrlPr>
            </m:fPr>
            <m:num>
              <m:r>
                <w:rPr>
                  <w:rFonts w:ascii="Cambria Math" w:hAnsi="Cambria Math"/>
                  <w:sz w:val="24"/>
                  <w:szCs w:val="24"/>
                </w:rPr>
                <m:t>Area of A+B-(T1+T2+T3+T4+T5)</m:t>
              </m:r>
            </m:num>
            <m:den>
              <m:r>
                <w:rPr>
                  <w:rFonts w:ascii="Cambria Math" w:hAnsi="Cambria Math"/>
                  <w:sz w:val="24"/>
                  <w:szCs w:val="24"/>
                </w:rPr>
                <m:t>Area of A+B</m:t>
              </m:r>
            </m:den>
          </m:f>
        </m:oMath>
      </m:oMathPara>
    </w:p>
    <w:p w14:paraId="4685540A" w14:textId="4FBFAA8F" w:rsidR="00433FB3" w:rsidRPr="00B501CA" w:rsidRDefault="00433FB3">
      <w:pPr>
        <w:spacing w:line="480" w:lineRule="auto"/>
        <w:jc w:val="both"/>
        <w:rPr>
          <w:sz w:val="24"/>
          <w:szCs w:val="24"/>
        </w:rPr>
      </w:pPr>
      <m:oMathPara>
        <m:oMath>
          <m:r>
            <w:rPr>
              <w:rFonts w:ascii="Cambria Math" w:hAnsi="Cambria Math"/>
              <w:sz w:val="24"/>
              <w:szCs w:val="24"/>
            </w:rPr>
            <m:t xml:space="preserve">Gini Coefficient= </m:t>
          </m:r>
          <m:f>
            <m:fPr>
              <m:ctrlPr>
                <w:rPr>
                  <w:rFonts w:ascii="Cambria Math" w:hAnsi="Cambria Math"/>
                  <w:i/>
                  <w:sz w:val="24"/>
                  <w:szCs w:val="24"/>
                </w:rPr>
              </m:ctrlPr>
            </m:fPr>
            <m:num>
              <m:r>
                <w:rPr>
                  <w:rFonts w:ascii="Cambria Math" w:hAnsi="Cambria Math"/>
                  <w:sz w:val="24"/>
                  <w:szCs w:val="24"/>
                </w:rPr>
                <m:t>5000-3366</m:t>
              </m:r>
            </m:num>
            <m:den>
              <m:r>
                <w:rPr>
                  <w:rFonts w:ascii="Cambria Math" w:hAnsi="Cambria Math"/>
                  <w:sz w:val="24"/>
                  <w:szCs w:val="24"/>
                </w:rPr>
                <m:t>5000</m:t>
              </m:r>
            </m:den>
          </m:f>
          <m:r>
            <w:rPr>
              <w:rFonts w:ascii="Cambria Math" w:hAnsi="Cambria Math"/>
              <w:sz w:val="24"/>
              <w:szCs w:val="24"/>
            </w:rPr>
            <m:t>=0.327</m:t>
          </m:r>
        </m:oMath>
      </m:oMathPara>
    </w:p>
    <w:p w14:paraId="06FEFF3B" w14:textId="043E8524" w:rsidR="00B501CA" w:rsidRDefault="00B501CA">
      <w:pPr>
        <w:spacing w:line="480" w:lineRule="auto"/>
        <w:jc w:val="both"/>
        <w:rPr>
          <w:sz w:val="24"/>
          <w:szCs w:val="24"/>
          <w:u w:val="single"/>
        </w:rPr>
      </w:pPr>
      <w:r w:rsidRPr="00B501CA">
        <w:rPr>
          <w:sz w:val="24"/>
          <w:szCs w:val="24"/>
          <w:u w:val="single"/>
        </w:rPr>
        <w:t>Comparing the value to the expected value</w:t>
      </w:r>
    </w:p>
    <w:p w14:paraId="6D865D90" w14:textId="65E4576A" w:rsidR="00B501CA" w:rsidRPr="00B501CA" w:rsidRDefault="00FD348A">
      <w:pPr>
        <w:spacing w:line="480" w:lineRule="auto"/>
        <w:jc w:val="both"/>
        <w:rPr>
          <w:sz w:val="24"/>
          <w:szCs w:val="24"/>
        </w:rPr>
      </w:pPr>
      <w:r>
        <w:rPr>
          <w:sz w:val="24"/>
          <w:szCs w:val="24"/>
        </w:rPr>
        <w:t xml:space="preserve">The expected value according to the world bank is 35.7, but when brought down to a scale of 0-1, the expected value is 0.357. </w:t>
      </w:r>
      <w:r w:rsidR="00B501CA">
        <w:rPr>
          <w:sz w:val="24"/>
          <w:szCs w:val="24"/>
        </w:rPr>
        <w:t xml:space="preserve">To find the error in the value of the </w:t>
      </w:r>
      <w:r w:rsidR="00704EBB">
        <w:rPr>
          <w:sz w:val="24"/>
          <w:szCs w:val="24"/>
        </w:rPr>
        <w:t>Gini</w:t>
      </w:r>
      <w:r w:rsidR="00B501CA">
        <w:rPr>
          <w:sz w:val="24"/>
          <w:szCs w:val="24"/>
        </w:rPr>
        <w:t xml:space="preserve"> coefficient, we can fin</w:t>
      </w:r>
      <w:r w:rsidR="00704EBB">
        <w:rPr>
          <w:sz w:val="24"/>
          <w:szCs w:val="24"/>
        </w:rPr>
        <w:t xml:space="preserve">d the percentage error in the value of the Gini coefficient using the following formula - </w:t>
      </w:r>
    </w:p>
    <w:p w14:paraId="0E460F45" w14:textId="50DC0855" w:rsidR="00B501CA" w:rsidRPr="000136C1" w:rsidRDefault="00000000">
      <w:pPr>
        <w:spacing w:line="480" w:lineRule="auto"/>
        <w:jc w:val="bot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Gini Coefficient</m:t>
                  </m:r>
                </m:e>
                <m:sub>
                  <m:r>
                    <w:rPr>
                      <w:rFonts w:ascii="Cambria Math" w:hAnsi="Cambria Math"/>
                      <w:sz w:val="24"/>
                      <w:szCs w:val="24"/>
                    </w:rPr>
                    <m:t>expected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Gini Coefficient</m:t>
                  </m:r>
                </m:e>
                <m:sub>
                  <m:r>
                    <w:rPr>
                      <w:rFonts w:ascii="Cambria Math" w:hAnsi="Cambria Math"/>
                      <w:sz w:val="24"/>
                      <w:szCs w:val="24"/>
                    </w:rPr>
                    <m:t>calculated</m:t>
                  </m:r>
                </m:sub>
              </m:sSub>
            </m:num>
            <m:den>
              <m:sSub>
                <m:sSubPr>
                  <m:ctrlPr>
                    <w:rPr>
                      <w:rFonts w:ascii="Cambria Math" w:hAnsi="Cambria Math"/>
                      <w:i/>
                      <w:sz w:val="24"/>
                      <w:szCs w:val="24"/>
                    </w:rPr>
                  </m:ctrlPr>
                </m:sSubPr>
                <m:e>
                  <m:r>
                    <w:rPr>
                      <w:rFonts w:ascii="Cambria Math" w:hAnsi="Cambria Math"/>
                      <w:sz w:val="24"/>
                      <w:szCs w:val="24"/>
                    </w:rPr>
                    <m:t>Gini Coefficient</m:t>
                  </m:r>
                </m:e>
                <m:sub>
                  <m:r>
                    <w:rPr>
                      <w:rFonts w:ascii="Cambria Math" w:hAnsi="Cambria Math"/>
                      <w:sz w:val="24"/>
                      <w:szCs w:val="24"/>
                    </w:rPr>
                    <m:t>calculated</m:t>
                  </m:r>
                </m:sub>
              </m:sSub>
            </m:den>
          </m:f>
          <m:r>
            <w:rPr>
              <w:rFonts w:ascii="Cambria Math" w:hAnsi="Cambria Math"/>
              <w:sz w:val="24"/>
              <w:szCs w:val="24"/>
            </w:rPr>
            <m:t>×100              (0.2)</m:t>
          </m:r>
        </m:oMath>
      </m:oMathPara>
    </w:p>
    <w:p w14:paraId="243892BA" w14:textId="4A82112A" w:rsidR="000136C1" w:rsidRDefault="000136C1">
      <w:pPr>
        <w:spacing w:line="480" w:lineRule="auto"/>
        <w:jc w:val="both"/>
        <w:rPr>
          <w:sz w:val="24"/>
          <w:szCs w:val="24"/>
        </w:rPr>
      </w:pPr>
      <w:r>
        <w:rPr>
          <w:sz w:val="24"/>
          <w:szCs w:val="24"/>
        </w:rPr>
        <w:t xml:space="preserve">Substituting the values into this formula – </w:t>
      </w:r>
    </w:p>
    <w:p w14:paraId="32176438" w14:textId="19058689" w:rsidR="000136C1" w:rsidRPr="000136C1" w:rsidRDefault="00000000">
      <w:pPr>
        <w:spacing w:line="480" w:lineRule="auto"/>
        <w:jc w:val="both"/>
        <w:rPr>
          <w:iCs/>
          <w:sz w:val="24"/>
          <w:szCs w:val="24"/>
        </w:rPr>
      </w:pPr>
      <m:oMathPara>
        <m:oMath>
          <m:f>
            <m:fPr>
              <m:ctrlPr>
                <w:rPr>
                  <w:rFonts w:ascii="Cambria Math" w:hAnsi="Cambria Math"/>
                  <w:iCs/>
                  <w:sz w:val="24"/>
                  <w:szCs w:val="24"/>
                </w:rPr>
              </m:ctrlPr>
            </m:fPr>
            <m:num>
              <m:r>
                <w:rPr>
                  <w:rFonts w:ascii="Cambria Math" w:hAnsi="Cambria Math"/>
                  <w:sz w:val="24"/>
                  <w:szCs w:val="24"/>
                </w:rPr>
                <m:t>0.357-0.327</m:t>
              </m:r>
            </m:num>
            <m:den>
              <m:r>
                <w:rPr>
                  <w:rFonts w:ascii="Cambria Math" w:hAnsi="Cambria Math"/>
                  <w:sz w:val="24"/>
                  <w:szCs w:val="24"/>
                </w:rPr>
                <m:t>0.327</m:t>
              </m:r>
            </m:den>
          </m:f>
          <m:r>
            <w:rPr>
              <w:rFonts w:ascii="Cambria Math" w:hAnsi="Cambria Math"/>
              <w:sz w:val="24"/>
              <w:szCs w:val="24"/>
            </w:rPr>
            <m:t>×100=9.17%</m:t>
          </m:r>
        </m:oMath>
      </m:oMathPara>
    </w:p>
    <w:p w14:paraId="0406EFEB" w14:textId="3F6AA80D" w:rsidR="000136C1" w:rsidRDefault="000136C1">
      <w:pPr>
        <w:spacing w:line="480" w:lineRule="auto"/>
        <w:jc w:val="both"/>
        <w:rPr>
          <w:iCs/>
          <w:sz w:val="24"/>
          <w:szCs w:val="24"/>
        </w:rPr>
      </w:pPr>
      <w:r>
        <w:rPr>
          <w:iCs/>
          <w:sz w:val="24"/>
          <w:szCs w:val="24"/>
        </w:rPr>
        <w:t xml:space="preserve">As we can see the error is quite high. </w:t>
      </w:r>
      <w:r w:rsidR="005323B6">
        <w:rPr>
          <w:iCs/>
          <w:sz w:val="24"/>
          <w:szCs w:val="24"/>
        </w:rPr>
        <w:t xml:space="preserve">This is likely because using the trapezium method functions the Lorenz curve by dividing it into multiple (5) piecewise functions, all being linear, but in the real world the Lorenz curve is a curved line as seen in </w:t>
      </w:r>
      <w:r w:rsidR="005323B6" w:rsidRPr="005323B6">
        <w:rPr>
          <w:b/>
          <w:bCs/>
          <w:iCs/>
          <w:sz w:val="24"/>
          <w:szCs w:val="24"/>
        </w:rPr>
        <w:t>Figure 1</w:t>
      </w:r>
      <w:r w:rsidR="005323B6">
        <w:rPr>
          <w:b/>
          <w:bCs/>
          <w:iCs/>
          <w:sz w:val="24"/>
          <w:szCs w:val="24"/>
        </w:rPr>
        <w:t xml:space="preserve">. </w:t>
      </w:r>
      <w:r w:rsidR="00E00E01">
        <w:rPr>
          <w:iCs/>
          <w:sz w:val="24"/>
          <w:szCs w:val="24"/>
        </w:rPr>
        <w:t xml:space="preserve">This could lead to the area of B according to </w:t>
      </w:r>
      <w:r w:rsidR="00E00E01" w:rsidRPr="00E00E01">
        <w:rPr>
          <w:b/>
          <w:bCs/>
          <w:iCs/>
          <w:sz w:val="24"/>
          <w:szCs w:val="24"/>
        </w:rPr>
        <w:t>Figure 1</w:t>
      </w:r>
      <w:r w:rsidR="00E00E01">
        <w:rPr>
          <w:iCs/>
          <w:sz w:val="24"/>
          <w:szCs w:val="24"/>
        </w:rPr>
        <w:t xml:space="preserve"> being much lesser than it </w:t>
      </w:r>
      <w:r w:rsidR="006C3FA9">
        <w:rPr>
          <w:iCs/>
          <w:sz w:val="24"/>
          <w:szCs w:val="24"/>
        </w:rPr>
        <w:t>should</w:t>
      </w:r>
      <w:r w:rsidR="00E00E01">
        <w:rPr>
          <w:iCs/>
          <w:sz w:val="24"/>
          <w:szCs w:val="24"/>
        </w:rPr>
        <w:t xml:space="preserve">, hence reducing the value of the Gini </w:t>
      </w:r>
      <w:r w:rsidR="008A6058">
        <w:rPr>
          <w:iCs/>
          <w:sz w:val="24"/>
          <w:szCs w:val="24"/>
        </w:rPr>
        <w:t>coefficient.</w:t>
      </w:r>
    </w:p>
    <w:p w14:paraId="6E039B2B" w14:textId="77777777" w:rsidR="008A6058" w:rsidRPr="00E00E01" w:rsidRDefault="008A6058">
      <w:pPr>
        <w:spacing w:line="480" w:lineRule="auto"/>
        <w:jc w:val="both"/>
        <w:rPr>
          <w:sz w:val="24"/>
          <w:szCs w:val="24"/>
          <w:u w:val="single"/>
        </w:rPr>
      </w:pPr>
    </w:p>
    <w:p w14:paraId="25D417A6" w14:textId="7E113C9F" w:rsidR="00EE7042" w:rsidRPr="00EE7042" w:rsidRDefault="00EE7042">
      <w:pPr>
        <w:spacing w:line="480" w:lineRule="auto"/>
        <w:jc w:val="both"/>
        <w:rPr>
          <w:sz w:val="24"/>
          <w:szCs w:val="24"/>
        </w:rPr>
      </w:pPr>
      <w:r w:rsidRPr="00EE7042">
        <w:rPr>
          <w:b/>
          <w:bCs/>
          <w:sz w:val="24"/>
          <w:szCs w:val="24"/>
          <w:u w:val="single"/>
        </w:rPr>
        <w:t xml:space="preserve">Using </w:t>
      </w:r>
      <w:r w:rsidR="003F3FE5">
        <w:rPr>
          <w:b/>
          <w:bCs/>
          <w:sz w:val="24"/>
          <w:szCs w:val="24"/>
          <w:u w:val="single"/>
        </w:rPr>
        <w:t xml:space="preserve">Quadratic Regression </w:t>
      </w:r>
      <w:r w:rsidRPr="00EE7042">
        <w:rPr>
          <w:b/>
          <w:bCs/>
          <w:sz w:val="24"/>
          <w:szCs w:val="24"/>
          <w:u w:val="single"/>
        </w:rPr>
        <w:t>to plot the Lorenz Curve</w:t>
      </w:r>
      <w:r w:rsidR="007E2B04">
        <w:rPr>
          <w:b/>
          <w:bCs/>
          <w:sz w:val="24"/>
          <w:szCs w:val="24"/>
          <w:u w:val="single"/>
        </w:rPr>
        <w:t xml:space="preserve"> and find the Gini Coefficient</w:t>
      </w:r>
    </w:p>
    <w:p w14:paraId="18F14B4C" w14:textId="48C04C0A" w:rsidR="00306CF6" w:rsidRPr="00731777" w:rsidRDefault="00E41F7F">
      <w:pPr>
        <w:spacing w:line="480" w:lineRule="auto"/>
        <w:jc w:val="both"/>
        <w:rPr>
          <w:sz w:val="24"/>
          <w:szCs w:val="24"/>
          <w:lang w:val="en-IN"/>
        </w:rPr>
      </w:pPr>
      <w:r>
        <w:rPr>
          <w:sz w:val="24"/>
          <w:szCs w:val="24"/>
        </w:rPr>
        <w:lastRenderedPageBreak/>
        <w:t>The method I will be using to do Quadratic Regression is the least squares method.</w:t>
      </w:r>
      <w:r w:rsidR="007541CB">
        <w:rPr>
          <w:rStyle w:val="FootnoteReference"/>
          <w:sz w:val="24"/>
          <w:szCs w:val="24"/>
        </w:rPr>
        <w:footnoteReference w:id="7"/>
      </w:r>
      <w:r>
        <w:rPr>
          <w:sz w:val="24"/>
          <w:szCs w:val="24"/>
        </w:rPr>
        <w:t xml:space="preserve"> </w:t>
      </w:r>
      <w:r w:rsidR="00E756A9">
        <w:rPr>
          <w:sz w:val="24"/>
          <w:szCs w:val="24"/>
          <w:lang w:val="en-IN"/>
        </w:rPr>
        <w:t xml:space="preserve">The least squares method tries to find a Quadratic for a given set of points by minimizing the value of the squares of the error. </w:t>
      </w:r>
      <w:r w:rsidR="00F81B88">
        <w:rPr>
          <w:sz w:val="24"/>
          <w:szCs w:val="24"/>
          <w:lang w:val="en-IN"/>
        </w:rPr>
        <w:t>For example, let us say we have a set of points A, B, C, D, E and a quadratic function f(x) models these points (</w:t>
      </w:r>
      <w:r w:rsidR="00F81B88" w:rsidRPr="00F81B88">
        <w:rPr>
          <w:b/>
          <w:bCs/>
          <w:sz w:val="24"/>
          <w:szCs w:val="24"/>
          <w:lang w:val="en-IN"/>
        </w:rPr>
        <w:t xml:space="preserve">Figure </w:t>
      </w:r>
      <w:r w:rsidR="00E5060F">
        <w:rPr>
          <w:b/>
          <w:bCs/>
          <w:sz w:val="24"/>
          <w:szCs w:val="24"/>
          <w:lang w:val="en-IN"/>
        </w:rPr>
        <w:t>4</w:t>
      </w:r>
      <w:r w:rsidR="00F81B88">
        <w:rPr>
          <w:sz w:val="24"/>
          <w:szCs w:val="24"/>
          <w:lang w:val="en-IN"/>
        </w:rPr>
        <w:t xml:space="preserve">). </w:t>
      </w:r>
    </w:p>
    <w:p w14:paraId="3380588F" w14:textId="3EF97FF0" w:rsidR="00E756A9" w:rsidRPr="00E756A9" w:rsidRDefault="00E5060F">
      <w:pPr>
        <w:spacing w:line="480" w:lineRule="auto"/>
        <w:jc w:val="both"/>
        <w:rPr>
          <w:sz w:val="24"/>
          <w:szCs w:val="24"/>
          <w:lang w:val="en-IN"/>
        </w:rPr>
      </w:pPr>
      <w:r>
        <w:rPr>
          <w:noProof/>
          <w:sz w:val="24"/>
          <w:szCs w:val="24"/>
          <w:lang w:val="en-IN"/>
        </w:rPr>
        <w:drawing>
          <wp:anchor distT="0" distB="0" distL="114300" distR="114300" simplePos="0" relativeHeight="251668480" behindDoc="1" locked="0" layoutInCell="1" allowOverlap="1" wp14:anchorId="5AF62BBB" wp14:editId="68C8B773">
            <wp:simplePos x="0" y="0"/>
            <wp:positionH relativeFrom="column">
              <wp:posOffset>3324860</wp:posOffset>
            </wp:positionH>
            <wp:positionV relativeFrom="paragraph">
              <wp:posOffset>0</wp:posOffset>
            </wp:positionV>
            <wp:extent cx="3365500" cy="2526030"/>
            <wp:effectExtent l="0" t="0" r="6350" b="7620"/>
            <wp:wrapTight wrapText="bothSides">
              <wp:wrapPolygon edited="0">
                <wp:start x="0" y="0"/>
                <wp:lineTo x="0" y="21502"/>
                <wp:lineTo x="21518" y="21502"/>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5500"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B88">
        <w:rPr>
          <w:noProof/>
        </w:rPr>
        <mc:AlternateContent>
          <mc:Choice Requires="wps">
            <w:drawing>
              <wp:anchor distT="0" distB="0" distL="114300" distR="114300" simplePos="0" relativeHeight="251667456" behindDoc="1" locked="0" layoutInCell="1" allowOverlap="1" wp14:anchorId="7E550507" wp14:editId="304177B7">
                <wp:simplePos x="0" y="0"/>
                <wp:positionH relativeFrom="column">
                  <wp:posOffset>3324860</wp:posOffset>
                </wp:positionH>
                <wp:positionV relativeFrom="paragraph">
                  <wp:posOffset>2599055</wp:posOffset>
                </wp:positionV>
                <wp:extent cx="338709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387090" cy="635"/>
                        </a:xfrm>
                        <a:prstGeom prst="rect">
                          <a:avLst/>
                        </a:prstGeom>
                        <a:solidFill>
                          <a:prstClr val="white"/>
                        </a:solidFill>
                        <a:ln>
                          <a:noFill/>
                        </a:ln>
                      </wps:spPr>
                      <wps:txbx>
                        <w:txbxContent>
                          <w:p w14:paraId="40C6AB5B" w14:textId="4D69E7DB" w:rsidR="00F81B88" w:rsidRPr="00F81B88" w:rsidRDefault="00F81B88" w:rsidP="00F81B88">
                            <w:pPr>
                              <w:pStyle w:val="Caption"/>
                              <w:rPr>
                                <w:i w:val="0"/>
                                <w:iCs w:val="0"/>
                                <w:noProof/>
                                <w:color w:val="000000" w:themeColor="text1"/>
                                <w:lang w:val="en-US"/>
                              </w:rPr>
                            </w:pPr>
                            <w:r w:rsidRPr="00F81B88">
                              <w:rPr>
                                <w:b/>
                                <w:bCs/>
                                <w:i w:val="0"/>
                                <w:iCs w:val="0"/>
                                <w:noProof/>
                                <w:color w:val="000000" w:themeColor="text1"/>
                                <w:lang w:val="en-US"/>
                              </w:rPr>
                              <w:t>Figure</w:t>
                            </w:r>
                            <w:r>
                              <w:rPr>
                                <w:b/>
                                <w:bCs/>
                                <w:i w:val="0"/>
                                <w:iCs w:val="0"/>
                                <w:noProof/>
                                <w:color w:val="000000" w:themeColor="text1"/>
                                <w:lang w:val="en-US"/>
                              </w:rPr>
                              <w:t xml:space="preserve"> </w:t>
                            </w:r>
                            <w:r w:rsidR="00E5060F">
                              <w:rPr>
                                <w:b/>
                                <w:bCs/>
                                <w:i w:val="0"/>
                                <w:iCs w:val="0"/>
                                <w:noProof/>
                                <w:color w:val="000000" w:themeColor="text1"/>
                                <w:lang w:val="en-US"/>
                              </w:rPr>
                              <w:t>4</w:t>
                            </w:r>
                            <w:r>
                              <w:rPr>
                                <w:b/>
                                <w:bCs/>
                                <w:i w:val="0"/>
                                <w:iCs w:val="0"/>
                                <w:noProof/>
                                <w:color w:val="000000" w:themeColor="text1"/>
                                <w:lang w:val="en-US"/>
                              </w:rPr>
                              <w:t xml:space="preserve">: </w:t>
                            </w:r>
                            <w:r>
                              <w:rPr>
                                <w:i w:val="0"/>
                                <w:iCs w:val="0"/>
                                <w:noProof/>
                                <w:color w:val="000000" w:themeColor="text1"/>
                                <w:lang w:val="en-US"/>
                              </w:rPr>
                              <w:t xml:space="preserve">Error in quadratic function modelling </w:t>
                            </w:r>
                            <w:r w:rsidR="003E0A50">
                              <w:rPr>
                                <w:i w:val="0"/>
                                <w:iCs w:val="0"/>
                                <w:noProof/>
                                <w:color w:val="000000" w:themeColor="text1"/>
                                <w:lang w:val="en-US"/>
                              </w:rPr>
                              <w:t>(GeoGebra)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50507" id="Text Box 9" o:spid="_x0000_s1029" type="#_x0000_t202" style="position:absolute;left:0;text-align:left;margin-left:261.8pt;margin-top:204.65pt;width:266.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" stroked="f">
                <v:textbox style="mso-fit-shape-to-text:t" inset="0,0,0,0">
                  <w:txbxContent>
                    <w:p w14:paraId="40C6AB5B" w14:textId="4D69E7DB" w:rsidR="00F81B88" w:rsidRPr="00F81B88" w:rsidRDefault="00F81B88" w:rsidP="00F81B88">
                      <w:pPr>
                        <w:pStyle w:val="Caption"/>
                        <w:rPr>
                          <w:i w:val="0"/>
                          <w:iCs w:val="0"/>
                          <w:noProof/>
                          <w:color w:val="000000" w:themeColor="text1"/>
                          <w:lang w:val="en-US"/>
                        </w:rPr>
                      </w:pPr>
                      <w:r w:rsidRPr="00F81B88">
                        <w:rPr>
                          <w:b/>
                          <w:bCs/>
                          <w:i w:val="0"/>
                          <w:iCs w:val="0"/>
                          <w:noProof/>
                          <w:color w:val="000000" w:themeColor="text1"/>
                          <w:lang w:val="en-US"/>
                        </w:rPr>
                        <w:t>Figure</w:t>
                      </w:r>
                      <w:r>
                        <w:rPr>
                          <w:b/>
                          <w:bCs/>
                          <w:i w:val="0"/>
                          <w:iCs w:val="0"/>
                          <w:noProof/>
                          <w:color w:val="000000" w:themeColor="text1"/>
                          <w:lang w:val="en-US"/>
                        </w:rPr>
                        <w:t xml:space="preserve"> </w:t>
                      </w:r>
                      <w:r w:rsidR="00E5060F">
                        <w:rPr>
                          <w:b/>
                          <w:bCs/>
                          <w:i w:val="0"/>
                          <w:iCs w:val="0"/>
                          <w:noProof/>
                          <w:color w:val="000000" w:themeColor="text1"/>
                          <w:lang w:val="en-US"/>
                        </w:rPr>
                        <w:t>4</w:t>
                      </w:r>
                      <w:r>
                        <w:rPr>
                          <w:b/>
                          <w:bCs/>
                          <w:i w:val="0"/>
                          <w:iCs w:val="0"/>
                          <w:noProof/>
                          <w:color w:val="000000" w:themeColor="text1"/>
                          <w:lang w:val="en-US"/>
                        </w:rPr>
                        <w:t xml:space="preserve">: </w:t>
                      </w:r>
                      <w:r>
                        <w:rPr>
                          <w:i w:val="0"/>
                          <w:iCs w:val="0"/>
                          <w:noProof/>
                          <w:color w:val="000000" w:themeColor="text1"/>
                          <w:lang w:val="en-US"/>
                        </w:rPr>
                        <w:t xml:space="preserve">Error in quadratic function modelling </w:t>
                      </w:r>
                      <w:r w:rsidR="003E0A50">
                        <w:rPr>
                          <w:i w:val="0"/>
                          <w:iCs w:val="0"/>
                          <w:noProof/>
                          <w:color w:val="000000" w:themeColor="text1"/>
                          <w:lang w:val="en-US"/>
                        </w:rPr>
                        <w:t>(GeoGebra)</w:t>
                      </w:r>
                    </w:p>
                  </w:txbxContent>
                </v:textbox>
                <w10:wrap type="tight"/>
              </v:shape>
            </w:pict>
          </mc:Fallback>
        </mc:AlternateContent>
      </w:r>
    </w:p>
    <w:p w14:paraId="7E611A66" w14:textId="69B77B13" w:rsidR="00E2211B" w:rsidRDefault="00417E63">
      <w:pPr>
        <w:spacing w:line="480" w:lineRule="auto"/>
        <w:jc w:val="both"/>
        <w:rPr>
          <w:sz w:val="24"/>
          <w:szCs w:val="24"/>
        </w:rPr>
      </w:pPr>
      <w:r>
        <w:rPr>
          <w:sz w:val="24"/>
          <w:szCs w:val="24"/>
        </w:rPr>
        <w:t>The difference between the actual points and the points predicted by the model f(x) is the error</w:t>
      </w:r>
      <w:r w:rsidR="00E2211B">
        <w:rPr>
          <w:sz w:val="24"/>
          <w:szCs w:val="24"/>
        </w:rPr>
        <w:t xml:space="preserve"> (represented by E</w:t>
      </w:r>
      <w:r w:rsidR="00E2211B">
        <w:rPr>
          <w:sz w:val="24"/>
          <w:szCs w:val="24"/>
          <w:vertAlign w:val="subscript"/>
        </w:rPr>
        <w:t>1</w:t>
      </w:r>
      <w:r w:rsidR="00E2211B">
        <w:rPr>
          <w:sz w:val="24"/>
          <w:szCs w:val="24"/>
        </w:rPr>
        <w:t>, E</w:t>
      </w:r>
      <w:r w:rsidR="00E2211B">
        <w:rPr>
          <w:sz w:val="24"/>
          <w:szCs w:val="24"/>
          <w:vertAlign w:val="subscript"/>
        </w:rPr>
        <w:t>2,</w:t>
      </w:r>
      <w:r w:rsidR="00E2211B" w:rsidRPr="00E2211B">
        <w:rPr>
          <w:sz w:val="24"/>
          <w:szCs w:val="24"/>
        </w:rPr>
        <w:t xml:space="preserve"> </w:t>
      </w:r>
      <w:r w:rsidR="00E2211B">
        <w:rPr>
          <w:sz w:val="24"/>
          <w:szCs w:val="24"/>
        </w:rPr>
        <w:t>E</w:t>
      </w:r>
      <w:r w:rsidR="00E2211B">
        <w:rPr>
          <w:sz w:val="24"/>
          <w:szCs w:val="24"/>
          <w:vertAlign w:val="subscript"/>
        </w:rPr>
        <w:t>3,</w:t>
      </w:r>
      <w:r w:rsidR="00E2211B" w:rsidRPr="00E2211B">
        <w:rPr>
          <w:sz w:val="24"/>
          <w:szCs w:val="24"/>
        </w:rPr>
        <w:t xml:space="preserve"> </w:t>
      </w:r>
      <w:r w:rsidR="00E2211B">
        <w:rPr>
          <w:sz w:val="24"/>
          <w:szCs w:val="24"/>
        </w:rPr>
        <w:t>E</w:t>
      </w:r>
      <w:r w:rsidR="00E2211B">
        <w:rPr>
          <w:sz w:val="24"/>
          <w:szCs w:val="24"/>
          <w:vertAlign w:val="subscript"/>
        </w:rPr>
        <w:t xml:space="preserve">4 </w:t>
      </w:r>
      <w:r w:rsidR="00E2211B">
        <w:rPr>
          <w:sz w:val="24"/>
          <w:szCs w:val="24"/>
        </w:rPr>
        <w:t>and</w:t>
      </w:r>
      <w:r w:rsidR="00E2211B" w:rsidRPr="00E2211B">
        <w:rPr>
          <w:sz w:val="24"/>
          <w:szCs w:val="24"/>
        </w:rPr>
        <w:t xml:space="preserve"> </w:t>
      </w:r>
      <w:r w:rsidR="00E2211B">
        <w:rPr>
          <w:sz w:val="24"/>
          <w:szCs w:val="24"/>
        </w:rPr>
        <w:t>E</w:t>
      </w:r>
      <w:r w:rsidR="00E2211B">
        <w:rPr>
          <w:sz w:val="24"/>
          <w:szCs w:val="24"/>
          <w:vertAlign w:val="subscript"/>
        </w:rPr>
        <w:t>5</w:t>
      </w:r>
      <w:r w:rsidR="00E2211B">
        <w:rPr>
          <w:sz w:val="24"/>
          <w:szCs w:val="24"/>
        </w:rPr>
        <w:t xml:space="preserve">). The goal of the least squares method is to find a quadratic with the least value for – </w:t>
      </w:r>
    </w:p>
    <w:p w14:paraId="4AA524EE" w14:textId="5893CB88" w:rsidR="00E2211B" w:rsidRPr="00162EC2" w:rsidRDefault="00000000" w:rsidP="00E2211B">
      <w:pPr>
        <w:spacing w:line="480" w:lineRule="auto"/>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5</m:t>
                  </m:r>
                </m:sub>
              </m:sSub>
              <m:r>
                <w:rPr>
                  <w:rFonts w:ascii="Cambria Math" w:hAnsi="Cambria Math"/>
                  <w:sz w:val="24"/>
                  <w:szCs w:val="24"/>
                </w:rPr>
                <m:t>)</m:t>
              </m:r>
            </m:e>
            <m:sup>
              <m:r>
                <w:rPr>
                  <w:rFonts w:ascii="Cambria Math" w:hAnsi="Cambria Math"/>
                  <w:sz w:val="24"/>
                  <w:szCs w:val="24"/>
                </w:rPr>
                <m:t>2</m:t>
              </m:r>
            </m:sup>
          </m:sSup>
        </m:oMath>
      </m:oMathPara>
    </w:p>
    <w:p w14:paraId="38F4076F" w14:textId="4CD279CC" w:rsidR="00162EC2" w:rsidRDefault="00162EC2" w:rsidP="00E2211B">
      <w:pPr>
        <w:spacing w:line="480" w:lineRule="auto"/>
        <w:jc w:val="both"/>
        <w:rPr>
          <w:sz w:val="24"/>
          <w:szCs w:val="24"/>
        </w:rPr>
      </w:pPr>
      <w:r>
        <w:rPr>
          <w:sz w:val="24"/>
          <w:szCs w:val="24"/>
        </w:rPr>
        <w:t xml:space="preserve">That is, to minimize the square of the errors between the actual value and the predicted value by the model. </w:t>
      </w:r>
    </w:p>
    <w:p w14:paraId="6B9CA0A2" w14:textId="72CB54B2" w:rsidR="00AC4275" w:rsidRDefault="00AC4275" w:rsidP="00E2211B">
      <w:pPr>
        <w:spacing w:line="480" w:lineRule="auto"/>
        <w:jc w:val="both"/>
        <w:rPr>
          <w:sz w:val="24"/>
          <w:szCs w:val="24"/>
        </w:rPr>
      </w:pPr>
    </w:p>
    <w:p w14:paraId="7D7D1597" w14:textId="383A7BA4" w:rsidR="00AC4275" w:rsidRDefault="009D1A87" w:rsidP="00E2211B">
      <w:pPr>
        <w:spacing w:line="480" w:lineRule="auto"/>
        <w:jc w:val="both"/>
        <w:rPr>
          <w:sz w:val="24"/>
          <w:szCs w:val="24"/>
        </w:rPr>
      </w:pPr>
      <w:r>
        <w:rPr>
          <w:sz w:val="24"/>
          <w:szCs w:val="24"/>
        </w:rPr>
        <w:t xml:space="preserve">Let us say we have a best fit quadratic that can be modelled by the expression -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a+ bx +c</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r>
        <w:rPr>
          <w:sz w:val="24"/>
          <w:szCs w:val="24"/>
        </w:rPr>
        <w:t>. Let a point on the Lorenz curve be represented by (x</w:t>
      </w:r>
      <w:r>
        <w:rPr>
          <w:sz w:val="24"/>
          <w:szCs w:val="24"/>
          <w:vertAlign w:val="subscript"/>
        </w:rPr>
        <w:t>i</w:t>
      </w:r>
      <w:r>
        <w:rPr>
          <w:sz w:val="24"/>
          <w:szCs w:val="24"/>
        </w:rPr>
        <w:t>,y</w:t>
      </w:r>
      <w:r>
        <w:rPr>
          <w:sz w:val="24"/>
          <w:szCs w:val="24"/>
          <w:vertAlign w:val="subscript"/>
        </w:rPr>
        <w:t>i</w:t>
      </w:r>
      <w:r>
        <w:rPr>
          <w:sz w:val="24"/>
          <w:szCs w:val="24"/>
        </w:rPr>
        <w:t xml:space="preserve">). </w:t>
      </w:r>
      <w:r w:rsidR="005D2C94">
        <w:rPr>
          <w:sz w:val="24"/>
          <w:szCs w:val="24"/>
        </w:rPr>
        <w:t>Then the predicted y-value</w:t>
      </w:r>
      <w:r w:rsidR="00646474">
        <w:rPr>
          <w:sz w:val="24"/>
          <w:szCs w:val="24"/>
        </w:rPr>
        <w:t xml:space="preserve"> or</w:t>
      </w:r>
      <w:r w:rsidR="005D2C94">
        <w:rPr>
          <w:sz w:val="24"/>
          <w:szCs w:val="24"/>
        </w:rPr>
        <w:t xml:space="preserve">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oMath>
      <w:r w:rsidR="005D2C94">
        <w:rPr>
          <w:sz w:val="24"/>
          <w:szCs w:val="24"/>
        </w:rPr>
        <w:t>will</w:t>
      </w:r>
      <w:r w:rsidR="00AC4275">
        <w:rPr>
          <w:sz w:val="24"/>
          <w:szCs w:val="24"/>
        </w:rPr>
        <w:t xml:space="preserve"> </w:t>
      </w:r>
      <w:r w:rsidR="005D2C94">
        <w:rPr>
          <w:sz w:val="24"/>
          <w:szCs w:val="24"/>
        </w:rPr>
        <w:t xml:space="preserve">be </w:t>
      </w:r>
      <w:r w:rsidR="00AC4275">
        <w:rPr>
          <w:sz w:val="24"/>
          <w:szCs w:val="24"/>
        </w:rPr>
        <w:t xml:space="preserve">- </w:t>
      </w:r>
      <m:oMath>
        <m:r>
          <w:rPr>
            <w:rFonts w:ascii="Cambria Math" w:hAnsi="Cambria Math"/>
            <w:sz w:val="24"/>
            <w:szCs w:val="24"/>
          </w:rPr>
          <m:t xml:space="preserve">a+ </m:t>
        </m:r>
        <m:sSub>
          <m:sSubPr>
            <m:ctrlPr>
              <w:rPr>
                <w:rFonts w:ascii="Cambria Math" w:hAnsi="Cambria Math"/>
                <w:i/>
                <w:sz w:val="24"/>
                <w:szCs w:val="24"/>
              </w:rPr>
            </m:ctrlPr>
          </m:sSubPr>
          <m:e>
            <m:r>
              <w:rPr>
                <w:rFonts w:ascii="Cambria Math" w:hAnsi="Cambria Math"/>
                <w:sz w:val="24"/>
                <w:szCs w:val="24"/>
              </w:rPr>
              <m:t>bx</m:t>
            </m:r>
          </m:e>
          <m:sub>
            <m:r>
              <w:rPr>
                <w:rFonts w:ascii="Cambria Math" w:hAnsi="Cambria Math"/>
                <w:sz w:val="24"/>
                <w:szCs w:val="24"/>
              </w:rPr>
              <m:t>i</m:t>
            </m:r>
          </m:sub>
        </m:sSub>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oMath>
      <w:r w:rsidR="00C8639E">
        <w:rPr>
          <w:sz w:val="24"/>
          <w:szCs w:val="24"/>
        </w:rPr>
        <w:t xml:space="preserve">. </w:t>
      </w:r>
      <w:r>
        <w:rPr>
          <w:sz w:val="24"/>
          <w:szCs w:val="24"/>
        </w:rPr>
        <w:t>Then the error</w:t>
      </w:r>
      <w:r w:rsidR="006477F2">
        <w:rPr>
          <w:sz w:val="24"/>
          <w:szCs w:val="24"/>
        </w:rPr>
        <w:t xml:space="preserve"> (squared)</w:t>
      </w:r>
      <w:r>
        <w:rPr>
          <w:sz w:val="24"/>
          <w:szCs w:val="24"/>
        </w:rPr>
        <w:t xml:space="preserve"> for this one point can be written as – </w:t>
      </w:r>
    </w:p>
    <w:p w14:paraId="7BB508DC" w14:textId="40D21640" w:rsidR="009D1A87" w:rsidRPr="006477F2" w:rsidRDefault="009D1A87" w:rsidP="00E2211B">
      <w:pPr>
        <w:spacing w:line="480" w:lineRule="auto"/>
        <w:jc w:val="both"/>
        <w:rPr>
          <w:sz w:val="24"/>
          <w:szCs w:val="24"/>
        </w:rPr>
      </w:pPr>
      <m:oMathPara>
        <m:oMath>
          <m:r>
            <w:rPr>
              <w:rFonts w:ascii="Cambria Math" w:hAnsi="Cambria Math"/>
              <w:sz w:val="24"/>
              <w:szCs w:val="24"/>
            </w:rPr>
            <m:t>Error squared for one point=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a+ </m:t>
                  </m:r>
                  <m:sSub>
                    <m:sSubPr>
                      <m:ctrlPr>
                        <w:rPr>
                          <w:rFonts w:ascii="Cambria Math" w:hAnsi="Cambria Math"/>
                          <w:i/>
                          <w:sz w:val="24"/>
                          <w:szCs w:val="24"/>
                        </w:rPr>
                      </m:ctrlPr>
                    </m:sSubPr>
                    <m:e>
                      <m:r>
                        <w:rPr>
                          <w:rFonts w:ascii="Cambria Math" w:hAnsi="Cambria Math"/>
                          <w:sz w:val="24"/>
                          <w:szCs w:val="24"/>
                        </w:rPr>
                        <m:t>bx</m:t>
                      </m:r>
                    </m:e>
                    <m:sub>
                      <m:r>
                        <w:rPr>
                          <w:rFonts w:ascii="Cambria Math" w:hAnsi="Cambria Math"/>
                          <w:sz w:val="24"/>
                          <w:szCs w:val="24"/>
                        </w:rPr>
                        <m:t>i</m:t>
                      </m:r>
                    </m:sub>
                  </m:sSub>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r>
                <w:rPr>
                  <w:rFonts w:ascii="Cambria Math" w:hAnsi="Cambria Math"/>
                  <w:sz w:val="24"/>
                  <w:szCs w:val="24"/>
                </w:rPr>
                <m:t>]</m:t>
              </m:r>
            </m:e>
            <m:sup>
              <m:r>
                <w:rPr>
                  <w:rFonts w:ascii="Cambria Math" w:hAnsi="Cambria Math"/>
                  <w:sz w:val="24"/>
                  <w:szCs w:val="24"/>
                </w:rPr>
                <m:t>2</m:t>
              </m:r>
            </m:sup>
          </m:sSup>
        </m:oMath>
      </m:oMathPara>
    </w:p>
    <w:p w14:paraId="5343D15B" w14:textId="42E4ECAD" w:rsidR="00AE3D99" w:rsidRDefault="006477F2" w:rsidP="00E2211B">
      <w:pPr>
        <w:spacing w:line="480" w:lineRule="auto"/>
        <w:jc w:val="both"/>
        <w:rPr>
          <w:sz w:val="24"/>
          <w:szCs w:val="24"/>
        </w:rPr>
      </w:pPr>
      <w:r>
        <w:rPr>
          <w:sz w:val="24"/>
          <w:szCs w:val="24"/>
        </w:rPr>
        <w:lastRenderedPageBreak/>
        <w:t xml:space="preserve">If we want to find the sum of the error (squared), </w:t>
      </w:r>
      <w:r w:rsidR="00AE3D99">
        <w:rPr>
          <w:sz w:val="24"/>
          <w:szCs w:val="24"/>
        </w:rPr>
        <w:t xml:space="preserve">given </w:t>
      </w:r>
      <w:r>
        <w:rPr>
          <w:sz w:val="24"/>
          <w:szCs w:val="24"/>
        </w:rPr>
        <w:t xml:space="preserve">all the points </w:t>
      </w:r>
      <w:r w:rsidR="00AE3D99">
        <w:rPr>
          <w:sz w:val="24"/>
          <w:szCs w:val="24"/>
        </w:rPr>
        <w:t xml:space="preserve">can be represented by </w:t>
      </w:r>
      <w:r>
        <w:rPr>
          <w:sz w:val="24"/>
          <w:szCs w:val="24"/>
        </w:rPr>
        <w:t>(x</w:t>
      </w:r>
      <w:r>
        <w:rPr>
          <w:sz w:val="24"/>
          <w:szCs w:val="24"/>
          <w:vertAlign w:val="subscript"/>
        </w:rPr>
        <w:t>i</w:t>
      </w:r>
      <w:r>
        <w:rPr>
          <w:sz w:val="24"/>
          <w:szCs w:val="24"/>
        </w:rPr>
        <w:t>,y</w:t>
      </w:r>
      <w:r>
        <w:rPr>
          <w:sz w:val="24"/>
          <w:szCs w:val="24"/>
          <w:vertAlign w:val="subscript"/>
        </w:rPr>
        <w:t>i</w:t>
      </w:r>
      <w:r>
        <w:rPr>
          <w:sz w:val="24"/>
          <w:szCs w:val="24"/>
        </w:rPr>
        <w:t>)</w:t>
      </w:r>
      <w:r w:rsidR="00AE3D99">
        <w:rPr>
          <w:sz w:val="24"/>
          <w:szCs w:val="24"/>
        </w:rPr>
        <w:t xml:space="preserve"> and</w:t>
      </w:r>
      <w:r>
        <w:rPr>
          <w:sz w:val="24"/>
          <w:szCs w:val="24"/>
        </w:rPr>
        <w:t xml:space="preserve"> given the total number of points is represented by “n”</w:t>
      </w:r>
      <w:r w:rsidR="00AE3D99">
        <w:rPr>
          <w:sz w:val="24"/>
          <w:szCs w:val="24"/>
        </w:rPr>
        <w:t xml:space="preserve">, we can use the following formula – </w:t>
      </w:r>
    </w:p>
    <w:p w14:paraId="09516FF6" w14:textId="25C9317F" w:rsidR="009D1A87" w:rsidRPr="00AE3D99" w:rsidRDefault="00AE3D99" w:rsidP="00E2211B">
      <w:pPr>
        <w:spacing w:line="480" w:lineRule="auto"/>
        <w:jc w:val="both"/>
        <w:rPr>
          <w:sz w:val="24"/>
          <w:szCs w:val="24"/>
        </w:rPr>
      </w:pPr>
      <m:oMathPara>
        <m:oMath>
          <m:r>
            <w:rPr>
              <w:rFonts w:ascii="Cambria Math" w:hAnsi="Cambria Math"/>
              <w:sz w:val="24"/>
              <w:szCs w:val="24"/>
            </w:rPr>
            <m:t>Total Error</m:t>
          </m:r>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a+ </m:t>
                      </m:r>
                      <m:sSub>
                        <m:sSubPr>
                          <m:ctrlPr>
                            <w:rPr>
                              <w:rFonts w:ascii="Cambria Math" w:hAnsi="Cambria Math"/>
                              <w:i/>
                              <w:sz w:val="24"/>
                              <w:szCs w:val="24"/>
                            </w:rPr>
                          </m:ctrlPr>
                        </m:sSubPr>
                        <m:e>
                          <m:r>
                            <w:rPr>
                              <w:rFonts w:ascii="Cambria Math" w:hAnsi="Cambria Math"/>
                              <w:sz w:val="24"/>
                              <w:szCs w:val="24"/>
                            </w:rPr>
                            <m:t>bx</m:t>
                          </m:r>
                        </m:e>
                        <m:sub>
                          <m:r>
                            <w:rPr>
                              <w:rFonts w:ascii="Cambria Math" w:hAnsi="Cambria Math"/>
                              <w:sz w:val="24"/>
                              <w:szCs w:val="24"/>
                            </w:rPr>
                            <m:t>i</m:t>
                          </m:r>
                        </m:sub>
                      </m:sSub>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 xml:space="preserve">                        (1)</m:t>
          </m:r>
        </m:oMath>
      </m:oMathPara>
    </w:p>
    <w:p w14:paraId="386F2D25" w14:textId="279B27EB" w:rsidR="009A12AC" w:rsidRDefault="009A12AC" w:rsidP="00E2211B">
      <w:pPr>
        <w:spacing w:line="480" w:lineRule="auto"/>
        <w:jc w:val="both"/>
        <w:rPr>
          <w:sz w:val="24"/>
          <w:szCs w:val="24"/>
        </w:rPr>
      </w:pPr>
      <w:r>
        <w:rPr>
          <w:sz w:val="24"/>
          <w:szCs w:val="24"/>
        </w:rPr>
        <w:t>Now</w:t>
      </w:r>
      <w:r w:rsidR="008B68EC">
        <w:rPr>
          <w:sz w:val="24"/>
          <w:szCs w:val="24"/>
        </w:rPr>
        <w:t>,</w:t>
      </w:r>
      <w:r>
        <w:rPr>
          <w:sz w:val="24"/>
          <w:szCs w:val="24"/>
        </w:rPr>
        <w:t xml:space="preserve"> we can use optimization to find the minimum error. We can partially derivate the total error equation with respect to a, b and c</w:t>
      </w:r>
      <w:r w:rsidR="00AE00CD">
        <w:rPr>
          <w:rStyle w:val="FootnoteReference"/>
          <w:sz w:val="24"/>
          <w:szCs w:val="24"/>
        </w:rPr>
        <w:footnoteReference w:id="8"/>
      </w:r>
      <w:r w:rsidR="007A2179">
        <w:rPr>
          <w:sz w:val="24"/>
          <w:szCs w:val="24"/>
        </w:rPr>
        <w:t xml:space="preserve"> </w:t>
      </w:r>
      <w:r>
        <w:rPr>
          <w:sz w:val="24"/>
          <w:szCs w:val="24"/>
        </w:rPr>
        <w:t xml:space="preserve">and equate each of the expressions to 0. </w:t>
      </w:r>
    </w:p>
    <w:p w14:paraId="31CFF18B" w14:textId="579CBD90" w:rsidR="00E2211B" w:rsidRDefault="00A317E4" w:rsidP="00E2211B">
      <w:pPr>
        <w:spacing w:line="480" w:lineRule="auto"/>
        <w:jc w:val="both"/>
        <w:rPr>
          <w:sz w:val="24"/>
          <w:szCs w:val="24"/>
        </w:rPr>
      </w:pPr>
      <w:r>
        <w:rPr>
          <w:sz w:val="24"/>
          <w:szCs w:val="24"/>
        </w:rPr>
        <w:t xml:space="preserve">Then we will get 3 simultaneous equations which we can solve to get the values of a, b and c. </w:t>
      </w:r>
      <w:r w:rsidR="00BE71C7">
        <w:rPr>
          <w:sz w:val="24"/>
          <w:szCs w:val="24"/>
        </w:rPr>
        <w:t>(Note, when we calculate the derivative of a summation, we can bring the summation outside the derivative)</w:t>
      </w:r>
    </w:p>
    <w:p w14:paraId="3321191A" w14:textId="17CCC17B" w:rsidR="00BE71C7" w:rsidRDefault="00BE71C7" w:rsidP="00E2211B">
      <w:pPr>
        <w:spacing w:line="480" w:lineRule="auto"/>
        <w:jc w:val="both"/>
        <w:rPr>
          <w:sz w:val="24"/>
          <w:szCs w:val="24"/>
        </w:rPr>
      </w:pPr>
    </w:p>
    <w:p w14:paraId="252746A7" w14:textId="1C93948F" w:rsidR="00BE71C7" w:rsidRDefault="00BE71C7" w:rsidP="00E2211B">
      <w:pPr>
        <w:spacing w:line="480" w:lineRule="auto"/>
        <w:jc w:val="both"/>
        <w:rPr>
          <w:sz w:val="24"/>
          <w:szCs w:val="24"/>
        </w:rPr>
      </w:pPr>
      <w:r>
        <w:rPr>
          <w:sz w:val="24"/>
          <w:szCs w:val="24"/>
        </w:rPr>
        <w:t xml:space="preserve">Now, finding the derivative of </w:t>
      </w:r>
      <w:r w:rsidRPr="00BE71C7">
        <w:rPr>
          <w:b/>
          <w:bCs/>
          <w:sz w:val="24"/>
          <w:szCs w:val="24"/>
        </w:rPr>
        <w:t xml:space="preserve">equation </w:t>
      </w:r>
      <w:r>
        <w:rPr>
          <w:b/>
          <w:bCs/>
          <w:sz w:val="24"/>
          <w:szCs w:val="24"/>
        </w:rPr>
        <w:t>(</w:t>
      </w:r>
      <w:r w:rsidRPr="00BE71C7">
        <w:rPr>
          <w:b/>
          <w:bCs/>
          <w:sz w:val="24"/>
          <w:szCs w:val="24"/>
        </w:rPr>
        <w:t>1</w:t>
      </w:r>
      <w:r>
        <w:rPr>
          <w:b/>
          <w:bCs/>
          <w:sz w:val="24"/>
          <w:szCs w:val="24"/>
        </w:rPr>
        <w:t xml:space="preserve">) </w:t>
      </w:r>
      <w:r>
        <w:rPr>
          <w:sz w:val="24"/>
          <w:szCs w:val="24"/>
        </w:rPr>
        <w:t>with respect to a</w:t>
      </w:r>
      <w:r w:rsidR="00C24D10">
        <w:rPr>
          <w:sz w:val="24"/>
          <w:szCs w:val="24"/>
        </w:rPr>
        <w:t>, using power rule and chain rule</w:t>
      </w:r>
      <w:r>
        <w:rPr>
          <w:sz w:val="24"/>
          <w:szCs w:val="24"/>
        </w:rPr>
        <w:t xml:space="preserve"> – </w:t>
      </w:r>
    </w:p>
    <w:p w14:paraId="106AA23F" w14:textId="143738B8" w:rsidR="00BE71C7" w:rsidRPr="003A4974" w:rsidRDefault="00000000" w:rsidP="00E2211B">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∂a</m:t>
              </m:r>
            </m:den>
          </m:f>
          <m:r>
            <w:rPr>
              <w:rFonts w:ascii="Cambria Math" w:hAnsi="Cambria Math"/>
              <w:sz w:val="24"/>
              <w:szCs w:val="24"/>
            </w:rPr>
            <m:t xml:space="preserve"> =2×</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e>
                <m:sup>
                  <m:r>
                    <w:rPr>
                      <w:rFonts w:ascii="Cambria Math" w:hAnsi="Cambria Math"/>
                      <w:sz w:val="24"/>
                      <w:szCs w:val="24"/>
                    </w:rPr>
                    <m:t>'</m:t>
                  </m:r>
                </m:sup>
              </m:sSup>
            </m:e>
          </m:nary>
          <m:r>
            <w:rPr>
              <w:rFonts w:ascii="Cambria Math" w:hAnsi="Cambria Math"/>
              <w:sz w:val="24"/>
              <w:szCs w:val="24"/>
            </w:rPr>
            <m:t xml:space="preserve">  </m:t>
          </m:r>
        </m:oMath>
      </m:oMathPara>
    </w:p>
    <w:p w14:paraId="760A674D" w14:textId="687088A7" w:rsidR="003A4974" w:rsidRPr="00A109E6" w:rsidRDefault="003A4974" w:rsidP="00E2211B">
      <w:pPr>
        <w:spacing w:line="480" w:lineRule="auto"/>
        <w:jc w:val="both"/>
        <w:rPr>
          <w:sz w:val="24"/>
          <w:szCs w:val="24"/>
        </w:rPr>
      </w:pPr>
      <w:r>
        <w:rPr>
          <w:sz w:val="24"/>
          <w:szCs w:val="24"/>
        </w:rPr>
        <w:t xml:space="preserve">Since we’re taking the partial derivative with respect to </w:t>
      </w:r>
      <m:oMath>
        <m:r>
          <w:rPr>
            <w:rFonts w:ascii="Cambria Math" w:hAnsi="Cambria Math"/>
            <w:sz w:val="24"/>
            <w:szCs w:val="24"/>
          </w:rPr>
          <m:t>a</m:t>
        </m:r>
      </m:oMath>
      <w:r>
        <w:rPr>
          <w:sz w:val="24"/>
          <w:szCs w:val="24"/>
        </w:rPr>
        <w:t xml:space="preserve">, </w:t>
      </w:r>
      <m:oMath>
        <m:r>
          <w:rPr>
            <w:rFonts w:ascii="Cambria Math" w:hAnsi="Cambria Math"/>
            <w:sz w:val="24"/>
            <w:szCs w:val="24"/>
          </w:rPr>
          <m:t>b</m:t>
        </m:r>
      </m:oMath>
      <w:r>
        <w:rPr>
          <w:sz w:val="24"/>
          <w:szCs w:val="24"/>
        </w:rPr>
        <w:t xml:space="preserve"> and </w:t>
      </w:r>
      <m:oMath>
        <m:r>
          <w:rPr>
            <w:rFonts w:ascii="Cambria Math" w:hAnsi="Cambria Math"/>
            <w:sz w:val="24"/>
            <w:szCs w:val="24"/>
          </w:rPr>
          <m:t>c</m:t>
        </m:r>
      </m:oMath>
      <w:r>
        <w:rPr>
          <w:sz w:val="24"/>
          <w:szCs w:val="24"/>
        </w:rPr>
        <w:t xml:space="preserve"> are taken to be constants. </w:t>
      </w:r>
    </w:p>
    <w:p w14:paraId="29B3642A" w14:textId="4AE27482" w:rsidR="002950E5" w:rsidRPr="003A4974" w:rsidRDefault="00000000" w:rsidP="00E2211B">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∂a</m:t>
              </m:r>
            </m:den>
          </m:f>
          <m:r>
            <w:rPr>
              <w:rFonts w:ascii="Cambria Math" w:hAnsi="Cambria Math"/>
              <w:sz w:val="24"/>
              <w:szCs w:val="24"/>
            </w:rPr>
            <m:t xml:space="preserve"> =2×</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e>
              </m:d>
              <m:r>
                <w:rPr>
                  <w:rFonts w:ascii="Cambria Math" w:hAnsi="Cambria Math"/>
                  <w:sz w:val="24"/>
                  <w:szCs w:val="24"/>
                </w:rPr>
                <m:t>×(1+0+0)</m:t>
              </m:r>
            </m:e>
          </m:nary>
        </m:oMath>
      </m:oMathPara>
    </w:p>
    <w:p w14:paraId="5E19C54E" w14:textId="7B707918" w:rsidR="003A4974" w:rsidRDefault="003A4974" w:rsidP="00E2211B">
      <w:pPr>
        <w:spacing w:line="480" w:lineRule="auto"/>
        <w:jc w:val="both"/>
        <w:rPr>
          <w:sz w:val="24"/>
          <w:szCs w:val="24"/>
        </w:rPr>
      </w:pPr>
      <w:r>
        <w:rPr>
          <w:sz w:val="24"/>
          <w:szCs w:val="24"/>
        </w:rPr>
        <w:t>Now this must be equated to 0</w:t>
      </w:r>
      <w:r w:rsidR="00DE2740">
        <w:rPr>
          <w:sz w:val="24"/>
          <w:szCs w:val="24"/>
        </w:rPr>
        <w:t xml:space="preserve">, so we </w:t>
      </w:r>
      <w:r w:rsidR="0011159A">
        <w:rPr>
          <w:sz w:val="24"/>
          <w:szCs w:val="24"/>
        </w:rPr>
        <w:t xml:space="preserve">get - </w:t>
      </w:r>
    </w:p>
    <w:p w14:paraId="0A181C36" w14:textId="3BC5D54D" w:rsidR="003A4974" w:rsidRPr="00DE2740" w:rsidRDefault="00000000" w:rsidP="003A4974">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∂a</m:t>
              </m:r>
            </m:den>
          </m:f>
          <m:r>
            <w:rPr>
              <w:rFonts w:ascii="Cambria Math" w:hAnsi="Cambria Math"/>
              <w:sz w:val="24"/>
              <w:szCs w:val="24"/>
            </w:rPr>
            <m:t xml:space="preserve"> =2×</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e>
              </m:d>
            </m:e>
          </m:nary>
          <m:r>
            <w:rPr>
              <w:rFonts w:ascii="Cambria Math" w:hAnsi="Cambria Math"/>
              <w:sz w:val="24"/>
              <w:szCs w:val="24"/>
            </w:rPr>
            <m:t>=0                           (2)</m:t>
          </m:r>
        </m:oMath>
      </m:oMathPara>
    </w:p>
    <w:p w14:paraId="4A3BAB9D" w14:textId="62640AFC" w:rsidR="00DE2740" w:rsidRDefault="00DE2740" w:rsidP="003A4974">
      <w:pPr>
        <w:spacing w:line="480" w:lineRule="auto"/>
        <w:jc w:val="both"/>
        <w:rPr>
          <w:sz w:val="24"/>
          <w:szCs w:val="24"/>
        </w:rPr>
      </w:pPr>
      <w:r>
        <w:rPr>
          <w:sz w:val="24"/>
          <w:szCs w:val="24"/>
        </w:rPr>
        <w:t xml:space="preserve">Now repeating a similar process with respect to b and c, we get the following equations. </w:t>
      </w:r>
    </w:p>
    <w:p w14:paraId="33063ECA" w14:textId="195BEEB1" w:rsidR="00DE2740" w:rsidRPr="003A4974" w:rsidRDefault="00000000" w:rsidP="003A4974">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∂b</m:t>
              </m:r>
            </m:den>
          </m:f>
          <m:r>
            <w:rPr>
              <w:rFonts w:ascii="Cambria Math" w:hAnsi="Cambria Math"/>
              <w:sz w:val="24"/>
              <w:szCs w:val="24"/>
            </w:rPr>
            <m:t>= 2×</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e>
              </m:d>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                (3)</m:t>
          </m:r>
        </m:oMath>
      </m:oMathPara>
    </w:p>
    <w:p w14:paraId="48D1C0F0" w14:textId="73A12093" w:rsidR="00E2211B" w:rsidRPr="0011159A" w:rsidRDefault="00000000">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∂c</m:t>
              </m:r>
            </m:den>
          </m:f>
          <m:r>
            <w:rPr>
              <w:rFonts w:ascii="Cambria Math" w:hAnsi="Cambria Math"/>
              <w:sz w:val="24"/>
              <w:szCs w:val="24"/>
            </w:rPr>
            <m:t>= 2×</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d>
                </m:e>
              </m:d>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=0               (4)</m:t>
          </m:r>
        </m:oMath>
      </m:oMathPara>
    </w:p>
    <w:p w14:paraId="3F24FC28" w14:textId="77777777" w:rsidR="00035CFC" w:rsidRDefault="00035CFC">
      <w:pPr>
        <w:spacing w:line="480" w:lineRule="auto"/>
        <w:jc w:val="both"/>
        <w:rPr>
          <w:sz w:val="24"/>
          <w:szCs w:val="24"/>
        </w:rPr>
      </w:pPr>
      <w:r>
        <w:rPr>
          <w:sz w:val="24"/>
          <w:szCs w:val="24"/>
        </w:rPr>
        <w:t xml:space="preserve">Now we can calculate the value for </w:t>
      </w:r>
      <m:oMath>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∂a</m:t>
            </m:r>
          </m:den>
        </m:f>
      </m:oMath>
      <w:r>
        <w:rPr>
          <w:sz w:val="24"/>
          <w:szCs w:val="24"/>
        </w:rPr>
        <w:t xml:space="preserve"> and equate it to 0 to find the first equation. </w:t>
      </w:r>
    </w:p>
    <w:p w14:paraId="41C97570" w14:textId="0B07CFFC" w:rsidR="0011159A" w:rsidRDefault="00035CFC">
      <w:pPr>
        <w:spacing w:line="480" w:lineRule="auto"/>
        <w:jc w:val="both"/>
        <w:rPr>
          <w:sz w:val="24"/>
          <w:szCs w:val="24"/>
        </w:rPr>
      </w:pPr>
      <w:r>
        <w:rPr>
          <w:sz w:val="24"/>
          <w:szCs w:val="24"/>
        </w:rPr>
        <w:t xml:space="preserve">Taking data points from </w:t>
      </w:r>
      <w:r w:rsidRPr="00035CFC">
        <w:rPr>
          <w:b/>
          <w:bCs/>
          <w:sz w:val="24"/>
          <w:szCs w:val="24"/>
        </w:rPr>
        <w:t>table 3</w:t>
      </w:r>
      <w:r>
        <w:rPr>
          <w:sz w:val="24"/>
          <w:szCs w:val="24"/>
        </w:rPr>
        <w:t xml:space="preserve"> and substituting them</w:t>
      </w:r>
      <w:r w:rsidR="00BA714C">
        <w:rPr>
          <w:sz w:val="24"/>
          <w:szCs w:val="24"/>
        </w:rPr>
        <w:t xml:space="preserve"> into </w:t>
      </w:r>
      <w:r w:rsidR="00BA714C" w:rsidRPr="00BA714C">
        <w:rPr>
          <w:b/>
          <w:bCs/>
          <w:sz w:val="24"/>
          <w:szCs w:val="24"/>
        </w:rPr>
        <w:t>equation (2)</w:t>
      </w:r>
      <w:r>
        <w:rPr>
          <w:sz w:val="24"/>
          <w:szCs w:val="24"/>
        </w:rPr>
        <w:t xml:space="preserve">. </w:t>
      </w:r>
      <w:r w:rsidR="000E5FD6">
        <w:rPr>
          <w:sz w:val="24"/>
          <w:szCs w:val="24"/>
        </w:rPr>
        <w:t>(Note that the first point of the lorenz curve is taken as (0,0))</w:t>
      </w:r>
    </w:p>
    <w:p w14:paraId="13D9ED16" w14:textId="7708D4B9" w:rsidR="00035CFC" w:rsidRPr="00035CFC" w:rsidRDefault="00035CFC">
      <w:pPr>
        <w:spacing w:line="480" w:lineRule="auto"/>
        <w:jc w:val="both"/>
        <w:rPr>
          <w:sz w:val="24"/>
          <w:szCs w:val="24"/>
        </w:rPr>
      </w:pPr>
      <m:oMathPara>
        <m:oMath>
          <m:r>
            <w:rPr>
              <w:rFonts w:ascii="Cambria Math" w:hAnsi="Cambria Math"/>
              <w:sz w:val="24"/>
              <w:szCs w:val="24"/>
            </w:rPr>
            <m:t>2×{ [0 -(a+0b +</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 xml:space="preserve">8.1- </m:t>
              </m:r>
              <m:d>
                <m:dPr>
                  <m:ctrlPr>
                    <w:rPr>
                      <w:rFonts w:ascii="Cambria Math" w:hAnsi="Cambria Math"/>
                      <w:i/>
                      <w:sz w:val="24"/>
                      <w:szCs w:val="24"/>
                    </w:rPr>
                  </m:ctrlPr>
                </m:dPr>
                <m:e>
                  <m:r>
                    <w:rPr>
                      <w:rFonts w:ascii="Cambria Math" w:hAnsi="Cambria Math"/>
                      <w:sz w:val="24"/>
                      <w:szCs w:val="24"/>
                    </w:rPr>
                    <m:t xml:space="preserve">a+20b + </m:t>
                  </m:r>
                  <m:sSup>
                    <m:sSupPr>
                      <m:ctrlPr>
                        <w:rPr>
                          <w:rFonts w:ascii="Cambria Math" w:hAnsi="Cambria Math"/>
                          <w:i/>
                          <w:sz w:val="24"/>
                          <w:szCs w:val="24"/>
                        </w:rPr>
                      </m:ctrlPr>
                    </m:sSupPr>
                    <m:e>
                      <m:r>
                        <w:rPr>
                          <w:rFonts w:ascii="Cambria Math" w:hAnsi="Cambria Math"/>
                          <w:sz w:val="24"/>
                          <w:szCs w:val="24"/>
                        </w:rPr>
                        <m:t>20</m:t>
                      </m:r>
                    </m:e>
                    <m:sup>
                      <m:r>
                        <w:rPr>
                          <w:rFonts w:ascii="Cambria Math" w:hAnsi="Cambria Math"/>
                          <w:sz w:val="24"/>
                          <w:szCs w:val="24"/>
                        </w:rPr>
                        <m:t>2</m:t>
                      </m:r>
                    </m:sup>
                  </m:sSup>
                  <m:r>
                    <w:rPr>
                      <w:rFonts w:ascii="Cambria Math" w:hAnsi="Cambria Math"/>
                      <w:sz w:val="24"/>
                      <w:szCs w:val="24"/>
                    </w:rPr>
                    <m:t>c</m:t>
                  </m:r>
                </m:e>
              </m:d>
            </m:e>
          </m:d>
          <m:r>
            <w:rPr>
              <w:rFonts w:ascii="Cambria Math" w:hAnsi="Cambria Math"/>
              <w:sz w:val="24"/>
              <w:szCs w:val="24"/>
            </w:rPr>
            <m:t xml:space="preserve"> +</m:t>
          </m:r>
        </m:oMath>
      </m:oMathPara>
    </w:p>
    <w:p w14:paraId="0B7E7E60" w14:textId="77777777" w:rsidR="00035CFC" w:rsidRPr="00035CFC" w:rsidRDefault="00000000">
      <w:pPr>
        <w:spacing w:line="480" w:lineRule="auto"/>
        <w:jc w:val="both"/>
        <w:rPr>
          <w:sz w:val="24"/>
          <w:szCs w:val="24"/>
        </w:rPr>
      </w:pPr>
      <m:oMathPara>
        <m:oMath>
          <m:d>
            <m:dPr>
              <m:begChr m:val="["/>
              <m:endChr m:val="]"/>
              <m:ctrlPr>
                <w:rPr>
                  <w:rFonts w:ascii="Cambria Math" w:hAnsi="Cambria Math"/>
                  <w:i/>
                  <w:sz w:val="24"/>
                  <w:szCs w:val="24"/>
                </w:rPr>
              </m:ctrlPr>
            </m:dPr>
            <m:e>
              <m:r>
                <w:rPr>
                  <w:rFonts w:ascii="Cambria Math" w:hAnsi="Cambria Math"/>
                  <w:sz w:val="24"/>
                  <w:szCs w:val="24"/>
                </w:rPr>
                <m:t>19.9-</m:t>
              </m:r>
              <m:d>
                <m:dPr>
                  <m:ctrlPr>
                    <w:rPr>
                      <w:rFonts w:ascii="Cambria Math" w:hAnsi="Cambria Math"/>
                      <w:i/>
                      <w:sz w:val="24"/>
                      <w:szCs w:val="24"/>
                    </w:rPr>
                  </m:ctrlPr>
                </m:dPr>
                <m:e>
                  <m:r>
                    <w:rPr>
                      <w:rFonts w:ascii="Cambria Math" w:hAnsi="Cambria Math"/>
                      <w:sz w:val="24"/>
                      <w:szCs w:val="24"/>
                    </w:rPr>
                    <m:t xml:space="preserve">a+40b+ </m:t>
                  </m:r>
                  <m:sSup>
                    <m:sSupPr>
                      <m:ctrlPr>
                        <w:rPr>
                          <w:rFonts w:ascii="Cambria Math" w:hAnsi="Cambria Math"/>
                          <w:i/>
                          <w:sz w:val="24"/>
                          <w:szCs w:val="24"/>
                        </w:rPr>
                      </m:ctrlPr>
                    </m:sSupPr>
                    <m:e>
                      <m:r>
                        <w:rPr>
                          <w:rFonts w:ascii="Cambria Math" w:hAnsi="Cambria Math"/>
                          <w:sz w:val="24"/>
                          <w:szCs w:val="24"/>
                        </w:rPr>
                        <m:t>40</m:t>
                      </m:r>
                    </m:e>
                    <m:sup>
                      <m:r>
                        <w:rPr>
                          <w:rFonts w:ascii="Cambria Math" w:hAnsi="Cambria Math"/>
                          <w:sz w:val="24"/>
                          <w:szCs w:val="24"/>
                        </w:rPr>
                        <m:t>2</m:t>
                      </m:r>
                    </m:sup>
                  </m:sSup>
                  <m:r>
                    <w:rPr>
                      <w:rFonts w:ascii="Cambria Math" w:hAnsi="Cambria Math"/>
                      <w:sz w:val="24"/>
                      <w:szCs w:val="24"/>
                    </w:rPr>
                    <m:t>c</m:t>
                  </m:r>
                </m:e>
              </m:d>
            </m:e>
          </m:d>
          <m:r>
            <w:rPr>
              <w:rFonts w:ascii="Cambria Math" w:hAnsi="Cambria Math"/>
              <w:sz w:val="24"/>
              <w:szCs w:val="24"/>
            </w:rPr>
            <m:t xml:space="preserve"> +</m:t>
          </m:r>
        </m:oMath>
      </m:oMathPara>
    </w:p>
    <w:p w14:paraId="0DD991B2" w14:textId="77777777" w:rsidR="00035CFC" w:rsidRPr="00035CFC" w:rsidRDefault="00000000">
      <w:pPr>
        <w:spacing w:line="480" w:lineRule="auto"/>
        <w:jc w:val="both"/>
        <w:rPr>
          <w:sz w:val="24"/>
          <w:szCs w:val="24"/>
        </w:rPr>
      </w:pPr>
      <m:oMathPara>
        <m:oMath>
          <m:d>
            <m:dPr>
              <m:begChr m:val="["/>
              <m:endChr m:val="]"/>
              <m:ctrlPr>
                <w:rPr>
                  <w:rFonts w:ascii="Cambria Math" w:hAnsi="Cambria Math"/>
                  <w:i/>
                  <w:sz w:val="24"/>
                  <w:szCs w:val="24"/>
                </w:rPr>
              </m:ctrlPr>
            </m:dPr>
            <m:e>
              <m:r>
                <w:rPr>
                  <w:rFonts w:ascii="Cambria Math" w:hAnsi="Cambria Math"/>
                  <w:sz w:val="24"/>
                  <w:szCs w:val="24"/>
                </w:rPr>
                <m:t>35.1-</m:t>
              </m:r>
              <m:d>
                <m:dPr>
                  <m:ctrlPr>
                    <w:rPr>
                      <w:rFonts w:ascii="Cambria Math" w:hAnsi="Cambria Math"/>
                      <w:i/>
                      <w:sz w:val="24"/>
                      <w:szCs w:val="24"/>
                    </w:rPr>
                  </m:ctrlPr>
                </m:dPr>
                <m:e>
                  <m:r>
                    <w:rPr>
                      <w:rFonts w:ascii="Cambria Math" w:hAnsi="Cambria Math"/>
                      <w:sz w:val="24"/>
                      <w:szCs w:val="24"/>
                    </w:rPr>
                    <m:t xml:space="preserve">a+60b+ </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2</m:t>
                      </m:r>
                    </m:sup>
                  </m:sSup>
                  <m:r>
                    <w:rPr>
                      <w:rFonts w:ascii="Cambria Math" w:hAnsi="Cambria Math"/>
                      <w:sz w:val="24"/>
                      <w:szCs w:val="24"/>
                    </w:rPr>
                    <m:t>c</m:t>
                  </m:r>
                </m:e>
              </m:d>
            </m:e>
          </m:d>
          <m:r>
            <w:rPr>
              <w:rFonts w:ascii="Cambria Math" w:hAnsi="Cambria Math"/>
              <w:sz w:val="24"/>
              <w:szCs w:val="24"/>
            </w:rPr>
            <m:t xml:space="preserve"> +</m:t>
          </m:r>
        </m:oMath>
      </m:oMathPara>
    </w:p>
    <w:p w14:paraId="09D3347F" w14:textId="77777777" w:rsidR="00035CFC" w:rsidRPr="00035CFC" w:rsidRDefault="00000000">
      <w:pPr>
        <w:spacing w:line="480" w:lineRule="auto"/>
        <w:jc w:val="both"/>
        <w:rPr>
          <w:sz w:val="24"/>
          <w:szCs w:val="24"/>
        </w:rPr>
      </w:pPr>
      <m:oMathPara>
        <m:oMath>
          <m:d>
            <m:dPr>
              <m:begChr m:val="["/>
              <m:endChr m:val="]"/>
              <m:ctrlPr>
                <w:rPr>
                  <w:rFonts w:ascii="Cambria Math" w:hAnsi="Cambria Math"/>
                  <w:i/>
                  <w:sz w:val="24"/>
                  <w:szCs w:val="24"/>
                </w:rPr>
              </m:ctrlPr>
            </m:dPr>
            <m:e>
              <m:r>
                <w:rPr>
                  <w:rFonts w:ascii="Cambria Math" w:hAnsi="Cambria Math"/>
                  <w:sz w:val="24"/>
                  <w:szCs w:val="24"/>
                </w:rPr>
                <m:t>55.2-</m:t>
              </m:r>
              <m:d>
                <m:dPr>
                  <m:ctrlPr>
                    <w:rPr>
                      <w:rFonts w:ascii="Cambria Math" w:hAnsi="Cambria Math"/>
                      <w:i/>
                      <w:sz w:val="24"/>
                      <w:szCs w:val="24"/>
                    </w:rPr>
                  </m:ctrlPr>
                </m:dPr>
                <m:e>
                  <m:r>
                    <w:rPr>
                      <w:rFonts w:ascii="Cambria Math" w:hAnsi="Cambria Math"/>
                      <w:sz w:val="24"/>
                      <w:szCs w:val="24"/>
                    </w:rPr>
                    <m:t>a +80b+</m:t>
                  </m:r>
                  <m:sSup>
                    <m:sSupPr>
                      <m:ctrlPr>
                        <w:rPr>
                          <w:rFonts w:ascii="Cambria Math" w:hAnsi="Cambria Math"/>
                          <w:i/>
                          <w:sz w:val="24"/>
                          <w:szCs w:val="24"/>
                        </w:rPr>
                      </m:ctrlPr>
                    </m:sSupPr>
                    <m:e>
                      <m:r>
                        <w:rPr>
                          <w:rFonts w:ascii="Cambria Math" w:hAnsi="Cambria Math"/>
                          <w:sz w:val="24"/>
                          <w:szCs w:val="24"/>
                        </w:rPr>
                        <m:t>80</m:t>
                      </m:r>
                    </m:e>
                    <m:sup>
                      <m:r>
                        <w:rPr>
                          <w:rFonts w:ascii="Cambria Math" w:hAnsi="Cambria Math"/>
                          <w:sz w:val="24"/>
                          <w:szCs w:val="24"/>
                        </w:rPr>
                        <m:t>2</m:t>
                      </m:r>
                    </m:sup>
                  </m:sSup>
                  <m:r>
                    <w:rPr>
                      <w:rFonts w:ascii="Cambria Math" w:hAnsi="Cambria Math"/>
                      <w:sz w:val="24"/>
                      <w:szCs w:val="24"/>
                    </w:rPr>
                    <m:t>c</m:t>
                  </m:r>
                </m:e>
              </m:d>
            </m:e>
          </m:d>
          <m:r>
            <w:rPr>
              <w:rFonts w:ascii="Cambria Math" w:hAnsi="Cambria Math"/>
              <w:sz w:val="24"/>
              <w:szCs w:val="24"/>
            </w:rPr>
            <m:t xml:space="preserve"> + </m:t>
          </m:r>
        </m:oMath>
      </m:oMathPara>
    </w:p>
    <w:p w14:paraId="33DDACEF" w14:textId="6F05B0E0" w:rsidR="002622AD" w:rsidRPr="002622AD" w:rsidRDefault="00035CFC">
      <w:pPr>
        <w:spacing w:line="480" w:lineRule="auto"/>
        <w:jc w:val="both"/>
        <w:rPr>
          <w:sz w:val="24"/>
          <w:szCs w:val="24"/>
        </w:rPr>
      </w:pPr>
      <m:oMathPara>
        <m:oMath>
          <m:r>
            <w:rPr>
              <w:rFonts w:ascii="Cambria Math" w:hAnsi="Cambria Math"/>
              <w:sz w:val="24"/>
              <w:szCs w:val="24"/>
            </w:rPr>
            <m:t>[100.0-(a+100b +</m:t>
          </m:r>
          <m:sSup>
            <m:sSupPr>
              <m:ctrlPr>
                <w:rPr>
                  <w:rFonts w:ascii="Cambria Math" w:hAnsi="Cambria Math"/>
                  <w:i/>
                  <w:sz w:val="24"/>
                  <w:szCs w:val="24"/>
                </w:rPr>
              </m:ctrlPr>
            </m:sSupPr>
            <m:e>
              <m:r>
                <w:rPr>
                  <w:rFonts w:ascii="Cambria Math" w:hAnsi="Cambria Math"/>
                  <w:sz w:val="24"/>
                  <w:szCs w:val="24"/>
                </w:rPr>
                <m:t>100</m:t>
              </m:r>
            </m:e>
            <m:sup>
              <m:r>
                <w:rPr>
                  <w:rFonts w:ascii="Cambria Math" w:hAnsi="Cambria Math"/>
                  <w:sz w:val="24"/>
                  <w:szCs w:val="24"/>
                </w:rPr>
                <m:t>2</m:t>
              </m:r>
            </m:sup>
          </m:sSup>
          <m:r>
            <w:rPr>
              <w:rFonts w:ascii="Cambria Math" w:hAnsi="Cambria Math"/>
              <w:sz w:val="24"/>
              <w:szCs w:val="24"/>
            </w:rPr>
            <m:t>c)] }=0</m:t>
          </m:r>
        </m:oMath>
      </m:oMathPara>
    </w:p>
    <w:p w14:paraId="7C07DE7B" w14:textId="67D73E98" w:rsidR="002622AD" w:rsidRPr="00035CFC" w:rsidRDefault="002622AD" w:rsidP="002622AD">
      <w:pPr>
        <w:spacing w:line="480" w:lineRule="auto"/>
        <w:jc w:val="both"/>
        <w:rPr>
          <w:sz w:val="24"/>
          <w:szCs w:val="24"/>
        </w:rPr>
      </w:pPr>
      <m:oMathPara>
        <m:oMath>
          <m:r>
            <w:rPr>
              <w:rFonts w:ascii="Cambria Math" w:hAnsi="Cambria Math"/>
              <w:sz w:val="24"/>
              <w:szCs w:val="24"/>
            </w:rPr>
            <m:t>2×{ [0 -(a+0b+0c)]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 xml:space="preserve">8.1- </m:t>
              </m:r>
              <m:d>
                <m:dPr>
                  <m:ctrlPr>
                    <w:rPr>
                      <w:rFonts w:ascii="Cambria Math" w:hAnsi="Cambria Math"/>
                      <w:i/>
                      <w:sz w:val="24"/>
                      <w:szCs w:val="24"/>
                    </w:rPr>
                  </m:ctrlPr>
                </m:dPr>
                <m:e>
                  <m:r>
                    <w:rPr>
                      <w:rFonts w:ascii="Cambria Math" w:hAnsi="Cambria Math"/>
                      <w:sz w:val="24"/>
                      <w:szCs w:val="24"/>
                    </w:rPr>
                    <m:t>a+20b + 400c</m:t>
                  </m:r>
                </m:e>
              </m:d>
            </m:e>
          </m:d>
          <m:r>
            <w:rPr>
              <w:rFonts w:ascii="Cambria Math" w:hAnsi="Cambria Math"/>
              <w:sz w:val="24"/>
              <w:szCs w:val="24"/>
            </w:rPr>
            <m:t xml:space="preserve"> +</m:t>
          </m:r>
        </m:oMath>
      </m:oMathPara>
    </w:p>
    <w:p w14:paraId="54EF0FDD" w14:textId="1BB5E51F" w:rsidR="002622AD" w:rsidRPr="00035CFC" w:rsidRDefault="00000000" w:rsidP="002622AD">
      <w:pPr>
        <w:spacing w:line="480" w:lineRule="auto"/>
        <w:jc w:val="both"/>
        <w:rPr>
          <w:sz w:val="24"/>
          <w:szCs w:val="24"/>
        </w:rPr>
      </w:pPr>
      <m:oMathPara>
        <m:oMath>
          <m:d>
            <m:dPr>
              <m:begChr m:val="["/>
              <m:endChr m:val="]"/>
              <m:ctrlPr>
                <w:rPr>
                  <w:rFonts w:ascii="Cambria Math" w:hAnsi="Cambria Math"/>
                  <w:i/>
                  <w:sz w:val="24"/>
                  <w:szCs w:val="24"/>
                </w:rPr>
              </m:ctrlPr>
            </m:dPr>
            <m:e>
              <m:r>
                <w:rPr>
                  <w:rFonts w:ascii="Cambria Math" w:hAnsi="Cambria Math"/>
                  <w:sz w:val="24"/>
                  <w:szCs w:val="24"/>
                </w:rPr>
                <m:t>19.9-</m:t>
              </m:r>
              <m:d>
                <m:dPr>
                  <m:ctrlPr>
                    <w:rPr>
                      <w:rFonts w:ascii="Cambria Math" w:hAnsi="Cambria Math"/>
                      <w:i/>
                      <w:sz w:val="24"/>
                      <w:szCs w:val="24"/>
                    </w:rPr>
                  </m:ctrlPr>
                </m:dPr>
                <m:e>
                  <m:r>
                    <w:rPr>
                      <w:rFonts w:ascii="Cambria Math" w:hAnsi="Cambria Math"/>
                      <w:sz w:val="24"/>
                      <w:szCs w:val="24"/>
                    </w:rPr>
                    <m:t>a+40b+ 1600c</m:t>
                  </m:r>
                </m:e>
              </m:d>
            </m:e>
          </m:d>
          <m:r>
            <w:rPr>
              <w:rFonts w:ascii="Cambria Math" w:hAnsi="Cambria Math"/>
              <w:sz w:val="24"/>
              <w:szCs w:val="24"/>
            </w:rPr>
            <m:t xml:space="preserve"> +</m:t>
          </m:r>
        </m:oMath>
      </m:oMathPara>
    </w:p>
    <w:p w14:paraId="724082CC" w14:textId="29641E85" w:rsidR="002622AD" w:rsidRPr="00035CFC" w:rsidRDefault="00000000" w:rsidP="002622AD">
      <w:pPr>
        <w:spacing w:line="480" w:lineRule="auto"/>
        <w:jc w:val="both"/>
        <w:rPr>
          <w:sz w:val="24"/>
          <w:szCs w:val="24"/>
        </w:rPr>
      </w:pPr>
      <m:oMathPara>
        <m:oMath>
          <m:d>
            <m:dPr>
              <m:begChr m:val="["/>
              <m:endChr m:val="]"/>
              <m:ctrlPr>
                <w:rPr>
                  <w:rFonts w:ascii="Cambria Math" w:hAnsi="Cambria Math"/>
                  <w:i/>
                  <w:sz w:val="24"/>
                  <w:szCs w:val="24"/>
                </w:rPr>
              </m:ctrlPr>
            </m:dPr>
            <m:e>
              <m:r>
                <w:rPr>
                  <w:rFonts w:ascii="Cambria Math" w:hAnsi="Cambria Math"/>
                  <w:sz w:val="24"/>
                  <w:szCs w:val="24"/>
                </w:rPr>
                <m:t>35.1-</m:t>
              </m:r>
              <m:d>
                <m:dPr>
                  <m:ctrlPr>
                    <w:rPr>
                      <w:rFonts w:ascii="Cambria Math" w:hAnsi="Cambria Math"/>
                      <w:i/>
                      <w:sz w:val="24"/>
                      <w:szCs w:val="24"/>
                    </w:rPr>
                  </m:ctrlPr>
                </m:dPr>
                <m:e>
                  <m:r>
                    <w:rPr>
                      <w:rFonts w:ascii="Cambria Math" w:hAnsi="Cambria Math"/>
                      <w:sz w:val="24"/>
                      <w:szCs w:val="24"/>
                    </w:rPr>
                    <m:t>a+60b+ 3600c</m:t>
                  </m:r>
                </m:e>
              </m:d>
            </m:e>
          </m:d>
          <m:r>
            <w:rPr>
              <w:rFonts w:ascii="Cambria Math" w:hAnsi="Cambria Math"/>
              <w:sz w:val="24"/>
              <w:szCs w:val="24"/>
            </w:rPr>
            <m:t xml:space="preserve"> +</m:t>
          </m:r>
        </m:oMath>
      </m:oMathPara>
    </w:p>
    <w:p w14:paraId="2FE6D36E" w14:textId="3D62C42B" w:rsidR="002622AD" w:rsidRPr="00035CFC" w:rsidRDefault="00000000" w:rsidP="002622AD">
      <w:pPr>
        <w:spacing w:line="480" w:lineRule="auto"/>
        <w:jc w:val="both"/>
        <w:rPr>
          <w:sz w:val="24"/>
          <w:szCs w:val="24"/>
        </w:rPr>
      </w:pPr>
      <m:oMathPara>
        <m:oMath>
          <m:d>
            <m:dPr>
              <m:begChr m:val="["/>
              <m:endChr m:val="]"/>
              <m:ctrlPr>
                <w:rPr>
                  <w:rFonts w:ascii="Cambria Math" w:hAnsi="Cambria Math"/>
                  <w:i/>
                  <w:sz w:val="24"/>
                  <w:szCs w:val="24"/>
                </w:rPr>
              </m:ctrlPr>
            </m:dPr>
            <m:e>
              <m:r>
                <w:rPr>
                  <w:rFonts w:ascii="Cambria Math" w:hAnsi="Cambria Math"/>
                  <w:sz w:val="24"/>
                  <w:szCs w:val="24"/>
                </w:rPr>
                <m:t>55.2-</m:t>
              </m:r>
              <m:d>
                <m:dPr>
                  <m:ctrlPr>
                    <w:rPr>
                      <w:rFonts w:ascii="Cambria Math" w:hAnsi="Cambria Math"/>
                      <w:i/>
                      <w:sz w:val="24"/>
                      <w:szCs w:val="24"/>
                    </w:rPr>
                  </m:ctrlPr>
                </m:dPr>
                <m:e>
                  <m:r>
                    <w:rPr>
                      <w:rFonts w:ascii="Cambria Math" w:hAnsi="Cambria Math"/>
                      <w:sz w:val="24"/>
                      <w:szCs w:val="24"/>
                    </w:rPr>
                    <m:t>a +80b+6400c</m:t>
                  </m:r>
                </m:e>
              </m:d>
            </m:e>
          </m:d>
          <m:r>
            <w:rPr>
              <w:rFonts w:ascii="Cambria Math" w:hAnsi="Cambria Math"/>
              <w:sz w:val="24"/>
              <w:szCs w:val="24"/>
            </w:rPr>
            <m:t xml:space="preserve"> + </m:t>
          </m:r>
        </m:oMath>
      </m:oMathPara>
    </w:p>
    <w:p w14:paraId="4549FE99" w14:textId="08AB8022" w:rsidR="002622AD" w:rsidRPr="002622AD" w:rsidRDefault="002622AD" w:rsidP="002622AD">
      <w:pPr>
        <w:spacing w:line="480" w:lineRule="auto"/>
        <w:jc w:val="both"/>
        <w:rPr>
          <w:sz w:val="24"/>
          <w:szCs w:val="24"/>
        </w:rPr>
      </w:pPr>
      <m:oMathPara>
        <m:oMath>
          <m:r>
            <w:rPr>
              <w:rFonts w:ascii="Cambria Math" w:hAnsi="Cambria Math"/>
              <w:sz w:val="24"/>
              <w:szCs w:val="24"/>
            </w:rPr>
            <m:t>[100.0-(a+100b +10000c)] }=0</m:t>
          </m:r>
        </m:oMath>
      </m:oMathPara>
    </w:p>
    <w:p w14:paraId="499EBC78" w14:textId="796376DD" w:rsidR="002622AD" w:rsidRPr="00C813EE" w:rsidRDefault="002622AD" w:rsidP="002622AD">
      <w:pPr>
        <w:spacing w:line="480" w:lineRule="auto"/>
        <w:jc w:val="both"/>
        <w:rPr>
          <w:sz w:val="24"/>
          <w:szCs w:val="24"/>
        </w:rPr>
      </w:pPr>
      <m:oMathPara>
        <m:oMath>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218.3-</m:t>
              </m:r>
              <m:d>
                <m:dPr>
                  <m:ctrlPr>
                    <w:rPr>
                      <w:rFonts w:ascii="Cambria Math" w:hAnsi="Cambria Math"/>
                      <w:i/>
                      <w:sz w:val="24"/>
                      <w:szCs w:val="24"/>
                    </w:rPr>
                  </m:ctrlPr>
                </m:dPr>
                <m:e>
                  <m:r>
                    <w:rPr>
                      <w:rFonts w:ascii="Cambria Math" w:hAnsi="Cambria Math"/>
                      <w:sz w:val="24"/>
                      <w:szCs w:val="24"/>
                    </w:rPr>
                    <m:t>6a+300b + 22000c</m:t>
                  </m:r>
                </m:e>
              </m:d>
            </m:e>
          </m:d>
          <m:r>
            <w:rPr>
              <w:rFonts w:ascii="Cambria Math" w:hAnsi="Cambria Math"/>
              <w:sz w:val="24"/>
              <w:szCs w:val="24"/>
            </w:rPr>
            <m:t>=0</m:t>
          </m:r>
        </m:oMath>
      </m:oMathPara>
    </w:p>
    <w:p w14:paraId="68EB1C0D" w14:textId="5D5438EB" w:rsidR="00C813EE" w:rsidRPr="00C813EE" w:rsidRDefault="00C813EE" w:rsidP="002622AD">
      <w:pPr>
        <w:spacing w:line="480" w:lineRule="auto"/>
        <w:jc w:val="both"/>
        <w:rPr>
          <w:sz w:val="24"/>
          <w:szCs w:val="24"/>
        </w:rPr>
      </w:pPr>
      <m:oMathPara>
        <m:oMath>
          <m:r>
            <w:rPr>
              <w:rFonts w:ascii="Cambria Math" w:hAnsi="Cambria Math"/>
              <w:sz w:val="24"/>
              <w:szCs w:val="24"/>
            </w:rPr>
            <w:lastRenderedPageBreak/>
            <m:t>436.6-12a-600b-44000c=0                                                (5)</m:t>
          </m:r>
        </m:oMath>
      </m:oMathPara>
    </w:p>
    <w:p w14:paraId="621111CC" w14:textId="077AFAF3" w:rsidR="00C813EE" w:rsidRDefault="00C813EE" w:rsidP="002622AD">
      <w:pPr>
        <w:spacing w:line="480" w:lineRule="auto"/>
        <w:jc w:val="both"/>
        <w:rPr>
          <w:sz w:val="24"/>
          <w:szCs w:val="24"/>
        </w:rPr>
      </w:pPr>
      <w:r>
        <w:rPr>
          <w:sz w:val="24"/>
          <w:szCs w:val="24"/>
        </w:rPr>
        <w:t>This is the first equation</w:t>
      </w:r>
      <w:r w:rsidR="00BA714C">
        <w:rPr>
          <w:sz w:val="24"/>
          <w:szCs w:val="24"/>
        </w:rPr>
        <w:t xml:space="preserve"> of the simultaneous equations</w:t>
      </w:r>
      <w:r>
        <w:rPr>
          <w:sz w:val="24"/>
          <w:szCs w:val="24"/>
        </w:rPr>
        <w:t xml:space="preserve">. If we perform the same calculations for </w:t>
      </w:r>
      <w:r w:rsidR="00BA714C">
        <w:rPr>
          <w:sz w:val="24"/>
          <w:szCs w:val="24"/>
        </w:rPr>
        <w:t>equation (3) and (4)</w:t>
      </w:r>
      <w:r w:rsidR="00980E08">
        <w:rPr>
          <w:sz w:val="24"/>
          <w:szCs w:val="24"/>
        </w:rPr>
        <w:t xml:space="preserve">, we get the following simultaneous equations – </w:t>
      </w:r>
    </w:p>
    <w:p w14:paraId="69FA110A" w14:textId="07ABE0D6" w:rsidR="002622AD" w:rsidRPr="00EE1AFC" w:rsidRDefault="00EE1AFC" w:rsidP="002622AD">
      <w:pPr>
        <w:spacing w:line="480" w:lineRule="auto"/>
        <w:jc w:val="both"/>
        <w:rPr>
          <w:sz w:val="24"/>
          <w:szCs w:val="24"/>
        </w:rPr>
      </w:pPr>
      <m:oMathPara>
        <m:oMath>
          <m:r>
            <w:rPr>
              <w:rFonts w:ascii="Cambria Math" w:hAnsi="Cambria Math"/>
              <w:sz w:val="24"/>
              <w:szCs w:val="24"/>
            </w:rPr>
            <m:t>34960- 600a-44000b-3600000c=0                                  (6)</m:t>
          </m:r>
        </m:oMath>
      </m:oMathPara>
    </w:p>
    <w:p w14:paraId="7D832BE3" w14:textId="03186F82" w:rsidR="00EE1AFC" w:rsidRPr="00EE1AFC" w:rsidRDefault="00EE1AFC" w:rsidP="002622AD">
      <w:pPr>
        <w:spacing w:line="480" w:lineRule="auto"/>
        <w:jc w:val="both"/>
        <w:rPr>
          <w:sz w:val="24"/>
          <w:szCs w:val="24"/>
        </w:rPr>
      </w:pPr>
      <m:oMathPara>
        <m:oMath>
          <m:r>
            <w:rPr>
              <w:rFonts w:ascii="Cambria Math" w:hAnsi="Cambria Math"/>
              <w:sz w:val="24"/>
              <w:szCs w:val="24"/>
            </w:rPr>
            <m:t>3029440 -44000a-3600000b-313280000c=0             (7)</m:t>
          </m:r>
        </m:oMath>
      </m:oMathPara>
    </w:p>
    <w:p w14:paraId="5B7A836D" w14:textId="075D22F2" w:rsidR="00EE1AFC" w:rsidRDefault="008A6058" w:rsidP="002622AD">
      <w:pPr>
        <w:spacing w:line="480" w:lineRule="auto"/>
        <w:jc w:val="both"/>
        <w:rPr>
          <w:sz w:val="24"/>
          <w:szCs w:val="24"/>
        </w:rPr>
      </w:pPr>
      <w:r>
        <w:rPr>
          <w:noProof/>
          <w:sz w:val="24"/>
          <w:szCs w:val="24"/>
        </w:rPr>
        <w:drawing>
          <wp:anchor distT="0" distB="0" distL="114300" distR="114300" simplePos="0" relativeHeight="251669504" behindDoc="1" locked="0" layoutInCell="1" allowOverlap="1" wp14:anchorId="47994FF4" wp14:editId="21109354">
            <wp:simplePos x="0" y="0"/>
            <wp:positionH relativeFrom="page">
              <wp:posOffset>4226401</wp:posOffset>
            </wp:positionH>
            <wp:positionV relativeFrom="paragraph">
              <wp:posOffset>218599</wp:posOffset>
            </wp:positionV>
            <wp:extent cx="3519188" cy="3162300"/>
            <wp:effectExtent l="0" t="0" r="5080" b="0"/>
            <wp:wrapTight wrapText="bothSides">
              <wp:wrapPolygon edited="0">
                <wp:start x="0" y="0"/>
                <wp:lineTo x="0" y="21470"/>
                <wp:lineTo x="21514" y="21470"/>
                <wp:lineTo x="215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9188" cy="3162300"/>
                    </a:xfrm>
                    <a:prstGeom prst="rect">
                      <a:avLst/>
                    </a:prstGeom>
                    <a:noFill/>
                    <a:ln>
                      <a:noFill/>
                    </a:ln>
                  </pic:spPr>
                </pic:pic>
              </a:graphicData>
            </a:graphic>
          </wp:anchor>
        </w:drawing>
      </w:r>
      <w:r w:rsidR="00EE1AFC">
        <w:rPr>
          <w:sz w:val="24"/>
          <w:szCs w:val="24"/>
        </w:rPr>
        <w:t xml:space="preserve">Now solving the simultaneous equations (5), (6) and (7), we get </w:t>
      </w:r>
    </w:p>
    <w:p w14:paraId="4A12FA07" w14:textId="39B36870" w:rsidR="00EE1AFC" w:rsidRDefault="00EE1AFC" w:rsidP="002622AD">
      <w:pPr>
        <w:spacing w:line="480" w:lineRule="auto"/>
        <w:jc w:val="both"/>
        <w:rPr>
          <w:sz w:val="24"/>
          <w:szCs w:val="24"/>
        </w:rPr>
      </w:pPr>
      <m:oMathPara>
        <m:oMath>
          <m:r>
            <w:rPr>
              <w:rFonts w:ascii="Cambria Math" w:hAnsi="Cambria Math"/>
              <w:sz w:val="24"/>
              <w:szCs w:val="24"/>
            </w:rPr>
            <m:t xml:space="preserve">a≈2.389285 </m:t>
          </m:r>
          <m:r>
            <m:rPr>
              <m:sty m:val="p"/>
            </m:rPr>
            <w:rPr>
              <w:rFonts w:ascii="Cambria Math" w:hAnsi="Cambria Math"/>
              <w:sz w:val="24"/>
              <w:szCs w:val="24"/>
            </w:rPr>
            <w:br/>
          </m:r>
        </m:oMath>
        <m:oMath>
          <m:r>
            <w:rPr>
              <w:rFonts w:ascii="Cambria Math" w:hAnsi="Cambria Math"/>
              <w:sz w:val="24"/>
              <w:szCs w:val="24"/>
            </w:rPr>
            <m:t>b≈ -0.029553</m:t>
          </m:r>
          <m:r>
            <m:rPr>
              <m:sty m:val="p"/>
            </m:rPr>
            <w:rPr>
              <w:rFonts w:ascii="Cambria Math" w:hAnsi="Cambria Math"/>
              <w:sz w:val="24"/>
              <w:szCs w:val="24"/>
            </w:rPr>
            <w:br/>
          </m:r>
        </m:oMath>
        <m:oMath>
          <m:r>
            <w:rPr>
              <w:rFonts w:ascii="Cambria Math" w:hAnsi="Cambria Math"/>
              <w:sz w:val="24"/>
              <w:szCs w:val="24"/>
            </w:rPr>
            <m:t>c≈0.009674</m:t>
          </m:r>
          <m:r>
            <m:rPr>
              <m:sty m:val="p"/>
            </m:rPr>
            <w:rPr>
              <w:sz w:val="24"/>
              <w:szCs w:val="24"/>
            </w:rPr>
            <w:br/>
          </m:r>
        </m:oMath>
      </m:oMathPara>
      <w:r>
        <w:rPr>
          <w:sz w:val="24"/>
          <w:szCs w:val="24"/>
        </w:rPr>
        <w:t>This means that the Lorenz curve f(x) can be modelled by the equation</w:t>
      </w:r>
      <w:r w:rsidR="00FA3820">
        <w:rPr>
          <w:sz w:val="24"/>
          <w:szCs w:val="24"/>
        </w:rPr>
        <w:t xml:space="preserve"> (</w:t>
      </w:r>
      <w:r w:rsidR="00FA3820" w:rsidRPr="00FA3820">
        <w:rPr>
          <w:b/>
          <w:bCs/>
          <w:sz w:val="24"/>
          <w:szCs w:val="24"/>
        </w:rPr>
        <w:t xml:space="preserve">figure </w:t>
      </w:r>
      <w:r w:rsidR="00E5060F">
        <w:rPr>
          <w:b/>
          <w:bCs/>
          <w:sz w:val="24"/>
          <w:szCs w:val="24"/>
        </w:rPr>
        <w:t>5</w:t>
      </w:r>
      <w:r w:rsidR="00FA3820">
        <w:rPr>
          <w:sz w:val="24"/>
          <w:szCs w:val="24"/>
        </w:rPr>
        <w:t>)</w:t>
      </w:r>
      <w:r>
        <w:rPr>
          <w:sz w:val="24"/>
          <w:szCs w:val="24"/>
        </w:rPr>
        <w:t xml:space="preserve">– </w:t>
      </w:r>
    </w:p>
    <w:p w14:paraId="5C246A1E" w14:textId="6E9FD372" w:rsidR="002622AD" w:rsidRPr="00704EBB" w:rsidRDefault="00EE1AFC">
      <w:pPr>
        <w:spacing w:line="480" w:lineRule="auto"/>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2.389285-0.029553x+0.009674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p w14:paraId="047FAB50" w14:textId="77777777" w:rsidR="00704EBB" w:rsidRDefault="00704EBB">
      <w:pPr>
        <w:spacing w:line="480" w:lineRule="auto"/>
        <w:jc w:val="both"/>
        <w:rPr>
          <w:sz w:val="24"/>
          <w:szCs w:val="24"/>
        </w:rPr>
      </w:pPr>
    </w:p>
    <w:p w14:paraId="11C9D4C9" w14:textId="0F6494C9" w:rsidR="00905792" w:rsidRDefault="008A6058">
      <w:pPr>
        <w:spacing w:line="480" w:lineRule="auto"/>
        <w:jc w:val="both"/>
        <w:rPr>
          <w:sz w:val="24"/>
          <w:szCs w:val="24"/>
        </w:rPr>
      </w:pPr>
      <w:r>
        <w:rPr>
          <w:noProof/>
        </w:rPr>
        <mc:AlternateContent>
          <mc:Choice Requires="wps">
            <w:drawing>
              <wp:anchor distT="0" distB="0" distL="114300" distR="114300" simplePos="0" relativeHeight="251671552" behindDoc="1" locked="0" layoutInCell="1" allowOverlap="1" wp14:anchorId="78CF8CCE" wp14:editId="3332CCA8">
                <wp:simplePos x="0" y="0"/>
                <wp:positionH relativeFrom="column">
                  <wp:posOffset>3298349</wp:posOffset>
                </wp:positionH>
                <wp:positionV relativeFrom="paragraph">
                  <wp:posOffset>624681</wp:posOffset>
                </wp:positionV>
                <wp:extent cx="351917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519170" cy="635"/>
                        </a:xfrm>
                        <a:prstGeom prst="rect">
                          <a:avLst/>
                        </a:prstGeom>
                        <a:solidFill>
                          <a:prstClr val="white"/>
                        </a:solidFill>
                        <a:ln>
                          <a:noFill/>
                        </a:ln>
                      </wps:spPr>
                      <wps:txbx>
                        <w:txbxContent>
                          <w:p w14:paraId="4559973D" w14:textId="67A85BF9" w:rsidR="00905792" w:rsidRPr="00905792" w:rsidRDefault="00905792" w:rsidP="00905792">
                            <w:pPr>
                              <w:pStyle w:val="Caption"/>
                              <w:rPr>
                                <w:rFonts w:ascii="Cambria Math" w:hAnsi="Cambria Math"/>
                                <w:color w:val="000000" w:themeColor="text1"/>
                                <w:lang w:val="en-IN"/>
                                <w:oMath/>
                              </w:rPr>
                            </w:pPr>
                            <w:r>
                              <w:rPr>
                                <w:rFonts w:eastAsiaTheme="minorEastAsia"/>
                                <w:b/>
                                <w:bCs/>
                                <w:i w:val="0"/>
                                <w:iCs w:val="0"/>
                                <w:color w:val="000000" w:themeColor="text1"/>
                                <w:lang w:val="en-IN"/>
                              </w:rPr>
                              <w:t xml:space="preserve">Figure </w:t>
                            </w:r>
                            <w:r w:rsidR="00E5060F">
                              <w:rPr>
                                <w:rFonts w:eastAsiaTheme="minorEastAsia"/>
                                <w:b/>
                                <w:bCs/>
                                <w:i w:val="0"/>
                                <w:iCs w:val="0"/>
                                <w:color w:val="000000" w:themeColor="text1"/>
                                <w:lang w:val="en-IN"/>
                              </w:rPr>
                              <w:t>5</w:t>
                            </w:r>
                            <w:r>
                              <w:rPr>
                                <w:rFonts w:eastAsiaTheme="minorEastAsia"/>
                                <w:b/>
                                <w:bCs/>
                                <w:i w:val="0"/>
                                <w:iCs w:val="0"/>
                                <w:color w:val="000000" w:themeColor="text1"/>
                                <w:lang w:val="en-IN"/>
                              </w:rPr>
                              <w:t>:</w:t>
                            </w:r>
                            <w:r>
                              <w:rPr>
                                <w:rFonts w:eastAsiaTheme="minorEastAsia"/>
                                <w:i w:val="0"/>
                                <w:iCs w:val="0"/>
                                <w:color w:val="000000" w:themeColor="text1"/>
                                <w:lang w:val="en-IN"/>
                              </w:rPr>
                              <w:t xml:space="preserve"> Quadratic regression for the Lorenz Curve</w:t>
                            </w:r>
                            <w:r w:rsidR="00521279">
                              <w:rPr>
                                <w:rFonts w:eastAsiaTheme="minorEastAsia"/>
                                <w:i w:val="0"/>
                                <w:iCs w:val="0"/>
                                <w:color w:val="000000" w:themeColor="text1"/>
                                <w:lang w:val="en-IN"/>
                              </w:rPr>
                              <w:t xml:space="preserve"> (GeoGebra)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F8CCE" id="Text Box 12" o:spid="_x0000_s1030" type="#_x0000_t202" style="position:absolute;left:0;text-align:left;margin-left:259.7pt;margin-top:49.2pt;width:277.1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" stroked="f">
                <v:textbox style="mso-fit-shape-to-text:t" inset="0,0,0,0">
                  <w:txbxContent>
                    <w:p w14:paraId="4559973D" w14:textId="67A85BF9" w:rsidR="00905792" w:rsidRPr="00905792" w:rsidRDefault="00905792" w:rsidP="00905792">
                      <w:pPr>
                        <w:pStyle w:val="Caption"/>
                        <w:rPr>
                          <w:rFonts w:ascii="Cambria Math" w:hAnsi="Cambria Math"/>
                          <w:color w:val="000000" w:themeColor="text1"/>
                          <w:lang w:val="en-IN"/>
                          <w:oMath/>
                        </w:rPr>
                      </w:pPr>
                      <w:r>
                        <w:rPr>
                          <w:rFonts w:eastAsiaTheme="minorEastAsia"/>
                          <w:b/>
                          <w:bCs/>
                          <w:i w:val="0"/>
                          <w:iCs w:val="0"/>
                          <w:color w:val="000000" w:themeColor="text1"/>
                          <w:lang w:val="en-IN"/>
                        </w:rPr>
                        <w:t xml:space="preserve">Figure </w:t>
                      </w:r>
                      <w:r w:rsidR="00E5060F">
                        <w:rPr>
                          <w:rFonts w:eastAsiaTheme="minorEastAsia"/>
                          <w:b/>
                          <w:bCs/>
                          <w:i w:val="0"/>
                          <w:iCs w:val="0"/>
                          <w:color w:val="000000" w:themeColor="text1"/>
                          <w:lang w:val="en-IN"/>
                        </w:rPr>
                        <w:t>5</w:t>
                      </w:r>
                      <w:r>
                        <w:rPr>
                          <w:rFonts w:eastAsiaTheme="minorEastAsia"/>
                          <w:b/>
                          <w:bCs/>
                          <w:i w:val="0"/>
                          <w:iCs w:val="0"/>
                          <w:color w:val="000000" w:themeColor="text1"/>
                          <w:lang w:val="en-IN"/>
                        </w:rPr>
                        <w:t>:</w:t>
                      </w:r>
                      <w:r>
                        <w:rPr>
                          <w:rFonts w:eastAsiaTheme="minorEastAsia"/>
                          <w:i w:val="0"/>
                          <w:iCs w:val="0"/>
                          <w:color w:val="000000" w:themeColor="text1"/>
                          <w:lang w:val="en-IN"/>
                        </w:rPr>
                        <w:t xml:space="preserve"> Quadratic regression for the Lorenz Curve</w:t>
                      </w:r>
                      <w:r w:rsidR="00521279">
                        <w:rPr>
                          <w:rFonts w:eastAsiaTheme="minorEastAsia"/>
                          <w:i w:val="0"/>
                          <w:iCs w:val="0"/>
                          <w:color w:val="000000" w:themeColor="text1"/>
                          <w:lang w:val="en-IN"/>
                        </w:rPr>
                        <w:t xml:space="preserve"> (GeoGebra)</w:t>
                      </w:r>
                    </w:p>
                  </w:txbxContent>
                </v:textbox>
                <w10:wrap type="tight"/>
              </v:shape>
            </w:pict>
          </mc:Fallback>
        </mc:AlternateContent>
      </w:r>
      <w:r w:rsidR="00905792">
        <w:rPr>
          <w:sz w:val="24"/>
          <w:szCs w:val="24"/>
        </w:rPr>
        <w:t xml:space="preserve">As we can see in </w:t>
      </w:r>
      <w:r w:rsidR="00905792" w:rsidRPr="00905792">
        <w:rPr>
          <w:b/>
          <w:bCs/>
          <w:sz w:val="24"/>
          <w:szCs w:val="24"/>
        </w:rPr>
        <w:t xml:space="preserve">figure </w:t>
      </w:r>
      <w:r w:rsidR="00E5060F">
        <w:rPr>
          <w:b/>
          <w:bCs/>
          <w:sz w:val="24"/>
          <w:szCs w:val="24"/>
        </w:rPr>
        <w:t>5</w:t>
      </w:r>
      <w:r w:rsidR="00905792">
        <w:rPr>
          <w:sz w:val="24"/>
          <w:szCs w:val="24"/>
        </w:rPr>
        <w:t>, the graph is quite accurate, on further calculation we find that the R</w:t>
      </w:r>
      <w:r w:rsidR="00252491">
        <w:rPr>
          <w:sz w:val="24"/>
          <w:szCs w:val="24"/>
        </w:rPr>
        <w:t>-</w:t>
      </w:r>
      <w:r w:rsidR="00905792">
        <w:rPr>
          <w:sz w:val="24"/>
          <w:szCs w:val="24"/>
        </w:rPr>
        <w:t xml:space="preserve">value is </w:t>
      </w:r>
      <w:r w:rsidR="00252491">
        <w:rPr>
          <w:sz w:val="24"/>
          <w:szCs w:val="24"/>
        </w:rPr>
        <w:t xml:space="preserve">0.994 which means we have an extremely good model for the initial data points. </w:t>
      </w:r>
    </w:p>
    <w:p w14:paraId="278934D1" w14:textId="0F321537" w:rsidR="00252491" w:rsidRDefault="00252491">
      <w:pPr>
        <w:spacing w:line="480" w:lineRule="auto"/>
        <w:jc w:val="both"/>
        <w:rPr>
          <w:sz w:val="24"/>
          <w:szCs w:val="24"/>
        </w:rPr>
      </w:pPr>
    </w:p>
    <w:p w14:paraId="2959D386" w14:textId="697C153D" w:rsidR="00252491" w:rsidRPr="0071024A" w:rsidRDefault="00252491">
      <w:pPr>
        <w:spacing w:line="480" w:lineRule="auto"/>
        <w:jc w:val="both"/>
        <w:rPr>
          <w:b/>
          <w:bCs/>
          <w:sz w:val="24"/>
          <w:szCs w:val="24"/>
        </w:rPr>
      </w:pPr>
      <w:r>
        <w:rPr>
          <w:sz w:val="24"/>
          <w:szCs w:val="24"/>
        </w:rPr>
        <w:t>Now that we have the function for the graph</w:t>
      </w:r>
      <w:r w:rsidR="00921D04">
        <w:rPr>
          <w:sz w:val="24"/>
          <w:szCs w:val="24"/>
        </w:rPr>
        <w:t>,</w:t>
      </w:r>
      <w:r w:rsidR="0053239C">
        <w:rPr>
          <w:sz w:val="24"/>
          <w:szCs w:val="24"/>
        </w:rPr>
        <w:t xml:space="preserve"> </w:t>
      </w:r>
      <w:r>
        <w:rPr>
          <w:sz w:val="24"/>
          <w:szCs w:val="24"/>
        </w:rPr>
        <w:t>we can calculate the area of B by using definite integral</w:t>
      </w:r>
      <w:r w:rsidR="007F4C99">
        <w:rPr>
          <w:sz w:val="24"/>
          <w:szCs w:val="24"/>
        </w:rPr>
        <w:t>s</w:t>
      </w:r>
      <w:r>
        <w:rPr>
          <w:sz w:val="24"/>
          <w:szCs w:val="24"/>
        </w:rPr>
        <w:t xml:space="preserve"> and to calculate the area of A</w:t>
      </w:r>
      <w:r w:rsidR="007A2179">
        <w:rPr>
          <w:sz w:val="24"/>
          <w:szCs w:val="24"/>
        </w:rPr>
        <w:t xml:space="preserve"> (according to </w:t>
      </w:r>
      <w:r w:rsidR="007A2179" w:rsidRPr="007A2179">
        <w:rPr>
          <w:b/>
          <w:bCs/>
          <w:sz w:val="24"/>
          <w:szCs w:val="24"/>
        </w:rPr>
        <w:t>Figure 1</w:t>
      </w:r>
      <w:r w:rsidR="007A2179">
        <w:rPr>
          <w:sz w:val="24"/>
          <w:szCs w:val="24"/>
        </w:rPr>
        <w:t>)</w:t>
      </w:r>
      <w:r>
        <w:rPr>
          <w:sz w:val="24"/>
          <w:szCs w:val="24"/>
        </w:rPr>
        <w:t xml:space="preserve"> we can calculate the area of the triangle bounded by the x-axis and y = x until the x value of 100 (or the y value of 100 since y=x). </w:t>
      </w:r>
      <w:r w:rsidR="0071024A">
        <w:rPr>
          <w:sz w:val="24"/>
          <w:szCs w:val="24"/>
        </w:rPr>
        <w:t>Additionally,</w:t>
      </w:r>
      <w:r w:rsidR="0053239C">
        <w:rPr>
          <w:sz w:val="24"/>
          <w:szCs w:val="24"/>
        </w:rPr>
        <w:t xml:space="preserve"> we can substitute the value of Area A + Area B from </w:t>
      </w:r>
      <w:r w:rsidR="0053239C" w:rsidRPr="0071024A">
        <w:rPr>
          <w:b/>
          <w:bCs/>
          <w:sz w:val="24"/>
          <w:szCs w:val="24"/>
        </w:rPr>
        <w:t>value (0.1)</w:t>
      </w:r>
    </w:p>
    <w:p w14:paraId="79E647DD" w14:textId="2366E0BE" w:rsidR="00252491" w:rsidRPr="004F7ED8" w:rsidRDefault="007C14D4">
      <w:pPr>
        <w:spacing w:line="480" w:lineRule="auto"/>
        <w:jc w:val="both"/>
        <w:rPr>
          <w:sz w:val="24"/>
          <w:szCs w:val="24"/>
        </w:rPr>
      </w:pPr>
      <m:oMathPara>
        <m:oMath>
          <m:r>
            <w:rPr>
              <w:rFonts w:ascii="Cambria Math" w:hAnsi="Cambria Math"/>
              <w:sz w:val="24"/>
              <w:szCs w:val="24"/>
            </w:rPr>
            <w:lastRenderedPageBreak/>
            <m:t xml:space="preserve">Area of B=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100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m:rPr>
              <m:sty m:val="p"/>
            </m:rPr>
            <w:rPr>
              <w:rFonts w:ascii="Cambria Math" w:hAnsi="Cambria Math"/>
              <w:sz w:val="24"/>
              <w:szCs w:val="24"/>
            </w:rPr>
            <w:br/>
          </m:r>
        </m:oMath>
        <m:oMath>
          <m:r>
            <w:rPr>
              <w:rFonts w:ascii="Cambria Math" w:hAnsi="Cambria Math"/>
              <w:sz w:val="24"/>
              <w:szCs w:val="24"/>
            </w:rPr>
            <m:t xml:space="preserve">Area of B=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100</m:t>
              </m:r>
            </m:sup>
            <m:e>
              <m:r>
                <w:rPr>
                  <w:rFonts w:ascii="Cambria Math" w:hAnsi="Cambria Math"/>
                  <w:sz w:val="24"/>
                  <w:szCs w:val="24"/>
                </w:rPr>
                <m:t>2.389285-0.029553x+0.009674</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dx≈</m:t>
              </m:r>
            </m:e>
          </m:nary>
          <m:r>
            <w:rPr>
              <w:rFonts w:ascii="Cambria Math" w:hAnsi="Cambria Math"/>
              <w:sz w:val="24"/>
              <w:szCs w:val="24"/>
            </w:rPr>
            <m:t xml:space="preserve">3315.830 </m:t>
          </m:r>
          <m:sSup>
            <m:sSupPr>
              <m:ctrlPr>
                <w:rPr>
                  <w:rFonts w:ascii="Cambria Math" w:hAnsi="Cambria Math"/>
                  <w:i/>
                  <w:sz w:val="24"/>
                  <w:szCs w:val="24"/>
                </w:rPr>
              </m:ctrlPr>
            </m:sSupPr>
            <m:e>
              <m:r>
                <w:rPr>
                  <w:rFonts w:ascii="Cambria Math" w:hAnsi="Cambria Math"/>
                  <w:sz w:val="24"/>
                  <w:szCs w:val="24"/>
                </w:rPr>
                <m:t>unit</m:t>
              </m:r>
            </m:e>
            <m:sup>
              <m:r>
                <w:rPr>
                  <w:rFonts w:ascii="Cambria Math" w:hAnsi="Cambria Math"/>
                  <w:sz w:val="24"/>
                  <w:szCs w:val="24"/>
                </w:rPr>
                <m:t>2</m:t>
              </m:r>
            </m:sup>
          </m:sSup>
        </m:oMath>
      </m:oMathPara>
    </w:p>
    <w:p w14:paraId="45A7F851" w14:textId="430DD37B" w:rsidR="004F7ED8" w:rsidRDefault="00542BA6">
      <w:pPr>
        <w:spacing w:line="480" w:lineRule="auto"/>
        <w:jc w:val="both"/>
        <w:rPr>
          <w:sz w:val="24"/>
          <w:szCs w:val="24"/>
        </w:rPr>
      </w:pPr>
      <m:oMath>
        <m:r>
          <w:rPr>
            <w:rFonts w:ascii="Cambria Math" w:hAnsi="Cambria Math"/>
            <w:sz w:val="24"/>
            <w:szCs w:val="24"/>
          </w:rPr>
          <m:t xml:space="preserve">          Area of A=Area of A+B-Area of B=5000-3315.830=1684.170</m:t>
        </m:r>
        <m:sSup>
          <m:sSupPr>
            <m:ctrlPr>
              <w:rPr>
                <w:rFonts w:ascii="Cambria Math" w:hAnsi="Cambria Math"/>
                <w:i/>
                <w:sz w:val="24"/>
                <w:szCs w:val="24"/>
              </w:rPr>
            </m:ctrlPr>
          </m:sSupPr>
          <m:e>
            <m:r>
              <w:rPr>
                <w:rFonts w:ascii="Cambria Math" w:hAnsi="Cambria Math"/>
                <w:sz w:val="24"/>
                <w:szCs w:val="24"/>
              </w:rPr>
              <m:t>unit</m:t>
            </m:r>
          </m:e>
          <m:sup>
            <m:r>
              <w:rPr>
                <w:rFonts w:ascii="Cambria Math" w:hAnsi="Cambria Math"/>
                <w:sz w:val="24"/>
                <w:szCs w:val="24"/>
              </w:rPr>
              <m:t>2</m:t>
            </m:r>
          </m:sup>
        </m:sSup>
        <m:r>
          <w:rPr>
            <w:rFonts w:ascii="Cambria Math" w:hAnsi="Cambria Math"/>
            <w:sz w:val="24"/>
            <w:szCs w:val="24"/>
          </w:rPr>
          <m:t xml:space="preserve"> </m:t>
        </m:r>
      </m:oMath>
      <w:r>
        <w:rPr>
          <w:sz w:val="24"/>
          <w:szCs w:val="24"/>
        </w:rPr>
        <w:t xml:space="preserve"> </w:t>
      </w:r>
    </w:p>
    <w:p w14:paraId="47D4D840" w14:textId="5A13566E" w:rsidR="00542BA6" w:rsidRPr="00542BA6" w:rsidRDefault="00542BA6">
      <w:pPr>
        <w:spacing w:line="480" w:lineRule="auto"/>
        <w:jc w:val="both"/>
        <w:rPr>
          <w:sz w:val="24"/>
          <w:szCs w:val="24"/>
        </w:rPr>
      </w:pPr>
      <w:r>
        <w:rPr>
          <w:sz w:val="24"/>
          <w:szCs w:val="24"/>
        </w:rPr>
        <w:t xml:space="preserve">Now substituting these values into </w:t>
      </w:r>
      <w:r w:rsidRPr="00542BA6">
        <w:rPr>
          <w:b/>
          <w:bCs/>
          <w:sz w:val="24"/>
          <w:szCs w:val="24"/>
        </w:rPr>
        <w:t>formula (0)</w:t>
      </w:r>
      <w:r>
        <w:rPr>
          <w:sz w:val="24"/>
          <w:szCs w:val="24"/>
        </w:rPr>
        <w:t>, we get the following value for the Gini Coefficient</w:t>
      </w:r>
    </w:p>
    <w:p w14:paraId="65E50431" w14:textId="3B9B76B7" w:rsidR="00B7400D" w:rsidRPr="002D6405" w:rsidRDefault="00000000">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1684.170</m:t>
              </m:r>
            </m:num>
            <m:den>
              <m:r>
                <w:rPr>
                  <w:rFonts w:ascii="Cambria Math" w:hAnsi="Cambria Math"/>
                  <w:sz w:val="24"/>
                  <w:szCs w:val="24"/>
                </w:rPr>
                <m:t>5000</m:t>
              </m:r>
            </m:den>
          </m:f>
          <m:r>
            <w:rPr>
              <w:rFonts w:ascii="Cambria Math" w:hAnsi="Cambria Math"/>
              <w:sz w:val="24"/>
              <w:szCs w:val="24"/>
            </w:rPr>
            <m:t>≈0.337</m:t>
          </m:r>
        </m:oMath>
      </m:oMathPara>
    </w:p>
    <w:p w14:paraId="5BEB2EA1" w14:textId="31F16DD9" w:rsidR="002D6405" w:rsidRDefault="002D6405">
      <w:pPr>
        <w:spacing w:line="480" w:lineRule="auto"/>
        <w:jc w:val="both"/>
        <w:rPr>
          <w:sz w:val="24"/>
          <w:szCs w:val="24"/>
          <w:u w:val="single"/>
        </w:rPr>
      </w:pPr>
      <w:r w:rsidRPr="002D6405">
        <w:rPr>
          <w:sz w:val="24"/>
          <w:szCs w:val="24"/>
          <w:u w:val="single"/>
        </w:rPr>
        <w:t>Comparing the value to the expected value</w:t>
      </w:r>
    </w:p>
    <w:p w14:paraId="160FDC66" w14:textId="362037B6" w:rsidR="002D6405" w:rsidRDefault="002D6405">
      <w:pPr>
        <w:spacing w:line="480" w:lineRule="auto"/>
        <w:jc w:val="both"/>
        <w:rPr>
          <w:sz w:val="24"/>
          <w:szCs w:val="24"/>
        </w:rPr>
      </w:pPr>
      <w:r>
        <w:rPr>
          <w:sz w:val="24"/>
          <w:szCs w:val="24"/>
        </w:rPr>
        <w:t xml:space="preserve">To see how accurate quadratics are at calculating the </w:t>
      </w:r>
      <w:r w:rsidR="007F4C99">
        <w:rPr>
          <w:sz w:val="24"/>
          <w:szCs w:val="24"/>
        </w:rPr>
        <w:t>Gini</w:t>
      </w:r>
      <w:r>
        <w:rPr>
          <w:sz w:val="24"/>
          <w:szCs w:val="24"/>
        </w:rPr>
        <w:t xml:space="preserve"> coefficient, we can find the </w:t>
      </w:r>
      <w:r w:rsidR="0080325A">
        <w:rPr>
          <w:sz w:val="24"/>
          <w:szCs w:val="24"/>
        </w:rPr>
        <w:t xml:space="preserve">magnitude of the </w:t>
      </w:r>
      <w:r>
        <w:rPr>
          <w:sz w:val="24"/>
          <w:szCs w:val="24"/>
        </w:rPr>
        <w:t xml:space="preserve">percentage error </w:t>
      </w:r>
      <w:r w:rsidR="005E3B06">
        <w:rPr>
          <w:sz w:val="24"/>
          <w:szCs w:val="24"/>
        </w:rPr>
        <w:t xml:space="preserve">according to </w:t>
      </w:r>
      <w:r w:rsidR="005E3B06">
        <w:rPr>
          <w:b/>
          <w:bCs/>
          <w:sz w:val="24"/>
          <w:szCs w:val="24"/>
        </w:rPr>
        <w:t>formula</w:t>
      </w:r>
      <w:r w:rsidR="005E3B06" w:rsidRPr="005E3B06">
        <w:rPr>
          <w:b/>
          <w:bCs/>
          <w:sz w:val="24"/>
          <w:szCs w:val="24"/>
        </w:rPr>
        <w:t xml:space="preserve"> (0.2)</w:t>
      </w:r>
    </w:p>
    <w:p w14:paraId="32A48739" w14:textId="719EFAEE" w:rsidR="002D6405" w:rsidRPr="00C65097" w:rsidRDefault="00000000">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0.357-0.337</m:t>
              </m:r>
            </m:num>
            <m:den>
              <m:r>
                <w:rPr>
                  <w:rFonts w:ascii="Cambria Math" w:hAnsi="Cambria Math"/>
                  <w:sz w:val="24"/>
                  <w:szCs w:val="24"/>
                </w:rPr>
                <m:t>0.337</m:t>
              </m:r>
            </m:den>
          </m:f>
          <m:r>
            <w:rPr>
              <w:rFonts w:ascii="Cambria Math" w:hAnsi="Cambria Math"/>
              <w:sz w:val="24"/>
              <w:szCs w:val="24"/>
            </w:rPr>
            <m:t>×100=5.93%</m:t>
          </m:r>
        </m:oMath>
      </m:oMathPara>
    </w:p>
    <w:p w14:paraId="7B0D698E" w14:textId="6A904E58" w:rsidR="00C65097" w:rsidRDefault="00C65097">
      <w:pPr>
        <w:spacing w:line="480" w:lineRule="auto"/>
        <w:jc w:val="both"/>
        <w:rPr>
          <w:sz w:val="24"/>
          <w:szCs w:val="24"/>
        </w:rPr>
      </w:pPr>
      <w:r>
        <w:rPr>
          <w:sz w:val="24"/>
          <w:szCs w:val="24"/>
        </w:rPr>
        <w:t xml:space="preserve">This means that there is an error of </w:t>
      </w:r>
      <m:oMath>
        <m:r>
          <w:rPr>
            <w:rFonts w:ascii="Cambria Math" w:hAnsi="Cambria Math"/>
            <w:sz w:val="24"/>
            <w:szCs w:val="24"/>
          </w:rPr>
          <m:t>5.93%</m:t>
        </m:r>
      </m:oMath>
      <w:r>
        <w:rPr>
          <w:sz w:val="24"/>
          <w:szCs w:val="24"/>
        </w:rPr>
        <w:t xml:space="preserve"> in the value calculated through a quadratic compared to the actual value. </w:t>
      </w:r>
      <w:r w:rsidR="007F4C99">
        <w:rPr>
          <w:sz w:val="24"/>
          <w:szCs w:val="24"/>
        </w:rPr>
        <w:t>This is much better than dividing the Lorenz curve into trapeziums</w:t>
      </w:r>
      <w:r w:rsidR="00AA0627">
        <w:rPr>
          <w:sz w:val="24"/>
          <w:szCs w:val="24"/>
        </w:rPr>
        <w:t xml:space="preserve"> as it results in a curved line.</w:t>
      </w:r>
      <w:r w:rsidR="007F4C99">
        <w:rPr>
          <w:sz w:val="24"/>
          <w:szCs w:val="24"/>
        </w:rPr>
        <w:t xml:space="preserve"> </w:t>
      </w:r>
      <w:r>
        <w:rPr>
          <w:sz w:val="24"/>
          <w:szCs w:val="24"/>
        </w:rPr>
        <w:t xml:space="preserve">Though the R value of the model is extremely high, it’s possible error still exists because the quadratic does not pass through all the points plotted. </w:t>
      </w:r>
      <w:r w:rsidR="00CD23FC">
        <w:rPr>
          <w:sz w:val="24"/>
          <w:szCs w:val="24"/>
        </w:rPr>
        <w:t>Additionally,</w:t>
      </w:r>
      <w:r>
        <w:rPr>
          <w:sz w:val="24"/>
          <w:szCs w:val="24"/>
        </w:rPr>
        <w:t xml:space="preserve"> the curve has a y-intercept higher than 0 (though Lorenz curve theoretically starts from point (0,0)) and has a y-value lesser than 100 when x = 100 (contrary to the theoretical Lorenz curve). This could have affected the area covered by region B, hence affecting the final Gini coefficient value.  </w:t>
      </w:r>
      <w:r w:rsidR="002813DB">
        <w:rPr>
          <w:sz w:val="24"/>
          <w:szCs w:val="24"/>
        </w:rPr>
        <w:t>The advantage of this method is that is much quicker than using polynomial regression but still is a good approximation for the actual Lorenz curve</w:t>
      </w:r>
      <w:r w:rsidR="007F4C99">
        <w:rPr>
          <w:sz w:val="24"/>
          <w:szCs w:val="24"/>
        </w:rPr>
        <w:t xml:space="preserve">. </w:t>
      </w:r>
    </w:p>
    <w:p w14:paraId="0F4AD82C" w14:textId="77777777" w:rsidR="002813DB" w:rsidRPr="002D6405" w:rsidRDefault="002813DB">
      <w:pPr>
        <w:spacing w:line="480" w:lineRule="auto"/>
        <w:jc w:val="both"/>
        <w:rPr>
          <w:sz w:val="24"/>
          <w:szCs w:val="24"/>
        </w:rPr>
      </w:pPr>
    </w:p>
    <w:p w14:paraId="694E4880" w14:textId="4514C7F8" w:rsidR="007E2B04" w:rsidRDefault="007E2B04" w:rsidP="007E2B04">
      <w:pPr>
        <w:spacing w:line="480" w:lineRule="auto"/>
        <w:jc w:val="both"/>
        <w:rPr>
          <w:b/>
          <w:bCs/>
          <w:sz w:val="24"/>
          <w:szCs w:val="24"/>
          <w:u w:val="single"/>
        </w:rPr>
      </w:pPr>
      <w:r w:rsidRPr="00EE7042">
        <w:rPr>
          <w:b/>
          <w:bCs/>
          <w:sz w:val="24"/>
          <w:szCs w:val="24"/>
          <w:u w:val="single"/>
        </w:rPr>
        <w:lastRenderedPageBreak/>
        <w:t xml:space="preserve">Using </w:t>
      </w:r>
      <w:r>
        <w:rPr>
          <w:b/>
          <w:bCs/>
          <w:sz w:val="24"/>
          <w:szCs w:val="24"/>
          <w:u w:val="single"/>
        </w:rPr>
        <w:t xml:space="preserve">the Vandermonde matrix </w:t>
      </w:r>
      <w:r w:rsidRPr="00EE7042">
        <w:rPr>
          <w:b/>
          <w:bCs/>
          <w:sz w:val="24"/>
          <w:szCs w:val="24"/>
          <w:u w:val="single"/>
        </w:rPr>
        <w:t>to plot the Lorenz Curve</w:t>
      </w:r>
      <w:r>
        <w:rPr>
          <w:b/>
          <w:bCs/>
          <w:sz w:val="24"/>
          <w:szCs w:val="24"/>
          <w:u w:val="single"/>
        </w:rPr>
        <w:t xml:space="preserve"> and find the Gini Coefficient </w:t>
      </w:r>
    </w:p>
    <w:p w14:paraId="4994D397" w14:textId="4BE96B68" w:rsidR="003F1912" w:rsidRDefault="007E2B04" w:rsidP="007E2B04">
      <w:pPr>
        <w:spacing w:line="480" w:lineRule="auto"/>
        <w:jc w:val="both"/>
        <w:rPr>
          <w:sz w:val="24"/>
          <w:szCs w:val="24"/>
        </w:rPr>
      </w:pPr>
      <w:r>
        <w:rPr>
          <w:sz w:val="24"/>
          <w:szCs w:val="24"/>
        </w:rPr>
        <w:t>Though the quadratic function was an extremely good estimate for the Lorenz curve</w:t>
      </w:r>
      <w:r w:rsidR="00AE413A">
        <w:rPr>
          <w:sz w:val="24"/>
          <w:szCs w:val="24"/>
        </w:rPr>
        <w:t xml:space="preserve"> (with a R value of 0.994)</w:t>
      </w:r>
      <w:r>
        <w:rPr>
          <w:sz w:val="24"/>
          <w:szCs w:val="24"/>
        </w:rPr>
        <w:t xml:space="preserve">, it is possible to get an even better </w:t>
      </w:r>
      <w:r w:rsidR="00BE3267">
        <w:rPr>
          <w:sz w:val="24"/>
          <w:szCs w:val="24"/>
        </w:rPr>
        <w:t>function</w:t>
      </w:r>
      <w:r>
        <w:rPr>
          <w:sz w:val="24"/>
          <w:szCs w:val="24"/>
        </w:rPr>
        <w:t xml:space="preserve"> for the Lorenz curve by interpolating the data using a polynomial function. The polynomial interpolation method I will be using is the Vandermonde matrix. </w:t>
      </w:r>
      <w:r w:rsidR="00B6166F">
        <w:rPr>
          <w:rStyle w:val="FootnoteReference"/>
          <w:sz w:val="24"/>
          <w:szCs w:val="24"/>
        </w:rPr>
        <w:footnoteReference w:id="9"/>
      </w:r>
    </w:p>
    <w:p w14:paraId="61460C39" w14:textId="574FCB8F" w:rsidR="003F1912" w:rsidRDefault="003F1912" w:rsidP="007E2B04">
      <w:pPr>
        <w:spacing w:line="480" w:lineRule="auto"/>
        <w:jc w:val="both"/>
        <w:rPr>
          <w:sz w:val="24"/>
          <w:szCs w:val="24"/>
        </w:rPr>
      </w:pPr>
    </w:p>
    <w:p w14:paraId="00EBA045" w14:textId="54444CF6" w:rsidR="007E2B04" w:rsidRDefault="003F1912">
      <w:pPr>
        <w:spacing w:line="480" w:lineRule="auto"/>
        <w:jc w:val="both"/>
        <w:rPr>
          <w:sz w:val="24"/>
          <w:szCs w:val="24"/>
        </w:rPr>
      </w:pPr>
      <w:r>
        <w:rPr>
          <w:sz w:val="24"/>
          <w:szCs w:val="24"/>
        </w:rPr>
        <w:t xml:space="preserve">Given a function </w:t>
      </w:r>
      <m:oMath>
        <m:r>
          <w:rPr>
            <w:rFonts w:ascii="Cambria Math" w:hAnsi="Cambria Math"/>
            <w:sz w:val="24"/>
            <w:szCs w:val="24"/>
          </w:rPr>
          <m:t>P(x)</m:t>
        </m:r>
      </m:oMath>
      <w:r>
        <w:rPr>
          <w:sz w:val="24"/>
          <w:szCs w:val="24"/>
        </w:rPr>
        <w:t xml:space="preserve"> that models the points (x</w:t>
      </w:r>
      <w:r>
        <w:rPr>
          <w:sz w:val="24"/>
          <w:szCs w:val="24"/>
          <w:vertAlign w:val="subscript"/>
        </w:rPr>
        <w:t>i</w:t>
      </w:r>
      <w:r>
        <w:rPr>
          <w:sz w:val="24"/>
          <w:szCs w:val="24"/>
        </w:rPr>
        <w:t>,y</w:t>
      </w:r>
      <w:r>
        <w:rPr>
          <w:sz w:val="24"/>
          <w:szCs w:val="24"/>
          <w:vertAlign w:val="subscript"/>
        </w:rPr>
        <w:t>i</w:t>
      </w:r>
      <w:r>
        <w:rPr>
          <w:sz w:val="24"/>
          <w:szCs w:val="24"/>
        </w:rPr>
        <w:t xml:space="preserve">) on the Lorenz curve, we know that the the total number of points </w:t>
      </w:r>
      <w:r w:rsidR="00E05D97">
        <w:rPr>
          <w:sz w:val="24"/>
          <w:szCs w:val="24"/>
        </w:rPr>
        <w:t>on the Lorenz curve is</w:t>
      </w:r>
      <w:r>
        <w:rPr>
          <w:sz w:val="24"/>
          <w:szCs w:val="24"/>
        </w:rPr>
        <w:t xml:space="preserve"> 6 (including (0,0)). When using the Vandermonde matrix to interpolate the function with a polynomial, we use a polynomial with 1 degree lesser than the total number of nodes. </w:t>
      </w:r>
      <w:r w:rsidR="007C057C">
        <w:rPr>
          <w:sz w:val="24"/>
          <w:szCs w:val="24"/>
        </w:rPr>
        <w:t>So, the polynomial degree to interpolate the set of points is 5</w:t>
      </w:r>
      <w:r w:rsidR="00943644">
        <w:rPr>
          <w:sz w:val="24"/>
          <w:szCs w:val="24"/>
        </w:rPr>
        <w:t xml:space="preserve"> (representing this with n)</w:t>
      </w:r>
      <w:r w:rsidR="007C057C">
        <w:rPr>
          <w:sz w:val="24"/>
          <w:szCs w:val="24"/>
        </w:rPr>
        <w:t xml:space="preserve">. </w:t>
      </w:r>
    </w:p>
    <w:p w14:paraId="4450DEAE" w14:textId="6D7B8749" w:rsidR="007C057C" w:rsidRDefault="007C057C">
      <w:pPr>
        <w:spacing w:line="480" w:lineRule="auto"/>
        <w:jc w:val="both"/>
        <w:rPr>
          <w:sz w:val="24"/>
          <w:szCs w:val="24"/>
        </w:rPr>
      </w:pPr>
    </w:p>
    <w:p w14:paraId="3701DFB3" w14:textId="798CB297" w:rsidR="007C057C" w:rsidRDefault="007C057C">
      <w:pPr>
        <w:spacing w:line="480" w:lineRule="auto"/>
        <w:jc w:val="both"/>
        <w:rPr>
          <w:sz w:val="24"/>
          <w:szCs w:val="24"/>
        </w:rPr>
      </w:pPr>
      <w:r>
        <w:rPr>
          <w:sz w:val="24"/>
          <w:szCs w:val="24"/>
        </w:rPr>
        <w:t>Given a polynomial of n points</w:t>
      </w:r>
      <w:r w:rsidR="007F7279">
        <w:rPr>
          <w:sz w:val="24"/>
          <w:szCs w:val="24"/>
        </w:rPr>
        <w:t xml:space="preserve"> where </w:t>
      </w:r>
      <w:r w:rsidR="003958A9">
        <w:rPr>
          <w:sz w:val="24"/>
          <w:szCs w:val="24"/>
        </w:rPr>
        <w:t>“</w:t>
      </w:r>
      <w:r w:rsidR="007F7279">
        <w:rPr>
          <w:sz w:val="24"/>
          <w:szCs w:val="24"/>
        </w:rPr>
        <w:t>a</w:t>
      </w:r>
      <w:r w:rsidR="003958A9">
        <w:rPr>
          <w:sz w:val="24"/>
          <w:szCs w:val="24"/>
        </w:rPr>
        <w:t>”</w:t>
      </w:r>
      <w:r w:rsidR="007F7279">
        <w:rPr>
          <w:sz w:val="24"/>
          <w:szCs w:val="24"/>
        </w:rPr>
        <w:t xml:space="preserve"> represents the set of coefficients</w:t>
      </w:r>
      <w:r>
        <w:rPr>
          <w:sz w:val="24"/>
          <w:szCs w:val="24"/>
        </w:rPr>
        <w:t>,</w:t>
      </w:r>
      <w:r w:rsidR="007F7279">
        <w:rPr>
          <w:sz w:val="24"/>
          <w:szCs w:val="24"/>
        </w:rPr>
        <w:t xml:space="preserve"> the polynomial</w:t>
      </w:r>
      <w:r>
        <w:rPr>
          <w:sz w:val="24"/>
          <w:szCs w:val="24"/>
        </w:rPr>
        <w:t xml:space="preserve"> can be represented in the following manner. </w:t>
      </w:r>
    </w:p>
    <w:p w14:paraId="3F15875B" w14:textId="1CA7EB97" w:rsidR="007C057C" w:rsidRPr="00943644" w:rsidRDefault="00000000">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o</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x+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oMath>
      </m:oMathPara>
    </w:p>
    <w:p w14:paraId="7105CE3A" w14:textId="5E53173D" w:rsidR="00943644" w:rsidRDefault="00943644">
      <w:pPr>
        <w:spacing w:line="480" w:lineRule="auto"/>
        <w:jc w:val="both"/>
        <w:rPr>
          <w:sz w:val="24"/>
          <w:szCs w:val="24"/>
        </w:rPr>
      </w:pPr>
      <w:r>
        <w:rPr>
          <w:sz w:val="24"/>
          <w:szCs w:val="24"/>
        </w:rPr>
        <w:t xml:space="preserve">Since we have only </w:t>
      </w:r>
      <w:r w:rsidR="00657244">
        <w:rPr>
          <w:sz w:val="24"/>
          <w:szCs w:val="24"/>
        </w:rPr>
        <w:t xml:space="preserve">6 points,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w:r w:rsidR="00657244">
        <w:rPr>
          <w:sz w:val="24"/>
          <w:szCs w:val="24"/>
        </w:rPr>
        <w:t xml:space="preserve"> can be represented as a polynomial of degree 5. </w:t>
      </w:r>
    </w:p>
    <w:p w14:paraId="34AF6C7B" w14:textId="4E0572EB" w:rsidR="00657244" w:rsidRPr="00657244" w:rsidRDefault="00657244">
      <w:pPr>
        <w:spacing w:line="480" w:lineRule="auto"/>
        <w:jc w:val="both"/>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o</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x+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r>
            <w:rPr>
              <w:rFonts w:ascii="Cambria Math" w:hAnsi="Cambria Math"/>
              <w:sz w:val="24"/>
              <w:szCs w:val="24"/>
            </w:rPr>
            <m:t xml:space="preserve">                 (8) </m:t>
          </m:r>
        </m:oMath>
      </m:oMathPara>
    </w:p>
    <w:p w14:paraId="6D5FA212" w14:textId="6CB51038" w:rsidR="00657244" w:rsidRDefault="003D6DFA">
      <w:pPr>
        <w:spacing w:line="480" w:lineRule="auto"/>
        <w:jc w:val="both"/>
        <w:rPr>
          <w:sz w:val="24"/>
          <w:szCs w:val="24"/>
        </w:rPr>
      </w:pPr>
      <w:r>
        <w:rPr>
          <w:sz w:val="24"/>
          <w:szCs w:val="24"/>
        </w:rPr>
        <w:t>Suppose i = 0 and the point is (x</w:t>
      </w:r>
      <w:r>
        <w:rPr>
          <w:sz w:val="24"/>
          <w:szCs w:val="24"/>
          <w:vertAlign w:val="subscript"/>
        </w:rPr>
        <w:t>o</w:t>
      </w:r>
      <w:r>
        <w:rPr>
          <w:sz w:val="24"/>
          <w:szCs w:val="24"/>
        </w:rPr>
        <w:t>,y</w:t>
      </w:r>
      <w:r>
        <w:rPr>
          <w:sz w:val="24"/>
          <w:szCs w:val="24"/>
          <w:vertAlign w:val="subscript"/>
        </w:rPr>
        <w:t>o</w:t>
      </w:r>
      <w:r>
        <w:rPr>
          <w:sz w:val="24"/>
          <w:szCs w:val="24"/>
        </w:rPr>
        <w:t>)</w:t>
      </w:r>
      <w:r w:rsidR="00530AC5">
        <w:rPr>
          <w:sz w:val="24"/>
          <w:szCs w:val="24"/>
        </w:rPr>
        <w:t>, additionally, since P(x</w:t>
      </w:r>
      <w:r w:rsidR="00530AC5">
        <w:rPr>
          <w:sz w:val="24"/>
          <w:szCs w:val="24"/>
          <w:vertAlign w:val="subscript"/>
        </w:rPr>
        <w:t>o</w:t>
      </w:r>
      <w:r w:rsidR="00530AC5">
        <w:rPr>
          <w:sz w:val="24"/>
          <w:szCs w:val="24"/>
        </w:rPr>
        <w:t>) must equal y</w:t>
      </w:r>
      <w:r w:rsidR="00530AC5">
        <w:rPr>
          <w:sz w:val="24"/>
          <w:szCs w:val="24"/>
          <w:vertAlign w:val="subscript"/>
        </w:rPr>
        <w:t>o</w:t>
      </w:r>
      <w:r w:rsidR="00530AC5">
        <w:rPr>
          <w:sz w:val="24"/>
          <w:szCs w:val="24"/>
        </w:rPr>
        <w:t>,</w:t>
      </w:r>
      <w:r>
        <w:rPr>
          <w:sz w:val="24"/>
          <w:szCs w:val="24"/>
        </w:rPr>
        <w:t xml:space="preserve"> we get the following expression</w:t>
      </w:r>
    </w:p>
    <w:p w14:paraId="64D7FD56" w14:textId="2410E96A" w:rsidR="003D6DFA" w:rsidRPr="00E9799A" w:rsidRDefault="003D6DFA">
      <w:pPr>
        <w:spacing w:line="480" w:lineRule="auto"/>
        <w:jc w:val="both"/>
        <w:rPr>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o</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o</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o</m:t>
              </m:r>
            </m:sub>
            <m:sup>
              <m:r>
                <w:rPr>
                  <w:rFonts w:ascii="Cambria Math" w:hAnsi="Cambria Math"/>
                  <w:sz w:val="24"/>
                  <w:szCs w:val="24"/>
                </w:rPr>
                <m:t>3</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o</m:t>
              </m:r>
            </m:sub>
            <m:sup>
              <m:r>
                <w:rPr>
                  <w:rFonts w:ascii="Cambria Math" w:hAnsi="Cambria Math"/>
                  <w:sz w:val="24"/>
                  <w:szCs w:val="24"/>
                </w:rPr>
                <m:t>4</m:t>
              </m:r>
            </m:sup>
          </m:sSub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o</m:t>
              </m:r>
            </m:sub>
            <m:sup>
              <m:r>
                <w:rPr>
                  <w:rFonts w:ascii="Cambria Math" w:hAnsi="Cambria Math"/>
                  <w:sz w:val="24"/>
                  <w:szCs w:val="24"/>
                </w:rPr>
                <m:t>5</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oMath>
      </m:oMathPara>
    </w:p>
    <w:p w14:paraId="1052ED25" w14:textId="0C294677" w:rsidR="00E9799A" w:rsidRDefault="00E9799A">
      <w:pPr>
        <w:spacing w:line="480" w:lineRule="auto"/>
        <w:jc w:val="both"/>
        <w:rPr>
          <w:sz w:val="24"/>
          <w:szCs w:val="24"/>
        </w:rPr>
      </w:pPr>
      <w:r>
        <w:rPr>
          <w:sz w:val="24"/>
          <w:szCs w:val="24"/>
        </w:rPr>
        <w:lastRenderedPageBreak/>
        <w:t xml:space="preserve">If this same pattern continues till </w:t>
      </w:r>
      <w:r w:rsidR="00530AC5">
        <w:rPr>
          <w:sz w:val="24"/>
          <w:szCs w:val="24"/>
        </w:rPr>
        <w:t xml:space="preserve">i = </w:t>
      </w:r>
      <w:r w:rsidR="00B70693">
        <w:rPr>
          <w:sz w:val="24"/>
          <w:szCs w:val="24"/>
        </w:rPr>
        <w:t>5</w:t>
      </w:r>
      <w:r w:rsidR="00530AC5">
        <w:rPr>
          <w:sz w:val="24"/>
          <w:szCs w:val="24"/>
        </w:rPr>
        <w:t>, that is, point (x</w:t>
      </w:r>
      <w:r w:rsidR="00530AC5">
        <w:rPr>
          <w:sz w:val="24"/>
          <w:szCs w:val="24"/>
          <w:vertAlign w:val="subscript"/>
        </w:rPr>
        <w:t>1</w:t>
      </w:r>
      <w:r w:rsidR="00530AC5">
        <w:rPr>
          <w:sz w:val="24"/>
          <w:szCs w:val="24"/>
        </w:rPr>
        <w:t>,y</w:t>
      </w:r>
      <w:r w:rsidR="00530AC5">
        <w:rPr>
          <w:sz w:val="24"/>
          <w:szCs w:val="24"/>
          <w:vertAlign w:val="subscript"/>
        </w:rPr>
        <w:t>1</w:t>
      </w:r>
      <w:r w:rsidR="00530AC5">
        <w:rPr>
          <w:sz w:val="24"/>
          <w:szCs w:val="24"/>
        </w:rPr>
        <w:t>) till (x</w:t>
      </w:r>
      <w:r w:rsidR="00B70693">
        <w:rPr>
          <w:sz w:val="24"/>
          <w:szCs w:val="24"/>
          <w:vertAlign w:val="subscript"/>
        </w:rPr>
        <w:t>5</w:t>
      </w:r>
      <w:r w:rsidR="00530AC5">
        <w:rPr>
          <w:sz w:val="24"/>
          <w:szCs w:val="24"/>
        </w:rPr>
        <w:t>,y</w:t>
      </w:r>
      <w:r w:rsidR="00B70693">
        <w:rPr>
          <w:sz w:val="24"/>
          <w:szCs w:val="24"/>
          <w:vertAlign w:val="subscript"/>
        </w:rPr>
        <w:t>5</w:t>
      </w:r>
      <w:r w:rsidR="00530AC5">
        <w:rPr>
          <w:sz w:val="24"/>
          <w:szCs w:val="24"/>
        </w:rPr>
        <w:t xml:space="preserve">) we get the following polynomials. </w:t>
      </w:r>
    </w:p>
    <w:p w14:paraId="1DF6E4B4" w14:textId="02715595" w:rsidR="00DE3374" w:rsidRPr="000A6268" w:rsidRDefault="00DE3374">
      <w:pPr>
        <w:spacing w:line="480" w:lineRule="auto"/>
        <w:jc w:val="both"/>
        <w:rPr>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3</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4</m:t>
              </m:r>
            </m:sup>
          </m:sSub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5</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oMath>
      </m:oMathPara>
    </w:p>
    <w:p w14:paraId="50ECD905" w14:textId="2BE4EC15" w:rsidR="000A6268" w:rsidRDefault="000A6268">
      <w:pPr>
        <w:spacing w:line="480" w:lineRule="auto"/>
        <w:jc w:val="both"/>
        <w:rPr>
          <w:sz w:val="24"/>
          <w:szCs w:val="24"/>
        </w:rPr>
      </w:pPr>
      <w:r>
        <w:rPr>
          <w:sz w:val="24"/>
          <w:szCs w:val="24"/>
        </w:rPr>
        <w:t xml:space="preserve">Until </w:t>
      </w:r>
    </w:p>
    <w:p w14:paraId="0841ADFC" w14:textId="71894267" w:rsidR="000A6268" w:rsidRPr="00A00651" w:rsidRDefault="000A6268">
      <w:pPr>
        <w:spacing w:line="480" w:lineRule="auto"/>
        <w:jc w:val="both"/>
        <w:rPr>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5</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5</m:t>
              </m:r>
            </m:sub>
            <m:sup>
              <m:r>
                <w:rPr>
                  <w:rFonts w:ascii="Cambria Math" w:hAnsi="Cambria Math"/>
                  <w:sz w:val="24"/>
                  <w:szCs w:val="24"/>
                </w:rPr>
                <m:t>3</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5</m:t>
              </m:r>
            </m:sub>
            <m:sup>
              <m:r>
                <w:rPr>
                  <w:rFonts w:ascii="Cambria Math" w:hAnsi="Cambria Math"/>
                  <w:sz w:val="24"/>
                  <w:szCs w:val="24"/>
                </w:rPr>
                <m:t>4</m:t>
              </m:r>
            </m:sup>
          </m:sSubSup>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5</m:t>
              </m:r>
            </m:sub>
            <m:sup>
              <m:r>
                <w:rPr>
                  <w:rFonts w:ascii="Cambria Math" w:hAnsi="Cambria Math"/>
                  <w:sz w:val="24"/>
                  <w:szCs w:val="24"/>
                </w:rPr>
                <m:t>5</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5</m:t>
              </m:r>
            </m:sub>
          </m:sSub>
        </m:oMath>
      </m:oMathPara>
    </w:p>
    <w:p w14:paraId="39C56054" w14:textId="4E4DAF66" w:rsidR="00A00651" w:rsidRDefault="00A00651">
      <w:pPr>
        <w:spacing w:line="480" w:lineRule="auto"/>
        <w:jc w:val="both"/>
        <w:rPr>
          <w:sz w:val="24"/>
          <w:szCs w:val="24"/>
        </w:rPr>
      </w:pPr>
      <w:r>
        <w:rPr>
          <w:sz w:val="24"/>
          <w:szCs w:val="24"/>
        </w:rPr>
        <w:t>This set of polynomials can be represented in matrix for</w:t>
      </w:r>
      <w:r w:rsidR="003958A9">
        <w:rPr>
          <w:sz w:val="24"/>
          <w:szCs w:val="24"/>
        </w:rPr>
        <w:t>m to find the value of the coefficients of each term. Since there are 6 unknown constants</w:t>
      </w:r>
      <w:r w:rsidR="00E2050C">
        <w:rPr>
          <w:sz w:val="24"/>
          <w:szCs w:val="24"/>
        </w:rPr>
        <w:t xml:space="preserve"> and we are using a polynomial of degree 5</w:t>
      </w:r>
      <w:r w:rsidR="003958A9">
        <w:rPr>
          <w:sz w:val="24"/>
          <w:szCs w:val="24"/>
        </w:rPr>
        <w:t xml:space="preserve">, the matrix will also consist of 6 rows. </w:t>
      </w:r>
      <w:r>
        <w:rPr>
          <w:sz w:val="24"/>
          <w:szCs w:val="24"/>
        </w:rPr>
        <w:t xml:space="preserve"> </w:t>
      </w:r>
    </w:p>
    <w:p w14:paraId="64CD707C" w14:textId="456F13E6" w:rsidR="00FF1BEA" w:rsidRPr="007E301E" w:rsidRDefault="00000000">
      <w:pPr>
        <w:spacing w:line="480" w:lineRule="auto"/>
        <w:jc w:val="both"/>
        <w:rPr>
          <w:sz w:val="24"/>
          <w:szCs w:val="24"/>
        </w:rPr>
      </w:pPr>
      <m:oMathPara>
        <m:oMath>
          <m:d>
            <m:dPr>
              <m:begChr m:val="["/>
              <m:endChr m:val="]"/>
              <m:ctrlPr>
                <w:rPr>
                  <w:rFonts w:ascii="Cambria Math" w:hAnsi="Cambria Math"/>
                  <w:i/>
                  <w:sz w:val="24"/>
                  <w:szCs w:val="24"/>
                </w:rPr>
              </m:ctrlPr>
            </m:dPr>
            <m:e>
              <m:m>
                <m:mPr>
                  <m:mcs>
                    <m:mc>
                      <m:mcPr>
                        <m:count m:val="6"/>
                        <m:mcJc m:val="center"/>
                      </m:mcPr>
                    </m:mc>
                  </m:mcs>
                  <m:ctrlPr>
                    <w:rPr>
                      <w:rFonts w:ascii="Cambria Math" w:hAnsi="Cambria Math"/>
                      <w:i/>
                      <w:sz w:val="24"/>
                      <w:szCs w:val="24"/>
                    </w:rPr>
                  </m:ctrlPr>
                </m:mPr>
                <m:mr>
                  <m:e>
                    <m:r>
                      <w:rPr>
                        <w:rFonts w:ascii="Cambria Math" w:hAnsi="Cambria Math"/>
                        <w:sz w:val="24"/>
                        <w:szCs w:val="24"/>
                      </w:rPr>
                      <m:t>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0</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0</m:t>
                        </m:r>
                      </m:sub>
                      <m:sup>
                        <m:r>
                          <w:rPr>
                            <w:rFonts w:ascii="Cambria Math" w:eastAsia="Cambria Math" w:hAnsi="Cambria Math" w:cs="Cambria Math"/>
                            <w:sz w:val="24"/>
                            <w:szCs w:val="24"/>
                          </w:rPr>
                          <m:t>3</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0</m:t>
                        </m:r>
                      </m:sub>
                      <m:sup>
                        <m:r>
                          <w:rPr>
                            <w:rFonts w:ascii="Cambria Math" w:eastAsia="Cambria Math" w:hAnsi="Cambria Math" w:cs="Cambria Math"/>
                            <w:sz w:val="24"/>
                            <w:szCs w:val="24"/>
                          </w:rPr>
                          <m:t>4</m:t>
                        </m:r>
                      </m:sup>
                    </m:sSubSup>
                  </m:e>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5</m:t>
                        </m:r>
                      </m:sup>
                    </m:sSubSup>
                  </m:e>
                </m:mr>
                <m:mr>
                  <m:e>
                    <m:r>
                      <w:rPr>
                        <w:rFonts w:ascii="Cambria Math" w:hAnsi="Cambria Math"/>
                        <w:sz w:val="24"/>
                        <w:szCs w:val="24"/>
                      </w:rPr>
                      <m:t>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up>
                        <m:r>
                          <w:rPr>
                            <w:rFonts w:ascii="Cambria Math" w:eastAsia="Cambria Math" w:hAnsi="Cambria Math" w:cs="Cambria Math"/>
                            <w:sz w:val="24"/>
                            <w:szCs w:val="24"/>
                          </w:rPr>
                          <m:t>3</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up>
                        <m:r>
                          <w:rPr>
                            <w:rFonts w:ascii="Cambria Math" w:eastAsia="Cambria Math" w:hAnsi="Cambria Math" w:cs="Cambria Math"/>
                            <w:sz w:val="24"/>
                            <w:szCs w:val="24"/>
                          </w:rPr>
                          <m:t>4</m:t>
                        </m:r>
                      </m:sup>
                    </m:sSubSup>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up>
                        <m:r>
                          <w:rPr>
                            <w:rFonts w:ascii="Cambria Math" w:eastAsia="Cambria Math" w:hAnsi="Cambria Math" w:cs="Cambria Math"/>
                            <w:sz w:val="24"/>
                            <w:szCs w:val="24"/>
                          </w:rPr>
                          <m:t>5</m:t>
                        </m:r>
                      </m:sup>
                    </m:sSubSup>
                  </m:e>
                </m:mr>
                <m:mr>
                  <m:e>
                    <m:r>
                      <w:rPr>
                        <w:rFonts w:ascii="Cambria Math" w:hAnsi="Cambria Math"/>
                        <w:sz w:val="24"/>
                        <w:szCs w:val="24"/>
                      </w:rPr>
                      <m:t>1</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3</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3</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3</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3</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4</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4</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4</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4</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5</m:t>
                        </m:r>
                      </m:sub>
                    </m:sSub>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5</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5</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5</m:t>
                        </m:r>
                      </m:sub>
                      <m:sup>
                        <m:r>
                          <w:rPr>
                            <w:rFonts w:ascii="Cambria Math" w:eastAsia="Cambria Math" w:hAnsi="Cambria Math" w:cs="Cambria Math"/>
                            <w:sz w:val="24"/>
                            <w:szCs w:val="24"/>
                          </w:rPr>
                          <m:t>2</m:t>
                        </m:r>
                      </m:sup>
                    </m:sSubSup>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5</m:t>
                        </m:r>
                      </m:sub>
                      <m:sup>
                        <m:r>
                          <w:rPr>
                            <w:rFonts w:ascii="Cambria Math" w:eastAsia="Cambria Math" w:hAnsi="Cambria Math" w:cs="Cambria Math"/>
                            <w:sz w:val="24"/>
                            <w:szCs w:val="24"/>
                          </w:rPr>
                          <m:t>2</m:t>
                        </m:r>
                      </m:sup>
                    </m:sSubSup>
                  </m:e>
                </m:mr>
              </m:m>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3</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4</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5</m:t>
                        </m:r>
                      </m:sub>
                    </m:sSub>
                  </m:e>
                </m:mr>
              </m:m>
            </m:e>
          </m:d>
        </m:oMath>
      </m:oMathPara>
    </w:p>
    <w:p w14:paraId="111D9537" w14:textId="4BD098C5" w:rsidR="007E301E" w:rsidRDefault="007E301E">
      <w:pPr>
        <w:spacing w:line="480" w:lineRule="auto"/>
        <w:jc w:val="both"/>
        <w:rPr>
          <w:sz w:val="24"/>
          <w:szCs w:val="24"/>
        </w:rPr>
      </w:pPr>
      <w:r>
        <w:rPr>
          <w:sz w:val="24"/>
          <w:szCs w:val="24"/>
        </w:rPr>
        <w:t>Over here, all the values are known except the values of the constants, a</w:t>
      </w:r>
      <w:r>
        <w:rPr>
          <w:sz w:val="24"/>
          <w:szCs w:val="24"/>
          <w:vertAlign w:val="subscript"/>
        </w:rPr>
        <w:t>0</w:t>
      </w:r>
      <w:r>
        <w:rPr>
          <w:sz w:val="24"/>
          <w:szCs w:val="24"/>
        </w:rPr>
        <w:t>, a</w:t>
      </w:r>
      <w:r>
        <w:rPr>
          <w:sz w:val="24"/>
          <w:szCs w:val="24"/>
          <w:vertAlign w:val="subscript"/>
        </w:rPr>
        <w:t>1</w:t>
      </w:r>
      <w:r>
        <w:rPr>
          <w:sz w:val="24"/>
          <w:szCs w:val="24"/>
        </w:rPr>
        <w:t>, … a</w:t>
      </w:r>
      <w:r>
        <w:rPr>
          <w:sz w:val="24"/>
          <w:szCs w:val="24"/>
          <w:vertAlign w:val="subscript"/>
        </w:rPr>
        <w:t>4</w:t>
      </w:r>
      <w:r>
        <w:rPr>
          <w:sz w:val="24"/>
          <w:szCs w:val="24"/>
        </w:rPr>
        <w:t>, a</w:t>
      </w:r>
      <w:r>
        <w:rPr>
          <w:sz w:val="24"/>
          <w:szCs w:val="24"/>
          <w:vertAlign w:val="subscript"/>
        </w:rPr>
        <w:t>5</w:t>
      </w:r>
      <w:r>
        <w:rPr>
          <w:sz w:val="24"/>
          <w:szCs w:val="24"/>
        </w:rPr>
        <w:t xml:space="preserve">. </w:t>
      </w:r>
    </w:p>
    <w:p w14:paraId="1C818965" w14:textId="25F49000" w:rsidR="007E301E" w:rsidRDefault="007E301E">
      <w:pPr>
        <w:spacing w:line="480" w:lineRule="auto"/>
        <w:jc w:val="both"/>
        <w:rPr>
          <w:sz w:val="24"/>
          <w:szCs w:val="24"/>
        </w:rPr>
      </w:pPr>
      <w:r>
        <w:rPr>
          <w:sz w:val="24"/>
          <w:szCs w:val="24"/>
        </w:rPr>
        <w:t>Now substituting the appropriate values into the matrix, we get the following resultant matri</w:t>
      </w:r>
      <w:r w:rsidR="00C75913">
        <w:rPr>
          <w:sz w:val="24"/>
          <w:szCs w:val="24"/>
        </w:rPr>
        <w:t>ces</w:t>
      </w:r>
      <w:r>
        <w:rPr>
          <w:sz w:val="24"/>
          <w:szCs w:val="24"/>
        </w:rPr>
        <w:t xml:space="preserve">. </w:t>
      </w:r>
    </w:p>
    <w:p w14:paraId="57151D9D" w14:textId="6C89B653" w:rsidR="00CC0CB1" w:rsidRDefault="00000000">
      <w:pPr>
        <w:spacing w:line="480" w:lineRule="auto"/>
        <w:jc w:val="both"/>
        <w:rPr>
          <w:sz w:val="24"/>
          <w:szCs w:val="24"/>
        </w:rPr>
      </w:pPr>
      <m:oMathPara>
        <m:oMath>
          <m:d>
            <m:dPr>
              <m:begChr m:val="["/>
              <m:endChr m:val="]"/>
              <m:ctrlPr>
                <w:rPr>
                  <w:rFonts w:ascii="Cambria Math" w:hAnsi="Cambria Math"/>
                  <w:i/>
                  <w:sz w:val="24"/>
                  <w:szCs w:val="24"/>
                </w:rPr>
              </m:ctrlPr>
            </m:dPr>
            <m:e>
              <m:m>
                <m:mPr>
                  <m:mcs>
                    <m:mc>
                      <m:mcPr>
                        <m:count m:val="6"/>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sz w:val="24"/>
                        <w:szCs w:val="24"/>
                      </w:rPr>
                      <m:t>0</m:t>
                    </m:r>
                  </m:e>
                </m:m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20</m:t>
                    </m:r>
                    <m:ctrlPr>
                      <w:rPr>
                        <w:rFonts w:ascii="Cambria Math" w:eastAsia="Cambria Math" w:hAnsi="Cambria Math" w:cs="Cambria Math"/>
                        <w:i/>
                        <w:sz w:val="24"/>
                        <w:szCs w:val="24"/>
                      </w:rPr>
                    </m:ctrlPr>
                  </m:e>
                  <m:e>
                    <m:r>
                      <w:rPr>
                        <w:rFonts w:ascii="Cambria Math" w:eastAsia="Cambria Math" w:hAnsi="Cambria Math" w:cs="Cambria Math"/>
                        <w:sz w:val="24"/>
                        <w:szCs w:val="24"/>
                      </w:rPr>
                      <m:t>400</m:t>
                    </m:r>
                    <m:ctrlPr>
                      <w:rPr>
                        <w:rFonts w:ascii="Cambria Math" w:eastAsia="Cambria Math" w:hAnsi="Cambria Math" w:cs="Cambria Math"/>
                        <w:i/>
                        <w:sz w:val="24"/>
                        <w:szCs w:val="24"/>
                      </w:rPr>
                    </m:ctrlPr>
                  </m:e>
                  <m:e>
                    <m:r>
                      <w:rPr>
                        <w:rFonts w:ascii="Cambria Math" w:eastAsia="Cambria Math" w:hAnsi="Cambria Math" w:cs="Cambria Math"/>
                        <w:sz w:val="24"/>
                        <w:szCs w:val="24"/>
                      </w:rPr>
                      <m:t>8000</m:t>
                    </m:r>
                    <m:ctrlPr>
                      <w:rPr>
                        <w:rFonts w:ascii="Cambria Math" w:eastAsia="Cambria Math" w:hAnsi="Cambria Math" w:cs="Cambria Math"/>
                        <w:i/>
                        <w:sz w:val="24"/>
                        <w:szCs w:val="24"/>
                      </w:rPr>
                    </m:ctrlPr>
                  </m:e>
                  <m:e>
                    <m:r>
                      <w:rPr>
                        <w:rFonts w:ascii="Cambria Math" w:eastAsia="Cambria Math" w:hAnsi="Cambria Math" w:cs="Cambria Math"/>
                        <w:sz w:val="24"/>
                        <w:szCs w:val="24"/>
                      </w:rPr>
                      <m:t>160000</m:t>
                    </m:r>
                    <m:ctrlPr>
                      <w:rPr>
                        <w:rFonts w:ascii="Cambria Math" w:eastAsia="Cambria Math" w:hAnsi="Cambria Math" w:cs="Cambria Math"/>
                        <w:i/>
                        <w:sz w:val="24"/>
                        <w:szCs w:val="24"/>
                      </w:rPr>
                    </m:ctrlPr>
                  </m:e>
                  <m:e>
                    <m:r>
                      <w:rPr>
                        <w:rFonts w:ascii="Cambria Math" w:eastAsia="Cambria Math" w:hAnsi="Cambria Math" w:cs="Cambria Math"/>
                        <w:sz w:val="24"/>
                        <w:szCs w:val="24"/>
                      </w:rPr>
                      <m:t>3200000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40</m:t>
                    </m:r>
                    <m:ctrlPr>
                      <w:rPr>
                        <w:rFonts w:ascii="Cambria Math" w:eastAsia="Cambria Math" w:hAnsi="Cambria Math" w:cs="Cambria Math"/>
                        <w:i/>
                        <w:sz w:val="24"/>
                        <w:szCs w:val="24"/>
                      </w:rPr>
                    </m:ctrlPr>
                  </m:e>
                  <m:e>
                    <m:r>
                      <w:rPr>
                        <w:rFonts w:ascii="Cambria Math" w:eastAsia="Cambria Math" w:hAnsi="Cambria Math" w:cs="Cambria Math"/>
                        <w:sz w:val="24"/>
                        <w:szCs w:val="24"/>
                      </w:rPr>
                      <m:t>1600</m:t>
                    </m:r>
                    <m:ctrlPr>
                      <w:rPr>
                        <w:rFonts w:ascii="Cambria Math" w:eastAsia="Cambria Math" w:hAnsi="Cambria Math" w:cs="Cambria Math"/>
                        <w:i/>
                        <w:sz w:val="24"/>
                        <w:szCs w:val="24"/>
                      </w:rPr>
                    </m:ctrlPr>
                  </m:e>
                  <m:e>
                    <m:r>
                      <w:rPr>
                        <w:rFonts w:ascii="Cambria Math" w:eastAsia="Cambria Math" w:hAnsi="Cambria Math" w:cs="Cambria Math"/>
                        <w:sz w:val="24"/>
                        <w:szCs w:val="24"/>
                      </w:rPr>
                      <m:t>64000</m:t>
                    </m:r>
                    <m:ctrlPr>
                      <w:rPr>
                        <w:rFonts w:ascii="Cambria Math" w:eastAsia="Cambria Math" w:hAnsi="Cambria Math" w:cs="Cambria Math"/>
                        <w:i/>
                        <w:sz w:val="24"/>
                        <w:szCs w:val="24"/>
                      </w:rPr>
                    </m:ctrlPr>
                  </m:e>
                  <m:e>
                    <m:r>
                      <w:rPr>
                        <w:rFonts w:ascii="Cambria Math" w:eastAsia="Cambria Math" w:hAnsi="Cambria Math" w:cs="Cambria Math"/>
                        <w:sz w:val="24"/>
                        <w:szCs w:val="24"/>
                      </w:rPr>
                      <m:t>2560000</m:t>
                    </m:r>
                    <m:ctrlPr>
                      <w:rPr>
                        <w:rFonts w:ascii="Cambria Math" w:eastAsia="Cambria Math" w:hAnsi="Cambria Math" w:cs="Cambria Math"/>
                        <w:i/>
                        <w:sz w:val="24"/>
                        <w:szCs w:val="24"/>
                      </w:rPr>
                    </m:ctrlPr>
                  </m:e>
                  <m:e>
                    <m:r>
                      <w:rPr>
                        <w:rFonts w:ascii="Cambria Math" w:eastAsia="Cambria Math" w:hAnsi="Cambria Math" w:cs="Cambria Math"/>
                        <w:sz w:val="24"/>
                        <w:szCs w:val="24"/>
                      </w:rPr>
                      <m:t>102400000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60</m:t>
                    </m:r>
                    <m:ctrlPr>
                      <w:rPr>
                        <w:rFonts w:ascii="Cambria Math" w:eastAsia="Cambria Math" w:hAnsi="Cambria Math" w:cs="Cambria Math"/>
                        <w:i/>
                        <w:sz w:val="24"/>
                        <w:szCs w:val="24"/>
                      </w:rPr>
                    </m:ctrlPr>
                  </m:e>
                  <m:e>
                    <m:r>
                      <w:rPr>
                        <w:rFonts w:ascii="Cambria Math" w:eastAsia="Cambria Math" w:hAnsi="Cambria Math" w:cs="Cambria Math"/>
                        <w:sz w:val="24"/>
                        <w:szCs w:val="24"/>
                      </w:rPr>
                      <m:t>3600</m:t>
                    </m:r>
                    <m:ctrlPr>
                      <w:rPr>
                        <w:rFonts w:ascii="Cambria Math" w:eastAsia="Cambria Math" w:hAnsi="Cambria Math" w:cs="Cambria Math"/>
                        <w:i/>
                        <w:sz w:val="24"/>
                        <w:szCs w:val="24"/>
                      </w:rPr>
                    </m:ctrlPr>
                  </m:e>
                  <m:e>
                    <m:r>
                      <w:rPr>
                        <w:rFonts w:ascii="Cambria Math" w:eastAsia="Cambria Math" w:hAnsi="Cambria Math" w:cs="Cambria Math"/>
                        <w:sz w:val="24"/>
                        <w:szCs w:val="24"/>
                      </w:rPr>
                      <m:t>216000</m:t>
                    </m:r>
                    <m:ctrlPr>
                      <w:rPr>
                        <w:rFonts w:ascii="Cambria Math" w:eastAsia="Cambria Math" w:hAnsi="Cambria Math" w:cs="Cambria Math"/>
                        <w:i/>
                        <w:sz w:val="24"/>
                        <w:szCs w:val="24"/>
                      </w:rPr>
                    </m:ctrlPr>
                  </m:e>
                  <m:e>
                    <m:r>
                      <w:rPr>
                        <w:rFonts w:ascii="Cambria Math" w:eastAsia="Cambria Math" w:hAnsi="Cambria Math" w:cs="Cambria Math"/>
                        <w:sz w:val="24"/>
                        <w:szCs w:val="24"/>
                      </w:rPr>
                      <m:t>12960000</m:t>
                    </m:r>
                    <m:ctrlPr>
                      <w:rPr>
                        <w:rFonts w:ascii="Cambria Math" w:eastAsia="Cambria Math" w:hAnsi="Cambria Math" w:cs="Cambria Math"/>
                        <w:i/>
                        <w:sz w:val="24"/>
                        <w:szCs w:val="24"/>
                      </w:rPr>
                    </m:ctrlPr>
                  </m:e>
                  <m:e>
                    <m:r>
                      <w:rPr>
                        <w:rFonts w:ascii="Cambria Math" w:eastAsia="Cambria Math" w:hAnsi="Cambria Math" w:cs="Cambria Math"/>
                        <w:sz w:val="24"/>
                        <w:szCs w:val="24"/>
                      </w:rPr>
                      <m:t>777600000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sz w:val="24"/>
                        <w:szCs w:val="24"/>
                      </w:rPr>
                      <m:t>80</m:t>
                    </m:r>
                    <m:ctrlPr>
                      <w:rPr>
                        <w:rFonts w:ascii="Cambria Math" w:eastAsia="Cambria Math" w:hAnsi="Cambria Math" w:cs="Cambria Math"/>
                        <w:i/>
                        <w:sz w:val="24"/>
                        <w:szCs w:val="24"/>
                      </w:rPr>
                    </m:ctrlPr>
                  </m:e>
                  <m:e>
                    <m:r>
                      <w:rPr>
                        <w:rFonts w:ascii="Cambria Math" w:eastAsia="Cambria Math" w:hAnsi="Cambria Math" w:cs="Cambria Math"/>
                        <w:sz w:val="24"/>
                        <w:szCs w:val="24"/>
                      </w:rPr>
                      <m:t>6400</m:t>
                    </m:r>
                    <m:ctrlPr>
                      <w:rPr>
                        <w:rFonts w:ascii="Cambria Math" w:eastAsia="Cambria Math" w:hAnsi="Cambria Math" w:cs="Cambria Math"/>
                        <w:i/>
                        <w:sz w:val="24"/>
                        <w:szCs w:val="24"/>
                      </w:rPr>
                    </m:ctrlPr>
                  </m:e>
                  <m:e>
                    <m:r>
                      <w:rPr>
                        <w:rFonts w:ascii="Cambria Math" w:eastAsia="Cambria Math" w:hAnsi="Cambria Math" w:cs="Cambria Math"/>
                        <w:sz w:val="24"/>
                        <w:szCs w:val="24"/>
                      </w:rPr>
                      <m:t>512000</m:t>
                    </m:r>
                    <m:ctrlPr>
                      <w:rPr>
                        <w:rFonts w:ascii="Cambria Math" w:eastAsia="Cambria Math" w:hAnsi="Cambria Math" w:cs="Cambria Math"/>
                        <w:i/>
                        <w:sz w:val="24"/>
                        <w:szCs w:val="24"/>
                      </w:rPr>
                    </m:ctrlPr>
                  </m:e>
                  <m:e>
                    <m:r>
                      <w:rPr>
                        <w:rFonts w:ascii="Cambria Math" w:eastAsia="Cambria Math" w:hAnsi="Cambria Math" w:cs="Cambria Math"/>
                        <w:sz w:val="24"/>
                        <w:szCs w:val="24"/>
                      </w:rPr>
                      <m:t>40960000</m:t>
                    </m:r>
                  </m:e>
                  <m:e>
                    <m:r>
                      <w:rPr>
                        <w:rFonts w:ascii="Cambria Math" w:hAnsi="Cambria Math"/>
                        <w:sz w:val="24"/>
                        <w:szCs w:val="24"/>
                      </w:rPr>
                      <m:t>3276800000</m:t>
                    </m:r>
                  </m:e>
                </m:mr>
                <m:mr>
                  <m:e>
                    <m:r>
                      <w:rPr>
                        <w:rFonts w:ascii="Cambria Math" w:hAnsi="Cambria Math"/>
                        <w:sz w:val="24"/>
                        <w:szCs w:val="24"/>
                      </w:rPr>
                      <m:t>1</m:t>
                    </m:r>
                  </m:e>
                  <m:e>
                    <m:r>
                      <w:rPr>
                        <w:rFonts w:ascii="Cambria Math" w:hAnsi="Cambria Math"/>
                        <w:sz w:val="24"/>
                        <w:szCs w:val="24"/>
                      </w:rPr>
                      <m:t>100</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100000000</m:t>
                    </m:r>
                  </m:e>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e>
                </m:mr>
              </m:m>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e>
                </m:mr>
              </m:m>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8.1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19.9</m:t>
                    </m:r>
                  </m:e>
                </m:mr>
                <m:mr>
                  <m:e>
                    <m:r>
                      <w:rPr>
                        <w:rFonts w:ascii="Cambria Math" w:hAnsi="Cambria Math"/>
                        <w:sz w:val="24"/>
                        <w:szCs w:val="24"/>
                      </w:rPr>
                      <m:t>35.1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55.2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100</m:t>
                    </m:r>
                  </m:e>
                </m:mr>
              </m:m>
            </m:e>
          </m:d>
          <m:r>
            <w:rPr>
              <w:rFonts w:ascii="Cambria Math" w:hAnsi="Cambria Math"/>
              <w:sz w:val="24"/>
              <w:szCs w:val="24"/>
            </w:rPr>
            <m:t xml:space="preserve">  </m:t>
          </m:r>
        </m:oMath>
      </m:oMathPara>
    </w:p>
    <w:p w14:paraId="4A99B45E" w14:textId="05A968E5" w:rsidR="00B478D4" w:rsidRDefault="00291C51">
      <w:pPr>
        <w:spacing w:line="480" w:lineRule="auto"/>
        <w:jc w:val="both"/>
        <w:rPr>
          <w:sz w:val="24"/>
          <w:szCs w:val="24"/>
        </w:rPr>
      </w:pPr>
      <w:r>
        <w:rPr>
          <w:sz w:val="24"/>
          <w:szCs w:val="24"/>
        </w:rPr>
        <w:t xml:space="preserve">Now to find the constant values, we can take the inverse of the first matrix </w:t>
      </w:r>
      <w:r w:rsidR="00E05D97">
        <w:rPr>
          <w:sz w:val="24"/>
          <w:szCs w:val="24"/>
        </w:rPr>
        <w:t xml:space="preserve">on both sides. </w:t>
      </w:r>
    </w:p>
    <w:p w14:paraId="254DCA8F" w14:textId="01B869B8" w:rsidR="007C14D4" w:rsidRDefault="00B478D4" w:rsidP="00F819F5">
      <w:pPr>
        <w:spacing w:line="480" w:lineRule="auto"/>
        <w:jc w:val="both"/>
        <w:rPr>
          <w:sz w:val="24"/>
          <w:szCs w:val="24"/>
        </w:rPr>
      </w:pPr>
      <m:oMath>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e>
              </m:mr>
            </m:m>
          </m:e>
        </m:d>
        <m:r>
          <w:rPr>
            <w:rFonts w:ascii="Cambria Math" w:hAnsi="Cambria Math"/>
            <w:sz w:val="24"/>
            <w:szCs w:val="24"/>
          </w:rPr>
          <m:t xml:space="preserve">= </m:t>
        </m:r>
        <m:sSup>
          <m:sSupPr>
            <m:ctrlPr>
              <w:rPr>
                <w:rFonts w:ascii="Cambria Math" w:hAnsi="Cambria Math"/>
                <w:i/>
                <w:sz w:val="24"/>
                <w:szCs w:val="24"/>
              </w:rPr>
            </m:ctrlPr>
          </m:sSupPr>
          <m:e>
            <m:d>
              <m:dPr>
                <m:begChr m:val="["/>
                <m:endChr m:val="]"/>
                <m:ctrlPr>
                  <w:rPr>
                    <w:rFonts w:ascii="Cambria Math" w:hAnsi="Cambria Math"/>
                    <w:i/>
                    <w:sz w:val="24"/>
                    <w:szCs w:val="24"/>
                  </w:rPr>
                </m:ctrlPr>
              </m:dPr>
              <m:e>
                <m:m>
                  <m:mPr>
                    <m:mcs>
                      <m:mc>
                        <m:mcPr>
                          <m:count m:val="6"/>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sz w:val="24"/>
                          <w:szCs w:val="24"/>
                        </w:rPr>
                        <m:t>0</m:t>
                      </m:r>
                    </m:e>
                  </m:m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20</m:t>
                      </m:r>
                      <m:ctrlPr>
                        <w:rPr>
                          <w:rFonts w:ascii="Cambria Math" w:eastAsia="Cambria Math" w:hAnsi="Cambria Math" w:cs="Cambria Math"/>
                          <w:i/>
                          <w:sz w:val="24"/>
                          <w:szCs w:val="24"/>
                        </w:rPr>
                      </m:ctrlPr>
                    </m:e>
                    <m:e>
                      <m:r>
                        <w:rPr>
                          <w:rFonts w:ascii="Cambria Math" w:eastAsia="Cambria Math" w:hAnsi="Cambria Math" w:cs="Cambria Math"/>
                          <w:sz w:val="24"/>
                          <w:szCs w:val="24"/>
                        </w:rPr>
                        <m:t>400</m:t>
                      </m:r>
                      <m:ctrlPr>
                        <w:rPr>
                          <w:rFonts w:ascii="Cambria Math" w:eastAsia="Cambria Math" w:hAnsi="Cambria Math" w:cs="Cambria Math"/>
                          <w:i/>
                          <w:sz w:val="24"/>
                          <w:szCs w:val="24"/>
                        </w:rPr>
                      </m:ctrlPr>
                    </m:e>
                    <m:e>
                      <m:r>
                        <w:rPr>
                          <w:rFonts w:ascii="Cambria Math" w:eastAsia="Cambria Math" w:hAnsi="Cambria Math" w:cs="Cambria Math"/>
                          <w:sz w:val="24"/>
                          <w:szCs w:val="24"/>
                        </w:rPr>
                        <m:t>8000</m:t>
                      </m:r>
                      <m:ctrlPr>
                        <w:rPr>
                          <w:rFonts w:ascii="Cambria Math" w:eastAsia="Cambria Math" w:hAnsi="Cambria Math" w:cs="Cambria Math"/>
                          <w:i/>
                          <w:sz w:val="24"/>
                          <w:szCs w:val="24"/>
                        </w:rPr>
                      </m:ctrlPr>
                    </m:e>
                    <m:e>
                      <m:r>
                        <w:rPr>
                          <w:rFonts w:ascii="Cambria Math" w:eastAsia="Cambria Math" w:hAnsi="Cambria Math" w:cs="Cambria Math"/>
                          <w:sz w:val="24"/>
                          <w:szCs w:val="24"/>
                        </w:rPr>
                        <m:t>160000</m:t>
                      </m:r>
                      <m:ctrlPr>
                        <w:rPr>
                          <w:rFonts w:ascii="Cambria Math" w:eastAsia="Cambria Math" w:hAnsi="Cambria Math" w:cs="Cambria Math"/>
                          <w:i/>
                          <w:sz w:val="24"/>
                          <w:szCs w:val="24"/>
                        </w:rPr>
                      </m:ctrlPr>
                    </m:e>
                    <m:e>
                      <m:r>
                        <w:rPr>
                          <w:rFonts w:ascii="Cambria Math" w:eastAsia="Cambria Math" w:hAnsi="Cambria Math" w:cs="Cambria Math"/>
                          <w:sz w:val="24"/>
                          <w:szCs w:val="24"/>
                        </w:rPr>
                        <m:t>3200000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40</m:t>
                      </m:r>
                      <m:ctrlPr>
                        <w:rPr>
                          <w:rFonts w:ascii="Cambria Math" w:eastAsia="Cambria Math" w:hAnsi="Cambria Math" w:cs="Cambria Math"/>
                          <w:i/>
                          <w:sz w:val="24"/>
                          <w:szCs w:val="24"/>
                        </w:rPr>
                      </m:ctrlPr>
                    </m:e>
                    <m:e>
                      <m:r>
                        <w:rPr>
                          <w:rFonts w:ascii="Cambria Math" w:eastAsia="Cambria Math" w:hAnsi="Cambria Math" w:cs="Cambria Math"/>
                          <w:sz w:val="24"/>
                          <w:szCs w:val="24"/>
                        </w:rPr>
                        <m:t>1600</m:t>
                      </m:r>
                      <m:ctrlPr>
                        <w:rPr>
                          <w:rFonts w:ascii="Cambria Math" w:eastAsia="Cambria Math" w:hAnsi="Cambria Math" w:cs="Cambria Math"/>
                          <w:i/>
                          <w:sz w:val="24"/>
                          <w:szCs w:val="24"/>
                        </w:rPr>
                      </m:ctrlPr>
                    </m:e>
                    <m:e>
                      <m:r>
                        <w:rPr>
                          <w:rFonts w:ascii="Cambria Math" w:eastAsia="Cambria Math" w:hAnsi="Cambria Math" w:cs="Cambria Math"/>
                          <w:sz w:val="24"/>
                          <w:szCs w:val="24"/>
                        </w:rPr>
                        <m:t>64000</m:t>
                      </m:r>
                      <m:ctrlPr>
                        <w:rPr>
                          <w:rFonts w:ascii="Cambria Math" w:eastAsia="Cambria Math" w:hAnsi="Cambria Math" w:cs="Cambria Math"/>
                          <w:i/>
                          <w:sz w:val="24"/>
                          <w:szCs w:val="24"/>
                        </w:rPr>
                      </m:ctrlPr>
                    </m:e>
                    <m:e>
                      <m:r>
                        <w:rPr>
                          <w:rFonts w:ascii="Cambria Math" w:eastAsia="Cambria Math" w:hAnsi="Cambria Math" w:cs="Cambria Math"/>
                          <w:sz w:val="24"/>
                          <w:szCs w:val="24"/>
                        </w:rPr>
                        <m:t>2560000</m:t>
                      </m:r>
                      <m:ctrlPr>
                        <w:rPr>
                          <w:rFonts w:ascii="Cambria Math" w:eastAsia="Cambria Math" w:hAnsi="Cambria Math" w:cs="Cambria Math"/>
                          <w:i/>
                          <w:sz w:val="24"/>
                          <w:szCs w:val="24"/>
                        </w:rPr>
                      </m:ctrlPr>
                    </m:e>
                    <m:e>
                      <m:r>
                        <w:rPr>
                          <w:rFonts w:ascii="Cambria Math" w:eastAsia="Cambria Math" w:hAnsi="Cambria Math" w:cs="Cambria Math"/>
                          <w:sz w:val="24"/>
                          <w:szCs w:val="24"/>
                        </w:rPr>
                        <m:t>102400000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60</m:t>
                      </m:r>
                      <m:ctrlPr>
                        <w:rPr>
                          <w:rFonts w:ascii="Cambria Math" w:eastAsia="Cambria Math" w:hAnsi="Cambria Math" w:cs="Cambria Math"/>
                          <w:i/>
                          <w:sz w:val="24"/>
                          <w:szCs w:val="24"/>
                        </w:rPr>
                      </m:ctrlPr>
                    </m:e>
                    <m:e>
                      <m:r>
                        <w:rPr>
                          <w:rFonts w:ascii="Cambria Math" w:eastAsia="Cambria Math" w:hAnsi="Cambria Math" w:cs="Cambria Math"/>
                          <w:sz w:val="24"/>
                          <w:szCs w:val="24"/>
                        </w:rPr>
                        <m:t>3600</m:t>
                      </m:r>
                      <m:ctrlPr>
                        <w:rPr>
                          <w:rFonts w:ascii="Cambria Math" w:eastAsia="Cambria Math" w:hAnsi="Cambria Math" w:cs="Cambria Math"/>
                          <w:i/>
                          <w:sz w:val="24"/>
                          <w:szCs w:val="24"/>
                        </w:rPr>
                      </m:ctrlPr>
                    </m:e>
                    <m:e>
                      <m:r>
                        <w:rPr>
                          <w:rFonts w:ascii="Cambria Math" w:eastAsia="Cambria Math" w:hAnsi="Cambria Math" w:cs="Cambria Math"/>
                          <w:sz w:val="24"/>
                          <w:szCs w:val="24"/>
                        </w:rPr>
                        <m:t>216000</m:t>
                      </m:r>
                      <m:ctrlPr>
                        <w:rPr>
                          <w:rFonts w:ascii="Cambria Math" w:eastAsia="Cambria Math" w:hAnsi="Cambria Math" w:cs="Cambria Math"/>
                          <w:i/>
                          <w:sz w:val="24"/>
                          <w:szCs w:val="24"/>
                        </w:rPr>
                      </m:ctrlPr>
                    </m:e>
                    <m:e>
                      <m:r>
                        <w:rPr>
                          <w:rFonts w:ascii="Cambria Math" w:eastAsia="Cambria Math" w:hAnsi="Cambria Math" w:cs="Cambria Math"/>
                          <w:sz w:val="24"/>
                          <w:szCs w:val="24"/>
                        </w:rPr>
                        <m:t>12960000</m:t>
                      </m:r>
                      <m:ctrlPr>
                        <w:rPr>
                          <w:rFonts w:ascii="Cambria Math" w:eastAsia="Cambria Math" w:hAnsi="Cambria Math" w:cs="Cambria Math"/>
                          <w:i/>
                          <w:sz w:val="24"/>
                          <w:szCs w:val="24"/>
                        </w:rPr>
                      </m:ctrlPr>
                    </m:e>
                    <m:e>
                      <m:r>
                        <w:rPr>
                          <w:rFonts w:ascii="Cambria Math" w:eastAsia="Cambria Math" w:hAnsi="Cambria Math" w:cs="Cambria Math"/>
                          <w:sz w:val="24"/>
                          <w:szCs w:val="24"/>
                        </w:rPr>
                        <m:t>777600000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sz w:val="24"/>
                          <w:szCs w:val="24"/>
                        </w:rPr>
                        <m:t>80</m:t>
                      </m:r>
                      <m:ctrlPr>
                        <w:rPr>
                          <w:rFonts w:ascii="Cambria Math" w:eastAsia="Cambria Math" w:hAnsi="Cambria Math" w:cs="Cambria Math"/>
                          <w:i/>
                          <w:sz w:val="24"/>
                          <w:szCs w:val="24"/>
                        </w:rPr>
                      </m:ctrlPr>
                    </m:e>
                    <m:e>
                      <m:r>
                        <w:rPr>
                          <w:rFonts w:ascii="Cambria Math" w:eastAsia="Cambria Math" w:hAnsi="Cambria Math" w:cs="Cambria Math"/>
                          <w:sz w:val="24"/>
                          <w:szCs w:val="24"/>
                        </w:rPr>
                        <m:t>6400</m:t>
                      </m:r>
                      <m:ctrlPr>
                        <w:rPr>
                          <w:rFonts w:ascii="Cambria Math" w:eastAsia="Cambria Math" w:hAnsi="Cambria Math" w:cs="Cambria Math"/>
                          <w:i/>
                          <w:sz w:val="24"/>
                          <w:szCs w:val="24"/>
                        </w:rPr>
                      </m:ctrlPr>
                    </m:e>
                    <m:e>
                      <m:r>
                        <w:rPr>
                          <w:rFonts w:ascii="Cambria Math" w:eastAsia="Cambria Math" w:hAnsi="Cambria Math" w:cs="Cambria Math"/>
                          <w:sz w:val="24"/>
                          <w:szCs w:val="24"/>
                        </w:rPr>
                        <m:t>512000</m:t>
                      </m:r>
                      <m:ctrlPr>
                        <w:rPr>
                          <w:rFonts w:ascii="Cambria Math" w:eastAsia="Cambria Math" w:hAnsi="Cambria Math" w:cs="Cambria Math"/>
                          <w:i/>
                          <w:sz w:val="24"/>
                          <w:szCs w:val="24"/>
                        </w:rPr>
                      </m:ctrlPr>
                    </m:e>
                    <m:e>
                      <m:r>
                        <w:rPr>
                          <w:rFonts w:ascii="Cambria Math" w:eastAsia="Cambria Math" w:hAnsi="Cambria Math" w:cs="Cambria Math"/>
                          <w:sz w:val="24"/>
                          <w:szCs w:val="24"/>
                        </w:rPr>
                        <m:t>40960000</m:t>
                      </m:r>
                    </m:e>
                    <m:e>
                      <m:r>
                        <w:rPr>
                          <w:rFonts w:ascii="Cambria Math" w:hAnsi="Cambria Math"/>
                          <w:sz w:val="24"/>
                          <w:szCs w:val="24"/>
                        </w:rPr>
                        <m:t>3276800000</m:t>
                      </m:r>
                    </m:e>
                  </m:mr>
                  <m:mr>
                    <m:e>
                      <m:r>
                        <w:rPr>
                          <w:rFonts w:ascii="Cambria Math" w:hAnsi="Cambria Math"/>
                          <w:sz w:val="24"/>
                          <w:szCs w:val="24"/>
                        </w:rPr>
                        <m:t>1</m:t>
                      </m:r>
                    </m:e>
                    <m:e>
                      <m:r>
                        <w:rPr>
                          <w:rFonts w:ascii="Cambria Math" w:hAnsi="Cambria Math"/>
                          <w:sz w:val="24"/>
                          <w:szCs w:val="24"/>
                        </w:rPr>
                        <m:t>100</m:t>
                      </m:r>
                      <m:ctrlPr>
                        <w:rPr>
                          <w:rFonts w:ascii="Cambria Math" w:eastAsia="Cambria Math" w:hAnsi="Cambria Math" w:cs="Cambria Math"/>
                          <w:i/>
                          <w:sz w:val="24"/>
                          <w:szCs w:val="24"/>
                        </w:rPr>
                      </m:ctrlPr>
                    </m:e>
                    <m:e>
                      <m:r>
                        <w:rPr>
                          <w:rFonts w:ascii="Cambria Math" w:eastAsia="Cambria Math" w:hAnsi="Cambria Math" w:cs="Cambria Math"/>
                          <w:sz w:val="24"/>
                          <w:szCs w:val="24"/>
                        </w:rPr>
                        <m:t>10000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1000000</m:t>
                      </m:r>
                      <m:ctrlPr>
                        <w:rPr>
                          <w:rFonts w:ascii="Cambria Math" w:eastAsia="Cambria Math" w:hAnsi="Cambria Math" w:cs="Cambria Math"/>
                          <w:i/>
                          <w:sz w:val="24"/>
                          <w:szCs w:val="24"/>
                        </w:rPr>
                      </m:ctrlPr>
                    </m:e>
                    <m:e>
                      <m:r>
                        <w:rPr>
                          <w:rFonts w:ascii="Cambria Math" w:eastAsia="Cambria Math" w:hAnsi="Cambria Math" w:cs="Cambria Math"/>
                          <w:sz w:val="24"/>
                          <w:szCs w:val="24"/>
                        </w:rPr>
                        <m:t>100000000</m:t>
                      </m:r>
                    </m:e>
                    <m:e>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e>
                  </m:mr>
                </m:m>
              </m:e>
            </m:d>
          </m:e>
          <m:sup>
            <m:r>
              <w:rPr>
                <w:rFonts w:ascii="Cambria Math" w:hAnsi="Cambria Math"/>
                <w:sz w:val="24"/>
                <w:szCs w:val="24"/>
              </w:rPr>
              <m:t>-1</m:t>
            </m:r>
          </m:sup>
        </m:sSup>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8.1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19.9</m:t>
                  </m:r>
                </m:e>
              </m:mr>
              <m:mr>
                <m:e>
                  <m:r>
                    <w:rPr>
                      <w:rFonts w:ascii="Cambria Math" w:hAnsi="Cambria Math"/>
                      <w:sz w:val="24"/>
                      <w:szCs w:val="24"/>
                    </w:rPr>
                    <m:t>35.1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55.2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100</m:t>
                  </m:r>
                </m:e>
              </m:mr>
            </m:m>
          </m:e>
        </m:d>
        <m:r>
          <w:rPr>
            <w:rFonts w:ascii="Cambria Math" w:hAnsi="Cambria Math"/>
            <w:sz w:val="24"/>
            <w:szCs w:val="24"/>
          </w:rPr>
          <m:t xml:space="preserve"> </m:t>
        </m:r>
      </m:oMath>
      <w:r w:rsidR="002B637B">
        <w:rPr>
          <w:sz w:val="24"/>
          <w:szCs w:val="24"/>
        </w:rPr>
        <w:tab/>
      </w:r>
    </w:p>
    <w:p w14:paraId="614EA294" w14:textId="1EBCDE8A" w:rsidR="007C14D4" w:rsidRPr="00F40C47" w:rsidRDefault="00D92757" w:rsidP="007C14D4">
      <w:pPr>
        <w:spacing w:line="480" w:lineRule="auto"/>
        <w:jc w:val="both"/>
        <w:rPr>
          <w:sz w:val="14"/>
          <w:szCs w:val="14"/>
        </w:rPr>
      </w:pPr>
      <w:r>
        <w:rPr>
          <w:noProof/>
          <w:sz w:val="24"/>
          <w:szCs w:val="24"/>
        </w:rPr>
        <w:lastRenderedPageBreak/>
        <w:drawing>
          <wp:inline distT="0" distB="0" distL="0" distR="0" wp14:anchorId="4EB21A6A" wp14:editId="790CC970">
            <wp:extent cx="6758049" cy="9067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0517" cy="908453"/>
                    </a:xfrm>
                    <a:prstGeom prst="rect">
                      <a:avLst/>
                    </a:prstGeom>
                    <a:noFill/>
                    <a:ln>
                      <a:noFill/>
                    </a:ln>
                  </pic:spPr>
                </pic:pic>
              </a:graphicData>
            </a:graphic>
          </wp:inline>
        </w:drawing>
      </w:r>
    </w:p>
    <w:p w14:paraId="20BFF264" w14:textId="1552024F" w:rsidR="007C14D4" w:rsidRDefault="007C14D4" w:rsidP="007C14D4">
      <w:pPr>
        <w:spacing w:line="480" w:lineRule="auto"/>
        <w:jc w:val="both"/>
        <w:rPr>
          <w:sz w:val="24"/>
          <w:szCs w:val="24"/>
        </w:rPr>
      </w:pPr>
      <w:r>
        <w:rPr>
          <w:sz w:val="24"/>
          <w:szCs w:val="24"/>
        </w:rPr>
        <w:t>Using matrix multiplication, we get the following answers for each of the coefficients.</w:t>
      </w:r>
    </w:p>
    <w:p w14:paraId="0D4DC616" w14:textId="2E7D9C6F" w:rsidR="007C14D4" w:rsidRDefault="00000000" w:rsidP="007C14D4">
      <w:pPr>
        <w:spacing w:line="480" w:lineRule="auto"/>
        <w:jc w:val="both"/>
        <w:rPr>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0.45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-0.010125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5.390625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-4</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 xml:space="preserve">- </m:t>
                    </m:r>
                    <m:r>
                      <w:rPr>
                        <w:rFonts w:ascii="Cambria Math" w:hAnsi="Cambria Math"/>
                        <w:sz w:val="24"/>
                        <w:szCs w:val="24"/>
                      </w:rPr>
                      <m:t>8.125×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 xml:space="preserve"> 4.296875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e>
                </m:mr>
              </m:m>
            </m:e>
          </m:d>
          <m:r>
            <w:rPr>
              <w:rFonts w:ascii="Cambria Math" w:hAnsi="Cambria Math"/>
              <w:sz w:val="24"/>
              <w:szCs w:val="24"/>
            </w:rPr>
            <m:t xml:space="preserve"> </m:t>
          </m:r>
        </m:oMath>
      </m:oMathPara>
    </w:p>
    <w:p w14:paraId="260EE45A" w14:textId="0D6FBD6C" w:rsidR="007C14D4" w:rsidRDefault="00F40C47" w:rsidP="007C14D4">
      <w:pPr>
        <w:spacing w:line="480" w:lineRule="auto"/>
        <w:jc w:val="both"/>
        <w:rPr>
          <w:sz w:val="24"/>
          <w:szCs w:val="24"/>
        </w:rPr>
      </w:pPr>
      <w:r>
        <w:rPr>
          <w:noProof/>
          <w:sz w:val="24"/>
          <w:szCs w:val="24"/>
        </w:rPr>
        <w:drawing>
          <wp:anchor distT="0" distB="0" distL="114300" distR="114300" simplePos="0" relativeHeight="251672576" behindDoc="1" locked="0" layoutInCell="1" allowOverlap="1" wp14:anchorId="5735B050" wp14:editId="15A61F90">
            <wp:simplePos x="0" y="0"/>
            <wp:positionH relativeFrom="column">
              <wp:posOffset>3324860</wp:posOffset>
            </wp:positionH>
            <wp:positionV relativeFrom="paragraph">
              <wp:posOffset>288925</wp:posOffset>
            </wp:positionV>
            <wp:extent cx="3331210" cy="3246120"/>
            <wp:effectExtent l="0" t="0" r="2540" b="0"/>
            <wp:wrapTight wrapText="bothSides">
              <wp:wrapPolygon edited="0">
                <wp:start x="0" y="0"/>
                <wp:lineTo x="0" y="21423"/>
                <wp:lineTo x="21493" y="2142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210"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4D4">
        <w:rPr>
          <w:sz w:val="24"/>
          <w:szCs w:val="24"/>
        </w:rPr>
        <w:t xml:space="preserve">This means the Lorenz curve can be plotted by the polynomial (according to </w:t>
      </w:r>
      <w:r w:rsidR="007C14D4" w:rsidRPr="00276307">
        <w:rPr>
          <w:b/>
          <w:bCs/>
          <w:sz w:val="24"/>
          <w:szCs w:val="24"/>
        </w:rPr>
        <w:t>Formula (8)</w:t>
      </w:r>
      <w:r w:rsidR="007C14D4">
        <w:rPr>
          <w:sz w:val="24"/>
          <w:szCs w:val="24"/>
        </w:rPr>
        <w:t>)</w:t>
      </w:r>
      <w:r>
        <w:rPr>
          <w:sz w:val="24"/>
          <w:szCs w:val="24"/>
        </w:rPr>
        <w:t xml:space="preserve"> </w:t>
      </w:r>
      <w:r w:rsidR="007C14D4">
        <w:rPr>
          <w:sz w:val="24"/>
          <w:szCs w:val="24"/>
        </w:rPr>
        <w:t xml:space="preserve">– </w:t>
      </w:r>
    </w:p>
    <w:p w14:paraId="685B2E6D" w14:textId="491595DE" w:rsidR="007C14D4" w:rsidRDefault="007C14D4" w:rsidP="007C14D4">
      <w:pPr>
        <w:spacing w:line="480" w:lineRule="auto"/>
        <w:jc w:val="both"/>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0+ </m:t>
        </m:r>
        <m:r>
          <w:rPr>
            <w:rFonts w:ascii="Cambria Math" w:eastAsia="Cambria Math" w:hAnsi="Cambria Math" w:cs="Cambria Math"/>
            <w:sz w:val="24"/>
            <w:szCs w:val="24"/>
          </w:rPr>
          <m:t>0.45x-0.010125</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+ 5.390625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-4</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3</m:t>
            </m:r>
          </m:sup>
        </m:sSup>
        <m:r>
          <w:rPr>
            <w:rFonts w:ascii="Cambria Math" w:eastAsia="Cambria Math" w:hAnsi="Cambria Math" w:cs="Cambria Math"/>
            <w:sz w:val="24"/>
            <w:szCs w:val="24"/>
          </w:rPr>
          <m:t xml:space="preserve">- </m:t>
        </m:r>
        <m:r>
          <w:rPr>
            <w:rFonts w:ascii="Cambria Math" w:hAnsi="Cambria Math"/>
            <w:sz w:val="24"/>
            <w:szCs w:val="24"/>
          </w:rPr>
          <m:t>8.125×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4</m:t>
            </m:r>
          </m:sup>
        </m:sSup>
        <m:r>
          <w:rPr>
            <w:rFonts w:ascii="Cambria Math" w:eastAsia="Cambria Math" w:hAnsi="Cambria Math" w:cs="Cambria Math"/>
            <w:sz w:val="24"/>
            <w:szCs w:val="24"/>
          </w:rPr>
          <m:t>+  4.296875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5</m:t>
            </m:r>
          </m:sup>
        </m:sSup>
        <m:r>
          <w:rPr>
            <w:rFonts w:ascii="Cambria Math" w:eastAsia="Cambria Math" w:hAnsi="Cambria Math" w:cs="Cambria Math"/>
            <w:sz w:val="24"/>
            <w:szCs w:val="24"/>
          </w:rPr>
          <m:t xml:space="preserve"> </m:t>
        </m:r>
        <m:r>
          <w:rPr>
            <w:rFonts w:ascii="Cambria Math" w:hAnsi="Cambria Math"/>
            <w:sz w:val="24"/>
            <w:szCs w:val="24"/>
          </w:rPr>
          <m:t xml:space="preserve"> </m:t>
        </m:r>
      </m:oMath>
      <w:r>
        <w:rPr>
          <w:sz w:val="24"/>
          <w:szCs w:val="24"/>
        </w:rPr>
        <w:t xml:space="preserve"> (see </w:t>
      </w:r>
      <w:r w:rsidRPr="007C14D4">
        <w:rPr>
          <w:b/>
          <w:bCs/>
          <w:sz w:val="24"/>
          <w:szCs w:val="24"/>
        </w:rPr>
        <w:t xml:space="preserve">figure </w:t>
      </w:r>
      <w:r w:rsidR="0095697C">
        <w:rPr>
          <w:b/>
          <w:bCs/>
          <w:sz w:val="24"/>
          <w:szCs w:val="24"/>
        </w:rPr>
        <w:t>6</w:t>
      </w:r>
      <w:r>
        <w:rPr>
          <w:sz w:val="24"/>
          <w:szCs w:val="24"/>
        </w:rPr>
        <w:t xml:space="preserve">). </w:t>
      </w:r>
    </w:p>
    <w:p w14:paraId="3CA8B24E" w14:textId="478E13C5" w:rsidR="00EA6D68" w:rsidRDefault="00793FA5" w:rsidP="007C14D4">
      <w:pPr>
        <w:spacing w:line="480" w:lineRule="auto"/>
        <w:jc w:val="both"/>
        <w:rPr>
          <w:sz w:val="24"/>
          <w:szCs w:val="24"/>
        </w:rPr>
      </w:pPr>
      <w:r>
        <w:rPr>
          <w:sz w:val="24"/>
          <w:szCs w:val="24"/>
        </w:rPr>
        <w:t xml:space="preserve">This function is an excellent approximation for the points as it has an R value of </w:t>
      </w:r>
      <w:r w:rsidR="00EA6D68">
        <w:rPr>
          <w:sz w:val="24"/>
          <w:szCs w:val="24"/>
        </w:rPr>
        <w:t>1 and</w:t>
      </w:r>
      <w:r>
        <w:rPr>
          <w:sz w:val="24"/>
          <w:szCs w:val="24"/>
        </w:rPr>
        <w:t xml:space="preserve"> passes through every single point exactly. </w:t>
      </w:r>
    </w:p>
    <w:p w14:paraId="2B32985C" w14:textId="18B907DF" w:rsidR="008F305A" w:rsidRDefault="008F305A" w:rsidP="007C14D4">
      <w:pPr>
        <w:spacing w:line="480" w:lineRule="auto"/>
        <w:jc w:val="both"/>
        <w:rPr>
          <w:sz w:val="24"/>
          <w:szCs w:val="24"/>
        </w:rPr>
      </w:pPr>
    </w:p>
    <w:p w14:paraId="0D10EE5B" w14:textId="6EA20823" w:rsidR="007C14D4" w:rsidRDefault="00F40C47" w:rsidP="007C14D4">
      <w:pPr>
        <w:spacing w:line="480" w:lineRule="auto"/>
        <w:jc w:val="both"/>
        <w:rPr>
          <w:sz w:val="24"/>
          <w:szCs w:val="24"/>
        </w:rPr>
      </w:pPr>
      <w:r>
        <w:rPr>
          <w:noProof/>
        </w:rPr>
        <mc:AlternateContent>
          <mc:Choice Requires="wps">
            <w:drawing>
              <wp:anchor distT="0" distB="0" distL="114300" distR="114300" simplePos="0" relativeHeight="251674624" behindDoc="1" locked="0" layoutInCell="1" allowOverlap="1" wp14:anchorId="2AF0D0DD" wp14:editId="46A59A81">
                <wp:simplePos x="0" y="0"/>
                <wp:positionH relativeFrom="column">
                  <wp:posOffset>3308350</wp:posOffset>
                </wp:positionH>
                <wp:positionV relativeFrom="paragraph">
                  <wp:posOffset>424815</wp:posOffset>
                </wp:positionV>
                <wp:extent cx="3345180" cy="289560"/>
                <wp:effectExtent l="0" t="0" r="7620" b="0"/>
                <wp:wrapTight wrapText="bothSides">
                  <wp:wrapPolygon edited="0">
                    <wp:start x="0" y="0"/>
                    <wp:lineTo x="0" y="19895"/>
                    <wp:lineTo x="21526" y="19895"/>
                    <wp:lineTo x="2152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345180" cy="289560"/>
                        </a:xfrm>
                        <a:prstGeom prst="rect">
                          <a:avLst/>
                        </a:prstGeom>
                        <a:solidFill>
                          <a:prstClr val="white"/>
                        </a:solidFill>
                        <a:ln>
                          <a:noFill/>
                        </a:ln>
                      </wps:spPr>
                      <wps:txbx>
                        <w:txbxContent>
                          <w:p w14:paraId="3DC96487" w14:textId="136C2B2E" w:rsidR="00793FA5" w:rsidRPr="00793FA5" w:rsidRDefault="00793FA5" w:rsidP="00793FA5">
                            <w:pPr>
                              <w:pStyle w:val="Caption"/>
                              <w:rPr>
                                <w:i w:val="0"/>
                                <w:iCs w:val="0"/>
                                <w:noProof/>
                                <w:color w:val="000000" w:themeColor="text1"/>
                                <w:lang w:val="en-IN"/>
                              </w:rPr>
                            </w:pPr>
                            <w:r w:rsidRPr="00793FA5">
                              <w:rPr>
                                <w:b/>
                                <w:bCs/>
                                <w:i w:val="0"/>
                                <w:iCs w:val="0"/>
                                <w:noProof/>
                                <w:color w:val="000000" w:themeColor="text1"/>
                                <w:lang w:val="en-IN"/>
                              </w:rPr>
                              <w:t xml:space="preserve">Figure </w:t>
                            </w:r>
                            <w:r w:rsidR="0095697C">
                              <w:rPr>
                                <w:b/>
                                <w:bCs/>
                                <w:i w:val="0"/>
                                <w:iCs w:val="0"/>
                                <w:noProof/>
                                <w:color w:val="000000" w:themeColor="text1"/>
                                <w:lang w:val="en-IN"/>
                              </w:rPr>
                              <w:t>6:</w:t>
                            </w:r>
                            <w:r>
                              <w:rPr>
                                <w:b/>
                                <w:bCs/>
                                <w:i w:val="0"/>
                                <w:iCs w:val="0"/>
                                <w:noProof/>
                                <w:color w:val="000000" w:themeColor="text1"/>
                                <w:lang w:val="en-IN"/>
                              </w:rPr>
                              <w:t xml:space="preserve"> </w:t>
                            </w:r>
                            <w:r>
                              <w:rPr>
                                <w:i w:val="0"/>
                                <w:iCs w:val="0"/>
                                <w:noProof/>
                                <w:color w:val="000000" w:themeColor="text1"/>
                                <w:lang w:val="en-IN"/>
                              </w:rPr>
                              <w:t>Plotting the Lorenz Curve using the Vandermonde matrix</w:t>
                            </w:r>
                            <w:r w:rsidR="0099080F">
                              <w:rPr>
                                <w:i w:val="0"/>
                                <w:iCs w:val="0"/>
                                <w:noProof/>
                                <w:color w:val="000000" w:themeColor="text1"/>
                                <w:lang w:val="en-IN"/>
                              </w:rPr>
                              <w:t xml:space="preserve"> (GeoGebra)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0D0DD" id="Text Box 13" o:spid="_x0000_s1031" type="#_x0000_t202" style="position:absolute;left:0;text-align:left;margin-left:260.5pt;margin-top:33.45pt;width:263.4pt;height:22.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" stroked="f">
                <v:textbox inset="0,0,0,0">
                  <w:txbxContent>
                    <w:p w14:paraId="3DC96487" w14:textId="136C2B2E" w:rsidR="00793FA5" w:rsidRPr="00793FA5" w:rsidRDefault="00793FA5" w:rsidP="00793FA5">
                      <w:pPr>
                        <w:pStyle w:val="Caption"/>
                        <w:rPr>
                          <w:i w:val="0"/>
                          <w:iCs w:val="0"/>
                          <w:noProof/>
                          <w:color w:val="000000" w:themeColor="text1"/>
                          <w:lang w:val="en-IN"/>
                        </w:rPr>
                      </w:pPr>
                      <w:r w:rsidRPr="00793FA5">
                        <w:rPr>
                          <w:b/>
                          <w:bCs/>
                          <w:i w:val="0"/>
                          <w:iCs w:val="0"/>
                          <w:noProof/>
                          <w:color w:val="000000" w:themeColor="text1"/>
                          <w:lang w:val="en-IN"/>
                        </w:rPr>
                        <w:t xml:space="preserve">Figure </w:t>
                      </w:r>
                      <w:r w:rsidR="0095697C">
                        <w:rPr>
                          <w:b/>
                          <w:bCs/>
                          <w:i w:val="0"/>
                          <w:iCs w:val="0"/>
                          <w:noProof/>
                          <w:color w:val="000000" w:themeColor="text1"/>
                          <w:lang w:val="en-IN"/>
                        </w:rPr>
                        <w:t>6:</w:t>
                      </w:r>
                      <w:r>
                        <w:rPr>
                          <w:b/>
                          <w:bCs/>
                          <w:i w:val="0"/>
                          <w:iCs w:val="0"/>
                          <w:noProof/>
                          <w:color w:val="000000" w:themeColor="text1"/>
                          <w:lang w:val="en-IN"/>
                        </w:rPr>
                        <w:t xml:space="preserve"> </w:t>
                      </w:r>
                      <w:r>
                        <w:rPr>
                          <w:i w:val="0"/>
                          <w:iCs w:val="0"/>
                          <w:noProof/>
                          <w:color w:val="000000" w:themeColor="text1"/>
                          <w:lang w:val="en-IN"/>
                        </w:rPr>
                        <w:t>Plotting the Lorenz Curve using the Vandermonde matrix</w:t>
                      </w:r>
                      <w:r w:rsidR="0099080F">
                        <w:rPr>
                          <w:i w:val="0"/>
                          <w:iCs w:val="0"/>
                          <w:noProof/>
                          <w:color w:val="000000" w:themeColor="text1"/>
                          <w:lang w:val="en-IN"/>
                        </w:rPr>
                        <w:t xml:space="preserve"> (GeoGebra)</w:t>
                      </w:r>
                    </w:p>
                  </w:txbxContent>
                </v:textbox>
                <w10:wrap type="tight"/>
              </v:shape>
            </w:pict>
          </mc:Fallback>
        </mc:AlternateContent>
      </w:r>
      <w:r w:rsidR="007C14D4">
        <w:rPr>
          <w:sz w:val="24"/>
          <w:szCs w:val="24"/>
        </w:rPr>
        <w:t xml:space="preserve">In </w:t>
      </w:r>
      <w:r w:rsidR="007C14D4" w:rsidRPr="00EA6D68">
        <w:rPr>
          <w:b/>
          <w:bCs/>
          <w:sz w:val="24"/>
          <w:szCs w:val="24"/>
        </w:rPr>
        <w:t>formula (</w:t>
      </w:r>
      <w:r w:rsidR="00B011F1">
        <w:rPr>
          <w:b/>
          <w:bCs/>
          <w:sz w:val="24"/>
          <w:szCs w:val="24"/>
        </w:rPr>
        <w:t>0</w:t>
      </w:r>
      <w:r w:rsidR="007C14D4" w:rsidRPr="00EA6D68">
        <w:rPr>
          <w:b/>
          <w:bCs/>
          <w:sz w:val="24"/>
          <w:szCs w:val="24"/>
        </w:rPr>
        <w:t>)</w:t>
      </w:r>
      <w:r w:rsidR="007C14D4">
        <w:rPr>
          <w:sz w:val="24"/>
          <w:szCs w:val="24"/>
        </w:rPr>
        <w:t xml:space="preserve">, we already have one of the variables, Area A + Area B (from </w:t>
      </w:r>
      <w:r w:rsidR="007C14D4" w:rsidRPr="00EA6D68">
        <w:rPr>
          <w:b/>
          <w:bCs/>
          <w:sz w:val="24"/>
          <w:szCs w:val="24"/>
        </w:rPr>
        <w:t>value (</w:t>
      </w:r>
      <w:r w:rsidR="00AA2584">
        <w:rPr>
          <w:b/>
          <w:bCs/>
          <w:sz w:val="24"/>
          <w:szCs w:val="24"/>
        </w:rPr>
        <w:t>0</w:t>
      </w:r>
      <w:r w:rsidR="005B2C2C">
        <w:rPr>
          <w:b/>
          <w:bCs/>
          <w:sz w:val="24"/>
          <w:szCs w:val="24"/>
        </w:rPr>
        <w:t>.1</w:t>
      </w:r>
      <w:r w:rsidR="007C14D4" w:rsidRPr="00EA6D68">
        <w:rPr>
          <w:b/>
          <w:bCs/>
          <w:sz w:val="24"/>
          <w:szCs w:val="24"/>
        </w:rPr>
        <w:t>)</w:t>
      </w:r>
      <w:r w:rsidR="007C14D4">
        <w:rPr>
          <w:sz w:val="24"/>
          <w:szCs w:val="24"/>
        </w:rPr>
        <w:t xml:space="preserve">). Area of B </w:t>
      </w:r>
      <w:r w:rsidR="00EA6D68">
        <w:rPr>
          <w:sz w:val="24"/>
          <w:szCs w:val="24"/>
        </w:rPr>
        <w:t>must</w:t>
      </w:r>
      <w:r w:rsidR="007C14D4">
        <w:rPr>
          <w:sz w:val="24"/>
          <w:szCs w:val="24"/>
        </w:rPr>
        <w:t xml:space="preserve"> be calculated by taking a definite integral from x = 0 to x = 100. </w:t>
      </w:r>
    </w:p>
    <w:p w14:paraId="716291F4" w14:textId="73D524E6" w:rsidR="00571874" w:rsidRDefault="007C14D4" w:rsidP="007C14D4">
      <w:pPr>
        <w:spacing w:line="480" w:lineRule="auto"/>
        <w:jc w:val="both"/>
        <w:rPr>
          <w:sz w:val="24"/>
          <w:szCs w:val="24"/>
        </w:rPr>
      </w:pPr>
      <w:r>
        <w:rPr>
          <w:sz w:val="24"/>
          <w:szCs w:val="24"/>
        </w:rPr>
        <w:t xml:space="preserve">This is equal to the following – </w:t>
      </w:r>
    </w:p>
    <w:p w14:paraId="768CED8E" w14:textId="4912B55A" w:rsidR="00EA6D68" w:rsidRPr="00EA6D68" w:rsidRDefault="00571874" w:rsidP="007C14D4">
      <w:pPr>
        <w:spacing w:line="480" w:lineRule="auto"/>
        <w:jc w:val="both"/>
        <w:rPr>
          <w:sz w:val="24"/>
          <w:szCs w:val="24"/>
        </w:rPr>
      </w:pPr>
      <m:oMathPara>
        <m:oMath>
          <m:r>
            <w:rPr>
              <w:rFonts w:ascii="Cambria Math" w:hAnsi="Cambria Math"/>
              <w:sz w:val="24"/>
              <w:szCs w:val="24"/>
            </w:rPr>
            <w:lastRenderedPageBreak/>
            <m:t>Area of B=</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100</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m:rPr>
              <m:sty m:val="p"/>
            </m:rPr>
            <w:rPr>
              <w:rFonts w:ascii="Cambria Math" w:hAnsi="Cambria Math"/>
              <w:sz w:val="24"/>
              <w:szCs w:val="24"/>
            </w:rPr>
            <w:br/>
          </m:r>
        </m:oMath>
        <m:oMath>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100</m:t>
              </m:r>
            </m:sup>
            <m:e>
              <m:r>
                <w:rPr>
                  <w:rFonts w:ascii="Cambria Math" w:eastAsia="Cambria Math" w:hAnsi="Cambria Math" w:cs="Cambria Math"/>
                  <w:sz w:val="24"/>
                  <w:szCs w:val="24"/>
                </w:rPr>
                <m:t>0.45x-0.010125</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+ 5.390625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-4</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3</m:t>
                  </m:r>
                </m:sup>
              </m:sSup>
              <m:r>
                <w:rPr>
                  <w:rFonts w:ascii="Cambria Math" w:eastAsia="Cambria Math" w:hAnsi="Cambria Math" w:cs="Cambria Math"/>
                  <w:sz w:val="24"/>
                  <w:szCs w:val="24"/>
                </w:rPr>
                <m:t xml:space="preserve">- </m:t>
              </m:r>
              <m:r>
                <w:rPr>
                  <w:rFonts w:ascii="Cambria Math" w:hAnsi="Cambria Math"/>
                  <w:sz w:val="24"/>
                  <w:szCs w:val="24"/>
                </w:rPr>
                <m:t>8.125×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4</m:t>
                  </m:r>
                </m:sup>
              </m:sSup>
              <m:r>
                <w:rPr>
                  <w:rFonts w:ascii="Cambria Math" w:eastAsia="Cambria Math" w:hAnsi="Cambria Math" w:cs="Cambria Math"/>
                  <w:sz w:val="24"/>
                  <w:szCs w:val="24"/>
                </w:rPr>
                <m:t>+  4.296875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5</m:t>
                  </m:r>
                </m:sup>
              </m:sSup>
              <m:r>
                <w:rPr>
                  <w:rFonts w:ascii="Cambria Math" w:eastAsia="Cambria Math" w:hAnsi="Cambria Math" w:cs="Cambria Math"/>
                  <w:sz w:val="24"/>
                  <w:szCs w:val="24"/>
                </w:rPr>
                <m:t xml:space="preserve"> dx</m:t>
              </m:r>
            </m:e>
          </m:nary>
          <m:r>
            <m:rPr>
              <m:sty m:val="p"/>
            </m:rPr>
            <w:rPr>
              <w:rFonts w:ascii="Cambria Math" w:hAnsi="Cambria Math"/>
              <w:sz w:val="24"/>
              <w:szCs w:val="24"/>
            </w:rPr>
            <w:br/>
          </m:r>
        </m:oMath>
        <m:oMath>
          <m:r>
            <w:rPr>
              <w:rFonts w:ascii="Cambria Math" w:hAnsi="Cambria Math"/>
              <w:sz w:val="24"/>
              <w:szCs w:val="24"/>
            </w:rPr>
            <m:t xml:space="preserve">                                      Area of B≈3263.021</m:t>
          </m:r>
          <m:sSup>
            <m:sSupPr>
              <m:ctrlPr>
                <w:rPr>
                  <w:rFonts w:ascii="Cambria Math" w:hAnsi="Cambria Math"/>
                  <w:i/>
                  <w:sz w:val="24"/>
                  <w:szCs w:val="24"/>
                </w:rPr>
              </m:ctrlPr>
            </m:sSupPr>
            <m:e>
              <m:r>
                <w:rPr>
                  <w:rFonts w:ascii="Cambria Math" w:hAnsi="Cambria Math"/>
                  <w:sz w:val="24"/>
                  <w:szCs w:val="24"/>
                </w:rPr>
                <m:t>unit</m:t>
              </m:r>
            </m:e>
            <m:sup>
              <m:r>
                <w:rPr>
                  <w:rFonts w:ascii="Cambria Math" w:hAnsi="Cambria Math"/>
                  <w:sz w:val="24"/>
                  <w:szCs w:val="24"/>
                </w:rPr>
                <m:t>2</m:t>
              </m:r>
            </m:sup>
          </m:sSup>
        </m:oMath>
      </m:oMathPara>
    </w:p>
    <w:p w14:paraId="50952983" w14:textId="412ABB57" w:rsidR="00571874" w:rsidRDefault="00EA6D68" w:rsidP="007C14D4">
      <w:pPr>
        <w:spacing w:line="480" w:lineRule="auto"/>
        <w:jc w:val="both"/>
        <w:rPr>
          <w:sz w:val="24"/>
          <w:szCs w:val="24"/>
        </w:rPr>
      </w:pPr>
      <m:oMathPara>
        <m:oMath>
          <m:r>
            <w:rPr>
              <w:rFonts w:ascii="Cambria Math" w:hAnsi="Cambria Math"/>
              <w:sz w:val="24"/>
              <w:szCs w:val="24"/>
            </w:rPr>
            <m:t>Area of A=</m:t>
          </m:r>
          <m:d>
            <m:dPr>
              <m:ctrlPr>
                <w:rPr>
                  <w:rFonts w:ascii="Cambria Math" w:hAnsi="Cambria Math"/>
                  <w:i/>
                  <w:sz w:val="24"/>
                  <w:szCs w:val="24"/>
                </w:rPr>
              </m:ctrlPr>
            </m:dPr>
            <m:e>
              <m:r>
                <w:rPr>
                  <w:rFonts w:ascii="Cambria Math" w:hAnsi="Cambria Math"/>
                  <w:sz w:val="24"/>
                  <w:szCs w:val="24"/>
                </w:rPr>
                <m:t>Area of A+Area of B</m:t>
              </m:r>
            </m:e>
          </m:d>
          <m:r>
            <w:rPr>
              <w:rFonts w:ascii="Cambria Math" w:hAnsi="Cambria Math"/>
              <w:sz w:val="24"/>
              <w:szCs w:val="24"/>
            </w:rPr>
            <m:t>-Area of B</m:t>
          </m:r>
          <m:r>
            <m:rPr>
              <m:sty m:val="p"/>
            </m:rPr>
            <w:rPr>
              <w:rFonts w:ascii="Cambria Math" w:hAnsi="Cambria Math"/>
              <w:sz w:val="24"/>
              <w:szCs w:val="24"/>
            </w:rPr>
            <w:br/>
          </m:r>
        </m:oMath>
        <m:oMath>
          <m:r>
            <w:rPr>
              <w:rFonts w:ascii="Cambria Math" w:hAnsi="Cambria Math"/>
              <w:sz w:val="24"/>
              <w:szCs w:val="24"/>
            </w:rPr>
            <m:t>Area of A=5000- 3263.021=1736.979</m:t>
          </m:r>
          <m:sSup>
            <m:sSupPr>
              <m:ctrlPr>
                <w:rPr>
                  <w:rFonts w:ascii="Cambria Math" w:hAnsi="Cambria Math"/>
                  <w:i/>
                  <w:sz w:val="24"/>
                  <w:szCs w:val="24"/>
                </w:rPr>
              </m:ctrlPr>
            </m:sSupPr>
            <m:e>
              <m:r>
                <w:rPr>
                  <w:rFonts w:ascii="Cambria Math" w:hAnsi="Cambria Math"/>
                  <w:sz w:val="24"/>
                  <w:szCs w:val="24"/>
                </w:rPr>
                <m:t>unit</m:t>
              </m:r>
            </m:e>
            <m:sup>
              <m:r>
                <w:rPr>
                  <w:rFonts w:ascii="Cambria Math" w:hAnsi="Cambria Math"/>
                  <w:sz w:val="24"/>
                  <w:szCs w:val="24"/>
                </w:rPr>
                <m:t>2</m:t>
              </m:r>
            </m:sup>
          </m:sSup>
          <m:r>
            <m:rPr>
              <m:sty m:val="p"/>
            </m:rPr>
            <w:rPr>
              <w:rFonts w:ascii="Cambria Math" w:hAnsi="Cambria Math"/>
              <w:sz w:val="24"/>
              <w:szCs w:val="24"/>
            </w:rPr>
            <w:br/>
          </m:r>
        </m:oMath>
      </m:oMathPara>
      <w:r w:rsidR="00977C44">
        <w:rPr>
          <w:sz w:val="24"/>
          <w:szCs w:val="24"/>
        </w:rPr>
        <w:t xml:space="preserve">Now according to formula (1) the gini coefficient is equal to – </w:t>
      </w:r>
    </w:p>
    <w:p w14:paraId="3AB99683" w14:textId="4852B9A9" w:rsidR="00977C44" w:rsidRPr="00571874" w:rsidRDefault="00977C44" w:rsidP="007C14D4">
      <w:pPr>
        <w:spacing w:line="480" w:lineRule="auto"/>
        <w:jc w:val="both"/>
        <w:rPr>
          <w:sz w:val="24"/>
          <w:szCs w:val="24"/>
        </w:rPr>
      </w:pPr>
      <m:oMathPara>
        <m:oMath>
          <m:r>
            <w:rPr>
              <w:rFonts w:ascii="Cambria Math" w:hAnsi="Cambria Math"/>
              <w:sz w:val="24"/>
              <w:szCs w:val="24"/>
            </w:rPr>
            <m:t xml:space="preserve">Gini Coefficient= </m:t>
          </m:r>
          <m:f>
            <m:fPr>
              <m:ctrlPr>
                <w:rPr>
                  <w:rFonts w:ascii="Cambria Math" w:hAnsi="Cambria Math"/>
                  <w:i/>
                  <w:sz w:val="24"/>
                  <w:szCs w:val="24"/>
                </w:rPr>
              </m:ctrlPr>
            </m:fPr>
            <m:num>
              <m:r>
                <w:rPr>
                  <w:rFonts w:ascii="Cambria Math" w:hAnsi="Cambria Math"/>
                  <w:sz w:val="24"/>
                  <w:szCs w:val="24"/>
                </w:rPr>
                <m:t>1736.979</m:t>
              </m:r>
            </m:num>
            <m:den>
              <m:r>
                <w:rPr>
                  <w:rFonts w:ascii="Cambria Math" w:hAnsi="Cambria Math"/>
                  <w:sz w:val="24"/>
                  <w:szCs w:val="24"/>
                </w:rPr>
                <m:t>5000</m:t>
              </m:r>
            </m:den>
          </m:f>
          <m:r>
            <w:rPr>
              <w:rFonts w:ascii="Cambria Math" w:hAnsi="Cambria Math"/>
              <w:sz w:val="24"/>
              <w:szCs w:val="24"/>
            </w:rPr>
            <m:t>= 0.347</m:t>
          </m:r>
        </m:oMath>
      </m:oMathPara>
    </w:p>
    <w:p w14:paraId="1F53618C" w14:textId="77777777" w:rsidR="0080325A" w:rsidRDefault="0080325A" w:rsidP="0080325A">
      <w:pPr>
        <w:spacing w:line="480" w:lineRule="auto"/>
        <w:jc w:val="both"/>
        <w:rPr>
          <w:sz w:val="24"/>
          <w:szCs w:val="24"/>
          <w:u w:val="single"/>
        </w:rPr>
      </w:pPr>
      <w:r w:rsidRPr="002D6405">
        <w:rPr>
          <w:sz w:val="24"/>
          <w:szCs w:val="24"/>
          <w:u w:val="single"/>
        </w:rPr>
        <w:t>Comparing the value to the expected value</w:t>
      </w:r>
    </w:p>
    <w:p w14:paraId="42873FDB" w14:textId="57666635" w:rsidR="007C14D4" w:rsidRDefault="0080325A" w:rsidP="007C14D4">
      <w:pPr>
        <w:spacing w:line="480" w:lineRule="auto"/>
        <w:jc w:val="both"/>
        <w:rPr>
          <w:sz w:val="24"/>
          <w:szCs w:val="24"/>
        </w:rPr>
      </w:pPr>
      <w:r>
        <w:rPr>
          <w:sz w:val="24"/>
          <w:szCs w:val="24"/>
        </w:rPr>
        <w:t>Though the polynomial function approximation of the Lorenz curve passes through all the appropriate points, we can observe that it still slightly deviates from the expected value. Substituting the calculated value and the expected value into equation (</w:t>
      </w:r>
      <w:r w:rsidR="005E3B06">
        <w:rPr>
          <w:sz w:val="24"/>
          <w:szCs w:val="24"/>
        </w:rPr>
        <w:t>0</w:t>
      </w:r>
      <w:r>
        <w:rPr>
          <w:sz w:val="24"/>
          <w:szCs w:val="24"/>
        </w:rPr>
        <w:t xml:space="preserve">.2), we get the percentage error as follows – </w:t>
      </w:r>
    </w:p>
    <w:p w14:paraId="7A141361" w14:textId="03012E33" w:rsidR="0080325A" w:rsidRPr="0080325A" w:rsidRDefault="00000000" w:rsidP="0080325A">
      <w:pPr>
        <w:spacing w:line="48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0.357-0.347</m:t>
              </m:r>
            </m:num>
            <m:den>
              <m:r>
                <w:rPr>
                  <w:rFonts w:ascii="Cambria Math" w:hAnsi="Cambria Math"/>
                  <w:sz w:val="24"/>
                  <w:szCs w:val="24"/>
                </w:rPr>
                <m:t>0.347</m:t>
              </m:r>
            </m:den>
          </m:f>
          <m:r>
            <w:rPr>
              <w:rFonts w:ascii="Cambria Math" w:hAnsi="Cambria Math"/>
              <w:sz w:val="24"/>
              <w:szCs w:val="24"/>
            </w:rPr>
            <m:t>×100=2.88%</m:t>
          </m:r>
        </m:oMath>
      </m:oMathPara>
    </w:p>
    <w:p w14:paraId="14E740B4" w14:textId="16B28A55" w:rsidR="0080325A" w:rsidRPr="00C65097" w:rsidRDefault="002D390C" w:rsidP="0080325A">
      <w:pPr>
        <w:spacing w:line="480" w:lineRule="auto"/>
        <w:jc w:val="both"/>
        <w:rPr>
          <w:sz w:val="24"/>
          <w:szCs w:val="24"/>
        </w:rPr>
      </w:pPr>
      <w:r>
        <w:rPr>
          <w:sz w:val="24"/>
          <w:szCs w:val="24"/>
        </w:rPr>
        <w:t xml:space="preserve">We see that the error is lower than the quadratic model. This is likely because the polynomial function passes through all the quintile points of the Lorenz curve. It is possible that error </w:t>
      </w:r>
      <w:r w:rsidR="00B011F1">
        <w:rPr>
          <w:sz w:val="24"/>
          <w:szCs w:val="24"/>
        </w:rPr>
        <w:t>persists</w:t>
      </w:r>
      <w:r>
        <w:rPr>
          <w:sz w:val="24"/>
          <w:szCs w:val="24"/>
        </w:rPr>
        <w:t xml:space="preserve"> because rather than quintiles, the world bank could have taken ranges of 10%, leading to more points being plotted on the Lorenz curve and hence a more accurate Lorenz curve. </w:t>
      </w:r>
      <w:r w:rsidR="00CC3D26">
        <w:rPr>
          <w:sz w:val="24"/>
          <w:szCs w:val="24"/>
        </w:rPr>
        <w:t>Though the method gives rise to slight errors, its advantage is that the Lorenz curve plotted passes through every single point, hence providing an exact approximation for the Lorenz curve</w:t>
      </w:r>
      <w:r w:rsidR="00714722">
        <w:rPr>
          <w:sz w:val="24"/>
          <w:szCs w:val="24"/>
        </w:rPr>
        <w:t xml:space="preserve">, even if not for the Gini coefficient. </w:t>
      </w:r>
    </w:p>
    <w:p w14:paraId="29A3BD35" w14:textId="76EEB65B" w:rsidR="0080325A" w:rsidRDefault="0080325A" w:rsidP="007C14D4">
      <w:pPr>
        <w:spacing w:line="480" w:lineRule="auto"/>
        <w:jc w:val="both"/>
        <w:rPr>
          <w:sz w:val="24"/>
          <w:szCs w:val="24"/>
        </w:rPr>
      </w:pPr>
    </w:p>
    <w:p w14:paraId="0A7C0222" w14:textId="00559F0E" w:rsidR="00FE7928" w:rsidRDefault="006C3FA9" w:rsidP="007C14D4">
      <w:pPr>
        <w:spacing w:line="480" w:lineRule="auto"/>
        <w:jc w:val="both"/>
        <w:rPr>
          <w:b/>
          <w:bCs/>
          <w:sz w:val="24"/>
          <w:szCs w:val="24"/>
          <w:u w:val="single"/>
        </w:rPr>
      </w:pPr>
      <w:r w:rsidRPr="00FE7928">
        <w:rPr>
          <w:b/>
          <w:bCs/>
          <w:sz w:val="24"/>
          <w:szCs w:val="24"/>
          <w:u w:val="single"/>
        </w:rPr>
        <w:t>Evaluation</w:t>
      </w:r>
    </w:p>
    <w:p w14:paraId="6FC38811" w14:textId="796DB30C" w:rsidR="00B853D3" w:rsidRPr="00B853D3" w:rsidRDefault="00B853D3" w:rsidP="007C14D4">
      <w:pPr>
        <w:spacing w:line="480" w:lineRule="auto"/>
        <w:jc w:val="both"/>
        <w:rPr>
          <w:sz w:val="24"/>
          <w:szCs w:val="24"/>
          <w:u w:val="single"/>
        </w:rPr>
      </w:pPr>
      <w:r>
        <w:rPr>
          <w:sz w:val="24"/>
          <w:szCs w:val="24"/>
          <w:u w:val="single"/>
        </w:rPr>
        <w:lastRenderedPageBreak/>
        <w:t>Which model is the most effective?</w:t>
      </w:r>
    </w:p>
    <w:tbl>
      <w:tblPr>
        <w:tblStyle w:val="TableGrid"/>
        <w:tblW w:w="11766" w:type="dxa"/>
        <w:tblInd w:w="-1281" w:type="dxa"/>
        <w:tblLook w:val="04A0" w:firstRow="1" w:lastRow="0" w:firstColumn="1" w:lastColumn="0" w:noHBand="0" w:noVBand="1"/>
      </w:tblPr>
      <w:tblGrid>
        <w:gridCol w:w="1418"/>
        <w:gridCol w:w="3402"/>
        <w:gridCol w:w="3402"/>
        <w:gridCol w:w="3544"/>
      </w:tblGrid>
      <w:tr w:rsidR="00B011F1" w14:paraId="168A8BC1" w14:textId="77777777" w:rsidTr="00E17EA1">
        <w:tc>
          <w:tcPr>
            <w:tcW w:w="1418" w:type="dxa"/>
          </w:tcPr>
          <w:p w14:paraId="102CDC7F" w14:textId="22D03BD0" w:rsidR="00B011F1" w:rsidRPr="00B011F1" w:rsidRDefault="00B011F1" w:rsidP="00B011F1">
            <w:pPr>
              <w:spacing w:line="480" w:lineRule="auto"/>
              <w:jc w:val="center"/>
              <w:rPr>
                <w:b/>
                <w:bCs/>
                <w:sz w:val="24"/>
                <w:szCs w:val="24"/>
              </w:rPr>
            </w:pPr>
            <w:r w:rsidRPr="00B011F1">
              <w:rPr>
                <w:b/>
                <w:bCs/>
                <w:sz w:val="24"/>
                <w:szCs w:val="24"/>
              </w:rPr>
              <w:t>Method</w:t>
            </w:r>
          </w:p>
        </w:tc>
        <w:tc>
          <w:tcPr>
            <w:tcW w:w="3402" w:type="dxa"/>
          </w:tcPr>
          <w:p w14:paraId="2413BA1F" w14:textId="52D8E603" w:rsidR="00B011F1" w:rsidRDefault="00B011F1" w:rsidP="00E17EA1">
            <w:pPr>
              <w:spacing w:line="480" w:lineRule="auto"/>
              <w:jc w:val="center"/>
              <w:rPr>
                <w:sz w:val="24"/>
                <w:szCs w:val="24"/>
              </w:rPr>
            </w:pPr>
            <w:r>
              <w:rPr>
                <w:sz w:val="24"/>
                <w:szCs w:val="24"/>
              </w:rPr>
              <w:t>Vandermonde Matrix</w:t>
            </w:r>
          </w:p>
        </w:tc>
        <w:tc>
          <w:tcPr>
            <w:tcW w:w="3402" w:type="dxa"/>
          </w:tcPr>
          <w:p w14:paraId="23D803C4" w14:textId="61608367" w:rsidR="00B011F1" w:rsidRDefault="00B011F1" w:rsidP="00E17EA1">
            <w:pPr>
              <w:spacing w:line="480" w:lineRule="auto"/>
              <w:jc w:val="center"/>
              <w:rPr>
                <w:sz w:val="24"/>
                <w:szCs w:val="24"/>
              </w:rPr>
            </w:pPr>
            <w:r>
              <w:rPr>
                <w:sz w:val="24"/>
                <w:szCs w:val="24"/>
              </w:rPr>
              <w:t>Quadratic Regression</w:t>
            </w:r>
          </w:p>
        </w:tc>
        <w:tc>
          <w:tcPr>
            <w:tcW w:w="3544" w:type="dxa"/>
          </w:tcPr>
          <w:p w14:paraId="31153B23" w14:textId="4E138A1C" w:rsidR="00B011F1" w:rsidRDefault="00B011F1" w:rsidP="00B011F1">
            <w:pPr>
              <w:spacing w:line="480" w:lineRule="auto"/>
              <w:jc w:val="center"/>
              <w:rPr>
                <w:sz w:val="24"/>
                <w:szCs w:val="24"/>
              </w:rPr>
            </w:pPr>
            <w:r>
              <w:rPr>
                <w:sz w:val="24"/>
                <w:szCs w:val="24"/>
              </w:rPr>
              <w:t>Triangles and Trapeziums</w:t>
            </w:r>
          </w:p>
        </w:tc>
      </w:tr>
      <w:tr w:rsidR="00B011F1" w14:paraId="7E0A5E39" w14:textId="77777777" w:rsidTr="00E17EA1">
        <w:tc>
          <w:tcPr>
            <w:tcW w:w="1418" w:type="dxa"/>
          </w:tcPr>
          <w:p w14:paraId="5C201D04" w14:textId="5EE6B87B" w:rsidR="00B011F1" w:rsidRPr="00E17EA1" w:rsidRDefault="00E17EA1" w:rsidP="00E17EA1">
            <w:pPr>
              <w:spacing w:line="480" w:lineRule="auto"/>
              <w:jc w:val="center"/>
              <w:rPr>
                <w:sz w:val="24"/>
                <w:szCs w:val="24"/>
              </w:rPr>
            </w:pPr>
            <w:r>
              <w:rPr>
                <w:b/>
                <w:bCs/>
                <w:sz w:val="24"/>
                <w:szCs w:val="24"/>
              </w:rPr>
              <w:t>Error</w:t>
            </w:r>
          </w:p>
        </w:tc>
        <w:tc>
          <w:tcPr>
            <w:tcW w:w="3402" w:type="dxa"/>
          </w:tcPr>
          <w:p w14:paraId="5705FB3E" w14:textId="4A921D78" w:rsidR="00B011F1" w:rsidRDefault="00E17EA1" w:rsidP="00E17EA1">
            <w:pPr>
              <w:spacing w:line="480" w:lineRule="auto"/>
              <w:jc w:val="center"/>
              <w:rPr>
                <w:sz w:val="24"/>
                <w:szCs w:val="24"/>
              </w:rPr>
            </w:pPr>
            <w:r>
              <w:rPr>
                <w:sz w:val="24"/>
                <w:szCs w:val="24"/>
              </w:rPr>
              <w:t>2.88%</w:t>
            </w:r>
          </w:p>
        </w:tc>
        <w:tc>
          <w:tcPr>
            <w:tcW w:w="3402" w:type="dxa"/>
          </w:tcPr>
          <w:p w14:paraId="1B845CBB" w14:textId="15CD4EFD" w:rsidR="00B011F1" w:rsidRDefault="00E17EA1" w:rsidP="00E17EA1">
            <w:pPr>
              <w:spacing w:line="480" w:lineRule="auto"/>
              <w:jc w:val="center"/>
              <w:rPr>
                <w:sz w:val="24"/>
                <w:szCs w:val="24"/>
              </w:rPr>
            </w:pPr>
            <w:r>
              <w:rPr>
                <w:sz w:val="24"/>
                <w:szCs w:val="24"/>
              </w:rPr>
              <w:t>5.93%</w:t>
            </w:r>
          </w:p>
        </w:tc>
        <w:tc>
          <w:tcPr>
            <w:tcW w:w="3544" w:type="dxa"/>
          </w:tcPr>
          <w:p w14:paraId="3FE6384B" w14:textId="5005CE78" w:rsidR="00B011F1" w:rsidRDefault="00D64997" w:rsidP="00E17EA1">
            <w:pPr>
              <w:spacing w:line="480" w:lineRule="auto"/>
              <w:jc w:val="center"/>
              <w:rPr>
                <w:sz w:val="24"/>
                <w:szCs w:val="24"/>
              </w:rPr>
            </w:pPr>
            <w:r>
              <w:rPr>
                <w:sz w:val="24"/>
                <w:szCs w:val="24"/>
              </w:rPr>
              <w:t>9.17%</w:t>
            </w:r>
          </w:p>
        </w:tc>
      </w:tr>
      <w:tr w:rsidR="00E17EA1" w14:paraId="586AC1AF" w14:textId="77777777" w:rsidTr="00E17EA1">
        <w:tc>
          <w:tcPr>
            <w:tcW w:w="1418" w:type="dxa"/>
          </w:tcPr>
          <w:p w14:paraId="3EBA3177" w14:textId="7C1CC354" w:rsidR="00E17EA1" w:rsidRDefault="00E17EA1" w:rsidP="00E17EA1">
            <w:pPr>
              <w:spacing w:line="480" w:lineRule="auto"/>
              <w:jc w:val="center"/>
              <w:rPr>
                <w:b/>
                <w:bCs/>
                <w:sz w:val="24"/>
                <w:szCs w:val="24"/>
              </w:rPr>
            </w:pPr>
            <w:r>
              <w:rPr>
                <w:b/>
                <w:bCs/>
                <w:sz w:val="24"/>
                <w:szCs w:val="24"/>
              </w:rPr>
              <w:t>Value</w:t>
            </w:r>
          </w:p>
        </w:tc>
        <w:tc>
          <w:tcPr>
            <w:tcW w:w="3402" w:type="dxa"/>
          </w:tcPr>
          <w:p w14:paraId="08087FAB" w14:textId="61325306" w:rsidR="00E17EA1" w:rsidRDefault="00E17EA1" w:rsidP="00E17EA1">
            <w:pPr>
              <w:spacing w:line="480" w:lineRule="auto"/>
              <w:jc w:val="center"/>
              <w:rPr>
                <w:sz w:val="24"/>
                <w:szCs w:val="24"/>
              </w:rPr>
            </w:pPr>
            <w:r>
              <w:rPr>
                <w:sz w:val="24"/>
                <w:szCs w:val="24"/>
              </w:rPr>
              <w:t>0.347</w:t>
            </w:r>
          </w:p>
        </w:tc>
        <w:tc>
          <w:tcPr>
            <w:tcW w:w="3402" w:type="dxa"/>
          </w:tcPr>
          <w:p w14:paraId="49168A01" w14:textId="7A6E8DBE" w:rsidR="00E17EA1" w:rsidRDefault="003117B4" w:rsidP="003117B4">
            <w:pPr>
              <w:spacing w:line="480" w:lineRule="auto"/>
              <w:jc w:val="center"/>
              <w:rPr>
                <w:sz w:val="24"/>
                <w:szCs w:val="24"/>
              </w:rPr>
            </w:pPr>
            <w:r>
              <w:rPr>
                <w:sz w:val="24"/>
                <w:szCs w:val="24"/>
              </w:rPr>
              <w:t>0.337</w:t>
            </w:r>
          </w:p>
        </w:tc>
        <w:tc>
          <w:tcPr>
            <w:tcW w:w="3544" w:type="dxa"/>
          </w:tcPr>
          <w:p w14:paraId="00B91BC3" w14:textId="3AC8FC02" w:rsidR="00E17EA1" w:rsidRDefault="00E17EA1" w:rsidP="00E17EA1">
            <w:pPr>
              <w:spacing w:line="480" w:lineRule="auto"/>
              <w:jc w:val="center"/>
              <w:rPr>
                <w:sz w:val="24"/>
                <w:szCs w:val="24"/>
              </w:rPr>
            </w:pPr>
            <w:r>
              <w:rPr>
                <w:sz w:val="24"/>
                <w:szCs w:val="24"/>
              </w:rPr>
              <w:t>0.327</w:t>
            </w:r>
          </w:p>
        </w:tc>
      </w:tr>
      <w:tr w:rsidR="00FE7928" w14:paraId="72D03301" w14:textId="77777777" w:rsidTr="004437AD">
        <w:tc>
          <w:tcPr>
            <w:tcW w:w="11766" w:type="dxa"/>
            <w:gridSpan w:val="4"/>
          </w:tcPr>
          <w:p w14:paraId="122D66DF" w14:textId="289AB916" w:rsidR="00FE7928" w:rsidRPr="00FE7928" w:rsidRDefault="00FE7928" w:rsidP="00FE7928">
            <w:pPr>
              <w:spacing w:line="480" w:lineRule="auto"/>
              <w:rPr>
                <w:sz w:val="18"/>
                <w:szCs w:val="18"/>
              </w:rPr>
            </w:pPr>
            <w:r>
              <w:rPr>
                <w:b/>
                <w:bCs/>
                <w:sz w:val="18"/>
                <w:szCs w:val="18"/>
              </w:rPr>
              <w:t xml:space="preserve">Table 4: </w:t>
            </w:r>
            <w:r>
              <w:rPr>
                <w:sz w:val="18"/>
                <w:szCs w:val="18"/>
              </w:rPr>
              <w:t>Percentage error and Gini Coefficient value for all methods</w:t>
            </w:r>
          </w:p>
        </w:tc>
      </w:tr>
    </w:tbl>
    <w:p w14:paraId="4B105E87" w14:textId="55C6E776" w:rsidR="006C3FA9" w:rsidRDefault="006C3FA9" w:rsidP="007C14D4">
      <w:pPr>
        <w:spacing w:line="480" w:lineRule="auto"/>
        <w:jc w:val="both"/>
        <w:rPr>
          <w:sz w:val="24"/>
          <w:szCs w:val="24"/>
        </w:rPr>
      </w:pPr>
    </w:p>
    <w:p w14:paraId="4AAA73DB" w14:textId="5E55D0F7" w:rsidR="00757D5F" w:rsidRDefault="00757D5F" w:rsidP="007C14D4">
      <w:pPr>
        <w:spacing w:line="480" w:lineRule="auto"/>
        <w:jc w:val="both"/>
        <w:rPr>
          <w:sz w:val="24"/>
          <w:szCs w:val="24"/>
        </w:rPr>
      </w:pPr>
      <w:r>
        <w:rPr>
          <w:sz w:val="24"/>
          <w:szCs w:val="24"/>
        </w:rPr>
        <w:t xml:space="preserve">As we can see all 3 methods give values that are </w:t>
      </w:r>
      <w:r w:rsidR="006A50B9">
        <w:rPr>
          <w:sz w:val="24"/>
          <w:szCs w:val="24"/>
        </w:rPr>
        <w:t xml:space="preserve">very similar, but the method that is closest to the value calculated by the world bank is the Vandermonde matrix. This is expected as it is the only model that is curved </w:t>
      </w:r>
      <w:r w:rsidR="00080A2E">
        <w:rPr>
          <w:sz w:val="24"/>
          <w:szCs w:val="24"/>
        </w:rPr>
        <w:t>and</w:t>
      </w:r>
      <w:r w:rsidR="006A50B9">
        <w:rPr>
          <w:sz w:val="24"/>
          <w:szCs w:val="24"/>
        </w:rPr>
        <w:t xml:space="preserve"> passes through all points of the Lorenz curve (</w:t>
      </w:r>
      <w:r w:rsidR="000E7ECE">
        <w:rPr>
          <w:sz w:val="24"/>
          <w:szCs w:val="24"/>
        </w:rPr>
        <w:t>that is, it is the most similar to an</w:t>
      </w:r>
      <w:r w:rsidR="006A50B9">
        <w:rPr>
          <w:sz w:val="24"/>
          <w:szCs w:val="24"/>
        </w:rPr>
        <w:t xml:space="preserve"> actual Lorenz curve). </w:t>
      </w:r>
      <w:r w:rsidR="008D7983">
        <w:rPr>
          <w:sz w:val="24"/>
          <w:szCs w:val="24"/>
        </w:rPr>
        <w:t xml:space="preserve">Since the Vandermonde matrix most effectively models the Lorenz curve, it is also able to </w:t>
      </w:r>
      <w:r w:rsidR="00080A2E">
        <w:rPr>
          <w:sz w:val="24"/>
          <w:szCs w:val="24"/>
        </w:rPr>
        <w:t>calculate the Gini coefficient most effectively</w:t>
      </w:r>
      <w:r w:rsidR="008D7983">
        <w:rPr>
          <w:sz w:val="24"/>
          <w:szCs w:val="24"/>
        </w:rPr>
        <w:t xml:space="preserve">, as the value of the coefficient largely depends on the equation of the curve. This means that if we want to calculate the value of the Gini coefficient, it is best to use polynomial interpolation. </w:t>
      </w:r>
    </w:p>
    <w:p w14:paraId="5B8E76CB" w14:textId="798BAFB1" w:rsidR="00A211B8" w:rsidRPr="00A211B8" w:rsidRDefault="00A211B8" w:rsidP="007C14D4">
      <w:pPr>
        <w:spacing w:line="480" w:lineRule="auto"/>
        <w:jc w:val="both"/>
        <w:rPr>
          <w:b/>
          <w:bCs/>
          <w:sz w:val="24"/>
          <w:szCs w:val="24"/>
          <w:u w:val="single"/>
        </w:rPr>
      </w:pPr>
      <w:r w:rsidRPr="00A211B8">
        <w:rPr>
          <w:b/>
          <w:bCs/>
          <w:sz w:val="24"/>
          <w:szCs w:val="24"/>
          <w:u w:val="single"/>
        </w:rPr>
        <w:t>Strengths and limitations of the exploration</w:t>
      </w:r>
      <w:r>
        <w:rPr>
          <w:b/>
          <w:bCs/>
          <w:sz w:val="24"/>
          <w:szCs w:val="24"/>
          <w:u w:val="single"/>
        </w:rPr>
        <w:t xml:space="preserve"> - </w:t>
      </w:r>
    </w:p>
    <w:p w14:paraId="19D9B97B" w14:textId="1FDE22C2" w:rsidR="008D615D" w:rsidRDefault="008D615D" w:rsidP="007C14D4">
      <w:pPr>
        <w:spacing w:line="480" w:lineRule="auto"/>
        <w:jc w:val="both"/>
        <w:rPr>
          <w:b/>
          <w:bCs/>
          <w:sz w:val="24"/>
          <w:szCs w:val="24"/>
        </w:rPr>
      </w:pPr>
      <w:r w:rsidRPr="00620906">
        <w:rPr>
          <w:sz w:val="24"/>
          <w:szCs w:val="24"/>
          <w:u w:val="single"/>
        </w:rPr>
        <w:t>Strengths of the exploration</w:t>
      </w:r>
      <w:r>
        <w:rPr>
          <w:b/>
          <w:bCs/>
          <w:sz w:val="24"/>
          <w:szCs w:val="24"/>
        </w:rPr>
        <w:t xml:space="preserve"> – </w:t>
      </w:r>
    </w:p>
    <w:p w14:paraId="520C7CE4" w14:textId="5FAAB405" w:rsidR="008D615D" w:rsidRDefault="008D615D" w:rsidP="008D615D">
      <w:pPr>
        <w:pStyle w:val="ListParagraph"/>
        <w:numPr>
          <w:ilvl w:val="0"/>
          <w:numId w:val="1"/>
        </w:numPr>
        <w:spacing w:line="480" w:lineRule="auto"/>
        <w:jc w:val="both"/>
        <w:rPr>
          <w:sz w:val="24"/>
          <w:szCs w:val="24"/>
        </w:rPr>
      </w:pPr>
      <w:r>
        <w:rPr>
          <w:sz w:val="24"/>
          <w:szCs w:val="24"/>
        </w:rPr>
        <w:t xml:space="preserve">Considers multiple methods to calculate the Gini coefficient to calculate the most accurate method. </w:t>
      </w:r>
    </w:p>
    <w:p w14:paraId="32C91961" w14:textId="2B0E4358" w:rsidR="008D615D" w:rsidRDefault="008D615D" w:rsidP="008D615D">
      <w:pPr>
        <w:pStyle w:val="ListParagraph"/>
        <w:numPr>
          <w:ilvl w:val="0"/>
          <w:numId w:val="1"/>
        </w:numPr>
        <w:spacing w:line="480" w:lineRule="auto"/>
        <w:jc w:val="both"/>
        <w:rPr>
          <w:sz w:val="24"/>
          <w:szCs w:val="24"/>
        </w:rPr>
      </w:pPr>
      <w:r>
        <w:rPr>
          <w:sz w:val="24"/>
          <w:szCs w:val="24"/>
        </w:rPr>
        <w:t xml:space="preserve">Considers percentage error to exactly see how much the calculated value deviates from the predicted value. </w:t>
      </w:r>
    </w:p>
    <w:p w14:paraId="41E63AEE" w14:textId="5D02E6A2" w:rsidR="008D615D" w:rsidRDefault="00620906" w:rsidP="008D615D">
      <w:pPr>
        <w:pStyle w:val="ListParagraph"/>
        <w:numPr>
          <w:ilvl w:val="0"/>
          <w:numId w:val="1"/>
        </w:numPr>
        <w:spacing w:line="480" w:lineRule="auto"/>
        <w:jc w:val="both"/>
        <w:rPr>
          <w:sz w:val="24"/>
          <w:szCs w:val="24"/>
        </w:rPr>
      </w:pPr>
      <w:r>
        <w:rPr>
          <w:sz w:val="24"/>
          <w:szCs w:val="24"/>
        </w:rPr>
        <w:t xml:space="preserve">Considers reasons as to why the calculated value might deviate from the predicted value. </w:t>
      </w:r>
    </w:p>
    <w:p w14:paraId="562FF812" w14:textId="6BA05502" w:rsidR="00620906" w:rsidRDefault="00620906" w:rsidP="00620906">
      <w:pPr>
        <w:spacing w:line="480" w:lineRule="auto"/>
        <w:ind w:left="72"/>
        <w:jc w:val="both"/>
        <w:rPr>
          <w:b/>
          <w:bCs/>
          <w:sz w:val="24"/>
          <w:szCs w:val="24"/>
        </w:rPr>
      </w:pPr>
      <w:r w:rsidRPr="00620906">
        <w:rPr>
          <w:sz w:val="24"/>
          <w:szCs w:val="24"/>
          <w:u w:val="single"/>
        </w:rPr>
        <w:t>Weaknesses of the exploration</w:t>
      </w:r>
      <w:r>
        <w:rPr>
          <w:b/>
          <w:bCs/>
          <w:sz w:val="24"/>
          <w:szCs w:val="24"/>
        </w:rPr>
        <w:t xml:space="preserve"> – </w:t>
      </w:r>
    </w:p>
    <w:p w14:paraId="1DB615FD" w14:textId="337C4C46" w:rsidR="00620906" w:rsidRDefault="00620906" w:rsidP="00620906">
      <w:pPr>
        <w:pStyle w:val="ListParagraph"/>
        <w:numPr>
          <w:ilvl w:val="0"/>
          <w:numId w:val="1"/>
        </w:numPr>
        <w:spacing w:line="480" w:lineRule="auto"/>
        <w:jc w:val="both"/>
        <w:rPr>
          <w:sz w:val="24"/>
          <w:szCs w:val="24"/>
        </w:rPr>
      </w:pPr>
      <w:r>
        <w:rPr>
          <w:sz w:val="24"/>
          <w:szCs w:val="24"/>
        </w:rPr>
        <w:lastRenderedPageBreak/>
        <w:t xml:space="preserve">Does not consider how the World Bank calculates their value, this could help find a more accurate value for the Gini coefficient. </w:t>
      </w:r>
    </w:p>
    <w:p w14:paraId="0A4EB451" w14:textId="704C434D" w:rsidR="00620906" w:rsidRPr="00620906" w:rsidRDefault="00620906" w:rsidP="00620906">
      <w:pPr>
        <w:pStyle w:val="ListParagraph"/>
        <w:numPr>
          <w:ilvl w:val="0"/>
          <w:numId w:val="1"/>
        </w:numPr>
        <w:spacing w:line="480" w:lineRule="auto"/>
        <w:jc w:val="both"/>
        <w:rPr>
          <w:sz w:val="24"/>
          <w:szCs w:val="24"/>
        </w:rPr>
      </w:pPr>
      <w:r>
        <w:rPr>
          <w:sz w:val="24"/>
          <w:szCs w:val="24"/>
        </w:rPr>
        <w:t xml:space="preserve">Does not consider multiple countries. </w:t>
      </w:r>
    </w:p>
    <w:p w14:paraId="159FED3C" w14:textId="38BED8A2" w:rsidR="00620906" w:rsidRPr="00D74C98" w:rsidRDefault="00620906" w:rsidP="00620906">
      <w:pPr>
        <w:spacing w:line="480" w:lineRule="auto"/>
        <w:ind w:left="72"/>
        <w:jc w:val="both"/>
        <w:rPr>
          <w:b/>
          <w:bCs/>
          <w:sz w:val="24"/>
          <w:szCs w:val="24"/>
          <w:u w:val="single"/>
        </w:rPr>
      </w:pPr>
      <w:r w:rsidRPr="00D74C98">
        <w:rPr>
          <w:b/>
          <w:bCs/>
          <w:sz w:val="24"/>
          <w:szCs w:val="24"/>
          <w:u w:val="single"/>
        </w:rPr>
        <w:t>Conclusion</w:t>
      </w:r>
    </w:p>
    <w:p w14:paraId="0C899BD7" w14:textId="03AED56C" w:rsidR="00620906" w:rsidRDefault="00020899" w:rsidP="00620906">
      <w:pPr>
        <w:spacing w:line="480" w:lineRule="auto"/>
        <w:ind w:left="72"/>
        <w:jc w:val="both"/>
        <w:rPr>
          <w:sz w:val="24"/>
          <w:szCs w:val="24"/>
        </w:rPr>
      </w:pPr>
      <w:r>
        <w:rPr>
          <w:sz w:val="24"/>
          <w:szCs w:val="24"/>
        </w:rPr>
        <w:t xml:space="preserve">The aim of the exploration was to calculate the Gini coefficient to understand where India stands in terms of income inequality. To carry out my exploration, I expanded my knowledge on differentiation and matrices by learning partial differentiation, matrix multiplication and determinant calculation. </w:t>
      </w:r>
      <w:r w:rsidR="00662D23">
        <w:rPr>
          <w:sz w:val="24"/>
          <w:szCs w:val="24"/>
        </w:rPr>
        <w:t xml:space="preserve">Based on the points of the Lorenz curve (using data from the world bank), I investigated multiple methods to calculate the Gini coefficient. This included understanding why a method was more accurate than another </w:t>
      </w:r>
      <w:r w:rsidR="004B011C">
        <w:rPr>
          <w:sz w:val="24"/>
          <w:szCs w:val="24"/>
        </w:rPr>
        <w:t>and</w:t>
      </w:r>
      <w:r w:rsidR="00662D23">
        <w:rPr>
          <w:sz w:val="24"/>
          <w:szCs w:val="24"/>
        </w:rPr>
        <w:t xml:space="preserve"> how to accurately make calculations and derivations from each method. </w:t>
      </w:r>
    </w:p>
    <w:p w14:paraId="5E87360D" w14:textId="0D73AA52" w:rsidR="00B210CC" w:rsidRDefault="00B210CC" w:rsidP="00620906">
      <w:pPr>
        <w:spacing w:line="480" w:lineRule="auto"/>
        <w:ind w:left="72"/>
        <w:jc w:val="both"/>
        <w:rPr>
          <w:sz w:val="24"/>
          <w:szCs w:val="24"/>
        </w:rPr>
      </w:pPr>
      <w:r>
        <w:rPr>
          <w:sz w:val="24"/>
          <w:szCs w:val="24"/>
        </w:rPr>
        <w:t xml:space="preserve">Additionally, I learnt how to use visualization tools such as GeoGebra and </w:t>
      </w:r>
      <w:r w:rsidR="001D06FE">
        <w:rPr>
          <w:sz w:val="24"/>
          <w:szCs w:val="24"/>
        </w:rPr>
        <w:t xml:space="preserve">Excel </w:t>
      </w:r>
      <w:r>
        <w:rPr>
          <w:sz w:val="24"/>
          <w:szCs w:val="24"/>
        </w:rPr>
        <w:t xml:space="preserve">to help carry out my exploration more effectively </w:t>
      </w:r>
      <w:r w:rsidR="00721443">
        <w:rPr>
          <w:sz w:val="24"/>
          <w:szCs w:val="24"/>
        </w:rPr>
        <w:t>and</w:t>
      </w:r>
      <w:r>
        <w:rPr>
          <w:sz w:val="24"/>
          <w:szCs w:val="24"/>
        </w:rPr>
        <w:t xml:space="preserve"> communicate my ideas through graphs throughout the exploration. </w:t>
      </w:r>
    </w:p>
    <w:p w14:paraId="64827F91" w14:textId="1C5048E9" w:rsidR="009754EB" w:rsidRDefault="009754EB" w:rsidP="00620906">
      <w:pPr>
        <w:spacing w:line="480" w:lineRule="auto"/>
        <w:ind w:left="72"/>
        <w:jc w:val="both"/>
        <w:rPr>
          <w:sz w:val="24"/>
          <w:szCs w:val="24"/>
          <w:u w:val="single"/>
        </w:rPr>
      </w:pPr>
      <w:r w:rsidRPr="009754EB">
        <w:rPr>
          <w:sz w:val="24"/>
          <w:szCs w:val="24"/>
          <w:u w:val="single"/>
        </w:rPr>
        <w:t>Future Scope</w:t>
      </w:r>
    </w:p>
    <w:p w14:paraId="4F09C5F8" w14:textId="1E377782" w:rsidR="009754EB" w:rsidRDefault="009754EB" w:rsidP="00620906">
      <w:pPr>
        <w:spacing w:line="480" w:lineRule="auto"/>
        <w:ind w:left="72"/>
        <w:jc w:val="both"/>
        <w:rPr>
          <w:sz w:val="24"/>
          <w:szCs w:val="24"/>
        </w:rPr>
      </w:pPr>
      <w:r>
        <w:rPr>
          <w:sz w:val="24"/>
          <w:szCs w:val="24"/>
        </w:rPr>
        <w:t xml:space="preserve">If possible, it would be interesting to understand exactly how world bank calculates their Gini Coefficient value and compare that method to other interpolation methods such as Lagrange’s interpolation formula. Additionally, instead of using quintiles, we could divide the population into sets of 10%, hence find a better approximation for the Gini Coefficient value. </w:t>
      </w:r>
    </w:p>
    <w:p w14:paraId="50F0893F" w14:textId="36CE199E" w:rsidR="00654F22" w:rsidRDefault="00654F22" w:rsidP="00620906">
      <w:pPr>
        <w:spacing w:line="480" w:lineRule="auto"/>
        <w:ind w:left="72"/>
        <w:jc w:val="both"/>
        <w:rPr>
          <w:sz w:val="24"/>
          <w:szCs w:val="24"/>
        </w:rPr>
      </w:pPr>
    </w:p>
    <w:p w14:paraId="1BB9932C" w14:textId="394FD17B" w:rsidR="00654F22" w:rsidRDefault="00654F22" w:rsidP="00620906">
      <w:pPr>
        <w:spacing w:line="480" w:lineRule="auto"/>
        <w:ind w:left="72"/>
        <w:jc w:val="both"/>
        <w:rPr>
          <w:sz w:val="24"/>
          <w:szCs w:val="24"/>
        </w:rPr>
      </w:pPr>
    </w:p>
    <w:p w14:paraId="0BC9EF00" w14:textId="5CE29190" w:rsidR="00654F22" w:rsidRDefault="00654F22" w:rsidP="00175593">
      <w:pPr>
        <w:spacing w:line="480" w:lineRule="auto"/>
        <w:jc w:val="both"/>
        <w:rPr>
          <w:sz w:val="24"/>
          <w:szCs w:val="24"/>
        </w:rPr>
      </w:pPr>
    </w:p>
    <w:p w14:paraId="56E4AE91" w14:textId="77777777" w:rsidR="00837D9E" w:rsidRDefault="00654F22" w:rsidP="00837D9E">
      <w:pPr>
        <w:spacing w:line="480" w:lineRule="auto"/>
        <w:ind w:left="72"/>
        <w:jc w:val="both"/>
        <w:rPr>
          <w:b/>
          <w:bCs/>
          <w:sz w:val="24"/>
          <w:szCs w:val="24"/>
          <w:u w:val="single"/>
        </w:rPr>
      </w:pPr>
      <w:r w:rsidRPr="00654F22">
        <w:rPr>
          <w:b/>
          <w:bCs/>
          <w:sz w:val="24"/>
          <w:szCs w:val="24"/>
          <w:u w:val="single"/>
        </w:rPr>
        <w:lastRenderedPageBreak/>
        <w:t>Bibliography</w:t>
      </w:r>
    </w:p>
    <w:p w14:paraId="4F3C523C" w14:textId="03F692F2" w:rsidR="008F031A" w:rsidRPr="00412439" w:rsidRDefault="00837D9E" w:rsidP="00412439">
      <w:pPr>
        <w:pStyle w:val="ListParagraph"/>
        <w:numPr>
          <w:ilvl w:val="0"/>
          <w:numId w:val="2"/>
        </w:numPr>
        <w:spacing w:line="480" w:lineRule="auto"/>
        <w:rPr>
          <w:sz w:val="24"/>
          <w:szCs w:val="24"/>
          <w:u w:val="single"/>
        </w:rPr>
      </w:pPr>
      <w:r w:rsidRPr="008F031A">
        <w:rPr>
          <w:sz w:val="24"/>
          <w:szCs w:val="24"/>
        </w:rPr>
        <w:t>Adam, Hayes. “Gini Index Explained and Gini Co-Efficients around the World.” Investopedia. Investopedia, Accessed January 13, 2023. https://www.investopedia.com/terms/g/gini-index.asp.</w:t>
      </w:r>
      <w:r w:rsidRPr="00412439">
        <w:rPr>
          <w:sz w:val="24"/>
          <w:szCs w:val="24"/>
        </w:rPr>
        <w:t xml:space="preserve"> </w:t>
      </w:r>
    </w:p>
    <w:p w14:paraId="5F5C3D9D" w14:textId="77777777" w:rsidR="00A703FB" w:rsidRPr="002745AA" w:rsidRDefault="00A703FB" w:rsidP="00A703FB">
      <w:pPr>
        <w:pStyle w:val="FootnoteText"/>
        <w:numPr>
          <w:ilvl w:val="0"/>
          <w:numId w:val="2"/>
        </w:numPr>
        <w:spacing w:line="480" w:lineRule="auto"/>
        <w:rPr>
          <w:sz w:val="24"/>
          <w:szCs w:val="24"/>
          <w:lang w:val="en-US"/>
        </w:rPr>
      </w:pPr>
      <w:r>
        <w:rPr>
          <w:sz w:val="24"/>
          <w:szCs w:val="24"/>
        </w:rPr>
        <w:t>Ellie Tragakes</w:t>
      </w:r>
      <w:r w:rsidRPr="00D6323A">
        <w:rPr>
          <w:sz w:val="24"/>
          <w:szCs w:val="24"/>
        </w:rPr>
        <w:t>, "Economics of Inequality and Poverty", Economics for the IB Diploma, 354, 355</w:t>
      </w:r>
    </w:p>
    <w:p w14:paraId="67F93B13" w14:textId="637591FB" w:rsidR="00A703FB" w:rsidRDefault="00A703FB" w:rsidP="00A703FB">
      <w:pPr>
        <w:pStyle w:val="NormalWeb"/>
        <w:numPr>
          <w:ilvl w:val="0"/>
          <w:numId w:val="2"/>
        </w:numPr>
        <w:spacing w:line="480" w:lineRule="auto"/>
        <w:rPr>
          <w:rFonts w:ascii="Arial" w:hAnsi="Arial" w:cs="Arial"/>
        </w:rPr>
      </w:pPr>
      <w:r w:rsidRPr="00A703FB">
        <w:rPr>
          <w:rFonts w:ascii="Arial" w:hAnsi="Arial" w:cs="Arial"/>
        </w:rPr>
        <w:t xml:space="preserve">Nick Higham. Accessed January 26, 2023. </w:t>
      </w:r>
      <w:hyperlink r:id="rId15" w:history="1">
        <w:r w:rsidR="00412439" w:rsidRPr="000E09D2">
          <w:rPr>
            <w:rStyle w:val="Hyperlink"/>
            <w:rFonts w:ascii="Arial" w:hAnsi="Arial" w:cs="Arial"/>
          </w:rPr>
          <w:t>https://nhigham.com/2021/06/15/what-is-a-vandermonde-matrix/</w:t>
        </w:r>
      </w:hyperlink>
      <w:r w:rsidR="00412439">
        <w:rPr>
          <w:rFonts w:ascii="Arial" w:hAnsi="Arial" w:cs="Arial"/>
        </w:rPr>
        <w:t xml:space="preserve"> </w:t>
      </w:r>
    </w:p>
    <w:p w14:paraId="471ED640" w14:textId="67766057" w:rsidR="00412439" w:rsidRPr="00412439" w:rsidRDefault="00412439" w:rsidP="00412439">
      <w:pPr>
        <w:pStyle w:val="NormalWeb"/>
        <w:numPr>
          <w:ilvl w:val="0"/>
          <w:numId w:val="2"/>
        </w:numPr>
        <w:spacing w:line="480" w:lineRule="auto"/>
        <w:rPr>
          <w:rFonts w:ascii="Arial" w:hAnsi="Arial" w:cs="Arial"/>
        </w:rPr>
      </w:pPr>
      <w:r w:rsidRPr="00412439">
        <w:rPr>
          <w:rFonts w:ascii="Arial" w:hAnsi="Arial" w:cs="Arial"/>
        </w:rPr>
        <w:t xml:space="preserve">Paul. “Partial Derivatives.” Paul's Notes. Accessed January 30, 2023. https://tutorial.math.lamar.edu/classes/calciii/partialderivatives.aspx. </w:t>
      </w:r>
    </w:p>
    <w:p w14:paraId="387C7BC7" w14:textId="128329C6" w:rsidR="00D6323A" w:rsidRPr="00D6323A" w:rsidRDefault="008F031A" w:rsidP="00D6323A">
      <w:pPr>
        <w:pStyle w:val="ListParagraph"/>
        <w:numPr>
          <w:ilvl w:val="0"/>
          <w:numId w:val="2"/>
        </w:numPr>
        <w:spacing w:line="480" w:lineRule="auto"/>
        <w:rPr>
          <w:sz w:val="24"/>
          <w:szCs w:val="24"/>
          <w:u w:val="single"/>
        </w:rPr>
      </w:pPr>
      <w:r w:rsidRPr="008F031A">
        <w:rPr>
          <w:sz w:val="24"/>
          <w:szCs w:val="24"/>
        </w:rPr>
        <w:t xml:space="preserve">“Gini Coefficient Explained: How to Calculate the Gini </w:t>
      </w:r>
      <w:r w:rsidR="00D6323A" w:rsidRPr="008F031A">
        <w:rPr>
          <w:sz w:val="24"/>
          <w:szCs w:val="24"/>
        </w:rPr>
        <w:t>Ratio.</w:t>
      </w:r>
      <w:r w:rsidRPr="008F031A">
        <w:rPr>
          <w:sz w:val="24"/>
          <w:szCs w:val="24"/>
        </w:rPr>
        <w:t>” MasterClass. Accessed January 29, 2023. https://www.masterclass.com/articles/gini-coefficient.</w:t>
      </w:r>
    </w:p>
    <w:p w14:paraId="38B85827" w14:textId="48323451" w:rsidR="00D6323A" w:rsidRPr="00A703FB" w:rsidRDefault="00D6323A" w:rsidP="00D6323A">
      <w:pPr>
        <w:pStyle w:val="ListParagraph"/>
        <w:numPr>
          <w:ilvl w:val="0"/>
          <w:numId w:val="2"/>
        </w:numPr>
        <w:spacing w:line="480" w:lineRule="auto"/>
        <w:rPr>
          <w:sz w:val="24"/>
          <w:szCs w:val="24"/>
          <w:u w:val="single"/>
        </w:rPr>
      </w:pPr>
      <w:r w:rsidRPr="00D6323A">
        <w:rPr>
          <w:sz w:val="24"/>
          <w:szCs w:val="24"/>
        </w:rPr>
        <w:t>Gini Index - India. World Bank, Accessed January 22, 2023. https://data.worldbank.org/indicator/SI.POV.GINI?locations=IN&amp;most_recent_value_desc=false .</w:t>
      </w:r>
    </w:p>
    <w:p w14:paraId="490DEE87" w14:textId="4B3AD290" w:rsidR="00A703FB" w:rsidRPr="00F4251C" w:rsidRDefault="00A703FB" w:rsidP="00F4251C">
      <w:pPr>
        <w:pStyle w:val="NormalWeb"/>
        <w:numPr>
          <w:ilvl w:val="0"/>
          <w:numId w:val="2"/>
        </w:numPr>
        <w:spacing w:before="0" w:beforeAutospacing="0" w:after="0" w:afterAutospacing="0" w:line="480" w:lineRule="auto"/>
        <w:rPr>
          <w:rFonts w:ascii="Arial" w:hAnsi="Arial" w:cs="Arial"/>
        </w:rPr>
      </w:pPr>
      <w:r>
        <w:rPr>
          <w:rFonts w:ascii="Arial" w:hAnsi="Arial" w:cs="Arial"/>
        </w:rPr>
        <w:t>Lowest 20%, India Income Distribution</w:t>
      </w:r>
      <w:r w:rsidRPr="00D6323A">
        <w:rPr>
          <w:rFonts w:ascii="Arial" w:hAnsi="Arial" w:cs="Arial"/>
        </w:rPr>
        <w:t xml:space="preserve">. World Bank, Accessed January 22, 2023. </w:t>
      </w:r>
      <w:r w:rsidRPr="00A703FB">
        <w:rPr>
          <w:rFonts w:ascii="Arial" w:hAnsi="Arial" w:cs="Arial"/>
          <w:color w:val="000000"/>
        </w:rPr>
        <w:t>https://data.worldbank.org/indicator/SI.DST.FRST.20?locations=IN&amp;most_recent_value_desc=false </w:t>
      </w:r>
    </w:p>
    <w:p w14:paraId="2AACCB69" w14:textId="5F7143A0" w:rsidR="00F4251C" w:rsidRPr="00264A6C" w:rsidRDefault="00F4251C" w:rsidP="00F4251C">
      <w:pPr>
        <w:pStyle w:val="NormalWeb"/>
        <w:numPr>
          <w:ilvl w:val="0"/>
          <w:numId w:val="2"/>
        </w:numPr>
        <w:spacing w:before="0" w:beforeAutospacing="0" w:after="0" w:afterAutospacing="0" w:line="480" w:lineRule="auto"/>
        <w:rPr>
          <w:rFonts w:ascii="Arial" w:hAnsi="Arial" w:cs="Arial"/>
        </w:rPr>
      </w:pPr>
      <w:r>
        <w:rPr>
          <w:rFonts w:ascii="Arial" w:hAnsi="Arial" w:cs="Arial"/>
        </w:rPr>
        <w:t>Second 20%, India Income Distribution</w:t>
      </w:r>
      <w:r w:rsidRPr="00D6323A">
        <w:rPr>
          <w:rFonts w:ascii="Arial" w:hAnsi="Arial" w:cs="Arial"/>
        </w:rPr>
        <w:t xml:space="preserve">. World Bank, Accessed January 22, 2023. </w:t>
      </w:r>
      <w:r w:rsidRPr="00F4251C">
        <w:rPr>
          <w:rFonts w:ascii="Arial" w:hAnsi="Arial" w:cs="Arial"/>
          <w:color w:val="000000"/>
        </w:rPr>
        <w:t>https://data.worldbank.org/indicator/SI.DST.02ND.20?locations=IN&amp;most_recent_value_desc=false </w:t>
      </w:r>
    </w:p>
    <w:p w14:paraId="17BFC0F5" w14:textId="5A5D3EBC" w:rsidR="00264A6C" w:rsidRPr="003E1824" w:rsidRDefault="00264A6C" w:rsidP="00264A6C">
      <w:pPr>
        <w:pStyle w:val="NormalWeb"/>
        <w:numPr>
          <w:ilvl w:val="0"/>
          <w:numId w:val="2"/>
        </w:numPr>
        <w:spacing w:before="0" w:beforeAutospacing="0" w:after="0" w:afterAutospacing="0" w:line="480" w:lineRule="auto"/>
        <w:rPr>
          <w:rFonts w:ascii="Arial" w:hAnsi="Arial" w:cs="Arial"/>
        </w:rPr>
      </w:pPr>
      <w:r w:rsidRPr="003E1824">
        <w:rPr>
          <w:rFonts w:ascii="Arial" w:hAnsi="Arial" w:cs="Arial"/>
        </w:rPr>
        <w:lastRenderedPageBreak/>
        <w:t xml:space="preserve">Third 20%, India Income Distribution. World Bank, Accessed January 22, 2023. </w:t>
      </w:r>
      <w:r w:rsidRPr="003E1824">
        <w:rPr>
          <w:rFonts w:ascii="Arial" w:hAnsi="Arial" w:cs="Arial"/>
          <w:color w:val="000000"/>
        </w:rPr>
        <w:t>https://data.worldbank.org/indicator/SI.DST.03RD.20?locations=IN&amp;most_recent_value_desc=false </w:t>
      </w:r>
    </w:p>
    <w:p w14:paraId="2BBDC7B7" w14:textId="293D00C0" w:rsidR="003E1824" w:rsidRPr="003E1824" w:rsidRDefault="003E1824" w:rsidP="003E1824">
      <w:pPr>
        <w:pStyle w:val="NormalWeb"/>
        <w:numPr>
          <w:ilvl w:val="0"/>
          <w:numId w:val="2"/>
        </w:numPr>
        <w:spacing w:before="0" w:beforeAutospacing="0" w:after="0" w:afterAutospacing="0" w:line="480" w:lineRule="auto"/>
        <w:rPr>
          <w:rFonts w:ascii="Arial" w:hAnsi="Arial" w:cs="Arial"/>
        </w:rPr>
      </w:pPr>
      <w:r>
        <w:rPr>
          <w:rFonts w:ascii="Arial" w:hAnsi="Arial" w:cs="Arial"/>
        </w:rPr>
        <w:t>Fourth 20%, India Income Distribution</w:t>
      </w:r>
      <w:r w:rsidRPr="00D6323A">
        <w:rPr>
          <w:rFonts w:ascii="Arial" w:hAnsi="Arial" w:cs="Arial"/>
        </w:rPr>
        <w:t xml:space="preserve">. World Bank, Accessed January 22, 2023. </w:t>
      </w:r>
      <w:r w:rsidRPr="003E1824">
        <w:rPr>
          <w:rFonts w:ascii="Arial" w:hAnsi="Arial" w:cs="Arial"/>
          <w:color w:val="000000"/>
        </w:rPr>
        <w:t>https://data.worldbank.org/indicator/SI.DST.04TH.20?locations=IN&amp;most_recent_value_desc=false </w:t>
      </w:r>
    </w:p>
    <w:p w14:paraId="173C45B7" w14:textId="60B294DC" w:rsidR="00264A6C" w:rsidRPr="00923A1D" w:rsidRDefault="003E1824" w:rsidP="00923A1D">
      <w:pPr>
        <w:pStyle w:val="NormalWeb"/>
        <w:numPr>
          <w:ilvl w:val="0"/>
          <w:numId w:val="2"/>
        </w:numPr>
        <w:spacing w:before="0" w:beforeAutospacing="0" w:after="0" w:afterAutospacing="0" w:line="480" w:lineRule="auto"/>
        <w:rPr>
          <w:rFonts w:ascii="Arial" w:hAnsi="Arial" w:cs="Arial"/>
        </w:rPr>
      </w:pPr>
      <w:r>
        <w:rPr>
          <w:rFonts w:ascii="Arial" w:hAnsi="Arial" w:cs="Arial"/>
        </w:rPr>
        <w:t>Richest 20%, India Income Distribution</w:t>
      </w:r>
      <w:r w:rsidRPr="00D6323A">
        <w:rPr>
          <w:rFonts w:ascii="Arial" w:hAnsi="Arial" w:cs="Arial"/>
        </w:rPr>
        <w:t xml:space="preserve">. World Bank, Accessed January 22, 2023. </w:t>
      </w:r>
      <w:r w:rsidRPr="003E1824">
        <w:rPr>
          <w:rFonts w:ascii="Arial" w:hAnsi="Arial" w:cs="Arial"/>
          <w:color w:val="000000"/>
        </w:rPr>
        <w:t>https://data.worldbank.org/indicator/SI.DST.05TH.20?locations=IN&amp;most_recent_value_desc=false </w:t>
      </w:r>
    </w:p>
    <w:p w14:paraId="529E0D3F" w14:textId="36D899C9" w:rsidR="00651B86" w:rsidRPr="00412439" w:rsidRDefault="002745AA" w:rsidP="00651B86">
      <w:pPr>
        <w:pStyle w:val="ListParagraph"/>
        <w:numPr>
          <w:ilvl w:val="0"/>
          <w:numId w:val="2"/>
        </w:numPr>
        <w:spacing w:line="480" w:lineRule="auto"/>
        <w:rPr>
          <w:sz w:val="24"/>
          <w:szCs w:val="24"/>
          <w:u w:val="single"/>
        </w:rPr>
      </w:pPr>
      <w:r w:rsidRPr="002745AA">
        <w:rPr>
          <w:color w:val="000000" w:themeColor="text1"/>
          <w:sz w:val="24"/>
          <w:szCs w:val="24"/>
          <w:shd w:val="clear" w:color="auto" w:fill="FFFFFF"/>
        </w:rPr>
        <w:t>"Least-Squares Regression: Definition, Equations &amp; Examples." Study.com. August 1, 2016. Accessed, January 27 2023, https://study.com/academy/lesson/least-squares-regression-definition-equations-examples.html.</w:t>
      </w:r>
    </w:p>
    <w:p w14:paraId="0A1A04BF" w14:textId="77777777" w:rsidR="00412439" w:rsidRDefault="00412439" w:rsidP="00651B86">
      <w:pPr>
        <w:spacing w:line="480" w:lineRule="auto"/>
        <w:rPr>
          <w:sz w:val="24"/>
          <w:szCs w:val="24"/>
          <w:u w:val="single"/>
        </w:rPr>
      </w:pPr>
    </w:p>
    <w:p w14:paraId="73861E9E" w14:textId="7D679708" w:rsidR="00AE00CD" w:rsidRPr="00651B86" w:rsidRDefault="00AE00CD" w:rsidP="00651B86">
      <w:pPr>
        <w:spacing w:line="480" w:lineRule="auto"/>
        <w:rPr>
          <w:sz w:val="24"/>
          <w:szCs w:val="24"/>
          <w:u w:val="single"/>
        </w:rPr>
        <w:sectPr w:rsidR="00AE00CD" w:rsidRPr="00651B86" w:rsidSect="002E5B9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299"/>
        </w:sectPr>
      </w:pPr>
    </w:p>
    <w:p w14:paraId="1B5C9C6B" w14:textId="77777777" w:rsidR="00B5117D" w:rsidRPr="007E301E" w:rsidRDefault="00B5117D">
      <w:pPr>
        <w:spacing w:line="480" w:lineRule="auto"/>
        <w:jc w:val="both"/>
        <w:rPr>
          <w:sz w:val="24"/>
          <w:szCs w:val="24"/>
        </w:rPr>
      </w:pPr>
    </w:p>
    <w:sectPr w:rsidR="00B5117D" w:rsidRPr="007E301E" w:rsidSect="002E5B9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EDA06" w14:textId="77777777" w:rsidR="008C30DC" w:rsidRDefault="008C30DC" w:rsidP="00562ED4">
      <w:pPr>
        <w:spacing w:line="240" w:lineRule="auto"/>
      </w:pPr>
      <w:r>
        <w:separator/>
      </w:r>
    </w:p>
  </w:endnote>
  <w:endnote w:type="continuationSeparator" w:id="0">
    <w:p w14:paraId="4834E83C" w14:textId="77777777" w:rsidR="008C30DC" w:rsidRDefault="008C30DC" w:rsidP="00562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3E9D" w14:textId="77777777" w:rsidR="00B0216C" w:rsidRDefault="00B02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973228"/>
      <w:docPartObj>
        <w:docPartGallery w:val="Page Numbers (Bottom of Page)"/>
        <w:docPartUnique/>
      </w:docPartObj>
    </w:sdtPr>
    <w:sdtEndPr>
      <w:rPr>
        <w:noProof/>
      </w:rPr>
    </w:sdtEndPr>
    <w:sdtContent>
      <w:p w14:paraId="16C165C9" w14:textId="13D7CD0D" w:rsidR="00B0216C" w:rsidRDefault="00B021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E697D9" w14:textId="77777777" w:rsidR="00B0216C" w:rsidRDefault="00B021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CA74" w14:textId="77777777" w:rsidR="00B0216C" w:rsidRDefault="00B02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E133" w14:textId="77777777" w:rsidR="008C30DC" w:rsidRDefault="008C30DC" w:rsidP="00562ED4">
      <w:pPr>
        <w:spacing w:line="240" w:lineRule="auto"/>
      </w:pPr>
      <w:r>
        <w:separator/>
      </w:r>
    </w:p>
  </w:footnote>
  <w:footnote w:type="continuationSeparator" w:id="0">
    <w:p w14:paraId="40CF6648" w14:textId="77777777" w:rsidR="008C30DC" w:rsidRDefault="008C30DC" w:rsidP="00562ED4">
      <w:pPr>
        <w:spacing w:line="240" w:lineRule="auto"/>
      </w:pPr>
      <w:r>
        <w:continuationSeparator/>
      </w:r>
    </w:p>
  </w:footnote>
  <w:footnote w:id="1">
    <w:p w14:paraId="395D3D9B" w14:textId="0D645079" w:rsidR="00B35304" w:rsidRPr="00B35304" w:rsidRDefault="00B35304" w:rsidP="00B35304">
      <w:pPr>
        <w:pStyle w:val="NormalWeb"/>
        <w:ind w:left="567" w:hanging="567"/>
        <w:rPr>
          <w:rFonts w:asciiTheme="majorHAnsi" w:hAnsiTheme="majorHAnsi" w:cstheme="majorHAnsi"/>
          <w:sz w:val="18"/>
          <w:szCs w:val="18"/>
        </w:rPr>
      </w:pPr>
      <w:r w:rsidRPr="00B35304">
        <w:rPr>
          <w:rStyle w:val="FootnoteReference"/>
          <w:rFonts w:asciiTheme="majorHAnsi" w:hAnsiTheme="majorHAnsi" w:cstheme="majorHAnsi"/>
          <w:sz w:val="18"/>
          <w:szCs w:val="18"/>
        </w:rPr>
        <w:footnoteRef/>
      </w:r>
      <w:r w:rsidRPr="00B35304">
        <w:rPr>
          <w:rFonts w:asciiTheme="majorHAnsi" w:hAnsiTheme="majorHAnsi" w:cstheme="majorHAnsi"/>
          <w:sz w:val="18"/>
          <w:szCs w:val="18"/>
        </w:rPr>
        <w:t xml:space="preserve"> Hayes, Adam. “Gini Index Explained and Gini Co-Efficients around the World.” Investopedia. Investopedia,</w:t>
      </w:r>
      <w:r w:rsidR="00774A0A">
        <w:rPr>
          <w:rFonts w:asciiTheme="majorHAnsi" w:hAnsiTheme="majorHAnsi" w:cstheme="majorHAnsi"/>
          <w:sz w:val="18"/>
          <w:szCs w:val="18"/>
        </w:rPr>
        <w:t xml:space="preserve"> Accessed</w:t>
      </w:r>
      <w:r w:rsidRPr="00B35304">
        <w:rPr>
          <w:rFonts w:asciiTheme="majorHAnsi" w:hAnsiTheme="majorHAnsi" w:cstheme="majorHAnsi"/>
          <w:sz w:val="18"/>
          <w:szCs w:val="18"/>
        </w:rPr>
        <w:t xml:space="preserve"> January 13, 2023. https://www</w:t>
      </w:r>
      <w:r>
        <w:t>.</w:t>
      </w:r>
      <w:r w:rsidRPr="00B35304">
        <w:rPr>
          <w:rFonts w:asciiTheme="majorHAnsi" w:hAnsiTheme="majorHAnsi" w:cstheme="majorHAnsi"/>
          <w:sz w:val="18"/>
          <w:szCs w:val="18"/>
        </w:rPr>
        <w:t xml:space="preserve">investopedia.com/terms/g/gini-index.asp. </w:t>
      </w:r>
      <w:r w:rsidR="00774A0A">
        <w:rPr>
          <w:rFonts w:asciiTheme="majorHAnsi" w:hAnsiTheme="majorHAnsi" w:cstheme="majorHAnsi"/>
          <w:sz w:val="18"/>
          <w:szCs w:val="18"/>
        </w:rPr>
        <w:t xml:space="preserve">  </w:t>
      </w:r>
    </w:p>
  </w:footnote>
  <w:footnote w:id="2">
    <w:p w14:paraId="1C534180" w14:textId="02DB5889" w:rsidR="00DB23AD" w:rsidRPr="00B35304" w:rsidRDefault="00DB23AD" w:rsidP="00B35304">
      <w:pPr>
        <w:pStyle w:val="NormalWeb"/>
        <w:ind w:left="567" w:hanging="567"/>
      </w:pPr>
      <w:r w:rsidRPr="00DB23AD">
        <w:rPr>
          <w:rStyle w:val="FootnoteReference"/>
          <w:sz w:val="18"/>
          <w:szCs w:val="18"/>
        </w:rPr>
        <w:footnoteRef/>
      </w:r>
      <w:r>
        <w:t xml:space="preserve"> “</w:t>
      </w:r>
      <w:r w:rsidRPr="00DB23AD">
        <w:rPr>
          <w:rFonts w:asciiTheme="majorHAnsi" w:hAnsiTheme="majorHAnsi" w:cstheme="majorHAnsi"/>
          <w:sz w:val="18"/>
          <w:szCs w:val="18"/>
        </w:rPr>
        <w:t>Gini Coefficient Explained: How to Calculate the Gini Ratio .” MasterClass. Accessed January 29, 2023. https://www.masterclass.com/articles/gini-coefficient.</w:t>
      </w:r>
      <w:r>
        <w:t xml:space="preserve"> </w:t>
      </w:r>
    </w:p>
  </w:footnote>
  <w:footnote w:id="3">
    <w:p w14:paraId="29762974" w14:textId="4E26DD45" w:rsidR="00774A0A" w:rsidRPr="00774A0A" w:rsidRDefault="00774A0A" w:rsidP="00774A0A">
      <w:pPr>
        <w:pStyle w:val="NormalWeb"/>
        <w:ind w:left="567" w:hanging="567"/>
      </w:pPr>
      <w:r>
        <w:rPr>
          <w:rStyle w:val="FootnoteReference"/>
        </w:rPr>
        <w:footnoteRef/>
      </w:r>
      <w:r>
        <w:t xml:space="preserve"> </w:t>
      </w:r>
      <w:r w:rsidRPr="00774A0A">
        <w:rPr>
          <w:rFonts w:asciiTheme="majorHAnsi" w:hAnsiTheme="majorHAnsi" w:cstheme="majorHAnsi"/>
          <w:sz w:val="18"/>
          <w:szCs w:val="18"/>
        </w:rPr>
        <w:t xml:space="preserve">Gini Index - India. World Bank, </w:t>
      </w:r>
      <w:r>
        <w:rPr>
          <w:rFonts w:asciiTheme="majorHAnsi" w:hAnsiTheme="majorHAnsi" w:cstheme="majorHAnsi"/>
          <w:sz w:val="18"/>
          <w:szCs w:val="18"/>
        </w:rPr>
        <w:t>Accessed January 22, 2023</w:t>
      </w:r>
      <w:r w:rsidRPr="00774A0A">
        <w:rPr>
          <w:rFonts w:asciiTheme="majorHAnsi" w:hAnsiTheme="majorHAnsi" w:cstheme="majorHAnsi"/>
          <w:sz w:val="18"/>
          <w:szCs w:val="18"/>
        </w:rPr>
        <w:t>. https://data.worldbank.org/indicator/SI.POV.GINI?locations=IN&amp;most_recent_value_desc=false .</w:t>
      </w:r>
      <w:r>
        <w:t xml:space="preserve"> </w:t>
      </w:r>
    </w:p>
  </w:footnote>
  <w:footnote w:id="4">
    <w:p w14:paraId="1C104F8D" w14:textId="34D2471D" w:rsidR="00001565" w:rsidRPr="00001565" w:rsidRDefault="00001565">
      <w:pPr>
        <w:pStyle w:val="FootnoteText"/>
        <w:rPr>
          <w:lang w:val="en-US"/>
        </w:rPr>
      </w:pPr>
      <w:r>
        <w:rPr>
          <w:rStyle w:val="FootnoteReference"/>
        </w:rPr>
        <w:footnoteRef/>
      </w:r>
      <w:r>
        <w:t xml:space="preserve"> </w:t>
      </w:r>
      <w:r w:rsidRPr="006779F9">
        <w:rPr>
          <w:rFonts w:asciiTheme="majorHAnsi" w:hAnsiTheme="majorHAnsi" w:cstheme="majorHAnsi"/>
          <w:sz w:val="18"/>
          <w:szCs w:val="18"/>
        </w:rPr>
        <w:t>Tragakes, Ellie, "Economics of Inequality and Poverty", Economics for the IB Diploma, 354, 355</w:t>
      </w:r>
    </w:p>
  </w:footnote>
  <w:footnote w:id="5">
    <w:p w14:paraId="3C086597" w14:textId="771ED5D7" w:rsidR="00107D50" w:rsidRPr="00107D50" w:rsidRDefault="00107D50">
      <w:pPr>
        <w:pStyle w:val="FootnoteText"/>
        <w:rPr>
          <w:lang w:val="en-US"/>
        </w:rPr>
      </w:pPr>
      <w:r>
        <w:rPr>
          <w:rStyle w:val="FootnoteReference"/>
        </w:rPr>
        <w:footnoteRef/>
      </w:r>
      <w:r>
        <w:t xml:space="preserve"> </w:t>
      </w:r>
      <w:r w:rsidRPr="00B35304">
        <w:rPr>
          <w:rFonts w:asciiTheme="majorHAnsi" w:hAnsiTheme="majorHAnsi" w:cstheme="majorHAnsi"/>
          <w:sz w:val="18"/>
          <w:szCs w:val="18"/>
        </w:rPr>
        <w:t>Hayes, Adam. “Gini Index Explained and Gini Co-Efficients around the World.” Investopedia. Investopedia,</w:t>
      </w:r>
      <w:r>
        <w:rPr>
          <w:rFonts w:asciiTheme="majorHAnsi" w:hAnsiTheme="majorHAnsi" w:cstheme="majorHAnsi"/>
          <w:sz w:val="18"/>
          <w:szCs w:val="18"/>
        </w:rPr>
        <w:t xml:space="preserve"> Accessed</w:t>
      </w:r>
      <w:r w:rsidRPr="00B35304">
        <w:rPr>
          <w:rFonts w:asciiTheme="majorHAnsi" w:hAnsiTheme="majorHAnsi" w:cstheme="majorHAnsi"/>
          <w:sz w:val="18"/>
          <w:szCs w:val="18"/>
        </w:rPr>
        <w:t xml:space="preserve"> January 13, 2023. https://www</w:t>
      </w:r>
      <w:r>
        <w:t>.</w:t>
      </w:r>
      <w:r w:rsidRPr="00B35304">
        <w:rPr>
          <w:rFonts w:asciiTheme="majorHAnsi" w:hAnsiTheme="majorHAnsi" w:cstheme="majorHAnsi"/>
          <w:sz w:val="18"/>
          <w:szCs w:val="18"/>
        </w:rPr>
        <w:t xml:space="preserve">investopedia.com/terms/g/gini-index.asp. </w:t>
      </w:r>
      <w:r>
        <w:rPr>
          <w:rFonts w:asciiTheme="majorHAnsi" w:hAnsiTheme="majorHAnsi" w:cstheme="majorHAnsi"/>
          <w:sz w:val="18"/>
          <w:szCs w:val="18"/>
        </w:rPr>
        <w:t xml:space="preserve">  </w:t>
      </w:r>
    </w:p>
  </w:footnote>
  <w:footnote w:id="6">
    <w:p w14:paraId="1D1FA1C6" w14:textId="632F9CCE" w:rsidR="00562ED4" w:rsidRPr="00562ED4" w:rsidRDefault="00562ED4" w:rsidP="00CD23FC">
      <w:pPr>
        <w:pStyle w:val="NormalWeb"/>
        <w:ind w:left="567" w:hanging="567"/>
      </w:pPr>
      <w:r>
        <w:rPr>
          <w:rStyle w:val="FootnoteReference"/>
        </w:rPr>
        <w:footnoteRef/>
      </w:r>
      <w:r>
        <w:t xml:space="preserve"> </w:t>
      </w:r>
      <w:r w:rsidR="00CD23FC" w:rsidRPr="00CD23FC">
        <w:rPr>
          <w:rFonts w:asciiTheme="majorHAnsi" w:hAnsiTheme="majorHAnsi" w:cstheme="majorHAnsi"/>
          <w:sz w:val="18"/>
          <w:szCs w:val="18"/>
        </w:rPr>
        <w:t xml:space="preserve">World Bank. (2019). Gini Index - India. </w:t>
      </w:r>
      <w:r w:rsidR="007410F3">
        <w:rPr>
          <w:rFonts w:asciiTheme="majorHAnsi" w:hAnsiTheme="majorHAnsi" w:cstheme="majorHAnsi"/>
          <w:sz w:val="18"/>
          <w:szCs w:val="18"/>
        </w:rPr>
        <w:t>Accessed</w:t>
      </w:r>
      <w:r w:rsidR="00CD23FC" w:rsidRPr="00CD23FC">
        <w:rPr>
          <w:rFonts w:asciiTheme="majorHAnsi" w:hAnsiTheme="majorHAnsi" w:cstheme="majorHAnsi"/>
          <w:sz w:val="18"/>
          <w:szCs w:val="18"/>
        </w:rPr>
        <w:t xml:space="preserve"> January 2</w:t>
      </w:r>
      <w:r w:rsidR="00400C2C">
        <w:rPr>
          <w:rFonts w:asciiTheme="majorHAnsi" w:hAnsiTheme="majorHAnsi" w:cstheme="majorHAnsi"/>
          <w:sz w:val="18"/>
          <w:szCs w:val="18"/>
        </w:rPr>
        <w:t>2</w:t>
      </w:r>
      <w:r w:rsidR="00CD23FC" w:rsidRPr="00CD23FC">
        <w:rPr>
          <w:rFonts w:asciiTheme="majorHAnsi" w:hAnsiTheme="majorHAnsi" w:cstheme="majorHAnsi"/>
          <w:sz w:val="18"/>
          <w:szCs w:val="18"/>
        </w:rPr>
        <w:t>, 2023, from https://data.worldbank.org/indicator/SI.POV.GINI?locations=IN&amp;most_recent_value_desc=false</w:t>
      </w:r>
      <w:r w:rsidR="00CD23FC">
        <w:t xml:space="preserve"> </w:t>
      </w:r>
    </w:p>
  </w:footnote>
  <w:footnote w:id="7">
    <w:p w14:paraId="1431EC7C" w14:textId="1958359B" w:rsidR="007541CB" w:rsidRPr="007541CB" w:rsidRDefault="007541CB">
      <w:pPr>
        <w:pStyle w:val="FootnoteText"/>
        <w:rPr>
          <w:lang w:val="en-US"/>
        </w:rPr>
      </w:pPr>
      <w:r>
        <w:rPr>
          <w:rStyle w:val="FootnoteReference"/>
        </w:rPr>
        <w:footnoteRef/>
      </w:r>
      <w:r>
        <w:t xml:space="preserve"> </w:t>
      </w:r>
      <w:r w:rsidRPr="007541CB">
        <w:rPr>
          <w:rFonts w:asciiTheme="majorHAnsi" w:hAnsiTheme="majorHAnsi" w:cstheme="majorHAnsi"/>
          <w:color w:val="000000" w:themeColor="text1"/>
          <w:sz w:val="18"/>
          <w:szCs w:val="18"/>
          <w:shd w:val="clear" w:color="auto" w:fill="FFFFFF"/>
        </w:rPr>
        <w:t xml:space="preserve">"Least-Squares Regression: Definition, Equations &amp; Examples." Study.com. August 1, 2016. </w:t>
      </w:r>
      <w:r>
        <w:rPr>
          <w:rFonts w:asciiTheme="majorHAnsi" w:hAnsiTheme="majorHAnsi" w:cstheme="majorHAnsi"/>
          <w:color w:val="000000" w:themeColor="text1"/>
          <w:sz w:val="18"/>
          <w:szCs w:val="18"/>
          <w:shd w:val="clear" w:color="auto" w:fill="FFFFFF"/>
        </w:rPr>
        <w:t xml:space="preserve">Accessed, January 27 2023, </w:t>
      </w:r>
      <w:r w:rsidRPr="007541CB">
        <w:rPr>
          <w:rFonts w:asciiTheme="majorHAnsi" w:hAnsiTheme="majorHAnsi" w:cstheme="majorHAnsi"/>
          <w:color w:val="000000" w:themeColor="text1"/>
          <w:sz w:val="18"/>
          <w:szCs w:val="18"/>
          <w:shd w:val="clear" w:color="auto" w:fill="FFFFFF"/>
        </w:rPr>
        <w:t>https://study.com/academy/lesson/least-squares-regression-definition-equations-examples.html.</w:t>
      </w:r>
    </w:p>
  </w:footnote>
  <w:footnote w:id="8">
    <w:p w14:paraId="6DCE9DDC" w14:textId="501A8287" w:rsidR="00AE00CD" w:rsidRPr="00AE00CD" w:rsidRDefault="00AE00CD" w:rsidP="00AE00CD">
      <w:pPr>
        <w:pStyle w:val="NormalWeb"/>
        <w:rPr>
          <w:rFonts w:asciiTheme="majorHAnsi" w:hAnsiTheme="majorHAnsi" w:cstheme="majorHAnsi"/>
          <w:sz w:val="18"/>
          <w:szCs w:val="18"/>
        </w:rPr>
      </w:pPr>
      <w:r>
        <w:rPr>
          <w:rStyle w:val="FootnoteReference"/>
        </w:rPr>
        <w:footnoteRef/>
      </w:r>
      <w:r>
        <w:t xml:space="preserve"> </w:t>
      </w:r>
      <w:r w:rsidRPr="00AE00CD">
        <w:rPr>
          <w:rFonts w:asciiTheme="majorHAnsi" w:hAnsiTheme="majorHAnsi" w:cstheme="majorHAnsi"/>
          <w:sz w:val="18"/>
          <w:szCs w:val="18"/>
        </w:rPr>
        <w:t xml:space="preserve">Paul. “Partial Derivatives.” Paul's Notes. Accessed January 30, 2023. https://tutorial.math.lamar.edu/classes/calciii/partialderivatives.aspx. </w:t>
      </w:r>
    </w:p>
  </w:footnote>
  <w:footnote w:id="9">
    <w:p w14:paraId="24E7CE51" w14:textId="77777777" w:rsidR="00B6166F" w:rsidRPr="00B6166F" w:rsidRDefault="00B6166F" w:rsidP="00B6166F">
      <w:pPr>
        <w:pStyle w:val="NormalWeb"/>
        <w:ind w:left="567" w:hanging="567"/>
        <w:rPr>
          <w:rFonts w:asciiTheme="majorHAnsi" w:hAnsiTheme="majorHAnsi" w:cstheme="majorHAnsi"/>
          <w:sz w:val="18"/>
          <w:szCs w:val="18"/>
        </w:rPr>
      </w:pPr>
      <w:r w:rsidRPr="00B6166F">
        <w:rPr>
          <w:rStyle w:val="FootnoteReference"/>
          <w:rFonts w:asciiTheme="majorHAnsi" w:hAnsiTheme="majorHAnsi" w:cstheme="majorHAnsi"/>
          <w:sz w:val="18"/>
          <w:szCs w:val="18"/>
        </w:rPr>
        <w:footnoteRef/>
      </w:r>
      <w:r w:rsidRPr="00B6166F">
        <w:rPr>
          <w:rFonts w:asciiTheme="majorHAnsi" w:hAnsiTheme="majorHAnsi" w:cstheme="majorHAnsi"/>
          <w:sz w:val="18"/>
          <w:szCs w:val="18"/>
        </w:rPr>
        <w:t xml:space="preserve"> Higham, Nick. Accessed January 26, 2023. https://nhigham.com/2021/06/15/what-is-a-vandermonde-matrix/. </w:t>
      </w:r>
    </w:p>
    <w:p w14:paraId="54CA4028" w14:textId="6BE2C3D4" w:rsidR="00B6166F" w:rsidRPr="00B6166F" w:rsidRDefault="00B6166F">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B70E" w14:textId="77777777" w:rsidR="00B0216C" w:rsidRDefault="00B021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1E5D" w14:textId="77777777" w:rsidR="00B0216C" w:rsidRDefault="00B021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C126" w14:textId="77777777" w:rsidR="00B0216C" w:rsidRDefault="00B02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9D2"/>
    <w:multiLevelType w:val="hybridMultilevel"/>
    <w:tmpl w:val="0DB88A72"/>
    <w:lvl w:ilvl="0" w:tplc="75DCFA5A">
      <w:start w:val="1"/>
      <w:numFmt w:val="decimal"/>
      <w:lvlText w:val="%1."/>
      <w:lvlJc w:val="left"/>
      <w:pPr>
        <w:ind w:left="432" w:hanging="360"/>
      </w:pPr>
      <w:rPr>
        <w:rFonts w:hint="default"/>
        <w:u w:val="none"/>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2BCF6453"/>
    <w:multiLevelType w:val="hybridMultilevel"/>
    <w:tmpl w:val="D3109B74"/>
    <w:lvl w:ilvl="0" w:tplc="622EDDE2">
      <w:numFmt w:val="bullet"/>
      <w:lvlText w:val="-"/>
      <w:lvlJc w:val="left"/>
      <w:pPr>
        <w:ind w:left="432" w:hanging="360"/>
      </w:pPr>
      <w:rPr>
        <w:rFonts w:ascii="Arial" w:eastAsia="Arial" w:hAnsi="Arial" w:cs="Aria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882599533">
    <w:abstractNumId w:val="1"/>
  </w:num>
  <w:num w:numId="2" w16cid:durableId="182605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63"/>
    <w:rsid w:val="00001565"/>
    <w:rsid w:val="000064A5"/>
    <w:rsid w:val="000136C1"/>
    <w:rsid w:val="00020899"/>
    <w:rsid w:val="00035CFC"/>
    <w:rsid w:val="00037494"/>
    <w:rsid w:val="00042D07"/>
    <w:rsid w:val="00060D14"/>
    <w:rsid w:val="00061A99"/>
    <w:rsid w:val="00080A2E"/>
    <w:rsid w:val="00081D9E"/>
    <w:rsid w:val="000A3F56"/>
    <w:rsid w:val="000A6268"/>
    <w:rsid w:val="000C5E1E"/>
    <w:rsid w:val="000D2CD7"/>
    <w:rsid w:val="000E282A"/>
    <w:rsid w:val="000E5FD6"/>
    <w:rsid w:val="000E7ECE"/>
    <w:rsid w:val="001072C8"/>
    <w:rsid w:val="00107D50"/>
    <w:rsid w:val="0011159A"/>
    <w:rsid w:val="001215DA"/>
    <w:rsid w:val="00130931"/>
    <w:rsid w:val="00162EC2"/>
    <w:rsid w:val="001729E6"/>
    <w:rsid w:val="00175593"/>
    <w:rsid w:val="00197975"/>
    <w:rsid w:val="001C2980"/>
    <w:rsid w:val="001D06FE"/>
    <w:rsid w:val="00252491"/>
    <w:rsid w:val="002622AD"/>
    <w:rsid w:val="00264A6C"/>
    <w:rsid w:val="00265282"/>
    <w:rsid w:val="00266A9A"/>
    <w:rsid w:val="002745AA"/>
    <w:rsid w:val="00276307"/>
    <w:rsid w:val="002813DB"/>
    <w:rsid w:val="00291C51"/>
    <w:rsid w:val="00292163"/>
    <w:rsid w:val="002924F2"/>
    <w:rsid w:val="002950E5"/>
    <w:rsid w:val="002B637B"/>
    <w:rsid w:val="002C5F37"/>
    <w:rsid w:val="002D390C"/>
    <w:rsid w:val="002D6405"/>
    <w:rsid w:val="002E57DA"/>
    <w:rsid w:val="002E5B97"/>
    <w:rsid w:val="00306CF6"/>
    <w:rsid w:val="00307BB9"/>
    <w:rsid w:val="003117B4"/>
    <w:rsid w:val="00316A5A"/>
    <w:rsid w:val="00345E1D"/>
    <w:rsid w:val="00377F32"/>
    <w:rsid w:val="00381AE1"/>
    <w:rsid w:val="00394385"/>
    <w:rsid w:val="003958A9"/>
    <w:rsid w:val="003A4974"/>
    <w:rsid w:val="003C735B"/>
    <w:rsid w:val="003D6DFA"/>
    <w:rsid w:val="003E0A50"/>
    <w:rsid w:val="003E1824"/>
    <w:rsid w:val="003F1912"/>
    <w:rsid w:val="003F3FE5"/>
    <w:rsid w:val="00400C2C"/>
    <w:rsid w:val="00411BEB"/>
    <w:rsid w:val="00412439"/>
    <w:rsid w:val="0041561E"/>
    <w:rsid w:val="00417E63"/>
    <w:rsid w:val="00420A82"/>
    <w:rsid w:val="00433FB3"/>
    <w:rsid w:val="004448B4"/>
    <w:rsid w:val="00472A2E"/>
    <w:rsid w:val="004933D0"/>
    <w:rsid w:val="0049578D"/>
    <w:rsid w:val="004B011C"/>
    <w:rsid w:val="004B4246"/>
    <w:rsid w:val="004C1E24"/>
    <w:rsid w:val="004F2CD8"/>
    <w:rsid w:val="004F7ED8"/>
    <w:rsid w:val="00506ACB"/>
    <w:rsid w:val="0050736E"/>
    <w:rsid w:val="00513A61"/>
    <w:rsid w:val="00521279"/>
    <w:rsid w:val="00530AC5"/>
    <w:rsid w:val="0053239C"/>
    <w:rsid w:val="005323B6"/>
    <w:rsid w:val="00541E84"/>
    <w:rsid w:val="00542BA6"/>
    <w:rsid w:val="00562ED4"/>
    <w:rsid w:val="00571874"/>
    <w:rsid w:val="005734CE"/>
    <w:rsid w:val="005A0FD8"/>
    <w:rsid w:val="005B2C2C"/>
    <w:rsid w:val="005C7C32"/>
    <w:rsid w:val="005D2C94"/>
    <w:rsid w:val="005E3B06"/>
    <w:rsid w:val="00605935"/>
    <w:rsid w:val="006103D3"/>
    <w:rsid w:val="00620906"/>
    <w:rsid w:val="006419EB"/>
    <w:rsid w:val="00646474"/>
    <w:rsid w:val="006477F2"/>
    <w:rsid w:val="00651B86"/>
    <w:rsid w:val="00654F22"/>
    <w:rsid w:val="00657244"/>
    <w:rsid w:val="00662D23"/>
    <w:rsid w:val="006779F9"/>
    <w:rsid w:val="00680E7F"/>
    <w:rsid w:val="006A50B9"/>
    <w:rsid w:val="006B075C"/>
    <w:rsid w:val="006B151A"/>
    <w:rsid w:val="006B4613"/>
    <w:rsid w:val="006C3FA9"/>
    <w:rsid w:val="006D0E80"/>
    <w:rsid w:val="00704EBB"/>
    <w:rsid w:val="00705C15"/>
    <w:rsid w:val="0071024A"/>
    <w:rsid w:val="00714722"/>
    <w:rsid w:val="00721443"/>
    <w:rsid w:val="00722CCF"/>
    <w:rsid w:val="00731777"/>
    <w:rsid w:val="007336F8"/>
    <w:rsid w:val="0073604C"/>
    <w:rsid w:val="007410F3"/>
    <w:rsid w:val="00751B8D"/>
    <w:rsid w:val="007541CB"/>
    <w:rsid w:val="00757D5F"/>
    <w:rsid w:val="00771DF4"/>
    <w:rsid w:val="0077412A"/>
    <w:rsid w:val="00774A0A"/>
    <w:rsid w:val="00793FA5"/>
    <w:rsid w:val="007A2179"/>
    <w:rsid w:val="007B3A1B"/>
    <w:rsid w:val="007B7250"/>
    <w:rsid w:val="007C057C"/>
    <w:rsid w:val="007C14D4"/>
    <w:rsid w:val="007E2B04"/>
    <w:rsid w:val="007E301E"/>
    <w:rsid w:val="007E4746"/>
    <w:rsid w:val="007E7C43"/>
    <w:rsid w:val="007F4C99"/>
    <w:rsid w:val="007F7279"/>
    <w:rsid w:val="0080325A"/>
    <w:rsid w:val="008218AC"/>
    <w:rsid w:val="00837D9E"/>
    <w:rsid w:val="008556F2"/>
    <w:rsid w:val="00857E0E"/>
    <w:rsid w:val="00860A2C"/>
    <w:rsid w:val="00875607"/>
    <w:rsid w:val="008827B6"/>
    <w:rsid w:val="00882A24"/>
    <w:rsid w:val="00890E23"/>
    <w:rsid w:val="008A517C"/>
    <w:rsid w:val="008A6058"/>
    <w:rsid w:val="008B029B"/>
    <w:rsid w:val="008B68EC"/>
    <w:rsid w:val="008C30DC"/>
    <w:rsid w:val="008D615D"/>
    <w:rsid w:val="008D7983"/>
    <w:rsid w:val="008E468D"/>
    <w:rsid w:val="008F031A"/>
    <w:rsid w:val="008F27F5"/>
    <w:rsid w:val="008F305A"/>
    <w:rsid w:val="00903A77"/>
    <w:rsid w:val="00905792"/>
    <w:rsid w:val="00921D04"/>
    <w:rsid w:val="00923A1D"/>
    <w:rsid w:val="00932807"/>
    <w:rsid w:val="00935689"/>
    <w:rsid w:val="00936118"/>
    <w:rsid w:val="00943644"/>
    <w:rsid w:val="00947840"/>
    <w:rsid w:val="0095697C"/>
    <w:rsid w:val="00957989"/>
    <w:rsid w:val="009754EB"/>
    <w:rsid w:val="00977C44"/>
    <w:rsid w:val="00980E08"/>
    <w:rsid w:val="0099080F"/>
    <w:rsid w:val="00994F59"/>
    <w:rsid w:val="009A0086"/>
    <w:rsid w:val="009A12AC"/>
    <w:rsid w:val="009A19AA"/>
    <w:rsid w:val="009A3C02"/>
    <w:rsid w:val="009D1A87"/>
    <w:rsid w:val="009E4582"/>
    <w:rsid w:val="009F7AA1"/>
    <w:rsid w:val="00A00651"/>
    <w:rsid w:val="00A006B5"/>
    <w:rsid w:val="00A04E16"/>
    <w:rsid w:val="00A109E6"/>
    <w:rsid w:val="00A211B8"/>
    <w:rsid w:val="00A314BA"/>
    <w:rsid w:val="00A317E4"/>
    <w:rsid w:val="00A375AF"/>
    <w:rsid w:val="00A703FB"/>
    <w:rsid w:val="00AA0627"/>
    <w:rsid w:val="00AA2584"/>
    <w:rsid w:val="00AA5BFD"/>
    <w:rsid w:val="00AB43C0"/>
    <w:rsid w:val="00AC0F44"/>
    <w:rsid w:val="00AC4275"/>
    <w:rsid w:val="00AD501D"/>
    <w:rsid w:val="00AE00CD"/>
    <w:rsid w:val="00AE3D99"/>
    <w:rsid w:val="00AE413A"/>
    <w:rsid w:val="00AF05F7"/>
    <w:rsid w:val="00B011F1"/>
    <w:rsid w:val="00B0216C"/>
    <w:rsid w:val="00B210CC"/>
    <w:rsid w:val="00B35304"/>
    <w:rsid w:val="00B35538"/>
    <w:rsid w:val="00B478D4"/>
    <w:rsid w:val="00B501CA"/>
    <w:rsid w:val="00B5117D"/>
    <w:rsid w:val="00B6166F"/>
    <w:rsid w:val="00B70693"/>
    <w:rsid w:val="00B7400D"/>
    <w:rsid w:val="00B853D3"/>
    <w:rsid w:val="00BA714C"/>
    <w:rsid w:val="00BB10E8"/>
    <w:rsid w:val="00BC483D"/>
    <w:rsid w:val="00BD1F6F"/>
    <w:rsid w:val="00BE3267"/>
    <w:rsid w:val="00BE71C7"/>
    <w:rsid w:val="00C00993"/>
    <w:rsid w:val="00C24D10"/>
    <w:rsid w:val="00C25846"/>
    <w:rsid w:val="00C33FB9"/>
    <w:rsid w:val="00C65097"/>
    <w:rsid w:val="00C6674B"/>
    <w:rsid w:val="00C75913"/>
    <w:rsid w:val="00C813EE"/>
    <w:rsid w:val="00C8639E"/>
    <w:rsid w:val="00CA414D"/>
    <w:rsid w:val="00CC0CB1"/>
    <w:rsid w:val="00CC3D26"/>
    <w:rsid w:val="00CD23FC"/>
    <w:rsid w:val="00CD4FEC"/>
    <w:rsid w:val="00CE6987"/>
    <w:rsid w:val="00CE6D53"/>
    <w:rsid w:val="00CF2817"/>
    <w:rsid w:val="00D148A2"/>
    <w:rsid w:val="00D32D05"/>
    <w:rsid w:val="00D422EE"/>
    <w:rsid w:val="00D60711"/>
    <w:rsid w:val="00D63138"/>
    <w:rsid w:val="00D6323A"/>
    <w:rsid w:val="00D64997"/>
    <w:rsid w:val="00D74C98"/>
    <w:rsid w:val="00D87466"/>
    <w:rsid w:val="00D92757"/>
    <w:rsid w:val="00D92CEB"/>
    <w:rsid w:val="00DA62A7"/>
    <w:rsid w:val="00DB23AD"/>
    <w:rsid w:val="00DE2740"/>
    <w:rsid w:val="00DE3374"/>
    <w:rsid w:val="00DF3745"/>
    <w:rsid w:val="00E00E01"/>
    <w:rsid w:val="00E03785"/>
    <w:rsid w:val="00E05D97"/>
    <w:rsid w:val="00E06BB4"/>
    <w:rsid w:val="00E105FB"/>
    <w:rsid w:val="00E17EA1"/>
    <w:rsid w:val="00E2049C"/>
    <w:rsid w:val="00E2050C"/>
    <w:rsid w:val="00E2211B"/>
    <w:rsid w:val="00E30B6F"/>
    <w:rsid w:val="00E35B84"/>
    <w:rsid w:val="00E4019A"/>
    <w:rsid w:val="00E41F7F"/>
    <w:rsid w:val="00E5060F"/>
    <w:rsid w:val="00E72EE5"/>
    <w:rsid w:val="00E756A9"/>
    <w:rsid w:val="00E81BA1"/>
    <w:rsid w:val="00E82F1F"/>
    <w:rsid w:val="00E9799A"/>
    <w:rsid w:val="00EA42AB"/>
    <w:rsid w:val="00EA6D68"/>
    <w:rsid w:val="00EB7AB6"/>
    <w:rsid w:val="00EE1AFC"/>
    <w:rsid w:val="00EE7042"/>
    <w:rsid w:val="00EF577D"/>
    <w:rsid w:val="00F10553"/>
    <w:rsid w:val="00F33DE4"/>
    <w:rsid w:val="00F40C47"/>
    <w:rsid w:val="00F4251C"/>
    <w:rsid w:val="00F51129"/>
    <w:rsid w:val="00F819F5"/>
    <w:rsid w:val="00F81B88"/>
    <w:rsid w:val="00FA3820"/>
    <w:rsid w:val="00FD280E"/>
    <w:rsid w:val="00FD348A"/>
    <w:rsid w:val="00FD4F16"/>
    <w:rsid w:val="00FE2AB1"/>
    <w:rsid w:val="00FE7928"/>
    <w:rsid w:val="00FF1BEA"/>
    <w:rsid w:val="00FF3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F0B6"/>
  <w15:docId w15:val="{C4C314F9-1522-453D-BF19-36FD29A6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6B075C"/>
    <w:pPr>
      <w:spacing w:after="200" w:line="240" w:lineRule="auto"/>
    </w:pPr>
    <w:rPr>
      <w:i/>
      <w:iCs/>
      <w:color w:val="1F497D" w:themeColor="text2"/>
      <w:sz w:val="18"/>
      <w:szCs w:val="18"/>
    </w:rPr>
  </w:style>
  <w:style w:type="table" w:styleId="TableGrid">
    <w:name w:val="Table Grid"/>
    <w:basedOn w:val="TableNormal"/>
    <w:uiPriority w:val="39"/>
    <w:rsid w:val="009361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75AF"/>
    <w:rPr>
      <w:color w:val="808080"/>
    </w:rPr>
  </w:style>
  <w:style w:type="paragraph" w:styleId="FootnoteText">
    <w:name w:val="footnote text"/>
    <w:basedOn w:val="Normal"/>
    <w:link w:val="FootnoteTextChar"/>
    <w:uiPriority w:val="99"/>
    <w:unhideWhenUsed/>
    <w:rsid w:val="00562ED4"/>
    <w:pPr>
      <w:spacing w:line="240" w:lineRule="auto"/>
    </w:pPr>
    <w:rPr>
      <w:sz w:val="20"/>
      <w:szCs w:val="20"/>
    </w:rPr>
  </w:style>
  <w:style w:type="character" w:customStyle="1" w:styleId="FootnoteTextChar">
    <w:name w:val="Footnote Text Char"/>
    <w:basedOn w:val="DefaultParagraphFont"/>
    <w:link w:val="FootnoteText"/>
    <w:uiPriority w:val="99"/>
    <w:rsid w:val="00562ED4"/>
    <w:rPr>
      <w:sz w:val="20"/>
      <w:szCs w:val="20"/>
    </w:rPr>
  </w:style>
  <w:style w:type="character" w:styleId="FootnoteReference">
    <w:name w:val="footnote reference"/>
    <w:basedOn w:val="DefaultParagraphFont"/>
    <w:uiPriority w:val="99"/>
    <w:semiHidden/>
    <w:unhideWhenUsed/>
    <w:rsid w:val="00562ED4"/>
    <w:rPr>
      <w:vertAlign w:val="superscript"/>
    </w:rPr>
  </w:style>
  <w:style w:type="character" w:styleId="Hyperlink">
    <w:name w:val="Hyperlink"/>
    <w:basedOn w:val="DefaultParagraphFont"/>
    <w:uiPriority w:val="99"/>
    <w:unhideWhenUsed/>
    <w:rsid w:val="00562ED4"/>
    <w:rPr>
      <w:color w:val="0000FF" w:themeColor="hyperlink"/>
      <w:u w:val="single"/>
    </w:rPr>
  </w:style>
  <w:style w:type="character" w:styleId="UnresolvedMention">
    <w:name w:val="Unresolved Mention"/>
    <w:basedOn w:val="DefaultParagraphFont"/>
    <w:uiPriority w:val="99"/>
    <w:semiHidden/>
    <w:unhideWhenUsed/>
    <w:rsid w:val="00562ED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41F7F"/>
    <w:rPr>
      <w:b/>
      <w:bCs/>
    </w:rPr>
  </w:style>
  <w:style w:type="character" w:customStyle="1" w:styleId="CommentSubjectChar">
    <w:name w:val="Comment Subject Char"/>
    <w:basedOn w:val="CommentTextChar"/>
    <w:link w:val="CommentSubject"/>
    <w:uiPriority w:val="99"/>
    <w:semiHidden/>
    <w:rsid w:val="00E41F7F"/>
    <w:rPr>
      <w:b/>
      <w:bCs/>
      <w:sz w:val="20"/>
      <w:szCs w:val="20"/>
    </w:rPr>
  </w:style>
  <w:style w:type="paragraph" w:styleId="ListParagraph">
    <w:name w:val="List Paragraph"/>
    <w:basedOn w:val="Normal"/>
    <w:uiPriority w:val="34"/>
    <w:qFormat/>
    <w:rsid w:val="0011159A"/>
    <w:pPr>
      <w:ind w:left="720"/>
      <w:contextualSpacing/>
    </w:pPr>
  </w:style>
  <w:style w:type="paragraph" w:styleId="NormalWeb">
    <w:name w:val="Normal (Web)"/>
    <w:basedOn w:val="Normal"/>
    <w:uiPriority w:val="99"/>
    <w:unhideWhenUsed/>
    <w:rsid w:val="00E5060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B0216C"/>
    <w:pPr>
      <w:tabs>
        <w:tab w:val="center" w:pos="4513"/>
        <w:tab w:val="right" w:pos="9026"/>
      </w:tabs>
      <w:spacing w:line="240" w:lineRule="auto"/>
    </w:pPr>
  </w:style>
  <w:style w:type="character" w:customStyle="1" w:styleId="HeaderChar">
    <w:name w:val="Header Char"/>
    <w:basedOn w:val="DefaultParagraphFont"/>
    <w:link w:val="Header"/>
    <w:uiPriority w:val="99"/>
    <w:rsid w:val="00B0216C"/>
  </w:style>
  <w:style w:type="paragraph" w:styleId="Footer">
    <w:name w:val="footer"/>
    <w:basedOn w:val="Normal"/>
    <w:link w:val="FooterChar"/>
    <w:uiPriority w:val="99"/>
    <w:unhideWhenUsed/>
    <w:rsid w:val="00B0216C"/>
    <w:pPr>
      <w:tabs>
        <w:tab w:val="center" w:pos="4513"/>
        <w:tab w:val="right" w:pos="9026"/>
      </w:tabs>
      <w:spacing w:line="240" w:lineRule="auto"/>
    </w:pPr>
  </w:style>
  <w:style w:type="character" w:customStyle="1" w:styleId="FooterChar">
    <w:name w:val="Footer Char"/>
    <w:basedOn w:val="DefaultParagraphFont"/>
    <w:link w:val="Footer"/>
    <w:uiPriority w:val="99"/>
    <w:rsid w:val="00B02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3114">
      <w:bodyDiv w:val="1"/>
      <w:marLeft w:val="0"/>
      <w:marRight w:val="0"/>
      <w:marTop w:val="0"/>
      <w:marBottom w:val="0"/>
      <w:divBdr>
        <w:top w:val="none" w:sz="0" w:space="0" w:color="auto"/>
        <w:left w:val="none" w:sz="0" w:space="0" w:color="auto"/>
        <w:bottom w:val="none" w:sz="0" w:space="0" w:color="auto"/>
        <w:right w:val="none" w:sz="0" w:space="0" w:color="auto"/>
      </w:divBdr>
    </w:div>
    <w:div w:id="170919341">
      <w:bodyDiv w:val="1"/>
      <w:marLeft w:val="0"/>
      <w:marRight w:val="0"/>
      <w:marTop w:val="0"/>
      <w:marBottom w:val="0"/>
      <w:divBdr>
        <w:top w:val="none" w:sz="0" w:space="0" w:color="auto"/>
        <w:left w:val="none" w:sz="0" w:space="0" w:color="auto"/>
        <w:bottom w:val="none" w:sz="0" w:space="0" w:color="auto"/>
        <w:right w:val="none" w:sz="0" w:space="0" w:color="auto"/>
      </w:divBdr>
    </w:div>
    <w:div w:id="184296498">
      <w:bodyDiv w:val="1"/>
      <w:marLeft w:val="0"/>
      <w:marRight w:val="0"/>
      <w:marTop w:val="0"/>
      <w:marBottom w:val="0"/>
      <w:divBdr>
        <w:top w:val="none" w:sz="0" w:space="0" w:color="auto"/>
        <w:left w:val="none" w:sz="0" w:space="0" w:color="auto"/>
        <w:bottom w:val="none" w:sz="0" w:space="0" w:color="auto"/>
        <w:right w:val="none" w:sz="0" w:space="0" w:color="auto"/>
      </w:divBdr>
    </w:div>
    <w:div w:id="235818930">
      <w:bodyDiv w:val="1"/>
      <w:marLeft w:val="0"/>
      <w:marRight w:val="0"/>
      <w:marTop w:val="0"/>
      <w:marBottom w:val="0"/>
      <w:divBdr>
        <w:top w:val="none" w:sz="0" w:space="0" w:color="auto"/>
        <w:left w:val="none" w:sz="0" w:space="0" w:color="auto"/>
        <w:bottom w:val="none" w:sz="0" w:space="0" w:color="auto"/>
        <w:right w:val="none" w:sz="0" w:space="0" w:color="auto"/>
      </w:divBdr>
    </w:div>
    <w:div w:id="242109863">
      <w:bodyDiv w:val="1"/>
      <w:marLeft w:val="0"/>
      <w:marRight w:val="0"/>
      <w:marTop w:val="0"/>
      <w:marBottom w:val="0"/>
      <w:divBdr>
        <w:top w:val="none" w:sz="0" w:space="0" w:color="auto"/>
        <w:left w:val="none" w:sz="0" w:space="0" w:color="auto"/>
        <w:bottom w:val="none" w:sz="0" w:space="0" w:color="auto"/>
        <w:right w:val="none" w:sz="0" w:space="0" w:color="auto"/>
      </w:divBdr>
    </w:div>
    <w:div w:id="460146983">
      <w:bodyDiv w:val="1"/>
      <w:marLeft w:val="0"/>
      <w:marRight w:val="0"/>
      <w:marTop w:val="0"/>
      <w:marBottom w:val="0"/>
      <w:divBdr>
        <w:top w:val="none" w:sz="0" w:space="0" w:color="auto"/>
        <w:left w:val="none" w:sz="0" w:space="0" w:color="auto"/>
        <w:bottom w:val="none" w:sz="0" w:space="0" w:color="auto"/>
        <w:right w:val="none" w:sz="0" w:space="0" w:color="auto"/>
      </w:divBdr>
    </w:div>
    <w:div w:id="520826770">
      <w:bodyDiv w:val="1"/>
      <w:marLeft w:val="0"/>
      <w:marRight w:val="0"/>
      <w:marTop w:val="0"/>
      <w:marBottom w:val="0"/>
      <w:divBdr>
        <w:top w:val="none" w:sz="0" w:space="0" w:color="auto"/>
        <w:left w:val="none" w:sz="0" w:space="0" w:color="auto"/>
        <w:bottom w:val="none" w:sz="0" w:space="0" w:color="auto"/>
        <w:right w:val="none" w:sz="0" w:space="0" w:color="auto"/>
      </w:divBdr>
    </w:div>
    <w:div w:id="573971908">
      <w:bodyDiv w:val="1"/>
      <w:marLeft w:val="0"/>
      <w:marRight w:val="0"/>
      <w:marTop w:val="0"/>
      <w:marBottom w:val="0"/>
      <w:divBdr>
        <w:top w:val="none" w:sz="0" w:space="0" w:color="auto"/>
        <w:left w:val="none" w:sz="0" w:space="0" w:color="auto"/>
        <w:bottom w:val="none" w:sz="0" w:space="0" w:color="auto"/>
        <w:right w:val="none" w:sz="0" w:space="0" w:color="auto"/>
      </w:divBdr>
    </w:div>
    <w:div w:id="600836323">
      <w:bodyDiv w:val="1"/>
      <w:marLeft w:val="0"/>
      <w:marRight w:val="0"/>
      <w:marTop w:val="0"/>
      <w:marBottom w:val="0"/>
      <w:divBdr>
        <w:top w:val="none" w:sz="0" w:space="0" w:color="auto"/>
        <w:left w:val="none" w:sz="0" w:space="0" w:color="auto"/>
        <w:bottom w:val="none" w:sz="0" w:space="0" w:color="auto"/>
        <w:right w:val="none" w:sz="0" w:space="0" w:color="auto"/>
      </w:divBdr>
    </w:div>
    <w:div w:id="661086665">
      <w:bodyDiv w:val="1"/>
      <w:marLeft w:val="0"/>
      <w:marRight w:val="0"/>
      <w:marTop w:val="0"/>
      <w:marBottom w:val="0"/>
      <w:divBdr>
        <w:top w:val="none" w:sz="0" w:space="0" w:color="auto"/>
        <w:left w:val="none" w:sz="0" w:space="0" w:color="auto"/>
        <w:bottom w:val="none" w:sz="0" w:space="0" w:color="auto"/>
        <w:right w:val="none" w:sz="0" w:space="0" w:color="auto"/>
      </w:divBdr>
    </w:div>
    <w:div w:id="668025107">
      <w:bodyDiv w:val="1"/>
      <w:marLeft w:val="0"/>
      <w:marRight w:val="0"/>
      <w:marTop w:val="0"/>
      <w:marBottom w:val="0"/>
      <w:divBdr>
        <w:top w:val="none" w:sz="0" w:space="0" w:color="auto"/>
        <w:left w:val="none" w:sz="0" w:space="0" w:color="auto"/>
        <w:bottom w:val="none" w:sz="0" w:space="0" w:color="auto"/>
        <w:right w:val="none" w:sz="0" w:space="0" w:color="auto"/>
      </w:divBdr>
    </w:div>
    <w:div w:id="677123436">
      <w:bodyDiv w:val="1"/>
      <w:marLeft w:val="0"/>
      <w:marRight w:val="0"/>
      <w:marTop w:val="0"/>
      <w:marBottom w:val="0"/>
      <w:divBdr>
        <w:top w:val="none" w:sz="0" w:space="0" w:color="auto"/>
        <w:left w:val="none" w:sz="0" w:space="0" w:color="auto"/>
        <w:bottom w:val="none" w:sz="0" w:space="0" w:color="auto"/>
        <w:right w:val="none" w:sz="0" w:space="0" w:color="auto"/>
      </w:divBdr>
    </w:div>
    <w:div w:id="836118552">
      <w:bodyDiv w:val="1"/>
      <w:marLeft w:val="0"/>
      <w:marRight w:val="0"/>
      <w:marTop w:val="0"/>
      <w:marBottom w:val="0"/>
      <w:divBdr>
        <w:top w:val="none" w:sz="0" w:space="0" w:color="auto"/>
        <w:left w:val="none" w:sz="0" w:space="0" w:color="auto"/>
        <w:bottom w:val="none" w:sz="0" w:space="0" w:color="auto"/>
        <w:right w:val="none" w:sz="0" w:space="0" w:color="auto"/>
      </w:divBdr>
    </w:div>
    <w:div w:id="1044257281">
      <w:bodyDiv w:val="1"/>
      <w:marLeft w:val="0"/>
      <w:marRight w:val="0"/>
      <w:marTop w:val="0"/>
      <w:marBottom w:val="0"/>
      <w:divBdr>
        <w:top w:val="none" w:sz="0" w:space="0" w:color="auto"/>
        <w:left w:val="none" w:sz="0" w:space="0" w:color="auto"/>
        <w:bottom w:val="none" w:sz="0" w:space="0" w:color="auto"/>
        <w:right w:val="none" w:sz="0" w:space="0" w:color="auto"/>
      </w:divBdr>
    </w:div>
    <w:div w:id="1190872244">
      <w:bodyDiv w:val="1"/>
      <w:marLeft w:val="0"/>
      <w:marRight w:val="0"/>
      <w:marTop w:val="0"/>
      <w:marBottom w:val="0"/>
      <w:divBdr>
        <w:top w:val="none" w:sz="0" w:space="0" w:color="auto"/>
        <w:left w:val="none" w:sz="0" w:space="0" w:color="auto"/>
        <w:bottom w:val="none" w:sz="0" w:space="0" w:color="auto"/>
        <w:right w:val="none" w:sz="0" w:space="0" w:color="auto"/>
      </w:divBdr>
    </w:div>
    <w:div w:id="1284262556">
      <w:bodyDiv w:val="1"/>
      <w:marLeft w:val="0"/>
      <w:marRight w:val="0"/>
      <w:marTop w:val="0"/>
      <w:marBottom w:val="0"/>
      <w:divBdr>
        <w:top w:val="none" w:sz="0" w:space="0" w:color="auto"/>
        <w:left w:val="none" w:sz="0" w:space="0" w:color="auto"/>
        <w:bottom w:val="none" w:sz="0" w:space="0" w:color="auto"/>
        <w:right w:val="none" w:sz="0" w:space="0" w:color="auto"/>
      </w:divBdr>
    </w:div>
    <w:div w:id="1547790318">
      <w:bodyDiv w:val="1"/>
      <w:marLeft w:val="0"/>
      <w:marRight w:val="0"/>
      <w:marTop w:val="0"/>
      <w:marBottom w:val="0"/>
      <w:divBdr>
        <w:top w:val="none" w:sz="0" w:space="0" w:color="auto"/>
        <w:left w:val="none" w:sz="0" w:space="0" w:color="auto"/>
        <w:bottom w:val="none" w:sz="0" w:space="0" w:color="auto"/>
        <w:right w:val="none" w:sz="0" w:space="0" w:color="auto"/>
      </w:divBdr>
    </w:div>
    <w:div w:id="1564833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nhigham.com/2021/06/15/what-is-a-vandermonde-matrix/"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Wor19</b:Tag>
    <b:SourceType>InternetSite</b:SourceType>
    <b:Guid>{D28E5931-EB6E-493D-8758-4D114362EB9F}</b:Guid>
    <b:Author>
      <b:Author>
        <b:NameList>
          <b:Person>
            <b:Last>WorldBank</b:Last>
          </b:Person>
        </b:NameList>
      </b:Author>
    </b:Author>
    <b:Title>Gini index - India</b:Title>
    <b:Year>2019 </b:Year>
    <b:YearAccessed>2022</b:YearAccessed>
    <b:MonthAccessed>November</b:MonthAccessed>
    <b:DayAccessed>12</b:DayAccessed>
    <b:URL>https://data.worldbank.org/indicator/SI.POV.GINI?locations=IN&amp;most_recent_value_desc=false</b:URL>
    <b:RefOrder>1</b:RefOrder>
  </b:Source>
</b:Sources>
</file>

<file path=customXml/itemProps1.xml><?xml version="1.0" encoding="utf-8"?>
<ds:datastoreItem xmlns:ds="http://schemas.openxmlformats.org/officeDocument/2006/customXml" ds:itemID="{7F3618D2-82EF-4255-A8FB-B19A5303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22</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Akhil Kota</cp:lastModifiedBy>
  <cp:revision>236</cp:revision>
  <dcterms:created xsi:type="dcterms:W3CDTF">2023-01-22T05:38:00Z</dcterms:created>
  <dcterms:modified xsi:type="dcterms:W3CDTF">2023-02-15T09:00:00Z</dcterms:modified>
</cp:coreProperties>
</file>