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BOULA AKLADYOUS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Wellington, FL, 33414 | 561</w:t>
      </w:r>
      <w:r w:rsidDel="00000000" w:rsidR="00000000" w:rsidRPr="00000000">
        <w:rPr>
          <w:sz w:val="20"/>
          <w:szCs w:val="20"/>
          <w:rtl w:val="0"/>
        </w:rPr>
        <w:t xml:space="preserve">-710-8843 |akladyous@gmail.com |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github.com/akladyous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akladyous.medium.com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linkedin.com/in/akladyous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DATA SCIENTIST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Full-stack data scientist and machine learning with a passion for finding meaningful insights and solving technical problems to provide a practical solution that drives businesses forward. My experience includes my own business in the real estate and tourism markets which gives me a solid background and unique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color="ffffff" w:space="2" w:sz="8" w:val="single"/>
          <w:bottom w:color="ffffff" w:space="2" w:sz="8" w:val="single"/>
        </w:pBdr>
        <w:shd w:fill="d9d9d9" w:val="clear"/>
        <w:spacing w:lin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TECHNICAL SKILLS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Python, SQL, NLP,  Web Scraping, Machine Learning, Tensorflow, Scikit-Learn, Pandas, Matplotlib, Seaborn, Plotly, Version Control(GIT), Amazon Web Services (AWS).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color="ffffff" w:space="2" w:sz="8" w:val="single"/>
          <w:left w:space="0" w:sz="0" w:val="nil"/>
          <w:bottom w:color="ffffff" w:space="2" w:sz="8" w:val="single"/>
          <w:right w:space="0" w:sz="0" w:val="nil"/>
          <w:between w:space="0" w:sz="0" w:val="nil"/>
        </w:pBdr>
        <w:shd w:fill="d9d9d9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TECHNICAL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King County House Sales - </w:t>
      </w:r>
      <w:hyperlink r:id="rId9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1"/>
            <w:szCs w:val="21"/>
            <w:u w:val="single"/>
            <w:rtl w:val="0"/>
          </w:rPr>
          <w:t xml:space="preserve">github.com/akladyous/house-price-prediction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Real Estate marketing campaign.</w:t>
      </w:r>
    </w:p>
    <w:p w:rsidR="00000000" w:rsidDel="00000000" w:rsidP="00000000" w:rsidRDefault="00000000" w:rsidRPr="00000000" w14:paraId="0000000D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Accomplishments</w:t>
      </w:r>
      <w:r w:rsidDel="00000000" w:rsidR="00000000" w:rsidRPr="00000000">
        <w:rPr>
          <w:sz w:val="20"/>
          <w:szCs w:val="20"/>
          <w:rtl w:val="0"/>
        </w:rPr>
        <w:t xml:space="preserve">: Features Transformation - Outlier detection - Linear regression Modeling.</w:t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Generate revenue via successful marketing campaigns. </w:t>
      </w:r>
    </w:p>
    <w:p w:rsidR="00000000" w:rsidDel="00000000" w:rsidP="00000000" w:rsidRDefault="00000000" w:rsidRPr="00000000" w14:paraId="0000000F">
      <w:pPr>
        <w:pageBreakBefore w:val="0"/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Better understand the preferences of buyers. </w:t>
      </w:r>
    </w:p>
    <w:p w:rsidR="00000000" w:rsidDel="00000000" w:rsidP="00000000" w:rsidRDefault="00000000" w:rsidRPr="00000000" w14:paraId="00000010">
      <w:pPr>
        <w:pageBreakBefore w:val="0"/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Assist valuation team providing price predictions.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Chicago Car Crashes Prevention -</w:t>
      </w:r>
      <w:hyperlink r:id="rId10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1"/>
            <w:szCs w:val="21"/>
            <w:u w:val="single"/>
            <w:rtl w:val="0"/>
          </w:rPr>
          <w:t xml:space="preserve"> github.com/akladyous/Chicago_Car_Crashes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Car Accidents Prevention system. </w:t>
      </w:r>
    </w:p>
    <w:p w:rsidR="00000000" w:rsidDel="00000000" w:rsidP="00000000" w:rsidRDefault="00000000" w:rsidRPr="00000000" w14:paraId="00000014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Accomplishments</w:t>
      </w:r>
      <w:r w:rsidDel="00000000" w:rsidR="00000000" w:rsidRPr="00000000">
        <w:rPr>
          <w:sz w:val="20"/>
          <w:szCs w:val="20"/>
          <w:rtl w:val="0"/>
        </w:rPr>
        <w:t xml:space="preserve">: Features Selection, Hyperparameter tuning, Supervised classification </w:t>
      </w:r>
    </w:p>
    <w:p w:rsidR="00000000" w:rsidDel="00000000" w:rsidP="00000000" w:rsidRDefault="00000000" w:rsidRPr="00000000" w14:paraId="00000015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Analyzing and predicting the primary causes of car crashes.</w:t>
      </w:r>
    </w:p>
    <w:p w:rsidR="00000000" w:rsidDel="00000000" w:rsidP="00000000" w:rsidRDefault="00000000" w:rsidRPr="00000000" w14:paraId="00000016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Provide statistical analysis aimed at reducing road accidents.</w:t>
      </w:r>
    </w:p>
    <w:p w:rsidR="00000000" w:rsidDel="00000000" w:rsidP="00000000" w:rsidRDefault="00000000" w:rsidRPr="00000000" w14:paraId="00000017">
      <w:pPr>
        <w:pageBreakBefore w:val="0"/>
        <w:widowControl w:val="0"/>
        <w:spacing w:line="240" w:lineRule="auto"/>
        <w:ind w:left="45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Stock Market Sentiment Analysis - </w:t>
      </w:r>
      <w:hyperlink r:id="rId11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1"/>
            <w:szCs w:val="21"/>
            <w:u w:val="single"/>
            <w:rtl w:val="0"/>
          </w:rPr>
          <w:t xml:space="preserve">github.com/akladyous/stock-market-sentiment-analysis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Analyze the impact of the sentiment analysis on the stock.</w:t>
      </w:r>
    </w:p>
    <w:p w:rsidR="00000000" w:rsidDel="00000000" w:rsidP="00000000" w:rsidRDefault="00000000" w:rsidRPr="00000000" w14:paraId="0000001A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Accomplishments</w:t>
      </w:r>
      <w:r w:rsidDel="00000000" w:rsidR="00000000" w:rsidRPr="00000000">
        <w:rPr>
          <w:sz w:val="20"/>
          <w:szCs w:val="20"/>
          <w:rtl w:val="0"/>
        </w:rPr>
        <w:t xml:space="preserve">: NLP  - Web scraping - Imbalanced classification - Tensorflow RNN, Word2Vec model.</w:t>
      </w:r>
    </w:p>
    <w:p w:rsidR="00000000" w:rsidDel="00000000" w:rsidP="00000000" w:rsidRDefault="00000000" w:rsidRPr="00000000" w14:paraId="0000001B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Provide real time sentiment analysis tools on tracking financial articles from different sources.</w:t>
      </w:r>
    </w:p>
    <w:p w:rsidR="00000000" w:rsidDel="00000000" w:rsidP="00000000" w:rsidRDefault="00000000" w:rsidRPr="00000000" w14:paraId="0000001C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Identification of trends in the stock prices of a company by performing fundamental analysis.</w:t>
      </w:r>
    </w:p>
    <w:p w:rsidR="00000000" w:rsidDel="00000000" w:rsidP="00000000" w:rsidRDefault="00000000" w:rsidRPr="00000000" w14:paraId="0000001D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Classification model to gain meaningful insights on predicting either market sentiment and future prices.</w:t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color="ffffff" w:space="2" w:sz="8" w:val="single"/>
          <w:left w:space="0" w:sz="0" w:val="nil"/>
          <w:bottom w:color="ffffff" w:space="2" w:sz="8" w:val="single"/>
          <w:right w:space="0" w:sz="0" w:val="nil"/>
          <w:between w:space="0" w:sz="0" w:val="nil"/>
        </w:pBdr>
        <w:shd w:fill="d9d9d9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EMPLOYMENT HISTORY</w:t>
      </w:r>
    </w:p>
    <w:p w:rsidR="00000000" w:rsidDel="00000000" w:rsidP="00000000" w:rsidRDefault="00000000" w:rsidRPr="00000000" w14:paraId="00000020">
      <w:pPr>
        <w:pageBreakBefore w:val="0"/>
        <w:tabs>
          <w:tab w:val="right" w:leader="none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Python Developer</w:t>
      </w:r>
      <w:r w:rsidDel="00000000" w:rsidR="00000000" w:rsidRPr="00000000">
        <w:rPr>
          <w:sz w:val="20"/>
          <w:szCs w:val="20"/>
          <w:rtl w:val="0"/>
        </w:rPr>
        <w:t xml:space="preserve">, Robroy SRL, Milan, Italy</w:t>
        <w:tab/>
        <w:t xml:space="preserve">02/2017 - 07/2019</w:t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3"/>
        </w:numPr>
        <w:spacing w:line="276" w:lineRule="auto"/>
        <w:ind w:left="45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Back End Developer participating as an active member contributing to Integrated booking engine web-based service using Amadeus API into database management projects using Python.</w:t>
      </w:r>
    </w:p>
    <w:p w:rsidR="00000000" w:rsidDel="00000000" w:rsidP="00000000" w:rsidRDefault="00000000" w:rsidRPr="00000000" w14:paraId="00000022">
      <w:pPr>
        <w:pageBreakBefore w:val="0"/>
        <w:widowControl w:val="0"/>
        <w:numPr>
          <w:ilvl w:val="0"/>
          <w:numId w:val="3"/>
        </w:numPr>
        <w:spacing w:line="276" w:lineRule="auto"/>
        <w:ind w:left="450" w:right="30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process management system using Amadeus cryptic commands.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tabs>
          <w:tab w:val="right" w:leader="none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Travel Agent</w:t>
      </w:r>
      <w:r w:rsidDel="00000000" w:rsidR="00000000" w:rsidRPr="00000000">
        <w:rPr>
          <w:sz w:val="20"/>
          <w:szCs w:val="20"/>
          <w:rtl w:val="0"/>
        </w:rPr>
        <w:t xml:space="preserve">, Turitalia SRL, Sesto San Giovanni, Italy</w:t>
        <w:tab/>
        <w:t xml:space="preserve">12/2007 - 12/2017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tabs>
          <w:tab w:val="right" w:leader="none" w:pos="10800"/>
        </w:tabs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Travel agent adept at building client relationships and successful at troubleshooting and handling customer support issues quickly.</w:t>
      </w:r>
    </w:p>
    <w:p w:rsidR="00000000" w:rsidDel="00000000" w:rsidP="00000000" w:rsidRDefault="00000000" w:rsidRPr="00000000" w14:paraId="00000026">
      <w:pPr>
        <w:pageBreakBefore w:val="0"/>
        <w:widowControl w:val="0"/>
        <w:numPr>
          <w:ilvl w:val="0"/>
          <w:numId w:val="3"/>
        </w:numPr>
        <w:spacing w:line="276" w:lineRule="auto"/>
        <w:ind w:left="450" w:right="30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Ticketing with Nett, published, Negotiated fares ATPCO, Fare Construction, Quotes recalculation, Rerouting.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numPr>
          <w:ilvl w:val="0"/>
          <w:numId w:val="3"/>
        </w:numPr>
        <w:spacing w:line="276" w:lineRule="auto"/>
        <w:ind w:left="45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Maintained operational proficiency in coordinating both international and domestic travel accommodations.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tabs>
          <w:tab w:val="right" w:leader="none" w:pos="10800"/>
        </w:tabs>
        <w:spacing w:line="240" w:lineRule="auto"/>
        <w:ind w:right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Real Estate Broker</w:t>
      </w:r>
      <w:r w:rsidDel="00000000" w:rsidR="00000000" w:rsidRPr="00000000">
        <w:rPr>
          <w:sz w:val="20"/>
          <w:szCs w:val="20"/>
          <w:rtl w:val="0"/>
        </w:rPr>
        <w:t xml:space="preserve">, Nuova Casa Ind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, Sesto San Giovanni, Italy </w:t>
        <w:tab/>
        <w:t xml:space="preserve">06/2003 - 11/2007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tabs>
          <w:tab w:val="right" w:leader="none" w:pos="10800"/>
        </w:tabs>
        <w:spacing w:line="240" w:lineRule="auto"/>
        <w:ind w:left="450" w:right="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Dynamic professional with 4 years specializing in residential properties and skilled at generating positive client feedback and building business through referrals.</w:t>
      </w:r>
    </w:p>
    <w:p w:rsidR="00000000" w:rsidDel="00000000" w:rsidP="00000000" w:rsidRDefault="00000000" w:rsidRPr="00000000" w14:paraId="0000002B">
      <w:pPr>
        <w:pageBreakBefore w:val="0"/>
        <w:widowControl w:val="0"/>
        <w:numPr>
          <w:ilvl w:val="0"/>
          <w:numId w:val="3"/>
        </w:numPr>
        <w:spacing w:line="276" w:lineRule="auto"/>
        <w:ind w:left="450" w:right="30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Negotiated, facilitated and managed real estate transactions.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numPr>
          <w:ilvl w:val="0"/>
          <w:numId w:val="3"/>
        </w:numPr>
        <w:spacing w:line="276" w:lineRule="auto"/>
        <w:ind w:left="45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Managed contracts, negotiations and all aspects of sales to finalize purchases and exceed customer expectations.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ind w:left="0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color="ffffff" w:space="2" w:sz="8" w:val="single"/>
          <w:left w:space="0" w:sz="0" w:val="nil"/>
          <w:bottom w:color="ffffff" w:space="2" w:sz="8" w:val="single"/>
          <w:right w:space="0" w:sz="0" w:val="nil"/>
          <w:between w:space="0" w:sz="0" w:val="nil"/>
        </w:pBdr>
        <w:shd w:fill="d9d9d9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EDUCATION</w:t>
      </w:r>
    </w:p>
    <w:p w:rsidR="00000000" w:rsidDel="00000000" w:rsidP="00000000" w:rsidRDefault="00000000" w:rsidRPr="00000000" w14:paraId="0000002F">
      <w:pPr>
        <w:pageBreakBefore w:val="0"/>
        <w:tabs>
          <w:tab w:val="right" w:leader="none" w:pos="10800"/>
        </w:tabs>
        <w:spacing w:line="240" w:lineRule="auto"/>
        <w:ind w:right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Flatiron School, New York, NY 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01/2021 - 06/2021</w:t>
      </w:r>
    </w:p>
    <w:p w:rsidR="00000000" w:rsidDel="00000000" w:rsidP="00000000" w:rsidRDefault="00000000" w:rsidRPr="00000000" w14:paraId="00000030">
      <w:pPr>
        <w:pageBreakBefore w:val="0"/>
        <w:tabs>
          <w:tab w:val="right" w:leader="none" w:pos="10800"/>
        </w:tabs>
        <w:spacing w:line="240" w:lineRule="auto"/>
        <w:ind w:right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Immersive Data Science Bootcamp program.</w:t>
      </w:r>
    </w:p>
    <w:p w:rsidR="00000000" w:rsidDel="00000000" w:rsidP="00000000" w:rsidRDefault="00000000" w:rsidRPr="00000000" w14:paraId="00000031">
      <w:pPr>
        <w:pageBreakBefore w:val="0"/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tabs>
          <w:tab w:val="right" w:leader="none" w:pos="10710"/>
        </w:tabs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Advanced Industrial Technical College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Port Said, Egypt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06/1994</w:t>
      </w:r>
    </w:p>
    <w:p w:rsidR="00000000" w:rsidDel="00000000" w:rsidP="00000000" w:rsidRDefault="00000000" w:rsidRPr="00000000" w14:paraId="00000033">
      <w:pPr>
        <w:pageBreakBefore w:val="0"/>
        <w:tabs>
          <w:tab w:val="right" w:leader="none" w:pos="10800"/>
        </w:tabs>
        <w:spacing w:line="240" w:lineRule="auto"/>
        <w:ind w:right="0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sz w:val="20"/>
          <w:szCs w:val="20"/>
          <w:rtl w:val="0"/>
        </w:rPr>
        <w:t xml:space="preserve">Associate Degree in Information Technology.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720" w:right="72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akladyous/stock-market-sentiment-analysis" TargetMode="External"/><Relationship Id="rId10" Type="http://schemas.openxmlformats.org/officeDocument/2006/relationships/hyperlink" Target="https://github.com/akladyous/Chicago_Car_Crashes" TargetMode="External"/><Relationship Id="rId9" Type="http://schemas.openxmlformats.org/officeDocument/2006/relationships/hyperlink" Target="https://github.com/akladyous/house-price-predic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kladyous" TargetMode="External"/><Relationship Id="rId7" Type="http://schemas.openxmlformats.org/officeDocument/2006/relationships/hyperlink" Target="https://akladyous.medium.com" TargetMode="External"/><Relationship Id="rId8" Type="http://schemas.openxmlformats.org/officeDocument/2006/relationships/hyperlink" Target="https://linkedin.com/in/akladyo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