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97" w:rsidRDefault="00992FA0" w:rsidP="00992FA0">
      <w:pPr>
        <w:pStyle w:val="Title"/>
      </w:pPr>
      <w:r>
        <w:t>Object Animation</w:t>
      </w:r>
    </w:p>
    <w:p w:rsidR="00992FA0" w:rsidRDefault="00992FA0" w:rsidP="00992FA0">
      <w:pPr>
        <w:pStyle w:val="Heading1"/>
      </w:pPr>
      <w:r>
        <w:t>Overview</w:t>
      </w:r>
    </w:p>
    <w:p w:rsidR="00992FA0" w:rsidRDefault="00992FA0" w:rsidP="00992FA0">
      <w:r>
        <w:tab/>
        <w:t xml:space="preserve">This document describes how an object’s animation is related to the </w:t>
      </w:r>
      <w:proofErr w:type="spellStart"/>
      <w:r>
        <w:t>ObjectClass</w:t>
      </w:r>
      <w:proofErr w:type="spellEnd"/>
      <w:r>
        <w:t xml:space="preserve">, </w:t>
      </w:r>
      <w:proofErr w:type="spellStart"/>
      <w:r>
        <w:t>ObjectInstance</w:t>
      </w:r>
      <w:proofErr w:type="spellEnd"/>
      <w:r>
        <w:t>, and Bounding Box classes.</w:t>
      </w:r>
    </w:p>
    <w:p w:rsidR="00992FA0" w:rsidRDefault="00992FA0" w:rsidP="00992FA0"/>
    <w:p w:rsidR="00992FA0" w:rsidRDefault="00992FA0" w:rsidP="00992FA0">
      <w:pPr>
        <w:pStyle w:val="Heading1"/>
      </w:pPr>
      <w:r>
        <w:t xml:space="preserve">Relationship to </w:t>
      </w:r>
      <w:proofErr w:type="spellStart"/>
      <w:r w:rsidR="00203069">
        <w:t>ObjectClass</w:t>
      </w:r>
      <w:proofErr w:type="spellEnd"/>
    </w:p>
    <w:p w:rsidR="00992FA0" w:rsidRDefault="00992FA0" w:rsidP="00992FA0">
      <w:r>
        <w:tab/>
        <w:t xml:space="preserve">Each </w:t>
      </w:r>
      <w:proofErr w:type="spellStart"/>
      <w:r>
        <w:t>ObjectClass</w:t>
      </w:r>
      <w:proofErr w:type="spellEnd"/>
      <w:r>
        <w:t xml:space="preserve"> has a set of animations that</w:t>
      </w:r>
      <w:r w:rsidR="00203069">
        <w:t xml:space="preserve"> are</w:t>
      </w:r>
      <w:r>
        <w:t xml:space="preserve"> contained in an </w:t>
      </w:r>
      <w:proofErr w:type="spellStart"/>
      <w:r>
        <w:t>ObjectAnimation</w:t>
      </w:r>
      <w:proofErr w:type="spellEnd"/>
      <w:r>
        <w:t xml:space="preserve"> class for each of the different animations of that object (idle, walking, attacking, etc.). Each of these </w:t>
      </w:r>
      <w:proofErr w:type="spellStart"/>
      <w:r>
        <w:t>ObjectAnimation</w:t>
      </w:r>
      <w:proofErr w:type="spellEnd"/>
      <w:r>
        <w:t xml:space="preserve"> classes has a set of </w:t>
      </w:r>
      <w:proofErr w:type="spellStart"/>
      <w:r>
        <w:t>ObjectModel</w:t>
      </w:r>
      <w:proofErr w:type="spellEnd"/>
      <w:r>
        <w:t xml:space="preserve"> classes that contain information relating to the model, </w:t>
      </w:r>
      <w:r w:rsidR="00D126CE">
        <w:t>texture, and bounding boxes.</w:t>
      </w:r>
      <w:bookmarkStart w:id="0" w:name="_GoBack"/>
      <w:bookmarkEnd w:id="0"/>
    </w:p>
    <w:p w:rsidR="00D126CE" w:rsidRPr="00992FA0" w:rsidRDefault="00D126CE" w:rsidP="00992FA0">
      <w:r>
        <w:rPr>
          <w:noProof/>
        </w:rPr>
        <w:drawing>
          <wp:inline distT="0" distB="0" distL="0" distR="0">
            <wp:extent cx="5943600" cy="3611123"/>
            <wp:effectExtent l="0" t="0" r="0" b="8890"/>
            <wp:docPr id="2" name="Picture 2" descr="C:\Users\Arthur\Documents\Project Factions\ProjectFactions\docs\ObjectAnim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\Documents\Project Factions\ProjectFactions\docs\ObjectAnimation.e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6CE" w:rsidRPr="0099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26"/>
    <w:rsid w:val="00203069"/>
    <w:rsid w:val="007F4326"/>
    <w:rsid w:val="008B2497"/>
    <w:rsid w:val="00992FA0"/>
    <w:rsid w:val="00D1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A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2F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F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A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2F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F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3</cp:revision>
  <dcterms:created xsi:type="dcterms:W3CDTF">2014-03-25T19:58:00Z</dcterms:created>
  <dcterms:modified xsi:type="dcterms:W3CDTF">2014-03-25T20:12:00Z</dcterms:modified>
</cp:coreProperties>
</file>